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82A" w:rsidRPr="002E1959" w:rsidRDefault="00FD782A" w:rsidP="00FC56CD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2F77F4" wp14:editId="1A19A15C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FD782A" w:rsidRPr="009D12CA" w:rsidRDefault="00516FE1" w:rsidP="00156C7D">
      <w:pPr>
        <w:keepNext/>
        <w:tabs>
          <w:tab w:val="left" w:pos="482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20.02.2025</w:t>
      </w:r>
      <w:bookmarkStart w:id="0" w:name="_GoBack"/>
      <w:bookmarkEnd w:id="0"/>
      <w:r w:rsidR="00DE483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6A051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28</w:t>
      </w:r>
    </w:p>
    <w:p w:rsidR="00FD782A" w:rsidRPr="009D12CA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FD782A" w:rsidRPr="009D12CA" w:rsidTr="004F4A31">
        <w:trPr>
          <w:trHeight w:val="469"/>
        </w:trPr>
        <w:tc>
          <w:tcPr>
            <w:tcW w:w="7196" w:type="dxa"/>
            <w:hideMark/>
          </w:tcPr>
          <w:p w:rsidR="00FD782A" w:rsidRPr="00BA0E97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A0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надання дозволу на списання</w:t>
            </w:r>
          </w:p>
          <w:p w:rsidR="00BA0E97" w:rsidRPr="00BA0E97" w:rsidRDefault="00BA0E97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A0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майна комунальної власності</w:t>
            </w:r>
          </w:p>
          <w:p w:rsidR="00FD782A" w:rsidRPr="009D12CA" w:rsidRDefault="00BA0E97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BA0E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Глухівської міської ради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5123" w:type="dxa"/>
          </w:tcPr>
          <w:p w:rsidR="00FD782A" w:rsidRPr="009D12CA" w:rsidRDefault="00FD782A" w:rsidP="004F4A31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446E7F" w:rsidRPr="009D12CA" w:rsidRDefault="00446E7F" w:rsidP="00767474">
      <w:pPr>
        <w:rPr>
          <w:sz w:val="27"/>
          <w:szCs w:val="27"/>
          <w:lang w:val="uk-UA"/>
        </w:rPr>
      </w:pPr>
    </w:p>
    <w:p w:rsidR="00803B89" w:rsidRPr="00BA0E97" w:rsidRDefault="00803B89" w:rsidP="00364B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="006E7AB0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подання начальника управління </w:t>
      </w:r>
      <w:r w:rsidR="006E7AB0" w:rsidRPr="00BA0E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соціально-економічного розвитку 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 </w:t>
      </w:r>
      <w:proofErr w:type="spellStart"/>
      <w:r w:rsidR="006E7AB0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6E7AB0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C56CD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</w:t>
      </w:r>
      <w:r w:rsidR="00BA0E97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клопот</w:t>
      </w:r>
      <w:r w:rsidR="00524188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</w:t>
      </w:r>
      <w:r w:rsidR="00FC56CD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0E97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відділу освіти</w:t>
      </w:r>
      <w:r w:rsidR="00FC56CD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EF10C4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A0E97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Юдіної</w:t>
      </w:r>
      <w:proofErr w:type="spellEnd"/>
      <w:r w:rsidR="00BA0E97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</w:t>
      </w:r>
      <w:r w:rsidR="00EF10C4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C56CD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</w:t>
      </w:r>
      <w:r w:rsidRPr="00BA0E9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списання </w:t>
      </w:r>
      <w:r w:rsidR="00BA0E97" w:rsidRPr="00BA0E9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майна комунальної власності </w:t>
      </w:r>
      <w:r w:rsidR="00BA0E97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BA0E9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0E97" w:rsidRPr="00BA0E97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з </w:t>
      </w:r>
      <w:r w:rsidR="00BA0E97" w:rsidRPr="00BA0E97">
        <w:rPr>
          <w:rFonts w:ascii="Times New Roman" w:hAnsi="Times New Roman" w:cs="Times New Roman"/>
          <w:sz w:val="28"/>
          <w:szCs w:val="28"/>
          <w:lang w:val="uk-UA"/>
        </w:rPr>
        <w:t>Порядком списання, відчуження, безоплатної передачі майна, що належить до комунальної власності Глухівської міської ради, затвердженого рішенням Глухівської міської ради від 29.02.2024 №801 «Про затвердження Порядку списання, відчуження, безоплатної передачі майна, що належить до комунальної власності Глухівської міської ради»</w:t>
      </w:r>
      <w:r w:rsidR="00BA0E97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BA0E97" w:rsidRPr="00BA0E97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BA0E97" w:rsidRPr="00BA0E97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BA0E97" w:rsidRPr="00BA0E97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A0E97">
        <w:rPr>
          <w:rFonts w:ascii="Times New Roman" w:hAnsi="Times New Roman" w:cs="Times New Roman"/>
          <w:sz w:val="28"/>
          <w:szCs w:val="28"/>
          <w:lang w:val="uk-UA"/>
        </w:rPr>
        <w:t>, керуючись підпу</w:t>
      </w:r>
      <w:r w:rsidRPr="00BA0E97">
        <w:rPr>
          <w:rFonts w:ascii="Times New Roman" w:hAnsi="Times New Roman" w:cs="Times New Roman"/>
          <w:bCs/>
          <w:sz w:val="28"/>
          <w:szCs w:val="28"/>
          <w:lang w:val="uk-UA"/>
        </w:rPr>
        <w:t>нктом 1 пункту «а» статті 29,  частиною першою статті 52, частиною шостою статті 59 та частиною п’ятою статті 60 Закону України «Про місцеве самоврядування в Україні»,</w:t>
      </w:r>
      <w:r w:rsidRPr="00BA0E9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A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BA0E9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A0E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Pr="00BA0E9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803B89" w:rsidRPr="00BA0E97" w:rsidRDefault="00803B89" w:rsidP="00767474">
      <w:pPr>
        <w:pStyle w:val="a5"/>
        <w:numPr>
          <w:ilvl w:val="0"/>
          <w:numId w:val="1"/>
        </w:numPr>
        <w:tabs>
          <w:tab w:val="left" w:pos="993"/>
          <w:tab w:val="left" w:pos="48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EC6E1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Комунальній установі «</w:t>
      </w:r>
      <w:proofErr w:type="spellStart"/>
      <w:r w:rsidR="00EC6E1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Інклюзивно</w:t>
      </w:r>
      <w:proofErr w:type="spellEnd"/>
      <w:r w:rsidR="00EC6E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ресурсн</w:t>
      </w:r>
      <w:r w:rsidR="00B61FF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="00EC6E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центр»</w:t>
      </w:r>
      <w:r w:rsidR="00EC6E16" w:rsidRPr="003C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C6E16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632336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32336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Коловоротна І.М</w:t>
      </w:r>
      <w:r w:rsidR="00632336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502F9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на списання </w:t>
      </w:r>
      <w:r w:rsid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тротуарної доріжки з плитки</w:t>
      </w:r>
      <w:r w:rsidR="001D4FE7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3C27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яка знаходиться </w:t>
      </w:r>
      <w:r w:rsidR="003C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="003C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3C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41400, Сумська обл., м. Глухів, вул. Незалежності (Ціолковського),10</w:t>
      </w:r>
      <w:r w:rsidR="003C2711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27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4FE7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інвентарним номером </w:t>
      </w:r>
      <w:r w:rsidR="00BA0E97">
        <w:rPr>
          <w:rFonts w:ascii="Times New Roman" w:eastAsia="Calibri" w:hAnsi="Times New Roman" w:cs="Times New Roman"/>
          <w:sz w:val="28"/>
          <w:szCs w:val="28"/>
          <w:lang w:val="uk-UA"/>
        </w:rPr>
        <w:t>101339001</w:t>
      </w:r>
      <w:r w:rsidR="001D4FE7" w:rsidRPr="00BA0E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BA0E97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F40992" w:rsidRPr="00BA0E97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61F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40992" w:rsidRPr="00BA0E97">
        <w:rPr>
          <w:rFonts w:ascii="Times New Roman" w:hAnsi="Times New Roman" w:cs="Times New Roman"/>
          <w:sz w:val="28"/>
          <w:szCs w:val="28"/>
          <w:lang w:val="uk-UA"/>
        </w:rPr>
        <w:t xml:space="preserve">к </w:t>
      </w:r>
      <w:r w:rsidR="00BA0E97">
        <w:rPr>
          <w:rFonts w:ascii="Times New Roman" w:hAnsi="Times New Roman" w:cs="Times New Roman"/>
          <w:sz w:val="28"/>
          <w:szCs w:val="28"/>
          <w:lang w:val="uk-UA"/>
        </w:rPr>
        <w:t>введення в експлуатацію</w:t>
      </w:r>
      <w:r w:rsidR="0042717F" w:rsidRPr="00BA0E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1F69" w:rsidRPr="00BA0E97">
        <w:rPr>
          <w:color w:val="000000"/>
          <w:sz w:val="28"/>
          <w:szCs w:val="28"/>
          <w:lang w:val="uk-UA"/>
        </w:rPr>
        <w:t xml:space="preserve"> </w:t>
      </w:r>
      <w:r w:rsidR="005A1F69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первісною балансовою  вартістю </w:t>
      </w:r>
      <w:r w:rsid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>54880</w:t>
      </w:r>
      <w:r w:rsidR="005A1F69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,00 грн, зносом </w:t>
      </w:r>
      <w:r w:rsidR="00156C7D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>174</w:t>
      </w:r>
      <w:r w:rsidR="00156C7D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>,00</w:t>
      </w:r>
      <w:r w:rsidR="005A1F69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грн, залишковою балансовою вартістю</w:t>
      </w:r>
      <w:r w:rsidR="00221FA8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2711">
        <w:rPr>
          <w:rFonts w:ascii="Times New Roman" w:hAnsi="Times New Roman" w:cs="Times New Roman"/>
          <w:color w:val="000000"/>
          <w:sz w:val="28"/>
          <w:szCs w:val="28"/>
          <w:lang w:val="uk-UA"/>
        </w:rPr>
        <w:t>48706,00</w:t>
      </w:r>
      <w:r w:rsidR="00221FA8" w:rsidRPr="00BA0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грн</w:t>
      </w:r>
      <w:r w:rsidR="00EC6E1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A3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площею 92 </w:t>
      </w:r>
      <w:proofErr w:type="spellStart"/>
      <w:r w:rsidR="00BA300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</w:t>
      </w:r>
      <w:proofErr w:type="spellEnd"/>
      <w:r w:rsidR="00BA300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353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300E">
        <w:rPr>
          <w:rFonts w:ascii="Times New Roman" w:hAnsi="Times New Roman" w:cs="Times New Roman"/>
          <w:color w:val="000000"/>
          <w:sz w:val="28"/>
          <w:szCs w:val="28"/>
          <w:lang w:val="uk-UA"/>
        </w:rPr>
        <w:t>м,</w:t>
      </w:r>
      <w:r w:rsidR="00EC6E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300E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="00EC6E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3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була пошкоджена 30.08.2024 року </w:t>
      </w:r>
      <w:r w:rsid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C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наслідок збройної агресії російської федерації</w:t>
      </w:r>
      <w:r w:rsidR="00514719"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C7330" w:rsidRPr="00EC6E16" w:rsidRDefault="00EC6E16" w:rsidP="00FC56C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Комунальній установі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ресурсн</w:t>
      </w:r>
      <w:r w:rsidR="0039626E"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центр»</w:t>
      </w:r>
      <w:r w:rsidRPr="003C27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1C7330" w:rsidRPr="009D12C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BA0E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Коловоротна І.М</w:t>
      </w:r>
      <w:r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 </w:t>
      </w:r>
      <w:r w:rsidR="001C7330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провести списання вищезазначеного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</w:t>
      </w:r>
      <w:r w:rsidR="001C7330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62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9626E" w:rsidRPr="00396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2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термін </w:t>
      </w:r>
      <w:r w:rsidR="001C7330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</w:t>
      </w:r>
      <w:r w:rsidR="003962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1C7330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чинним законодавством </w:t>
      </w:r>
      <w:r w:rsidR="00514719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</w:t>
      </w:r>
      <w:r w:rsidR="00FC56CD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14719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7330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подати до управління соціально-економічного розвитку </w:t>
      </w:r>
      <w:r w:rsidR="00066BED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="001C7330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(начальник - </w:t>
      </w:r>
      <w:proofErr w:type="spellStart"/>
      <w:r w:rsidR="001C7330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="001C7330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звіт про списання основних засобів</w:t>
      </w:r>
      <w:r w:rsidR="0053204B" w:rsidRPr="00EC6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3204B" w:rsidRPr="00EC6E16" w:rsidRDefault="0053204B" w:rsidP="00364B8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E1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EC6E16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міської ради </w:t>
      </w:r>
      <w:proofErr w:type="spellStart"/>
      <w:r w:rsidR="00EC6E16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="00EC6E16">
        <w:rPr>
          <w:rFonts w:ascii="Times New Roman" w:hAnsi="Times New Roman" w:cs="Times New Roman"/>
          <w:sz w:val="28"/>
          <w:szCs w:val="28"/>
          <w:lang w:val="uk-UA"/>
        </w:rPr>
        <w:t xml:space="preserve"> Л.Г</w:t>
      </w:r>
      <w:r w:rsidRPr="00EC6E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204B" w:rsidRPr="009D12CA" w:rsidRDefault="0053204B" w:rsidP="00364B8D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61FFA" w:rsidRPr="00BA300E" w:rsidRDefault="00EC6E16" w:rsidP="00414D43">
      <w:pPr>
        <w:widowControl w:val="0"/>
        <w:tabs>
          <w:tab w:val="left" w:pos="7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EC6E16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Міський голова                                                                             Надія ВАЙЛО</w:t>
      </w:r>
    </w:p>
    <w:p w:rsidR="00684CB5" w:rsidRPr="00684CB5" w:rsidRDefault="00684CB5" w:rsidP="00684CB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84CB5" w:rsidRDefault="00684CB5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70268" w:rsidRDefault="00670268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FFA" w:rsidRDefault="00B61FFA" w:rsidP="00670268">
      <w:pPr>
        <w:autoSpaceDE w:val="0"/>
        <w:autoSpaceDN w:val="0"/>
        <w:spacing w:after="0" w:line="240" w:lineRule="auto"/>
        <w:ind w:right="-1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B61FFA" w:rsidSect="00485406">
      <w:pgSz w:w="11906" w:h="16838"/>
      <w:pgMar w:top="851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D738C"/>
    <w:multiLevelType w:val="hybridMultilevel"/>
    <w:tmpl w:val="45100352"/>
    <w:lvl w:ilvl="0" w:tplc="C814504A">
      <w:start w:val="1"/>
      <w:numFmt w:val="decimal"/>
      <w:lvlText w:val="%1."/>
      <w:lvlJc w:val="left"/>
      <w:pPr>
        <w:ind w:left="518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77862AA3"/>
    <w:multiLevelType w:val="hybridMultilevel"/>
    <w:tmpl w:val="B4384242"/>
    <w:lvl w:ilvl="0" w:tplc="A412E806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 w15:restartNumberingAfterBreak="0">
    <w:nsid w:val="7E9F7AAD"/>
    <w:multiLevelType w:val="hybridMultilevel"/>
    <w:tmpl w:val="46CC6F34"/>
    <w:lvl w:ilvl="0" w:tplc="1AA0E38E">
      <w:start w:val="9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2A"/>
    <w:rsid w:val="0003118B"/>
    <w:rsid w:val="00035304"/>
    <w:rsid w:val="00066BED"/>
    <w:rsid w:val="00156C7D"/>
    <w:rsid w:val="001C7330"/>
    <w:rsid w:val="001D4FE7"/>
    <w:rsid w:val="00217F9C"/>
    <w:rsid w:val="00221FA8"/>
    <w:rsid w:val="002362D0"/>
    <w:rsid w:val="00246E82"/>
    <w:rsid w:val="00266344"/>
    <w:rsid w:val="002E058D"/>
    <w:rsid w:val="00315318"/>
    <w:rsid w:val="00364B8D"/>
    <w:rsid w:val="0039626E"/>
    <w:rsid w:val="003B3944"/>
    <w:rsid w:val="003C2711"/>
    <w:rsid w:val="003F4A35"/>
    <w:rsid w:val="00414D43"/>
    <w:rsid w:val="0042717F"/>
    <w:rsid w:val="00446E7F"/>
    <w:rsid w:val="00485406"/>
    <w:rsid w:val="004D3432"/>
    <w:rsid w:val="00514719"/>
    <w:rsid w:val="00515955"/>
    <w:rsid w:val="00516FE1"/>
    <w:rsid w:val="005238D9"/>
    <w:rsid w:val="00524188"/>
    <w:rsid w:val="0053204B"/>
    <w:rsid w:val="005A1F69"/>
    <w:rsid w:val="005A30FE"/>
    <w:rsid w:val="005A62C7"/>
    <w:rsid w:val="005F50C8"/>
    <w:rsid w:val="00632336"/>
    <w:rsid w:val="006502F9"/>
    <w:rsid w:val="006620EE"/>
    <w:rsid w:val="00670268"/>
    <w:rsid w:val="00675D4B"/>
    <w:rsid w:val="00684CB5"/>
    <w:rsid w:val="006A0513"/>
    <w:rsid w:val="006E2A2C"/>
    <w:rsid w:val="006E7AB0"/>
    <w:rsid w:val="00703328"/>
    <w:rsid w:val="0075212D"/>
    <w:rsid w:val="00767474"/>
    <w:rsid w:val="00770A00"/>
    <w:rsid w:val="007A6CCE"/>
    <w:rsid w:val="007F5572"/>
    <w:rsid w:val="00803B89"/>
    <w:rsid w:val="008102C6"/>
    <w:rsid w:val="00853659"/>
    <w:rsid w:val="008B6106"/>
    <w:rsid w:val="008D2BD9"/>
    <w:rsid w:val="009354D5"/>
    <w:rsid w:val="00974155"/>
    <w:rsid w:val="009D12CA"/>
    <w:rsid w:val="00A54B4D"/>
    <w:rsid w:val="00AF1A0E"/>
    <w:rsid w:val="00B24CC4"/>
    <w:rsid w:val="00B61FFA"/>
    <w:rsid w:val="00B71232"/>
    <w:rsid w:val="00B87E8B"/>
    <w:rsid w:val="00B92DFC"/>
    <w:rsid w:val="00B946C6"/>
    <w:rsid w:val="00BA0E97"/>
    <w:rsid w:val="00BA300E"/>
    <w:rsid w:val="00C2675B"/>
    <w:rsid w:val="00C26D82"/>
    <w:rsid w:val="00CA3D0F"/>
    <w:rsid w:val="00D44575"/>
    <w:rsid w:val="00DA7EAE"/>
    <w:rsid w:val="00DD4391"/>
    <w:rsid w:val="00DE4833"/>
    <w:rsid w:val="00EC6E16"/>
    <w:rsid w:val="00EF10C4"/>
    <w:rsid w:val="00F40992"/>
    <w:rsid w:val="00F455B8"/>
    <w:rsid w:val="00FC56CD"/>
    <w:rsid w:val="00FD782A"/>
    <w:rsid w:val="00FE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38DB"/>
  <w15:docId w15:val="{777C9F1D-FFEC-4099-9939-9DBC335B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99"/>
    <w:rsid w:val="00156C7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15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2025-02-18T11:23:00Z</cp:lastPrinted>
  <dcterms:created xsi:type="dcterms:W3CDTF">2025-02-18T11:48:00Z</dcterms:created>
  <dcterms:modified xsi:type="dcterms:W3CDTF">2025-02-24T06:15:00Z</dcterms:modified>
</cp:coreProperties>
</file>