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5344040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BF4A3D" w:rsidRPr="00445CE6" w:rsidRDefault="005958D4" w:rsidP="00BF4A3D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</w:t>
      </w:r>
      <w:r w:rsidR="00445CE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25.12.2023</w:t>
      </w:r>
      <w:r w:rsidR="0033039A"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  </w:t>
      </w:r>
      <w:r w:rsid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45CE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bookmarkStart w:id="0" w:name="_GoBack"/>
      <w:bookmarkEnd w:id="0"/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45CE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№384</w:t>
      </w:r>
    </w:p>
    <w:p w:rsidR="00BF4A3D" w:rsidRPr="00BF4A3D" w:rsidRDefault="00BF4A3D" w:rsidP="00BF4A3D"/>
    <w:p w:rsidR="00BF4A3D" w:rsidRPr="00BF4A3D" w:rsidRDefault="00BF4A3D" w:rsidP="00BF4A3D">
      <w:pPr>
        <w:jc w:val="both"/>
        <w:rPr>
          <w:b/>
        </w:rPr>
      </w:pPr>
      <w:r w:rsidRPr="00BF4A3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 затвердження фінансового плану Комунального підприємства «</w:t>
      </w:r>
      <w:r w:rsidR="005958D4">
        <w:rPr>
          <w:b/>
          <w:sz w:val="28"/>
          <w:szCs w:val="28"/>
        </w:rPr>
        <w:t>Житловий комунальний центр</w:t>
      </w:r>
      <w:r>
        <w:rPr>
          <w:b/>
          <w:sz w:val="28"/>
          <w:szCs w:val="28"/>
        </w:rPr>
        <w:t xml:space="preserve">» Глухівської міської ради на 2024 рік          </w:t>
      </w:r>
    </w:p>
    <w:p w:rsidR="005621B1" w:rsidRDefault="005621B1" w:rsidP="00BF4A3D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1C6594">
        <w:rPr>
          <w:sz w:val="28"/>
          <w:szCs w:val="28"/>
        </w:rPr>
        <w:t xml:space="preserve"> Глухівської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5958D4">
        <w:rPr>
          <w:sz w:val="28"/>
          <w:szCs w:val="28"/>
        </w:rPr>
        <w:t xml:space="preserve">директора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5958D4">
        <w:rPr>
          <w:bCs/>
          <w:sz w:val="28"/>
          <w:szCs w:val="28"/>
        </w:rPr>
        <w:t>Житловий комунальний центр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5958D4">
        <w:rPr>
          <w:bCs/>
          <w:sz w:val="28"/>
          <w:szCs w:val="28"/>
        </w:rPr>
        <w:t>Павлика В.А.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D243F4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5958D4">
        <w:rPr>
          <w:bCs/>
          <w:sz w:val="28"/>
          <w:szCs w:val="28"/>
        </w:rPr>
        <w:t>Житловий комунальний центр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D243F4" w:rsidRPr="00D243F4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1C6594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>омунальне підприємство «</w:t>
      </w:r>
      <w:r w:rsidR="005958D4">
        <w:rPr>
          <w:sz w:val="28"/>
          <w:szCs w:val="28"/>
        </w:rPr>
        <w:t>Житловий комунальний центр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1C6594">
        <w:rPr>
          <w:sz w:val="28"/>
          <w:szCs w:val="28"/>
        </w:rPr>
        <w:t xml:space="preserve"> </w:t>
      </w:r>
      <w:r w:rsidR="00632013">
        <w:rPr>
          <w:sz w:val="28"/>
          <w:szCs w:val="28"/>
        </w:rPr>
        <w:t xml:space="preserve"> (</w:t>
      </w:r>
      <w:r w:rsidR="001C6594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1C6594">
        <w:rPr>
          <w:sz w:val="28"/>
          <w:szCs w:val="28"/>
        </w:rPr>
        <w:t>Павлик В.А.</w:t>
      </w:r>
      <w:r w:rsidR="00632013">
        <w:rPr>
          <w:sz w:val="28"/>
          <w:szCs w:val="28"/>
        </w:rPr>
        <w:t xml:space="preserve">), </w:t>
      </w:r>
      <w:r w:rsidR="00702757" w:rsidRPr="00702757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</w:t>
      </w:r>
      <w:r w:rsidR="00D243F4">
        <w:rPr>
          <w:sz w:val="28"/>
          <w:szCs w:val="28"/>
        </w:rPr>
        <w:t xml:space="preserve">анів міської ради  </w:t>
      </w:r>
      <w:proofErr w:type="spellStart"/>
      <w:r w:rsidR="00D243F4">
        <w:rPr>
          <w:sz w:val="28"/>
          <w:szCs w:val="28"/>
        </w:rPr>
        <w:t>Галустяна</w:t>
      </w:r>
      <w:proofErr w:type="spellEnd"/>
      <w:r w:rsidR="00D243F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BF4A3D" w:rsidRDefault="00BF4A3D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243F4" w:rsidRDefault="00D243F4" w:rsidP="00ED1CF0">
      <w:pPr>
        <w:ind w:left="6663"/>
        <w:rPr>
          <w:sz w:val="24"/>
          <w:szCs w:val="24"/>
        </w:rPr>
      </w:pPr>
      <w:r w:rsidRPr="00D243F4">
        <w:rPr>
          <w:sz w:val="24"/>
          <w:szCs w:val="24"/>
        </w:rPr>
        <w:t>______________________</w:t>
      </w:r>
    </w:p>
    <w:p w:rsidR="00412AE8" w:rsidRPr="0033039A" w:rsidRDefault="00412AE8" w:rsidP="00412AE8">
      <w:pPr>
        <w:rPr>
          <w:b/>
          <w:color w:val="FF0000"/>
          <w:sz w:val="24"/>
          <w:szCs w:val="24"/>
        </w:rPr>
      </w:pPr>
    </w:p>
    <w:p w:rsidR="00994FD8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Фінансовий план</w:t>
      </w:r>
    </w:p>
    <w:p w:rsidR="00051D4E" w:rsidRDefault="00D243F4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</w:t>
      </w:r>
      <w:r w:rsidR="001C6594">
        <w:rPr>
          <w:b/>
          <w:sz w:val="28"/>
          <w:szCs w:val="28"/>
        </w:rPr>
        <w:t>Житловий комунальний центр</w:t>
      </w:r>
      <w:r>
        <w:rPr>
          <w:b/>
          <w:sz w:val="28"/>
          <w:szCs w:val="28"/>
        </w:rPr>
        <w:t xml:space="preserve">» </w:t>
      </w:r>
    </w:p>
    <w:p w:rsidR="00D243F4" w:rsidRPr="00D243F4" w:rsidRDefault="00051D4E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Глухівської міської ради </w:t>
      </w:r>
      <w:r w:rsidR="00D243F4">
        <w:rPr>
          <w:b/>
          <w:sz w:val="28"/>
          <w:szCs w:val="28"/>
        </w:rPr>
        <w:t>на 2024 рік</w:t>
      </w: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4"/>
        <w:gridCol w:w="267"/>
        <w:gridCol w:w="269"/>
        <w:gridCol w:w="270"/>
        <w:gridCol w:w="259"/>
        <w:gridCol w:w="299"/>
        <w:gridCol w:w="260"/>
        <w:gridCol w:w="260"/>
        <w:gridCol w:w="260"/>
        <w:gridCol w:w="29"/>
        <w:gridCol w:w="230"/>
        <w:gridCol w:w="239"/>
        <w:gridCol w:w="254"/>
        <w:gridCol w:w="239"/>
        <w:gridCol w:w="533"/>
        <w:gridCol w:w="230"/>
        <w:gridCol w:w="9"/>
        <w:gridCol w:w="239"/>
        <w:gridCol w:w="270"/>
        <w:gridCol w:w="270"/>
        <w:gridCol w:w="226"/>
        <w:gridCol w:w="64"/>
        <w:gridCol w:w="290"/>
        <w:gridCol w:w="290"/>
        <w:gridCol w:w="215"/>
        <w:gridCol w:w="57"/>
        <w:gridCol w:w="298"/>
        <w:gridCol w:w="270"/>
        <w:gridCol w:w="240"/>
        <w:gridCol w:w="112"/>
        <w:gridCol w:w="339"/>
        <w:gridCol w:w="331"/>
        <w:gridCol w:w="227"/>
        <w:gridCol w:w="124"/>
        <w:gridCol w:w="889"/>
        <w:gridCol w:w="250"/>
        <w:gridCol w:w="751"/>
      </w:tblGrid>
      <w:tr w:rsidR="005958D4" w:rsidRPr="00B1730F" w:rsidTr="00DD2657">
        <w:trPr>
          <w:trHeight w:val="377"/>
        </w:trPr>
        <w:tc>
          <w:tcPr>
            <w:tcW w:w="2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center"/>
            </w:pPr>
            <w:r w:rsidRPr="00E42680">
              <w:t>Стаття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958D4" w:rsidRPr="00E42680" w:rsidRDefault="005958D4" w:rsidP="00DD2657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Default="005958D4" w:rsidP="00DD2657">
            <w:pPr>
              <w:ind w:left="-108" w:right="-108" w:firstLine="108"/>
              <w:jc w:val="center"/>
            </w:pPr>
            <w:r w:rsidRPr="00E42680">
              <w:t xml:space="preserve">Факт попереднього </w:t>
            </w:r>
            <w:r>
              <w:t>2022</w:t>
            </w:r>
          </w:p>
          <w:p w:rsidR="005958D4" w:rsidRPr="00E42680" w:rsidRDefault="005958D4" w:rsidP="00DD2657">
            <w:pPr>
              <w:ind w:left="-108" w:right="-108" w:firstLine="108"/>
              <w:jc w:val="center"/>
            </w:pPr>
            <w:r w:rsidRPr="00E42680">
              <w:t>року</w:t>
            </w:r>
          </w:p>
        </w:tc>
        <w:tc>
          <w:tcPr>
            <w:tcW w:w="10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ind w:left="-108" w:right="-108" w:firstLine="108"/>
            </w:pPr>
            <w:r>
              <w:t>Фін. план п</w:t>
            </w:r>
            <w:r w:rsidRPr="00E42680">
              <w:t xml:space="preserve">оточного </w:t>
            </w:r>
            <w:r>
              <w:t>2023</w:t>
            </w:r>
            <w:r w:rsidRPr="00E42680">
              <w:t>року</w:t>
            </w:r>
          </w:p>
        </w:tc>
        <w:tc>
          <w:tcPr>
            <w:tcW w:w="4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B1730F" w:rsidRDefault="005958D4" w:rsidP="00DD2657">
            <w:pPr>
              <w:jc w:val="center"/>
            </w:pPr>
            <w:r>
              <w:t>Плановий період</w:t>
            </w:r>
          </w:p>
        </w:tc>
      </w:tr>
      <w:tr w:rsidR="005958D4" w:rsidRPr="00B1730F" w:rsidTr="00DD2657">
        <w:trPr>
          <w:trHeight w:val="90"/>
        </w:trPr>
        <w:tc>
          <w:tcPr>
            <w:tcW w:w="243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pPr>
              <w:jc w:val="center"/>
            </w:pPr>
          </w:p>
        </w:tc>
        <w:tc>
          <w:tcPr>
            <w:tcW w:w="7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</w:p>
        </w:tc>
        <w:tc>
          <w:tcPr>
            <w:tcW w:w="10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pPr>
              <w:jc w:val="center"/>
            </w:pPr>
          </w:p>
        </w:tc>
        <w:tc>
          <w:tcPr>
            <w:tcW w:w="10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pPr>
              <w:jc w:val="center"/>
            </w:pP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B1730F" w:rsidRDefault="005958D4" w:rsidP="00DD2657">
            <w:pPr>
              <w:jc w:val="center"/>
            </w:pPr>
            <w:r>
              <w:t>Рік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B1730F" w:rsidRDefault="005958D4" w:rsidP="00DD2657">
            <w:pPr>
              <w:jc w:val="center"/>
            </w:pPr>
            <w:r>
              <w:t>ІІ квартал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Default="005958D4" w:rsidP="00DD2657">
            <w:pPr>
              <w:ind w:right="-110"/>
              <w:jc w:val="center"/>
            </w:pPr>
            <w:r>
              <w:t xml:space="preserve">ІІІ </w:t>
            </w:r>
          </w:p>
          <w:p w:rsidR="005958D4" w:rsidRPr="00B1730F" w:rsidRDefault="005958D4" w:rsidP="00DD2657">
            <w:pPr>
              <w:ind w:right="-110"/>
              <w:jc w:val="center"/>
            </w:pPr>
            <w:r>
              <w:t>квартал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B1730F" w:rsidRDefault="005958D4" w:rsidP="00DD2657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5958D4" w:rsidRPr="00CF59FD" w:rsidTr="00DD2657">
        <w:trPr>
          <w:trHeight w:val="82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2000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9B7976" w:rsidRDefault="005958D4" w:rsidP="00DD2657">
            <w:pPr>
              <w:jc w:val="right"/>
            </w:pPr>
            <w:r>
              <w:t>3421,1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9B7976" w:rsidRDefault="005958D4" w:rsidP="00DD2657">
            <w:pPr>
              <w:jc w:val="right"/>
            </w:pPr>
            <w:r>
              <w:t xml:space="preserve">    4920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4400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580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1770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CF59FD" w:rsidRDefault="005958D4" w:rsidP="00DD2657">
            <w:pPr>
              <w:jc w:val="right"/>
            </w:pPr>
            <w:r>
              <w:t>650</w:t>
            </w:r>
          </w:p>
        </w:tc>
      </w:tr>
      <w:tr w:rsidR="005958D4" w:rsidRPr="00CF59FD" w:rsidTr="00DD2657">
        <w:trPr>
          <w:trHeight w:val="651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Інші операційні доходи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2120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CF59FD" w:rsidRDefault="005958D4" w:rsidP="00DD2657">
            <w:pPr>
              <w:jc w:val="right"/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CF59FD" w:rsidRDefault="005958D4" w:rsidP="00DD2657">
            <w:pPr>
              <w:jc w:val="right"/>
            </w:pPr>
          </w:p>
        </w:tc>
      </w:tr>
      <w:tr w:rsidR="005958D4" w:rsidRPr="00E42680" w:rsidTr="00DD2657">
        <w:trPr>
          <w:trHeight w:val="70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Інші доходи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2240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E42680" w:rsidRDefault="005958D4" w:rsidP="00DD2657">
            <w:pPr>
              <w:jc w:val="right"/>
            </w:pPr>
          </w:p>
        </w:tc>
      </w:tr>
      <w:tr w:rsidR="005958D4" w:rsidRPr="00840B86" w:rsidTr="00DD2657">
        <w:trPr>
          <w:trHeight w:val="66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9B7976" w:rsidRDefault="005958D4" w:rsidP="00DD2657">
            <w:pPr>
              <w:jc w:val="right"/>
            </w:pPr>
            <w:r>
              <w:t>3421,1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9B7976" w:rsidRDefault="005958D4" w:rsidP="00DD2657">
            <w:pPr>
              <w:jc w:val="right"/>
            </w:pPr>
            <w:r>
              <w:t xml:space="preserve">   4920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4400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580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1770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840B86" w:rsidRDefault="005958D4" w:rsidP="00DD2657">
            <w:pPr>
              <w:jc w:val="right"/>
            </w:pPr>
            <w:r>
              <w:t>650</w:t>
            </w:r>
          </w:p>
        </w:tc>
      </w:tr>
      <w:tr w:rsidR="005958D4" w:rsidRPr="00840B86" w:rsidTr="00DD2657">
        <w:trPr>
          <w:trHeight w:val="75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2050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  <w:r>
              <w:t xml:space="preserve"> 2761,7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>4514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 xml:space="preserve">  4205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 xml:space="preserve">559,5                            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1341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1679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840B86" w:rsidRDefault="005958D4" w:rsidP="00DD2657">
            <w:pPr>
              <w:jc w:val="right"/>
            </w:pPr>
            <w:r>
              <w:t xml:space="preserve">    625,5</w:t>
            </w:r>
          </w:p>
        </w:tc>
      </w:tr>
      <w:tr w:rsidR="005958D4" w:rsidRPr="00840B86" w:rsidTr="00DD2657">
        <w:trPr>
          <w:trHeight w:val="28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Інші операційні витрати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2180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 xml:space="preserve">  231,8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>60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60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>10,5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16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>20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840B86" w:rsidRDefault="005958D4" w:rsidP="00DD2657">
            <w:pPr>
              <w:jc w:val="right"/>
            </w:pPr>
            <w:r>
              <w:t>13,5</w:t>
            </w:r>
          </w:p>
        </w:tc>
      </w:tr>
      <w:tr w:rsidR="005958D4" w:rsidRPr="00E42680" w:rsidTr="00DD2657">
        <w:trPr>
          <w:trHeight w:val="28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Інші витрати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2270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  <w:r>
              <w:t xml:space="preserve">   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840B86" w:rsidRDefault="005958D4" w:rsidP="00DD2657">
            <w:pPr>
              <w:jc w:val="right"/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pPr>
              <w:jc w:val="right"/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E42680" w:rsidRDefault="005958D4" w:rsidP="00DD2657">
            <w:pPr>
              <w:jc w:val="right"/>
            </w:pPr>
          </w:p>
        </w:tc>
      </w:tr>
      <w:tr w:rsidR="005958D4" w:rsidRPr="00AA6614" w:rsidTr="00DD2657">
        <w:trPr>
          <w:trHeight w:val="64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 xml:space="preserve">   3016,0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>4574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center"/>
            </w:pPr>
            <w:r>
              <w:t xml:space="preserve">   4265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 xml:space="preserve">   570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 xml:space="preserve">1357    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FC4860" w:rsidRDefault="005958D4" w:rsidP="00DD2657">
            <w:pPr>
              <w:jc w:val="right"/>
            </w:pPr>
            <w:r>
              <w:t>1699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AA6614" w:rsidRDefault="005958D4" w:rsidP="00DD2657">
            <w:pPr>
              <w:jc w:val="right"/>
            </w:pPr>
            <w:r>
              <w:t>639</w:t>
            </w:r>
          </w:p>
        </w:tc>
      </w:tr>
      <w:tr w:rsidR="005958D4" w:rsidRPr="00AA6614" w:rsidTr="00DD2657">
        <w:trPr>
          <w:trHeight w:val="60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Фінансовий результат до оподаткування (2280 - 2285)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2290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>405,1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>346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135,0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>10,0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 xml:space="preserve">       43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FC4860" w:rsidRDefault="005958D4" w:rsidP="00DD2657">
            <w:pPr>
              <w:jc w:val="right"/>
            </w:pPr>
            <w:r>
              <w:t>71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AA6614" w:rsidRDefault="005958D4" w:rsidP="00DD2657">
            <w:pPr>
              <w:jc w:val="right"/>
            </w:pPr>
            <w:r>
              <w:t>11</w:t>
            </w:r>
          </w:p>
        </w:tc>
      </w:tr>
      <w:tr w:rsidR="005958D4" w:rsidRPr="00AA6614" w:rsidTr="00DD2657">
        <w:trPr>
          <w:trHeight w:val="51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E42680" w:rsidRDefault="005958D4" w:rsidP="00DD2657">
            <w:r w:rsidRPr="00E42680">
              <w:t>Податок на прибуток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</w:pPr>
            <w:r w:rsidRPr="00E42680">
              <w:t>2300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 xml:space="preserve">        13,3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9B7976" w:rsidRDefault="005958D4" w:rsidP="00DD2657">
            <w:pPr>
              <w:jc w:val="right"/>
            </w:pPr>
            <w:r>
              <w:t>62,3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>24,3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>1,8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 xml:space="preserve">    7,8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FC4860" w:rsidRDefault="005958D4" w:rsidP="00DD2657">
            <w:pPr>
              <w:jc w:val="right"/>
            </w:pPr>
            <w:r>
              <w:t>12,8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AA6614" w:rsidRDefault="005958D4" w:rsidP="00DD2657">
            <w:pPr>
              <w:jc w:val="right"/>
            </w:pPr>
            <w:r>
              <w:t>1,9</w:t>
            </w:r>
          </w:p>
        </w:tc>
      </w:tr>
      <w:tr w:rsidR="005958D4" w:rsidRPr="00AA6614" w:rsidTr="00DD2657">
        <w:trPr>
          <w:trHeight w:val="57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8D4" w:rsidRPr="00E42680" w:rsidRDefault="005958D4" w:rsidP="00DD2657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58D4" w:rsidRPr="00E42680" w:rsidRDefault="005958D4" w:rsidP="00DD2657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>391,8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AA6614" w:rsidRDefault="005958D4" w:rsidP="00DD2657">
            <w:pPr>
              <w:jc w:val="right"/>
            </w:pPr>
            <w:r>
              <w:t>283,7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566BA4" w:rsidRDefault="005958D4" w:rsidP="00DD2657">
            <w:pPr>
              <w:jc w:val="right"/>
            </w:pPr>
            <w:r>
              <w:t xml:space="preserve"> 110,7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center"/>
            </w:pPr>
            <w:r>
              <w:t xml:space="preserve">       8,2   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center"/>
            </w:pPr>
            <w:r>
              <w:t>35,2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D4" w:rsidRPr="000008A3" w:rsidRDefault="005958D4" w:rsidP="00DD2657">
            <w:pPr>
              <w:jc w:val="right"/>
            </w:pPr>
            <w:r>
              <w:t>58,2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8D4" w:rsidRPr="00AA6614" w:rsidRDefault="005958D4" w:rsidP="00DD2657">
            <w:pPr>
              <w:jc w:val="right"/>
            </w:pPr>
            <w:r>
              <w:t xml:space="preserve">     9,1</w:t>
            </w:r>
          </w:p>
        </w:tc>
      </w:tr>
      <w:tr w:rsidR="005958D4" w:rsidRPr="00E42680" w:rsidTr="00DD2657">
        <w:trPr>
          <w:gridAfter w:val="1"/>
          <w:wAfter w:w="751" w:type="dxa"/>
          <w:trHeight w:val="9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8D4" w:rsidRPr="00E42680" w:rsidRDefault="005958D4" w:rsidP="00DD2657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958D4" w:rsidRPr="00E42680" w:rsidRDefault="005958D4" w:rsidP="00DD2657"/>
        </w:tc>
      </w:tr>
    </w:tbl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Pr="0033039A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C0886" w:rsidRPr="0033039A" w:rsidRDefault="00DC0886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BF4BC7" w:rsidRPr="00D243F4" w:rsidRDefault="00DC0886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Заступник міського голови</w:t>
      </w:r>
    </w:p>
    <w:p w:rsidR="00BF4BC7" w:rsidRPr="00D243F4" w:rsidRDefault="00BF4BC7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 питань діяльності виконавчих</w:t>
      </w:r>
    </w:p>
    <w:p w:rsidR="00412AE8" w:rsidRPr="00D243F4" w:rsidRDefault="00BF4BC7" w:rsidP="00DC0886">
      <w:pPr>
        <w:rPr>
          <w:b/>
          <w:sz w:val="24"/>
          <w:szCs w:val="24"/>
        </w:rPr>
      </w:pPr>
      <w:r w:rsidRPr="00D243F4">
        <w:rPr>
          <w:b/>
          <w:sz w:val="28"/>
          <w:szCs w:val="28"/>
        </w:rPr>
        <w:t xml:space="preserve">органів міської ради </w:t>
      </w:r>
      <w:r w:rsidR="00DC0886" w:rsidRPr="00D243F4">
        <w:rPr>
          <w:b/>
          <w:sz w:val="28"/>
          <w:szCs w:val="28"/>
        </w:rPr>
        <w:t xml:space="preserve">                                      </w:t>
      </w:r>
      <w:r w:rsidRPr="00D243F4">
        <w:rPr>
          <w:b/>
          <w:sz w:val="28"/>
          <w:szCs w:val="28"/>
        </w:rPr>
        <w:t xml:space="preserve">                   </w:t>
      </w:r>
      <w:r w:rsidR="00DC0886" w:rsidRPr="00D243F4">
        <w:rPr>
          <w:b/>
          <w:sz w:val="28"/>
          <w:szCs w:val="28"/>
        </w:rPr>
        <w:t>Маріанна ВАСИЛЬЄВА</w:t>
      </w:r>
    </w:p>
    <w:sectPr w:rsidR="00412AE8" w:rsidRPr="00D243F4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51D4E"/>
    <w:rsid w:val="000F1A0A"/>
    <w:rsid w:val="00115C42"/>
    <w:rsid w:val="00117F69"/>
    <w:rsid w:val="001C6594"/>
    <w:rsid w:val="001D5BE2"/>
    <w:rsid w:val="00201587"/>
    <w:rsid w:val="00224D18"/>
    <w:rsid w:val="002C1DA5"/>
    <w:rsid w:val="002E26E6"/>
    <w:rsid w:val="0033039A"/>
    <w:rsid w:val="003C5BAE"/>
    <w:rsid w:val="00412AE8"/>
    <w:rsid w:val="00413BE4"/>
    <w:rsid w:val="00445CE6"/>
    <w:rsid w:val="005621B1"/>
    <w:rsid w:val="005958D4"/>
    <w:rsid w:val="005A3909"/>
    <w:rsid w:val="005A462A"/>
    <w:rsid w:val="005B7D8E"/>
    <w:rsid w:val="005D4012"/>
    <w:rsid w:val="005E54FF"/>
    <w:rsid w:val="00632013"/>
    <w:rsid w:val="00696BB4"/>
    <w:rsid w:val="00702757"/>
    <w:rsid w:val="00713D43"/>
    <w:rsid w:val="00817862"/>
    <w:rsid w:val="0082314A"/>
    <w:rsid w:val="00835BAC"/>
    <w:rsid w:val="008A46D0"/>
    <w:rsid w:val="009645A7"/>
    <w:rsid w:val="00994FD8"/>
    <w:rsid w:val="00A45A56"/>
    <w:rsid w:val="00B131FF"/>
    <w:rsid w:val="00B64177"/>
    <w:rsid w:val="00BA3B10"/>
    <w:rsid w:val="00BF4A3D"/>
    <w:rsid w:val="00BF4BC7"/>
    <w:rsid w:val="00C443D8"/>
    <w:rsid w:val="00CA4C41"/>
    <w:rsid w:val="00CB6D20"/>
    <w:rsid w:val="00D243F4"/>
    <w:rsid w:val="00D61E7E"/>
    <w:rsid w:val="00DC0886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22</cp:revision>
  <cp:lastPrinted>2023-12-21T12:37:00Z</cp:lastPrinted>
  <dcterms:created xsi:type="dcterms:W3CDTF">2022-11-09T07:07:00Z</dcterms:created>
  <dcterms:modified xsi:type="dcterms:W3CDTF">2023-12-29T06:34:00Z</dcterms:modified>
</cp:coreProperties>
</file>