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24C" w:rsidRDefault="001F324C" w:rsidP="001F324C">
      <w:pPr>
        <w:pStyle w:val="6"/>
        <w:tabs>
          <w:tab w:val="left" w:pos="709"/>
        </w:tabs>
        <w:jc w:val="center"/>
      </w:pPr>
      <w:r>
        <w:rPr>
          <w:noProof/>
          <w:sz w:val="22"/>
          <w:szCs w:val="22"/>
          <w:lang w:eastAsia="uk-UA"/>
        </w:rPr>
        <w:drawing>
          <wp:inline distT="0" distB="0" distL="0" distR="0" wp14:anchorId="688E8A94" wp14:editId="3F673C69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UK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24C" w:rsidRDefault="001F324C" w:rsidP="001F324C">
      <w:pPr>
        <w:pStyle w:val="1"/>
        <w:jc w:val="center"/>
        <w:rPr>
          <w:b w:val="0"/>
          <w:bCs/>
          <w:sz w:val="18"/>
          <w:szCs w:val="18"/>
        </w:rPr>
      </w:pPr>
    </w:p>
    <w:p w:rsidR="001F324C" w:rsidRDefault="001F324C" w:rsidP="001F324C">
      <w:pPr>
        <w:pStyle w:val="1"/>
        <w:tabs>
          <w:tab w:val="left" w:pos="8505"/>
          <w:tab w:val="left" w:pos="8789"/>
        </w:tabs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ГЛУХІВСЬКА МІСЬКА РАДА СУМСЬКОЇ ОБЛАСТІ</w:t>
      </w:r>
    </w:p>
    <w:p w:rsidR="001F324C" w:rsidRDefault="001F324C" w:rsidP="001F324C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ВИКОНАВЧИЙ  КОМІТЕТ</w:t>
      </w:r>
    </w:p>
    <w:p w:rsidR="001F324C" w:rsidRDefault="001F324C" w:rsidP="001F324C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Р І Ш Е Н Н Я</w:t>
      </w:r>
    </w:p>
    <w:p w:rsidR="001F324C" w:rsidRDefault="001F324C" w:rsidP="001F324C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:rsidR="001F324C" w:rsidRPr="003026EB" w:rsidRDefault="003026EB" w:rsidP="001F324C">
      <w:pPr>
        <w:tabs>
          <w:tab w:val="left" w:pos="4820"/>
        </w:tabs>
        <w:rPr>
          <w:b w:val="0"/>
          <w:bCs w:val="0"/>
          <w:sz w:val="28"/>
          <w:szCs w:val="18"/>
          <w:u w:val="single"/>
          <w:lang w:val="uk-UA"/>
        </w:rPr>
      </w:pPr>
      <w:r w:rsidRPr="003026EB">
        <w:rPr>
          <w:b w:val="0"/>
          <w:color w:val="000000"/>
          <w:sz w:val="28"/>
          <w:szCs w:val="18"/>
          <w:u w:val="single"/>
          <w:lang w:val="uk-UA"/>
        </w:rPr>
        <w:t>05.09.2023</w:t>
      </w:r>
      <w:r w:rsidR="001F324C" w:rsidRPr="005A34E9">
        <w:rPr>
          <w:b w:val="0"/>
          <w:color w:val="000000"/>
          <w:sz w:val="28"/>
          <w:szCs w:val="18"/>
          <w:lang w:val="uk-UA"/>
        </w:rPr>
        <w:t xml:space="preserve">                                        м. Глухів</w:t>
      </w:r>
      <w:r w:rsidR="001F324C" w:rsidRPr="005A34E9">
        <w:rPr>
          <w:b w:val="0"/>
          <w:color w:val="000000"/>
          <w:sz w:val="28"/>
          <w:szCs w:val="18"/>
          <w:lang w:val="uk-UA"/>
        </w:rPr>
        <w:tab/>
      </w:r>
      <w:r w:rsidR="001F324C" w:rsidRPr="005A34E9">
        <w:rPr>
          <w:b w:val="0"/>
          <w:color w:val="000000"/>
          <w:sz w:val="28"/>
          <w:szCs w:val="18"/>
          <w:lang w:val="uk-UA"/>
        </w:rPr>
        <w:tab/>
        <w:t xml:space="preserve">             </w:t>
      </w:r>
      <w:r w:rsidR="001F324C">
        <w:rPr>
          <w:b w:val="0"/>
          <w:color w:val="000000"/>
          <w:sz w:val="28"/>
          <w:szCs w:val="18"/>
          <w:lang w:val="uk-UA"/>
        </w:rPr>
        <w:t xml:space="preserve">    </w:t>
      </w:r>
      <w:r w:rsidR="001F324C" w:rsidRPr="005A34E9">
        <w:rPr>
          <w:b w:val="0"/>
          <w:color w:val="000000"/>
          <w:sz w:val="28"/>
          <w:szCs w:val="18"/>
          <w:lang w:val="uk-UA"/>
        </w:rPr>
        <w:t xml:space="preserve">  № </w:t>
      </w:r>
      <w:r w:rsidRPr="003026EB">
        <w:rPr>
          <w:b w:val="0"/>
          <w:color w:val="000000"/>
          <w:sz w:val="28"/>
          <w:szCs w:val="18"/>
          <w:u w:val="single"/>
          <w:lang w:val="uk-UA"/>
        </w:rPr>
        <w:t>237</w:t>
      </w:r>
    </w:p>
    <w:p w:rsidR="001F324C" w:rsidRPr="005A34E9" w:rsidRDefault="001F324C" w:rsidP="001F324C">
      <w:pPr>
        <w:rPr>
          <w:color w:val="000000"/>
          <w:sz w:val="28"/>
          <w:szCs w:val="22"/>
          <w:lang w:val="uk-UA"/>
        </w:rPr>
      </w:pPr>
      <w:r w:rsidRPr="005A34E9">
        <w:rPr>
          <w:sz w:val="28"/>
          <w:szCs w:val="18"/>
          <w:lang w:val="uk-UA"/>
        </w:rPr>
        <w:t xml:space="preserve"> </w:t>
      </w:r>
    </w:p>
    <w:p w:rsidR="001F324C" w:rsidRDefault="001F324C" w:rsidP="001F324C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Про внесення змін до Програми підтримки діяльності та розвитку місцевої пожежної охорони у складі місцевих пожежних команд при Комунальному підприємстві «Баницьке» Глухівської міської ради та Комунальному підприємстві «Полошківське» Глухівської міської ради на 2022 – 2025 роки</w:t>
      </w:r>
    </w:p>
    <w:p w:rsidR="001F324C" w:rsidRDefault="001F324C" w:rsidP="001F324C">
      <w:pPr>
        <w:pStyle w:val="a4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1F324C" w:rsidRDefault="001F324C" w:rsidP="001F324C">
      <w:pPr>
        <w:pStyle w:val="2"/>
        <w:ind w:right="-1"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О.О.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color w:val="000000"/>
          <w:sz w:val="28"/>
        </w:rPr>
        <w:t>внесення змін до Програми підтримки діяльності та розвитку місцевої пожежної охорони у складі місцевих пожежних команд при Комунальному підприємстві «Баницьке» Глухівської міської ради та Комунальному підприємстві «Полошківське»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 xml:space="preserve">Глухівської міської ради на 2022 – 2025 роки, </w:t>
      </w:r>
      <w:r w:rsidR="005A34E9">
        <w:rPr>
          <w:rFonts w:ascii="Times New Roman" w:hAnsi="Times New Roman" w:cs="Times New Roman"/>
          <w:color w:val="000000"/>
          <w:sz w:val="28"/>
        </w:rPr>
        <w:t xml:space="preserve">на підставі листа директора Комунального підприємства «Баницьке» Глухівської міської ради Кулініч Л.П., </w:t>
      </w:r>
      <w:r>
        <w:rPr>
          <w:rFonts w:ascii="Times New Roman" w:hAnsi="Times New Roman" w:cs="Times New Roman"/>
          <w:color w:val="000000"/>
          <w:sz w:val="28"/>
        </w:rPr>
        <w:t xml:space="preserve">у зв’язку із необхідністю придбання паливно-мастильних матеріалів та запчастин для пожежних автомобілів, які знаходяться на балансі у Комунальному підприємстві «Баницьке» Глухівської міської ради, відповідно до ст.91 Бюджетного кодексу України,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керуючись пунктом 1 частини другої статті 52 та частиною шостою статті 59 Закону України «Про місцеве самоврядування в  Україні»,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виконавчий комітет міської ради ВИРІШИВ:</w:t>
      </w:r>
    </w:p>
    <w:p w:rsidR="001F324C" w:rsidRDefault="001F324C" w:rsidP="001F324C">
      <w:pPr>
        <w:pStyle w:val="2"/>
        <w:ind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1.Схвалити внесення змін до Програми </w:t>
      </w:r>
      <w:r>
        <w:rPr>
          <w:rFonts w:ascii="Times New Roman" w:hAnsi="Times New Roman" w:cs="Times New Roman"/>
          <w:color w:val="000000"/>
          <w:sz w:val="28"/>
        </w:rPr>
        <w:t>підтримки діяльності та розвитку місцевої пожежної охорони у складі місцевих пожежних команд при Комунальному підприємстві «Баницьке» Глухівської міської ради та Комунальному підприємстві «Полошківське»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Глухівської міської ради на 2022 – 2025 роки, затвердженої рішенням </w:t>
      </w:r>
      <w:r w:rsidR="002B0EDE">
        <w:rPr>
          <w:rFonts w:ascii="Times New Roman" w:hAnsi="Times New Roman" w:cs="Times New Roman"/>
          <w:color w:val="000000"/>
          <w:sz w:val="28"/>
          <w:szCs w:val="28"/>
        </w:rPr>
        <w:t xml:space="preserve">Глухівської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міської ради від 25.05.2022 № 487 (далі – Програма), а саме: 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викласти Додаток 2 «Напрями діяльності та заходи міської Програми забезпечення пожежної та техногенної безпеки на 2022-2025 роки» до </w:t>
      </w:r>
      <w:r>
        <w:rPr>
          <w:rFonts w:ascii="Times New Roman" w:hAnsi="Times New Roman"/>
          <w:color w:val="000000"/>
          <w:sz w:val="28"/>
          <w:szCs w:val="28"/>
        </w:rPr>
        <w:t>Програми в новій редакції (додається).</w:t>
      </w:r>
    </w:p>
    <w:p w:rsidR="001F324C" w:rsidRPr="001F324C" w:rsidRDefault="001F324C" w:rsidP="001F324C">
      <w:pPr>
        <w:ind w:firstLine="567"/>
        <w:jc w:val="both"/>
        <w:rPr>
          <w:b w:val="0"/>
          <w:snapToGrid w:val="0"/>
          <w:sz w:val="28"/>
          <w:szCs w:val="28"/>
        </w:rPr>
      </w:pPr>
      <w:r w:rsidRPr="001F324C">
        <w:rPr>
          <w:b w:val="0"/>
          <w:color w:val="000000"/>
          <w:sz w:val="28"/>
          <w:szCs w:val="28"/>
        </w:rPr>
        <w:t>2. Винести зазначені у пункті 1 цього рішення зміни до Програми на розгляд міської ради.</w:t>
      </w:r>
    </w:p>
    <w:p w:rsidR="001F324C" w:rsidRDefault="001F324C" w:rsidP="001F324C">
      <w:pPr>
        <w:pStyle w:val="a4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3. Контроль за виконанням цього рішення покласти на першого заступника міського    голови   з   питань    діяльності    виконавчих   органів   міської   ради </w:t>
      </w:r>
    </w:p>
    <w:p w:rsidR="001F324C" w:rsidRDefault="001F324C" w:rsidP="001F324C">
      <w:pPr>
        <w:pStyle w:val="a4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Ткаченка О.О.</w:t>
      </w:r>
    </w:p>
    <w:p w:rsidR="001F324C" w:rsidRDefault="001F324C" w:rsidP="001F324C">
      <w:pPr>
        <w:pStyle w:val="a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903060" w:rsidRDefault="001F324C" w:rsidP="001F32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Міський голова                                                                        Надія</w:t>
      </w:r>
      <w:r>
        <w:rPr>
          <w:sz w:val="28"/>
          <w:szCs w:val="28"/>
          <w:lang w:val="uk-UA"/>
        </w:rPr>
        <w:t xml:space="preserve"> ВАЙЛО</w:t>
      </w:r>
      <w:r w:rsidR="007F793F">
        <w:rPr>
          <w:noProof/>
          <w:lang w:val="uk-UA" w:eastAsia="uk-UA"/>
        </w:rPr>
        <w:t xml:space="preserve"> </w:t>
      </w:r>
    </w:p>
    <w:p w:rsidR="001F324C" w:rsidRDefault="001F324C" w:rsidP="00903060">
      <w:pPr>
        <w:jc w:val="both"/>
        <w:rPr>
          <w:sz w:val="28"/>
          <w:szCs w:val="28"/>
          <w:lang w:val="uk-UA"/>
        </w:rPr>
        <w:sectPr w:rsidR="001F324C" w:rsidSect="005A34E9">
          <w:pgSz w:w="11906" w:h="16838"/>
          <w:pgMar w:top="993" w:right="567" w:bottom="1134" w:left="1701" w:header="709" w:footer="709" w:gutter="0"/>
          <w:cols w:space="708"/>
          <w:docGrid w:linePitch="360"/>
        </w:sectPr>
      </w:pPr>
    </w:p>
    <w:p w:rsidR="00903060" w:rsidRDefault="00903060" w:rsidP="00903060">
      <w:pPr>
        <w:jc w:val="both"/>
        <w:rPr>
          <w:sz w:val="28"/>
          <w:szCs w:val="28"/>
          <w:lang w:val="uk-UA"/>
        </w:rPr>
      </w:pPr>
    </w:p>
    <w:p w:rsidR="001F324C" w:rsidRPr="001F324C" w:rsidRDefault="001F324C" w:rsidP="001F324C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           Додаток  </w:t>
      </w:r>
    </w:p>
    <w:p w:rsidR="001F324C" w:rsidRPr="001F324C" w:rsidRDefault="001F324C" w:rsidP="001F324C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           до рішення виконавчого</w:t>
      </w:r>
    </w:p>
    <w:p w:rsidR="001F324C" w:rsidRPr="001F324C" w:rsidRDefault="001F324C" w:rsidP="001F324C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           комітету міської ради</w:t>
      </w:r>
    </w:p>
    <w:p w:rsidR="001F324C" w:rsidRPr="001F324C" w:rsidRDefault="001F324C" w:rsidP="001F324C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           </w:t>
      </w:r>
      <w:r w:rsidR="003026EB" w:rsidRPr="003026EB">
        <w:rPr>
          <w:b w:val="0"/>
          <w:bCs w:val="0"/>
          <w:sz w:val="28"/>
          <w:szCs w:val="28"/>
          <w:u w:val="single"/>
          <w:lang w:val="uk-UA"/>
        </w:rPr>
        <w:t>05.09.2023</w:t>
      </w:r>
      <w:r w:rsidRPr="001F324C">
        <w:rPr>
          <w:b w:val="0"/>
          <w:bCs w:val="0"/>
          <w:sz w:val="28"/>
          <w:szCs w:val="28"/>
          <w:lang w:val="uk-UA"/>
        </w:rPr>
        <w:t xml:space="preserve"> № </w:t>
      </w:r>
      <w:r w:rsidR="003026EB" w:rsidRPr="003026EB">
        <w:rPr>
          <w:b w:val="0"/>
          <w:bCs w:val="0"/>
          <w:sz w:val="28"/>
          <w:szCs w:val="28"/>
          <w:u w:val="single"/>
          <w:lang w:val="uk-UA"/>
        </w:rPr>
        <w:t>237</w:t>
      </w:r>
    </w:p>
    <w:p w:rsidR="001F324C" w:rsidRPr="001F324C" w:rsidRDefault="001F324C" w:rsidP="001F324C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</w:p>
    <w:p w:rsidR="001F324C" w:rsidRPr="001F324C" w:rsidRDefault="001F324C" w:rsidP="001F324C">
      <w:pPr>
        <w:widowControl/>
        <w:tabs>
          <w:tab w:val="left" w:pos="12474"/>
        </w:tabs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           Додаток 2</w:t>
      </w:r>
      <w:bookmarkStart w:id="0" w:name="_GoBack"/>
      <w:bookmarkEnd w:id="0"/>
    </w:p>
    <w:p w:rsidR="001F324C" w:rsidRPr="001F324C" w:rsidRDefault="001F324C" w:rsidP="001F324C">
      <w:pPr>
        <w:widowControl/>
        <w:tabs>
          <w:tab w:val="left" w:pos="11057"/>
          <w:tab w:val="left" w:pos="11482"/>
          <w:tab w:val="left" w:pos="12474"/>
        </w:tabs>
        <w:autoSpaceDE/>
        <w:autoSpaceDN/>
        <w:adjustRightInd/>
        <w:ind w:left="9639"/>
        <w:jc w:val="both"/>
        <w:rPr>
          <w:b w:val="0"/>
          <w:bCs w:val="0"/>
          <w:sz w:val="24"/>
          <w:szCs w:val="24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           до Програми</w:t>
      </w:r>
    </w:p>
    <w:p w:rsidR="001F324C" w:rsidRPr="001F324C" w:rsidRDefault="001F324C" w:rsidP="001F324C">
      <w:pPr>
        <w:widowControl/>
        <w:autoSpaceDE/>
        <w:autoSpaceDN/>
        <w:adjustRightInd/>
        <w:ind w:left="9639"/>
        <w:jc w:val="both"/>
        <w:rPr>
          <w:b w:val="0"/>
          <w:bCs w:val="0"/>
          <w:sz w:val="10"/>
          <w:szCs w:val="28"/>
          <w:lang w:val="uk-UA"/>
        </w:rPr>
      </w:pPr>
    </w:p>
    <w:p w:rsidR="001F324C" w:rsidRPr="001F324C" w:rsidRDefault="001F324C" w:rsidP="001F324C">
      <w:pPr>
        <w:widowControl/>
        <w:autoSpaceDE/>
        <w:autoSpaceDN/>
        <w:adjustRightInd/>
        <w:jc w:val="center"/>
        <w:rPr>
          <w:bCs w:val="0"/>
          <w:sz w:val="28"/>
          <w:szCs w:val="28"/>
          <w:lang w:val="uk-UA"/>
        </w:rPr>
      </w:pPr>
      <w:r w:rsidRPr="001F324C">
        <w:rPr>
          <w:bCs w:val="0"/>
          <w:sz w:val="28"/>
          <w:szCs w:val="28"/>
          <w:lang w:val="uk-UA"/>
        </w:rPr>
        <w:t>Напрями діяльності та заходи</w:t>
      </w:r>
    </w:p>
    <w:p w:rsidR="001F324C" w:rsidRPr="001F324C" w:rsidRDefault="001F324C" w:rsidP="001F324C">
      <w:pPr>
        <w:autoSpaceDE/>
        <w:autoSpaceDN/>
        <w:adjustRightInd/>
        <w:ind w:firstLine="567"/>
        <w:jc w:val="center"/>
        <w:rPr>
          <w:rFonts w:eastAsiaTheme="minorHAnsi"/>
          <w:bCs w:val="0"/>
          <w:sz w:val="28"/>
          <w:szCs w:val="28"/>
          <w:lang w:val="uk-UA" w:eastAsia="en-US"/>
        </w:rPr>
      </w:pPr>
      <w:r w:rsidRPr="001F324C">
        <w:rPr>
          <w:rFonts w:eastAsiaTheme="minorHAnsi"/>
          <w:bCs w:val="0"/>
          <w:sz w:val="28"/>
          <w:szCs w:val="28"/>
          <w:lang w:val="uk-UA" w:eastAsia="en-US"/>
        </w:rPr>
        <w:t>міської Програми забезпечення пожежної та техногенної безпеки на 2022-2025 роки</w:t>
      </w:r>
    </w:p>
    <w:p w:rsidR="001F324C" w:rsidRPr="001F324C" w:rsidRDefault="001F324C" w:rsidP="001F324C">
      <w:pPr>
        <w:widowControl/>
        <w:autoSpaceDE/>
        <w:autoSpaceDN/>
        <w:adjustRightInd/>
        <w:jc w:val="center"/>
        <w:rPr>
          <w:b w:val="0"/>
          <w:bCs w:val="0"/>
          <w:sz w:val="24"/>
          <w:lang w:val="uk-UA"/>
        </w:rPr>
      </w:pPr>
    </w:p>
    <w:tbl>
      <w:tblPr>
        <w:tblpPr w:leftFromText="180" w:rightFromText="180" w:bottomFromText="160" w:vertAnchor="text" w:tblpX="6" w:tblpY="1"/>
        <w:tblOverlap w:val="never"/>
        <w:tblW w:w="14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812"/>
        <w:gridCol w:w="2694"/>
        <w:gridCol w:w="850"/>
        <w:gridCol w:w="2015"/>
        <w:gridCol w:w="1529"/>
        <w:gridCol w:w="994"/>
        <w:gridCol w:w="851"/>
        <w:gridCol w:w="850"/>
        <w:gridCol w:w="849"/>
        <w:gridCol w:w="1559"/>
      </w:tblGrid>
      <w:tr w:rsidR="001F324C" w:rsidRPr="001F324C" w:rsidTr="0038180C">
        <w:trPr>
          <w:trHeight w:val="2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№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з/п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Напрями діяльності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Перелік заходів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Строк виконання заходу</w:t>
            </w: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Виконавці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 w:right="-108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Джерела фінансуванні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Орієнтовні обсяги фінансування (вартість) тис. грн., у тому числі: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Очікувані результати</w:t>
            </w:r>
          </w:p>
        </w:tc>
      </w:tr>
      <w:tr w:rsidR="001F324C" w:rsidRPr="001F324C" w:rsidTr="0038180C">
        <w:trPr>
          <w:trHeight w:val="419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2025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1F324C" w:rsidRPr="001F324C" w:rsidTr="0038180C">
        <w:trPr>
          <w:cantSplit/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autoSpaceDE/>
              <w:autoSpaceDN/>
              <w:adjustRightInd/>
              <w:ind w:left="-107" w:right="51"/>
              <w:jc w:val="center"/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>Підвищення рівня протипожежно-</w:t>
            </w:r>
          </w:p>
          <w:p w:rsidR="001F324C" w:rsidRPr="001F324C" w:rsidRDefault="001F324C" w:rsidP="001F324C">
            <w:pPr>
              <w:autoSpaceDE/>
              <w:autoSpaceDN/>
              <w:adjustRightInd/>
              <w:ind w:left="-107" w:right="51"/>
              <w:jc w:val="center"/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>го захисту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Проведення щорічного аналізу стану забезпечення пожежної безпеки в населених пунктах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Фінансуван-ня не потребує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Своєчасне виявлення проблем протипожежного захисту об’єктів в населених пунктах міської ради</w:t>
            </w:r>
          </w:p>
        </w:tc>
      </w:tr>
      <w:tr w:rsidR="001F324C" w:rsidRPr="001F324C" w:rsidTr="0038180C">
        <w:trPr>
          <w:cantSplit/>
          <w:trHeight w:val="1268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Посилення пожежної безпеки, поліпшення </w:t>
            </w: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матеріально-технічного стану місцевої пожежної охорони для виконання завдань за призначенням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Оплата заробітної плати з нарахуванням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F324C" w:rsidRPr="00DD13C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2"/>
                <w:lang w:val="uk-UA" w:eastAsia="uk-UA" w:bidi="uk-UA"/>
              </w:rPr>
            </w:pPr>
            <w:r w:rsidRPr="00DD13CC">
              <w:rPr>
                <w:b w:val="0"/>
                <w:bCs w:val="0"/>
                <w:sz w:val="22"/>
                <w:szCs w:val="22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«Баницьке» Глухівської міської ради,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 xml:space="preserve">КП «Полошківське Глухівської міської ради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 xml:space="preserve">Кошти Глухівської  міської </w:t>
            </w: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територіаль-ної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lastRenderedPageBreak/>
              <w:t>112.5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56.2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210.1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105.1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224.4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112.2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240.0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120.0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Мінімізація можливих негативних наслідків </w:t>
            </w: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спричинених пожежами</w:t>
            </w:r>
          </w:p>
        </w:tc>
      </w:tr>
      <w:tr w:rsidR="001F324C" w:rsidRPr="001F324C" w:rsidTr="0038180C">
        <w:trPr>
          <w:cantSplit/>
          <w:trHeight w:val="1629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suppressAutoHyphens/>
              <w:autoSpaceDE/>
              <w:autoSpaceDN/>
              <w:adjustRightInd/>
              <w:spacing w:line="256" w:lineRule="auto"/>
              <w:ind w:left="-107"/>
              <w:contextualSpacing/>
              <w:jc w:val="center"/>
              <w:rPr>
                <w:b w:val="0"/>
                <w:bCs w:val="0"/>
                <w:sz w:val="24"/>
                <w:szCs w:val="24"/>
                <w:lang w:val="uk-UA" w:eastAsia="en-US"/>
              </w:rPr>
            </w:pPr>
            <w:r w:rsidRPr="001F324C">
              <w:rPr>
                <w:b w:val="0"/>
                <w:bCs w:val="0"/>
                <w:sz w:val="24"/>
                <w:szCs w:val="24"/>
                <w:lang w:val="uk-UA" w:eastAsia="en-US"/>
              </w:rPr>
              <w:t>Відшкодування комунальних послуг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«Баницьке»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Кошти  Глухівської  міської територіаль-ної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74742A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10.0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20.0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Забезпечення комфортних умов роботи пожежних команд</w:t>
            </w:r>
          </w:p>
        </w:tc>
      </w:tr>
      <w:tr w:rsidR="001F324C" w:rsidRPr="001F324C" w:rsidTr="0038180C">
        <w:trPr>
          <w:cantSplit/>
          <w:trHeight w:val="2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Придбання паливно-мастильних матеріалів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«Баницьке»  Глухівської міської ради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«Полошківське»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Кошти Глухівської  міської територіаль-ної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30.0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5.0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B616C5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25</w:t>
            </w:r>
            <w:r w:rsidR="001F324C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.0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10.0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20.0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10.0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30.0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10.0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Забезпечення  роботи пожежних команд</w:t>
            </w:r>
          </w:p>
        </w:tc>
      </w:tr>
      <w:tr w:rsidR="001F324C" w:rsidRPr="001F324C" w:rsidTr="0038180C">
        <w:trPr>
          <w:cantSplit/>
          <w:trHeight w:val="2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Придбання поточних матеріалів (предметів, спец.обладнання, інвентарю)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«Баницьке»  Глухівської міської ради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«Полошківське»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Кошти  Глухівської  міської територіаль-ної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13.0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Підтримання в робочому стані пожежних машин</w:t>
            </w:r>
          </w:p>
        </w:tc>
      </w:tr>
      <w:tr w:rsidR="001F324C" w:rsidRPr="001F324C" w:rsidTr="0038180C">
        <w:trPr>
          <w:cantSplit/>
          <w:trHeight w:val="2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Ремонт пожежної техніки та придбання запчастин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«Баницьке»  Глухівської міської ради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«Полошківське»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Кошти  Глухівської  міської територіаль-ної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45.0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11.00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B616C5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53</w:t>
            </w:r>
            <w:r w:rsidR="001F324C"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.0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8.00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40.0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10.0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40.0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10.0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Підтримання в робочому стані пожежних машин</w:t>
            </w:r>
          </w:p>
        </w:tc>
      </w:tr>
      <w:tr w:rsidR="001F324C" w:rsidRPr="001F324C" w:rsidTr="0038180C">
        <w:trPr>
          <w:cantSplit/>
          <w:trHeight w:val="2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Придбання форменного одягу для особового складу та інше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«Баницьке»  Глухівської міської ради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«Полошківське»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Кошти бюджету громади, кошти інших джерел, не заборонених законодавст-вом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Забезпечення захисту особового складу пожежних команд</w:t>
            </w:r>
          </w:p>
        </w:tc>
      </w:tr>
      <w:tr w:rsidR="001F324C" w:rsidRPr="001F324C" w:rsidTr="0038180C">
        <w:trPr>
          <w:cantSplit/>
          <w:trHeight w:val="22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Навчання особового складу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«Баницьке»  Глухівської міської ради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«Полошківське»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 xml:space="preserve">Кошти </w:t>
            </w:r>
            <w:r w:rsidRPr="001F324C">
              <w:rPr>
                <w:b w:val="0"/>
                <w:bCs w:val="0"/>
                <w:sz w:val="24"/>
                <w:lang w:val="uk-UA"/>
              </w:rPr>
              <w:t xml:space="preserve"> Глухівської  міської територіаль-ної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11.0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25786C" w:rsidP="0025786C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9D3107" w:rsidP="009D3107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--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--</w:t>
            </w: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Допуск до  роботи особового складу</w:t>
            </w:r>
          </w:p>
        </w:tc>
      </w:tr>
      <w:tr w:rsidR="001F324C" w:rsidRPr="001F324C" w:rsidTr="0038180C">
        <w:trPr>
          <w:cantSplit/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Всього по Програмі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283.7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411.2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426.6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470.0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24C" w:rsidRPr="001F324C" w:rsidRDefault="001F324C" w:rsidP="001F324C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</w:tr>
      <w:tr w:rsidR="00A44190" w:rsidRPr="001F324C" w:rsidTr="0038180C">
        <w:trPr>
          <w:cantSplit/>
          <w:trHeight w:val="20"/>
        </w:trPr>
        <w:tc>
          <w:tcPr>
            <w:tcW w:w="14565" w:type="dxa"/>
            <w:gridSpan w:val="11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38180C" w:rsidRDefault="0038180C" w:rsidP="0038180C">
            <w:pPr>
              <w:widowControl/>
              <w:autoSpaceDE/>
              <w:autoSpaceDN/>
              <w:adjustRightInd/>
              <w:rPr>
                <w:rFonts w:eastAsia="Courier New"/>
                <w:bCs w:val="0"/>
                <w:color w:val="000000"/>
                <w:sz w:val="28"/>
                <w:szCs w:val="24"/>
                <w:lang w:val="uk-UA" w:eastAsia="uk-UA" w:bidi="uk-UA"/>
              </w:rPr>
            </w:pPr>
          </w:p>
          <w:p w:rsidR="00A44190" w:rsidRPr="0038180C" w:rsidRDefault="00A44190" w:rsidP="0038180C">
            <w:pPr>
              <w:widowControl/>
              <w:autoSpaceDE/>
              <w:autoSpaceDN/>
              <w:adjustRightInd/>
              <w:rPr>
                <w:rFonts w:eastAsia="Courier New"/>
                <w:bCs w:val="0"/>
                <w:color w:val="000000"/>
                <w:sz w:val="28"/>
                <w:szCs w:val="24"/>
                <w:lang w:val="uk-UA" w:eastAsia="uk-UA" w:bidi="uk-UA"/>
              </w:rPr>
            </w:pPr>
            <w:r w:rsidRPr="0038180C">
              <w:rPr>
                <w:rFonts w:eastAsia="Courier New"/>
                <w:bCs w:val="0"/>
                <w:color w:val="000000"/>
                <w:sz w:val="28"/>
                <w:szCs w:val="24"/>
                <w:lang w:val="uk-UA" w:eastAsia="uk-UA" w:bidi="uk-UA"/>
              </w:rPr>
              <w:t>Заступник міського голови</w:t>
            </w:r>
          </w:p>
          <w:p w:rsidR="00A44190" w:rsidRPr="0038180C" w:rsidRDefault="0038180C" w:rsidP="0038180C">
            <w:pPr>
              <w:widowControl/>
              <w:autoSpaceDE/>
              <w:autoSpaceDN/>
              <w:adjustRightInd/>
              <w:rPr>
                <w:rFonts w:eastAsia="Courier New"/>
                <w:bCs w:val="0"/>
                <w:color w:val="000000"/>
                <w:sz w:val="28"/>
                <w:szCs w:val="24"/>
                <w:lang w:val="uk-UA" w:eastAsia="uk-UA" w:bidi="uk-UA"/>
              </w:rPr>
            </w:pPr>
            <w:r w:rsidRPr="0038180C">
              <w:rPr>
                <w:rFonts w:eastAsia="Courier New"/>
                <w:bCs w:val="0"/>
                <w:color w:val="000000"/>
                <w:sz w:val="28"/>
                <w:szCs w:val="24"/>
                <w:lang w:val="uk-UA" w:eastAsia="uk-UA" w:bidi="uk-UA"/>
              </w:rPr>
              <w:t>з питань діяльності виконавчих органів міської ради</w:t>
            </w:r>
            <w:r>
              <w:rPr>
                <w:rFonts w:eastAsia="Courier New"/>
                <w:bCs w:val="0"/>
                <w:color w:val="000000"/>
                <w:sz w:val="28"/>
                <w:szCs w:val="24"/>
                <w:lang w:val="uk-UA" w:eastAsia="uk-UA" w:bidi="uk-UA"/>
              </w:rPr>
              <w:t xml:space="preserve">                                                Маріанна ВАСИЛЬЄВА</w:t>
            </w:r>
          </w:p>
        </w:tc>
      </w:tr>
    </w:tbl>
    <w:p w:rsidR="001F324C" w:rsidRDefault="001F324C" w:rsidP="00A44190">
      <w:pPr>
        <w:tabs>
          <w:tab w:val="left" w:pos="3240"/>
        </w:tabs>
        <w:rPr>
          <w:iCs/>
          <w:sz w:val="28"/>
          <w:szCs w:val="27"/>
          <w:lang w:val="uk-UA"/>
        </w:rPr>
        <w:sectPr w:rsidR="001F324C" w:rsidSect="0038180C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:rsidR="00BB29D0" w:rsidRPr="00F75683" w:rsidRDefault="00BB29D0" w:rsidP="00D47828">
      <w:pPr>
        <w:jc w:val="both"/>
        <w:rPr>
          <w:b w:val="0"/>
          <w:szCs w:val="28"/>
          <w:lang w:val="uk-UA"/>
        </w:rPr>
      </w:pPr>
    </w:p>
    <w:sectPr w:rsidR="00BB29D0" w:rsidRPr="00F75683" w:rsidSect="0038180C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E83" w:rsidRDefault="00632E83" w:rsidP="00A44190">
      <w:r>
        <w:separator/>
      </w:r>
    </w:p>
  </w:endnote>
  <w:endnote w:type="continuationSeparator" w:id="0">
    <w:p w:rsidR="00632E83" w:rsidRDefault="00632E83" w:rsidP="00A44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nheri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Historic">
    <w:altName w:val="Segoe UI Symbol"/>
    <w:charset w:val="00"/>
    <w:family w:val="swiss"/>
    <w:pitch w:val="variable"/>
    <w:sig w:usb0="00000003" w:usb1="02000002" w:usb2="0060C08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E83" w:rsidRDefault="00632E83" w:rsidP="00A44190">
      <w:r>
        <w:separator/>
      </w:r>
    </w:p>
  </w:footnote>
  <w:footnote w:type="continuationSeparator" w:id="0">
    <w:p w:rsidR="00632E83" w:rsidRDefault="00632E83" w:rsidP="00A441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EE7F7E"/>
    <w:multiLevelType w:val="hybridMultilevel"/>
    <w:tmpl w:val="F37A36E4"/>
    <w:lvl w:ilvl="0" w:tplc="0FFEF25A">
      <w:start w:val="6"/>
      <w:numFmt w:val="bullet"/>
      <w:lvlText w:val="-"/>
      <w:lvlJc w:val="left"/>
      <w:pPr>
        <w:ind w:left="720" w:hanging="360"/>
      </w:pPr>
      <w:rPr>
        <w:rFonts w:ascii="inherit" w:eastAsia="Times New Roman" w:hAnsi="inherit" w:cs="Segoe UI Historic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B15"/>
    <w:rsid w:val="00002DDB"/>
    <w:rsid w:val="00024DE7"/>
    <w:rsid w:val="00043BA7"/>
    <w:rsid w:val="000514BB"/>
    <w:rsid w:val="00074806"/>
    <w:rsid w:val="001B2DDE"/>
    <w:rsid w:val="001B67D5"/>
    <w:rsid w:val="001D129B"/>
    <w:rsid w:val="001F324C"/>
    <w:rsid w:val="00240E5C"/>
    <w:rsid w:val="0025786C"/>
    <w:rsid w:val="00277E17"/>
    <w:rsid w:val="00281A71"/>
    <w:rsid w:val="00286DE6"/>
    <w:rsid w:val="002A449C"/>
    <w:rsid w:val="002B0EDE"/>
    <w:rsid w:val="002B6901"/>
    <w:rsid w:val="003026EB"/>
    <w:rsid w:val="0038180C"/>
    <w:rsid w:val="00395558"/>
    <w:rsid w:val="003C2837"/>
    <w:rsid w:val="003C5A44"/>
    <w:rsid w:val="00400940"/>
    <w:rsid w:val="00427CB9"/>
    <w:rsid w:val="00483E1E"/>
    <w:rsid w:val="00486ACE"/>
    <w:rsid w:val="004A2BAF"/>
    <w:rsid w:val="004A361F"/>
    <w:rsid w:val="004B0793"/>
    <w:rsid w:val="004F06DA"/>
    <w:rsid w:val="0051097A"/>
    <w:rsid w:val="0053124B"/>
    <w:rsid w:val="0053268B"/>
    <w:rsid w:val="00576A7C"/>
    <w:rsid w:val="005A34E9"/>
    <w:rsid w:val="005A46A9"/>
    <w:rsid w:val="00632E83"/>
    <w:rsid w:val="006517FA"/>
    <w:rsid w:val="006575D9"/>
    <w:rsid w:val="00666A4F"/>
    <w:rsid w:val="007201DE"/>
    <w:rsid w:val="0074742A"/>
    <w:rsid w:val="007B75F4"/>
    <w:rsid w:val="007B78A9"/>
    <w:rsid w:val="007C08A3"/>
    <w:rsid w:val="007F793F"/>
    <w:rsid w:val="008473CA"/>
    <w:rsid w:val="00857716"/>
    <w:rsid w:val="00877B82"/>
    <w:rsid w:val="00883626"/>
    <w:rsid w:val="00903060"/>
    <w:rsid w:val="00933DFE"/>
    <w:rsid w:val="00955245"/>
    <w:rsid w:val="00960B62"/>
    <w:rsid w:val="009A4FF4"/>
    <w:rsid w:val="009D3107"/>
    <w:rsid w:val="00A4375A"/>
    <w:rsid w:val="00A44190"/>
    <w:rsid w:val="00A60394"/>
    <w:rsid w:val="00A73F57"/>
    <w:rsid w:val="00A806E8"/>
    <w:rsid w:val="00AD31E1"/>
    <w:rsid w:val="00AE7ACF"/>
    <w:rsid w:val="00B111AB"/>
    <w:rsid w:val="00B25B15"/>
    <w:rsid w:val="00B42A37"/>
    <w:rsid w:val="00B47242"/>
    <w:rsid w:val="00B616C5"/>
    <w:rsid w:val="00BB0214"/>
    <w:rsid w:val="00BB29D0"/>
    <w:rsid w:val="00C0631C"/>
    <w:rsid w:val="00C30E7F"/>
    <w:rsid w:val="00C7229C"/>
    <w:rsid w:val="00C72D78"/>
    <w:rsid w:val="00CA0828"/>
    <w:rsid w:val="00CB1998"/>
    <w:rsid w:val="00D255E4"/>
    <w:rsid w:val="00D47828"/>
    <w:rsid w:val="00D542A9"/>
    <w:rsid w:val="00D67E02"/>
    <w:rsid w:val="00D8299A"/>
    <w:rsid w:val="00D90F73"/>
    <w:rsid w:val="00DC47DE"/>
    <w:rsid w:val="00DC5E8D"/>
    <w:rsid w:val="00DD13CC"/>
    <w:rsid w:val="00E02199"/>
    <w:rsid w:val="00E13024"/>
    <w:rsid w:val="00E24DD8"/>
    <w:rsid w:val="00E31591"/>
    <w:rsid w:val="00E717FB"/>
    <w:rsid w:val="00E84C02"/>
    <w:rsid w:val="00EF5124"/>
    <w:rsid w:val="00F10DED"/>
    <w:rsid w:val="00F50B66"/>
    <w:rsid w:val="00F75683"/>
    <w:rsid w:val="00F936FC"/>
    <w:rsid w:val="00FC0ED3"/>
    <w:rsid w:val="00FD2F9E"/>
    <w:rsid w:val="00FD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099CC-7D66-4D96-B75B-F9510E99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paragraph" w:customStyle="1" w:styleId="rvps2">
    <w:name w:val="rvps2"/>
    <w:basedOn w:val="a"/>
    <w:rsid w:val="00FD57BD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rvts9">
    <w:name w:val="rvts9"/>
    <w:basedOn w:val="a0"/>
    <w:rsid w:val="00FD57BD"/>
  </w:style>
  <w:style w:type="paragraph" w:styleId="a5">
    <w:name w:val="Normal (Web)"/>
    <w:basedOn w:val="a"/>
    <w:uiPriority w:val="99"/>
    <w:unhideWhenUsed/>
    <w:rsid w:val="00281A71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281A71"/>
    <w:pPr>
      <w:ind w:left="720"/>
      <w:contextualSpacing/>
    </w:pPr>
  </w:style>
  <w:style w:type="character" w:styleId="a7">
    <w:name w:val="Strong"/>
    <w:basedOn w:val="a0"/>
    <w:uiPriority w:val="22"/>
    <w:qFormat/>
    <w:rsid w:val="008473CA"/>
    <w:rPr>
      <w:b/>
      <w:bCs/>
    </w:rPr>
  </w:style>
  <w:style w:type="paragraph" w:customStyle="1" w:styleId="tw-data-text">
    <w:name w:val="tw-data-text"/>
    <w:basedOn w:val="a"/>
    <w:rsid w:val="00AE7ACF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y2iqfc">
    <w:name w:val="y2iqfc"/>
    <w:basedOn w:val="a0"/>
    <w:rsid w:val="00AE7ACF"/>
  </w:style>
  <w:style w:type="paragraph" w:styleId="a8">
    <w:name w:val="Balloon Text"/>
    <w:basedOn w:val="a"/>
    <w:link w:val="a9"/>
    <w:uiPriority w:val="99"/>
    <w:semiHidden/>
    <w:unhideWhenUsed/>
    <w:rsid w:val="00DC5E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5E8D"/>
    <w:rPr>
      <w:rFonts w:ascii="Segoe UI" w:hAnsi="Segoe UI" w:cs="Segoe UI"/>
      <w:b/>
      <w:bCs/>
      <w:sz w:val="18"/>
      <w:szCs w:val="18"/>
      <w:lang w:val="ru-RU" w:eastAsia="ru-RU"/>
    </w:rPr>
  </w:style>
  <w:style w:type="table" w:styleId="aa">
    <w:name w:val="Table Grid"/>
    <w:basedOn w:val="a1"/>
    <w:uiPriority w:val="39"/>
    <w:rsid w:val="00486A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semiHidden/>
    <w:unhideWhenUsed/>
    <w:rsid w:val="007C08A3"/>
    <w:pPr>
      <w:widowControl/>
      <w:autoSpaceDE/>
      <w:autoSpaceDN/>
      <w:adjustRightInd/>
      <w:ind w:right="-766"/>
    </w:pPr>
    <w:rPr>
      <w:b w:val="0"/>
      <w:bCs w:val="0"/>
      <w:sz w:val="28"/>
      <w:lang w:val="uk-UA"/>
    </w:rPr>
  </w:style>
  <w:style w:type="character" w:customStyle="1" w:styleId="ac">
    <w:name w:val="Основной текст Знак"/>
    <w:basedOn w:val="a0"/>
    <w:link w:val="ab"/>
    <w:semiHidden/>
    <w:rsid w:val="007C08A3"/>
    <w:rPr>
      <w:rFonts w:ascii="Times New Roman" w:hAnsi="Times New Roman" w:cs="Times New Roman"/>
      <w:sz w:val="28"/>
      <w:szCs w:val="20"/>
      <w:lang w:eastAsia="ru-RU"/>
    </w:rPr>
  </w:style>
  <w:style w:type="character" w:styleId="ad">
    <w:name w:val="Emphasis"/>
    <w:basedOn w:val="a0"/>
    <w:uiPriority w:val="20"/>
    <w:qFormat/>
    <w:rsid w:val="0053268B"/>
    <w:rPr>
      <w:i/>
      <w:iCs/>
    </w:rPr>
  </w:style>
  <w:style w:type="character" w:customStyle="1" w:styleId="hcc">
    <w:name w:val="hcc"/>
    <w:basedOn w:val="a0"/>
    <w:rsid w:val="001D129B"/>
  </w:style>
  <w:style w:type="character" w:customStyle="1" w:styleId="11">
    <w:name w:val="Заголовок №1_"/>
    <w:link w:val="110"/>
    <w:locked/>
    <w:rsid w:val="00903060"/>
    <w:rPr>
      <w:b/>
      <w:bCs/>
      <w:spacing w:val="11"/>
      <w:shd w:val="clear" w:color="auto" w:fill="FFFFFF"/>
    </w:rPr>
  </w:style>
  <w:style w:type="paragraph" w:customStyle="1" w:styleId="110">
    <w:name w:val="Заголовок №11"/>
    <w:basedOn w:val="a"/>
    <w:link w:val="11"/>
    <w:rsid w:val="00903060"/>
    <w:pPr>
      <w:shd w:val="clear" w:color="auto" w:fill="FFFFFF"/>
      <w:autoSpaceDE/>
      <w:autoSpaceDN/>
      <w:adjustRightInd/>
      <w:spacing w:line="317" w:lineRule="exact"/>
      <w:ind w:firstLine="700"/>
      <w:jc w:val="both"/>
      <w:outlineLvl w:val="0"/>
    </w:pPr>
    <w:rPr>
      <w:rFonts w:asciiTheme="minorHAnsi" w:hAnsiTheme="minorHAnsi" w:cstheme="minorBidi"/>
      <w:spacing w:val="11"/>
      <w:sz w:val="22"/>
      <w:szCs w:val="22"/>
      <w:lang w:val="uk-UA" w:eastAsia="en-US"/>
    </w:rPr>
  </w:style>
  <w:style w:type="character" w:customStyle="1" w:styleId="12">
    <w:name w:val="Заголовок №1"/>
    <w:rsid w:val="00903060"/>
    <w:rPr>
      <w:b/>
      <w:bCs/>
      <w:spacing w:val="11"/>
      <w:sz w:val="22"/>
      <w:szCs w:val="22"/>
      <w:u w:val="single"/>
      <w:lang w:bidi="ar-SA"/>
    </w:rPr>
  </w:style>
  <w:style w:type="character" w:customStyle="1" w:styleId="hgkelc">
    <w:name w:val="hgkelc"/>
    <w:basedOn w:val="a0"/>
    <w:rsid w:val="00903060"/>
  </w:style>
  <w:style w:type="paragraph" w:styleId="ae">
    <w:name w:val="header"/>
    <w:basedOn w:val="a"/>
    <w:link w:val="af"/>
    <w:uiPriority w:val="99"/>
    <w:unhideWhenUsed/>
    <w:rsid w:val="00A44190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44190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A44190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44190"/>
    <w:rPr>
      <w:rFonts w:ascii="Times New Roman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4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3462</Words>
  <Characters>1974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2023-06-09T10:35:00Z</cp:lastPrinted>
  <dcterms:created xsi:type="dcterms:W3CDTF">2023-08-31T11:43:00Z</dcterms:created>
  <dcterms:modified xsi:type="dcterms:W3CDTF">2023-09-06T06:24:00Z</dcterms:modified>
</cp:coreProperties>
</file>