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57C30" w:rsidRPr="00641323" w:rsidRDefault="002216D4">
      <w:pPr>
        <w:widowControl w:val="0"/>
        <w:autoSpaceDE w:val="0"/>
        <w:autoSpaceDN w:val="0"/>
        <w:adjustRightInd w:val="0"/>
        <w:spacing w:line="360" w:lineRule="auto"/>
        <w:jc w:val="center"/>
        <w:rPr>
          <w:sz w:val="28"/>
          <w:szCs w:val="28"/>
          <w:lang w:val="uk-UA"/>
        </w:rPr>
      </w:pPr>
      <w:r w:rsidRPr="00641323">
        <w:rPr>
          <w:rFonts w:ascii="Calibri" w:hAnsi="Calibri" w:cs="Calibri"/>
          <w:noProof/>
          <w:sz w:val="22"/>
          <w:szCs w:val="22"/>
          <w:lang w:val="uk-UA" w:eastAsia="uk-UA"/>
        </w:rPr>
        <w:drawing>
          <wp:inline distT="0" distB="0" distL="0" distR="0">
            <wp:extent cx="462280" cy="622935"/>
            <wp:effectExtent l="0" t="0" r="0" b="571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462280" cy="622935"/>
                    </a:xfrm>
                    <a:prstGeom prst="rect">
                      <a:avLst/>
                    </a:prstGeom>
                    <a:noFill/>
                    <a:ln>
                      <a:noFill/>
                    </a:ln>
                  </pic:spPr>
                </pic:pic>
              </a:graphicData>
            </a:graphic>
          </wp:inline>
        </w:drawing>
      </w:r>
    </w:p>
    <w:p w:rsidR="00F57C30" w:rsidRPr="00641323" w:rsidRDefault="00F57C30">
      <w:pPr>
        <w:widowControl w:val="0"/>
        <w:autoSpaceDE w:val="0"/>
        <w:autoSpaceDN w:val="0"/>
        <w:adjustRightInd w:val="0"/>
        <w:spacing w:line="360" w:lineRule="auto"/>
        <w:jc w:val="center"/>
        <w:rPr>
          <w:b/>
          <w:bCs/>
          <w:sz w:val="28"/>
          <w:szCs w:val="28"/>
          <w:lang w:val="uk-UA"/>
        </w:rPr>
      </w:pPr>
      <w:r w:rsidRPr="00641323">
        <w:rPr>
          <w:b/>
          <w:bCs/>
          <w:sz w:val="28"/>
          <w:szCs w:val="28"/>
          <w:lang w:val="uk-UA"/>
        </w:rPr>
        <w:t>ГЛУХІВСЬКА МІСЬКА РАДА СУМСЬКОЇ ОБЛАСТІ</w:t>
      </w:r>
    </w:p>
    <w:p w:rsidR="00F57C30" w:rsidRPr="00641323" w:rsidRDefault="00F57C30">
      <w:pPr>
        <w:widowControl w:val="0"/>
        <w:autoSpaceDE w:val="0"/>
        <w:autoSpaceDN w:val="0"/>
        <w:adjustRightInd w:val="0"/>
        <w:spacing w:line="360" w:lineRule="auto"/>
        <w:jc w:val="center"/>
        <w:rPr>
          <w:b/>
          <w:bCs/>
          <w:sz w:val="28"/>
          <w:szCs w:val="28"/>
          <w:lang w:val="uk-UA"/>
        </w:rPr>
      </w:pPr>
      <w:r w:rsidRPr="00641323">
        <w:rPr>
          <w:b/>
          <w:bCs/>
          <w:sz w:val="28"/>
          <w:szCs w:val="28"/>
          <w:lang w:val="uk-UA"/>
        </w:rPr>
        <w:t>ВИКОНАВЧИЙ КОМІТЕТ</w:t>
      </w:r>
    </w:p>
    <w:p w:rsidR="00F57C30" w:rsidRPr="00641323" w:rsidRDefault="00F57C30">
      <w:pPr>
        <w:widowControl w:val="0"/>
        <w:autoSpaceDE w:val="0"/>
        <w:autoSpaceDN w:val="0"/>
        <w:adjustRightInd w:val="0"/>
        <w:spacing w:line="360" w:lineRule="auto"/>
        <w:jc w:val="center"/>
        <w:rPr>
          <w:b/>
          <w:bCs/>
          <w:sz w:val="32"/>
          <w:szCs w:val="32"/>
          <w:lang w:val="uk-UA"/>
        </w:rPr>
      </w:pPr>
      <w:r w:rsidRPr="00641323">
        <w:rPr>
          <w:b/>
          <w:bCs/>
          <w:sz w:val="32"/>
          <w:szCs w:val="32"/>
          <w:lang w:val="uk-UA"/>
        </w:rPr>
        <w:t>Р І Ш Е Н Н Я</w:t>
      </w:r>
    </w:p>
    <w:p w:rsidR="00F57C30" w:rsidRPr="00641323" w:rsidRDefault="004E05AA">
      <w:pPr>
        <w:widowControl w:val="0"/>
        <w:tabs>
          <w:tab w:val="left" w:pos="4253"/>
          <w:tab w:val="right" w:pos="8385"/>
        </w:tabs>
        <w:autoSpaceDE w:val="0"/>
        <w:autoSpaceDN w:val="0"/>
        <w:adjustRightInd w:val="0"/>
        <w:rPr>
          <w:sz w:val="28"/>
          <w:szCs w:val="28"/>
          <w:u w:val="single"/>
          <w:lang w:val="uk-UA"/>
        </w:rPr>
      </w:pPr>
      <w:r>
        <w:rPr>
          <w:sz w:val="28"/>
          <w:szCs w:val="28"/>
          <w:lang w:val="uk-UA"/>
        </w:rPr>
        <w:t>16.02.2023</w:t>
      </w:r>
      <w:r w:rsidR="00F57C30" w:rsidRPr="00641323">
        <w:rPr>
          <w:sz w:val="28"/>
          <w:szCs w:val="28"/>
          <w:lang w:val="uk-UA"/>
        </w:rPr>
        <w:tab/>
        <w:t>м. Глухів</w:t>
      </w:r>
      <w:r w:rsidR="00F57C30" w:rsidRPr="00641323">
        <w:rPr>
          <w:sz w:val="28"/>
          <w:szCs w:val="28"/>
          <w:lang w:val="uk-UA"/>
        </w:rPr>
        <w:tab/>
        <w:t xml:space="preserve">№ </w:t>
      </w:r>
      <w:r>
        <w:rPr>
          <w:sz w:val="28"/>
          <w:szCs w:val="28"/>
          <w:lang w:val="uk-UA"/>
        </w:rPr>
        <w:t>40</w:t>
      </w:r>
      <w:bookmarkStart w:id="0" w:name="_GoBack"/>
      <w:bookmarkEnd w:id="0"/>
    </w:p>
    <w:p w:rsidR="00F57C30" w:rsidRPr="00641323" w:rsidRDefault="00F57C30">
      <w:pPr>
        <w:widowControl w:val="0"/>
        <w:autoSpaceDE w:val="0"/>
        <w:autoSpaceDN w:val="0"/>
        <w:adjustRightInd w:val="0"/>
        <w:jc w:val="center"/>
        <w:rPr>
          <w:sz w:val="28"/>
          <w:szCs w:val="28"/>
          <w:lang w:val="uk-UA"/>
        </w:rPr>
      </w:pPr>
    </w:p>
    <w:p w:rsidR="00F57C30" w:rsidRPr="00641323" w:rsidRDefault="00F57C30">
      <w:pPr>
        <w:widowControl w:val="0"/>
        <w:autoSpaceDE w:val="0"/>
        <w:autoSpaceDN w:val="0"/>
        <w:adjustRightInd w:val="0"/>
        <w:jc w:val="center"/>
        <w:rPr>
          <w:sz w:val="28"/>
          <w:szCs w:val="28"/>
          <w:lang w:val="uk-UA"/>
        </w:rPr>
      </w:pPr>
    </w:p>
    <w:p w:rsidR="00F57C30" w:rsidRPr="00641323" w:rsidRDefault="00F57C30" w:rsidP="00382966">
      <w:pPr>
        <w:widowControl w:val="0"/>
        <w:autoSpaceDE w:val="0"/>
        <w:autoSpaceDN w:val="0"/>
        <w:adjustRightInd w:val="0"/>
        <w:ind w:right="4961"/>
        <w:rPr>
          <w:b/>
          <w:sz w:val="28"/>
          <w:szCs w:val="28"/>
          <w:lang w:val="uk-UA"/>
        </w:rPr>
      </w:pPr>
      <w:r w:rsidRPr="00641323">
        <w:rPr>
          <w:b/>
          <w:sz w:val="28"/>
          <w:szCs w:val="28"/>
          <w:lang w:val="uk-UA"/>
        </w:rPr>
        <w:t xml:space="preserve">Про </w:t>
      </w:r>
      <w:r w:rsidR="001C3FED" w:rsidRPr="00641323">
        <w:rPr>
          <w:b/>
          <w:sz w:val="28"/>
          <w:szCs w:val="28"/>
          <w:lang w:val="uk-UA"/>
        </w:rPr>
        <w:t>проєкт цільової Програми фінансової підтримки комунальних підприємств Глухівської міської ради на 2023 рік</w:t>
      </w:r>
    </w:p>
    <w:p w:rsidR="00F57C30" w:rsidRPr="00641323" w:rsidRDefault="00F57C30">
      <w:pPr>
        <w:widowControl w:val="0"/>
        <w:tabs>
          <w:tab w:val="left" w:pos="9000"/>
        </w:tabs>
        <w:autoSpaceDE w:val="0"/>
        <w:autoSpaceDN w:val="0"/>
        <w:adjustRightInd w:val="0"/>
        <w:ind w:right="638"/>
        <w:rPr>
          <w:b/>
          <w:bCs/>
          <w:sz w:val="28"/>
          <w:szCs w:val="28"/>
          <w:lang w:val="uk-UA"/>
        </w:rPr>
      </w:pPr>
    </w:p>
    <w:p w:rsidR="00F57C30" w:rsidRPr="00641323" w:rsidRDefault="00F57C30">
      <w:pPr>
        <w:widowControl w:val="0"/>
        <w:tabs>
          <w:tab w:val="left" w:pos="9000"/>
        </w:tabs>
        <w:autoSpaceDE w:val="0"/>
        <w:autoSpaceDN w:val="0"/>
        <w:adjustRightInd w:val="0"/>
        <w:ind w:right="638"/>
        <w:rPr>
          <w:b/>
          <w:bCs/>
          <w:sz w:val="28"/>
          <w:szCs w:val="28"/>
          <w:lang w:val="uk-UA"/>
        </w:rPr>
      </w:pPr>
    </w:p>
    <w:p w:rsidR="00F57C30" w:rsidRPr="00641323" w:rsidRDefault="00F57C30">
      <w:pPr>
        <w:widowControl w:val="0"/>
        <w:autoSpaceDE w:val="0"/>
        <w:autoSpaceDN w:val="0"/>
        <w:adjustRightInd w:val="0"/>
        <w:jc w:val="both"/>
        <w:rPr>
          <w:sz w:val="28"/>
          <w:szCs w:val="28"/>
          <w:lang w:val="uk-UA"/>
        </w:rPr>
      </w:pPr>
      <w:r w:rsidRPr="00641323">
        <w:rPr>
          <w:sz w:val="28"/>
          <w:szCs w:val="28"/>
          <w:lang w:val="uk-UA"/>
        </w:rPr>
        <w:tab/>
        <w:t xml:space="preserve">Розглянувши подання начальника управління житлово-комунального господарства та містобудування міської ради </w:t>
      </w:r>
      <w:r w:rsidR="001C3FED" w:rsidRPr="00641323">
        <w:rPr>
          <w:sz w:val="28"/>
          <w:szCs w:val="28"/>
          <w:lang w:val="uk-UA"/>
        </w:rPr>
        <w:t>Щебедько О.М</w:t>
      </w:r>
      <w:r w:rsidR="00382966" w:rsidRPr="00641323">
        <w:rPr>
          <w:sz w:val="28"/>
          <w:szCs w:val="28"/>
          <w:lang w:val="uk-UA"/>
        </w:rPr>
        <w:t>.</w:t>
      </w:r>
      <w:r w:rsidRPr="00641323">
        <w:rPr>
          <w:sz w:val="28"/>
          <w:szCs w:val="28"/>
          <w:lang w:val="uk-UA"/>
        </w:rPr>
        <w:t xml:space="preserve"> про </w:t>
      </w:r>
      <w:r w:rsidR="001C3FED" w:rsidRPr="00641323">
        <w:rPr>
          <w:sz w:val="28"/>
          <w:szCs w:val="28"/>
          <w:lang w:val="uk-UA"/>
        </w:rPr>
        <w:t>проєкт цільової Програми фінансової підтримки комунальних підприємств Глухівської міської ради на 2023 рік</w:t>
      </w:r>
      <w:r w:rsidRPr="00641323">
        <w:rPr>
          <w:sz w:val="28"/>
          <w:szCs w:val="28"/>
          <w:lang w:val="uk-UA"/>
        </w:rPr>
        <w:t>, з</w:t>
      </w:r>
      <w:r w:rsidRPr="00641323">
        <w:rPr>
          <w:sz w:val="28"/>
          <w:szCs w:val="28"/>
          <w:highlight w:val="white"/>
          <w:lang w:val="uk-UA"/>
        </w:rPr>
        <w:t xml:space="preserve"> метою забезпечення стабільної роботи комунальних підприємств Глухівської міської ради згідно </w:t>
      </w:r>
      <w:r w:rsidR="003B1B40" w:rsidRPr="00641323">
        <w:rPr>
          <w:sz w:val="28"/>
          <w:szCs w:val="28"/>
          <w:highlight w:val="white"/>
          <w:lang w:val="uk-UA"/>
        </w:rPr>
        <w:t xml:space="preserve">з </w:t>
      </w:r>
      <w:r w:rsidRPr="00641323">
        <w:rPr>
          <w:sz w:val="28"/>
          <w:szCs w:val="28"/>
          <w:highlight w:val="white"/>
          <w:lang w:val="uk-UA"/>
        </w:rPr>
        <w:t>їх функціональни</w:t>
      </w:r>
      <w:r w:rsidR="003B1B40" w:rsidRPr="00641323">
        <w:rPr>
          <w:sz w:val="28"/>
          <w:szCs w:val="28"/>
          <w:highlight w:val="white"/>
          <w:lang w:val="uk-UA"/>
        </w:rPr>
        <w:t>ми</w:t>
      </w:r>
      <w:r w:rsidRPr="00641323">
        <w:rPr>
          <w:sz w:val="28"/>
          <w:szCs w:val="28"/>
          <w:highlight w:val="white"/>
          <w:lang w:val="uk-UA"/>
        </w:rPr>
        <w:t xml:space="preserve"> призначен</w:t>
      </w:r>
      <w:r w:rsidR="003B1B40" w:rsidRPr="00641323">
        <w:rPr>
          <w:sz w:val="28"/>
          <w:szCs w:val="28"/>
          <w:highlight w:val="white"/>
          <w:lang w:val="uk-UA"/>
        </w:rPr>
        <w:t xml:space="preserve">нями </w:t>
      </w:r>
      <w:r w:rsidRPr="00641323">
        <w:rPr>
          <w:sz w:val="28"/>
          <w:szCs w:val="28"/>
          <w:highlight w:val="white"/>
          <w:lang w:val="uk-UA"/>
        </w:rPr>
        <w:t xml:space="preserve">щодо надання мешканцям громади якісних послуг, відповідно до ст. 91 Бюджетного кодексу України, </w:t>
      </w:r>
      <w:r w:rsidRPr="00641323">
        <w:rPr>
          <w:sz w:val="28"/>
          <w:szCs w:val="28"/>
          <w:lang w:val="uk-UA"/>
        </w:rPr>
        <w:t xml:space="preserve">керуючись  пунктом 1 частини другої статті 52 та частиною шостою статті 59 Закону України «Про місцеве самоврядування в Україні», </w:t>
      </w:r>
      <w:r w:rsidRPr="00641323">
        <w:rPr>
          <w:b/>
          <w:bCs/>
          <w:sz w:val="28"/>
          <w:szCs w:val="28"/>
          <w:lang w:val="uk-UA"/>
        </w:rPr>
        <w:t>виконавчий комітет міської ради ВИРІШИВ</w:t>
      </w:r>
      <w:r w:rsidRPr="00641323">
        <w:rPr>
          <w:sz w:val="28"/>
          <w:szCs w:val="28"/>
          <w:lang w:val="uk-UA"/>
        </w:rPr>
        <w:t>:</w:t>
      </w:r>
    </w:p>
    <w:p w:rsidR="00385EFF" w:rsidRPr="00641323" w:rsidRDefault="00F57C30" w:rsidP="001C3FED">
      <w:pPr>
        <w:widowControl w:val="0"/>
        <w:autoSpaceDE w:val="0"/>
        <w:autoSpaceDN w:val="0"/>
        <w:adjustRightInd w:val="0"/>
        <w:ind w:firstLine="720"/>
        <w:jc w:val="both"/>
        <w:rPr>
          <w:sz w:val="28"/>
          <w:szCs w:val="28"/>
          <w:lang w:val="uk-UA"/>
        </w:rPr>
      </w:pPr>
      <w:r w:rsidRPr="00641323">
        <w:rPr>
          <w:sz w:val="28"/>
          <w:szCs w:val="28"/>
          <w:lang w:val="uk-UA"/>
        </w:rPr>
        <w:t>1. </w:t>
      </w:r>
      <w:r w:rsidR="00385EFF" w:rsidRPr="00641323">
        <w:rPr>
          <w:sz w:val="28"/>
          <w:szCs w:val="28"/>
          <w:lang w:val="uk-UA"/>
        </w:rPr>
        <w:t xml:space="preserve">Схвалити </w:t>
      </w:r>
      <w:r w:rsidR="001C3FED" w:rsidRPr="00641323">
        <w:rPr>
          <w:sz w:val="28"/>
          <w:szCs w:val="28"/>
          <w:lang w:val="uk-UA"/>
        </w:rPr>
        <w:t>проєкт цільової</w:t>
      </w:r>
      <w:r w:rsidR="006C315B" w:rsidRPr="00641323">
        <w:rPr>
          <w:sz w:val="28"/>
          <w:szCs w:val="28"/>
          <w:lang w:val="uk-UA"/>
        </w:rPr>
        <w:t xml:space="preserve"> Пр</w:t>
      </w:r>
      <w:r w:rsidRPr="00641323">
        <w:rPr>
          <w:sz w:val="28"/>
          <w:szCs w:val="28"/>
          <w:lang w:val="uk-UA"/>
        </w:rPr>
        <w:t>ограми фінансової підтримки комунальних підприємств Глухівської міської ради на 202</w:t>
      </w:r>
      <w:r w:rsidR="001C3FED" w:rsidRPr="00641323">
        <w:rPr>
          <w:sz w:val="28"/>
          <w:szCs w:val="28"/>
          <w:lang w:val="uk-UA"/>
        </w:rPr>
        <w:t>3</w:t>
      </w:r>
      <w:r w:rsidRPr="00641323">
        <w:rPr>
          <w:sz w:val="28"/>
          <w:szCs w:val="28"/>
          <w:lang w:val="uk-UA"/>
        </w:rPr>
        <w:t xml:space="preserve"> рік</w:t>
      </w:r>
      <w:r w:rsidR="00385EFF" w:rsidRPr="00641323">
        <w:rPr>
          <w:sz w:val="28"/>
          <w:szCs w:val="28"/>
          <w:lang w:val="uk-UA"/>
        </w:rPr>
        <w:t xml:space="preserve">, </w:t>
      </w:r>
      <w:r w:rsidR="001C3FED" w:rsidRPr="00641323">
        <w:rPr>
          <w:sz w:val="28"/>
          <w:szCs w:val="28"/>
          <w:lang w:val="uk-UA"/>
        </w:rPr>
        <w:t xml:space="preserve">що </w:t>
      </w:r>
      <w:r w:rsidR="00385EFF" w:rsidRPr="00641323">
        <w:rPr>
          <w:sz w:val="28"/>
          <w:szCs w:val="28"/>
          <w:lang w:val="uk-UA"/>
        </w:rPr>
        <w:t>додається</w:t>
      </w:r>
      <w:r w:rsidR="001C3FED" w:rsidRPr="00641323">
        <w:rPr>
          <w:sz w:val="28"/>
          <w:szCs w:val="28"/>
          <w:lang w:val="uk-UA"/>
        </w:rPr>
        <w:t>, та в</w:t>
      </w:r>
      <w:r w:rsidR="00385EFF" w:rsidRPr="00641323">
        <w:rPr>
          <w:sz w:val="28"/>
          <w:szCs w:val="28"/>
          <w:lang w:val="uk-UA"/>
        </w:rPr>
        <w:t xml:space="preserve">инести </w:t>
      </w:r>
      <w:r w:rsidR="001C3FED" w:rsidRPr="00641323">
        <w:rPr>
          <w:sz w:val="28"/>
          <w:szCs w:val="28"/>
          <w:lang w:val="uk-UA"/>
        </w:rPr>
        <w:t>його</w:t>
      </w:r>
      <w:r w:rsidR="00385EFF" w:rsidRPr="00641323">
        <w:rPr>
          <w:sz w:val="28"/>
          <w:szCs w:val="28"/>
          <w:lang w:val="uk-UA"/>
        </w:rPr>
        <w:t xml:space="preserve"> на розгляд міської ради.</w:t>
      </w:r>
    </w:p>
    <w:p w:rsidR="00F57C30" w:rsidRPr="00641323" w:rsidRDefault="001C3FED">
      <w:pPr>
        <w:widowControl w:val="0"/>
        <w:autoSpaceDE w:val="0"/>
        <w:autoSpaceDN w:val="0"/>
        <w:adjustRightInd w:val="0"/>
        <w:ind w:firstLine="720"/>
        <w:jc w:val="both"/>
        <w:rPr>
          <w:sz w:val="28"/>
          <w:szCs w:val="28"/>
          <w:lang w:val="uk-UA"/>
        </w:rPr>
      </w:pPr>
      <w:r w:rsidRPr="00641323">
        <w:rPr>
          <w:sz w:val="28"/>
          <w:szCs w:val="28"/>
          <w:lang w:val="uk-UA"/>
        </w:rPr>
        <w:t>2</w:t>
      </w:r>
      <w:r w:rsidR="00F57C30" w:rsidRPr="00641323">
        <w:rPr>
          <w:sz w:val="28"/>
          <w:szCs w:val="28"/>
          <w:lang w:val="uk-UA"/>
        </w:rPr>
        <w:t>. Контроль за виконанням цього рішення покласти на заступника міського голови з питань діяльності виконавчих органів міської ради Галустяна В.Е.</w:t>
      </w:r>
    </w:p>
    <w:p w:rsidR="00F57C30" w:rsidRPr="00641323" w:rsidRDefault="00F57C30">
      <w:pPr>
        <w:widowControl w:val="0"/>
        <w:tabs>
          <w:tab w:val="left" w:pos="7020"/>
        </w:tabs>
        <w:autoSpaceDE w:val="0"/>
        <w:autoSpaceDN w:val="0"/>
        <w:adjustRightInd w:val="0"/>
        <w:rPr>
          <w:lang w:val="uk-UA"/>
        </w:rPr>
      </w:pPr>
    </w:p>
    <w:p w:rsidR="00F57C30" w:rsidRPr="00641323" w:rsidRDefault="00F57C30">
      <w:pPr>
        <w:widowControl w:val="0"/>
        <w:tabs>
          <w:tab w:val="left" w:pos="7020"/>
        </w:tabs>
        <w:autoSpaceDE w:val="0"/>
        <w:autoSpaceDN w:val="0"/>
        <w:adjustRightInd w:val="0"/>
        <w:rPr>
          <w:lang w:val="uk-UA"/>
        </w:rPr>
      </w:pPr>
    </w:p>
    <w:p w:rsidR="00F57C30" w:rsidRPr="00641323" w:rsidRDefault="00F57C30">
      <w:pPr>
        <w:widowControl w:val="0"/>
        <w:tabs>
          <w:tab w:val="left" w:pos="7020"/>
        </w:tabs>
        <w:autoSpaceDE w:val="0"/>
        <w:autoSpaceDN w:val="0"/>
        <w:adjustRightInd w:val="0"/>
        <w:rPr>
          <w:sz w:val="28"/>
          <w:szCs w:val="28"/>
          <w:lang w:val="uk-UA"/>
        </w:rPr>
      </w:pPr>
      <w:r w:rsidRPr="00641323">
        <w:rPr>
          <w:b/>
          <w:bCs/>
          <w:sz w:val="28"/>
          <w:szCs w:val="28"/>
          <w:lang w:val="uk-UA"/>
        </w:rPr>
        <w:t xml:space="preserve">Міський голова                                   </w:t>
      </w:r>
      <w:r w:rsidR="00FD6A67" w:rsidRPr="00641323">
        <w:rPr>
          <w:b/>
          <w:bCs/>
          <w:sz w:val="28"/>
          <w:szCs w:val="28"/>
          <w:lang w:val="uk-UA"/>
        </w:rPr>
        <w:t xml:space="preserve">                   </w:t>
      </w:r>
      <w:r w:rsidRPr="00641323">
        <w:rPr>
          <w:b/>
          <w:bCs/>
          <w:sz w:val="28"/>
          <w:szCs w:val="28"/>
          <w:lang w:val="uk-UA"/>
        </w:rPr>
        <w:t xml:space="preserve">                     Надія ВАЙЛО</w:t>
      </w:r>
      <w:r w:rsidRPr="00641323">
        <w:rPr>
          <w:sz w:val="28"/>
          <w:szCs w:val="28"/>
          <w:lang w:val="uk-UA"/>
        </w:rPr>
        <w:t xml:space="preserve"> </w:t>
      </w:r>
    </w:p>
    <w:p w:rsidR="00F57C30" w:rsidRPr="00641323" w:rsidRDefault="00F57C30">
      <w:pPr>
        <w:widowControl w:val="0"/>
        <w:autoSpaceDE w:val="0"/>
        <w:autoSpaceDN w:val="0"/>
        <w:adjustRightInd w:val="0"/>
        <w:rPr>
          <w:sz w:val="28"/>
          <w:szCs w:val="28"/>
          <w:lang w:val="uk-UA"/>
        </w:rPr>
      </w:pPr>
    </w:p>
    <w:p w:rsidR="00641323" w:rsidRPr="00641323" w:rsidRDefault="00F57C30" w:rsidP="00641323">
      <w:pPr>
        <w:ind w:left="6300"/>
        <w:rPr>
          <w:sz w:val="28"/>
          <w:szCs w:val="28"/>
          <w:lang w:val="uk-UA"/>
        </w:rPr>
      </w:pPr>
      <w:r w:rsidRPr="00641323">
        <w:rPr>
          <w:rFonts w:ascii="Calibri" w:hAnsi="Calibri" w:cs="Calibri"/>
          <w:sz w:val="28"/>
          <w:szCs w:val="28"/>
          <w:lang w:val="uk-UA"/>
        </w:rPr>
        <w:br w:type="page"/>
      </w:r>
      <w:r w:rsidR="00641323" w:rsidRPr="00641323">
        <w:rPr>
          <w:sz w:val="28"/>
          <w:szCs w:val="28"/>
          <w:lang w:val="uk-UA"/>
        </w:rPr>
        <w:lastRenderedPageBreak/>
        <w:t>Додаток</w:t>
      </w:r>
    </w:p>
    <w:p w:rsidR="00641323" w:rsidRPr="00641323" w:rsidRDefault="00641323" w:rsidP="00641323">
      <w:pPr>
        <w:ind w:left="6300"/>
        <w:rPr>
          <w:sz w:val="28"/>
          <w:szCs w:val="28"/>
          <w:lang w:val="uk-UA"/>
        </w:rPr>
      </w:pPr>
      <w:r w:rsidRPr="00641323">
        <w:rPr>
          <w:sz w:val="28"/>
          <w:szCs w:val="28"/>
          <w:lang w:val="uk-UA"/>
        </w:rPr>
        <w:t>до рішення виконавчого</w:t>
      </w:r>
    </w:p>
    <w:p w:rsidR="00641323" w:rsidRPr="00641323" w:rsidRDefault="00641323" w:rsidP="00641323">
      <w:pPr>
        <w:ind w:left="6300"/>
        <w:rPr>
          <w:sz w:val="28"/>
          <w:szCs w:val="28"/>
          <w:lang w:val="uk-UA"/>
        </w:rPr>
      </w:pPr>
      <w:r w:rsidRPr="00641323">
        <w:rPr>
          <w:sz w:val="28"/>
          <w:szCs w:val="28"/>
          <w:lang w:val="uk-UA"/>
        </w:rPr>
        <w:t>комітету міської ради</w:t>
      </w:r>
    </w:p>
    <w:p w:rsidR="00641323" w:rsidRPr="00641323" w:rsidRDefault="00641323" w:rsidP="00641323">
      <w:pPr>
        <w:ind w:left="6300"/>
        <w:rPr>
          <w:sz w:val="28"/>
          <w:szCs w:val="28"/>
          <w:lang w:val="uk-UA"/>
        </w:rPr>
      </w:pPr>
      <w:r w:rsidRPr="00641323">
        <w:rPr>
          <w:sz w:val="28"/>
          <w:szCs w:val="28"/>
          <w:lang w:val="uk-UA"/>
        </w:rPr>
        <w:t>___________ № _____</w:t>
      </w:r>
    </w:p>
    <w:p w:rsidR="001C3FED" w:rsidRPr="00641323" w:rsidRDefault="001C3FED" w:rsidP="00641323">
      <w:pPr>
        <w:ind w:left="6300"/>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641323" w:rsidP="001C3FED">
      <w:pPr>
        <w:widowControl w:val="0"/>
        <w:autoSpaceDE w:val="0"/>
        <w:autoSpaceDN w:val="0"/>
        <w:adjustRightInd w:val="0"/>
        <w:jc w:val="center"/>
        <w:rPr>
          <w:b/>
          <w:bCs/>
          <w:sz w:val="28"/>
          <w:szCs w:val="28"/>
          <w:lang w:val="uk-UA"/>
        </w:rPr>
      </w:pPr>
      <w:r w:rsidRPr="00641323">
        <w:rPr>
          <w:b/>
          <w:bCs/>
          <w:sz w:val="28"/>
          <w:szCs w:val="28"/>
          <w:lang w:val="uk-UA"/>
        </w:rPr>
        <w:t xml:space="preserve">Проєкт цільової </w:t>
      </w:r>
      <w:r w:rsidR="001C3FED" w:rsidRPr="00641323">
        <w:rPr>
          <w:b/>
          <w:bCs/>
          <w:sz w:val="28"/>
          <w:szCs w:val="28"/>
          <w:lang w:val="uk-UA"/>
        </w:rPr>
        <w:t>Програм</w:t>
      </w:r>
      <w:r w:rsidRPr="00641323">
        <w:rPr>
          <w:b/>
          <w:bCs/>
          <w:sz w:val="28"/>
          <w:szCs w:val="28"/>
          <w:lang w:val="uk-UA"/>
        </w:rPr>
        <w:t>и</w:t>
      </w:r>
      <w:r w:rsidR="001C3FED" w:rsidRPr="00641323">
        <w:rPr>
          <w:b/>
          <w:bCs/>
          <w:sz w:val="28"/>
          <w:szCs w:val="28"/>
          <w:lang w:val="uk-UA"/>
        </w:rPr>
        <w:t xml:space="preserve"> фінансової підтримки</w:t>
      </w:r>
    </w:p>
    <w:p w:rsidR="001C3FED" w:rsidRPr="00641323" w:rsidRDefault="001C3FED" w:rsidP="001C3FED">
      <w:pPr>
        <w:widowControl w:val="0"/>
        <w:autoSpaceDE w:val="0"/>
        <w:autoSpaceDN w:val="0"/>
        <w:adjustRightInd w:val="0"/>
        <w:jc w:val="center"/>
        <w:rPr>
          <w:b/>
          <w:bCs/>
          <w:sz w:val="28"/>
          <w:szCs w:val="28"/>
          <w:lang w:val="uk-UA"/>
        </w:rPr>
      </w:pPr>
      <w:r w:rsidRPr="00641323">
        <w:rPr>
          <w:b/>
          <w:bCs/>
          <w:sz w:val="28"/>
          <w:szCs w:val="28"/>
          <w:lang w:val="uk-UA"/>
        </w:rPr>
        <w:t>комунальних підприємств Глухівської міської ради на 2023 рік</w:t>
      </w:r>
    </w:p>
    <w:p w:rsidR="001C3FED" w:rsidRPr="00641323" w:rsidRDefault="001C3FED" w:rsidP="001C3FED">
      <w:pPr>
        <w:widowControl w:val="0"/>
        <w:autoSpaceDE w:val="0"/>
        <w:autoSpaceDN w:val="0"/>
        <w:adjustRightInd w:val="0"/>
        <w:jc w:val="center"/>
        <w:rPr>
          <w:b/>
          <w:bCs/>
          <w:sz w:val="28"/>
          <w:szCs w:val="28"/>
          <w:lang w:val="uk-UA"/>
        </w:rPr>
      </w:pPr>
      <w:r w:rsidRPr="00641323">
        <w:rPr>
          <w:b/>
          <w:bCs/>
          <w:sz w:val="28"/>
          <w:szCs w:val="28"/>
          <w:lang w:val="uk-UA"/>
        </w:rPr>
        <w:t>(далі – Програма)</w:t>
      </w: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1C3FED" w:rsidRPr="00641323" w:rsidRDefault="001C3FED" w:rsidP="001C3FED">
      <w:pPr>
        <w:spacing w:before="100" w:beforeAutospacing="1" w:after="100" w:afterAutospacing="1"/>
        <w:ind w:firstLine="709"/>
        <w:jc w:val="center"/>
        <w:rPr>
          <w:b/>
          <w:bCs/>
          <w:sz w:val="28"/>
          <w:szCs w:val="28"/>
          <w:lang w:val="uk-UA"/>
        </w:rPr>
      </w:pPr>
    </w:p>
    <w:p w:rsidR="00641323" w:rsidRPr="00641323" w:rsidRDefault="00641323">
      <w:pPr>
        <w:spacing w:after="200" w:line="276" w:lineRule="auto"/>
        <w:rPr>
          <w:b/>
          <w:bCs/>
          <w:sz w:val="28"/>
          <w:szCs w:val="28"/>
          <w:lang w:val="uk-UA"/>
        </w:rPr>
      </w:pPr>
      <w:r w:rsidRPr="00641323">
        <w:rPr>
          <w:b/>
          <w:bCs/>
          <w:sz w:val="28"/>
          <w:szCs w:val="28"/>
          <w:lang w:val="uk-UA"/>
        </w:rPr>
        <w:lastRenderedPageBreak/>
        <w:br w:type="page"/>
      </w:r>
    </w:p>
    <w:p w:rsidR="001C3FED" w:rsidRPr="00641323" w:rsidRDefault="001C3FED" w:rsidP="001C3FED">
      <w:pPr>
        <w:widowControl w:val="0"/>
        <w:autoSpaceDE w:val="0"/>
        <w:autoSpaceDN w:val="0"/>
        <w:adjustRightInd w:val="0"/>
        <w:jc w:val="center"/>
        <w:rPr>
          <w:b/>
          <w:bCs/>
          <w:sz w:val="28"/>
          <w:szCs w:val="28"/>
          <w:lang w:val="uk-UA"/>
        </w:rPr>
      </w:pPr>
      <w:r w:rsidRPr="00641323">
        <w:rPr>
          <w:b/>
          <w:bCs/>
          <w:sz w:val="28"/>
          <w:szCs w:val="28"/>
          <w:lang w:val="uk-UA"/>
        </w:rPr>
        <w:lastRenderedPageBreak/>
        <w:t>1. Паспорт Програми</w:t>
      </w:r>
    </w:p>
    <w:p w:rsidR="001C3FED" w:rsidRPr="00641323" w:rsidRDefault="001C3FED" w:rsidP="001C3FED">
      <w:pPr>
        <w:widowControl w:val="0"/>
        <w:autoSpaceDE w:val="0"/>
        <w:autoSpaceDN w:val="0"/>
        <w:adjustRightInd w:val="0"/>
        <w:jc w:val="center"/>
        <w:rPr>
          <w:b/>
          <w:bCs/>
          <w:sz w:val="28"/>
          <w:szCs w:val="28"/>
          <w:lang w:val="uk-UA"/>
        </w:rPr>
      </w:pPr>
    </w:p>
    <w:tbl>
      <w:tblPr>
        <w:tblW w:w="0" w:type="auto"/>
        <w:tblInd w:w="108" w:type="dxa"/>
        <w:tblLayout w:type="fixed"/>
        <w:tblLook w:val="0000" w:firstRow="0" w:lastRow="0" w:firstColumn="0" w:lastColumn="0" w:noHBand="0" w:noVBand="0"/>
      </w:tblPr>
      <w:tblGrid>
        <w:gridCol w:w="468"/>
        <w:gridCol w:w="3240"/>
        <w:gridCol w:w="5863"/>
      </w:tblGrid>
      <w:tr w:rsidR="001C3FED" w:rsidRPr="00641323" w:rsidTr="00E60ADB">
        <w:trPr>
          <w:trHeight w:val="1"/>
        </w:trPr>
        <w:tc>
          <w:tcPr>
            <w:tcW w:w="468"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jc w:val="center"/>
              <w:rPr>
                <w:lang w:val="uk-UA"/>
              </w:rPr>
            </w:pPr>
            <w:r w:rsidRPr="00641323">
              <w:rPr>
                <w:sz w:val="28"/>
                <w:szCs w:val="28"/>
                <w:lang w:val="uk-UA"/>
              </w:rPr>
              <w:t>1.</w:t>
            </w:r>
          </w:p>
        </w:tc>
        <w:tc>
          <w:tcPr>
            <w:tcW w:w="3240"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rPr>
                <w:lang w:val="uk-UA"/>
              </w:rPr>
            </w:pPr>
            <w:r w:rsidRPr="00641323">
              <w:rPr>
                <w:sz w:val="28"/>
                <w:szCs w:val="28"/>
                <w:lang w:val="uk-UA"/>
              </w:rPr>
              <w:t>Ініціатор розроблення Програми</w:t>
            </w:r>
          </w:p>
        </w:tc>
        <w:tc>
          <w:tcPr>
            <w:tcW w:w="5863"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jc w:val="center"/>
              <w:rPr>
                <w:lang w:val="uk-UA"/>
              </w:rPr>
            </w:pPr>
            <w:r w:rsidRPr="00641323">
              <w:rPr>
                <w:sz w:val="28"/>
                <w:szCs w:val="28"/>
                <w:lang w:val="uk-UA"/>
              </w:rPr>
              <w:t>Виконавчий комітет міської ради</w:t>
            </w:r>
          </w:p>
        </w:tc>
      </w:tr>
      <w:tr w:rsidR="001C3FED" w:rsidRPr="004E05AA" w:rsidTr="00E60ADB">
        <w:trPr>
          <w:trHeight w:val="1"/>
        </w:trPr>
        <w:tc>
          <w:tcPr>
            <w:tcW w:w="468"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jc w:val="center"/>
              <w:rPr>
                <w:lang w:val="uk-UA"/>
              </w:rPr>
            </w:pPr>
            <w:r w:rsidRPr="00641323">
              <w:rPr>
                <w:sz w:val="28"/>
                <w:szCs w:val="28"/>
                <w:lang w:val="uk-UA"/>
              </w:rPr>
              <w:t>2.</w:t>
            </w:r>
          </w:p>
        </w:tc>
        <w:tc>
          <w:tcPr>
            <w:tcW w:w="3240" w:type="dxa"/>
            <w:tcBorders>
              <w:top w:val="single" w:sz="2" w:space="0" w:color="000000"/>
              <w:left w:val="single" w:sz="2" w:space="0" w:color="000000"/>
              <w:bottom w:val="single" w:sz="2" w:space="0" w:color="000000"/>
              <w:right w:val="single" w:sz="2" w:space="0" w:color="000000"/>
            </w:tcBorders>
            <w:shd w:val="clear" w:color="000000" w:fill="FFFFFF"/>
          </w:tcPr>
          <w:p w:rsidR="001C3FED" w:rsidRPr="00641323" w:rsidRDefault="001C3FED" w:rsidP="00E60ADB">
            <w:pPr>
              <w:widowControl w:val="0"/>
              <w:autoSpaceDE w:val="0"/>
              <w:autoSpaceDN w:val="0"/>
              <w:adjustRightInd w:val="0"/>
              <w:rPr>
                <w:lang w:val="uk-UA"/>
              </w:rPr>
            </w:pPr>
            <w:r w:rsidRPr="00641323">
              <w:rPr>
                <w:sz w:val="28"/>
                <w:szCs w:val="28"/>
                <w:lang w:val="uk-UA"/>
              </w:rPr>
              <w:t xml:space="preserve">Дата, номер і назва розпорядження міського голови про розроблення програми </w:t>
            </w:r>
          </w:p>
        </w:tc>
        <w:tc>
          <w:tcPr>
            <w:tcW w:w="5863" w:type="dxa"/>
            <w:tcBorders>
              <w:top w:val="single" w:sz="2" w:space="0" w:color="000000"/>
              <w:left w:val="single" w:sz="2" w:space="0" w:color="000000"/>
              <w:bottom w:val="single" w:sz="2" w:space="0" w:color="000000"/>
              <w:right w:val="single" w:sz="2" w:space="0" w:color="000000"/>
            </w:tcBorders>
            <w:shd w:val="clear" w:color="auto" w:fill="FFFFFF"/>
          </w:tcPr>
          <w:p w:rsidR="001C3FED" w:rsidRPr="00641323" w:rsidRDefault="001C3FED" w:rsidP="00E60ADB">
            <w:pPr>
              <w:widowControl w:val="0"/>
              <w:autoSpaceDE w:val="0"/>
              <w:autoSpaceDN w:val="0"/>
              <w:adjustRightInd w:val="0"/>
              <w:jc w:val="center"/>
              <w:rPr>
                <w:lang w:val="uk-UA"/>
              </w:rPr>
            </w:pPr>
            <w:r w:rsidRPr="00641323">
              <w:rPr>
                <w:sz w:val="28"/>
                <w:szCs w:val="28"/>
                <w:lang w:val="uk-UA"/>
              </w:rPr>
              <w:t>Розпорядження міського голови від 13.01.2023 № 9-ОД «Про розробку проєкту Програми фінансової підтримки комунальних підприємств Глухівської міської ради на 2023 рік»</w:t>
            </w:r>
          </w:p>
        </w:tc>
      </w:tr>
      <w:tr w:rsidR="001C3FED" w:rsidRPr="00641323" w:rsidTr="00E60ADB">
        <w:trPr>
          <w:trHeight w:val="1"/>
        </w:trPr>
        <w:tc>
          <w:tcPr>
            <w:tcW w:w="468"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jc w:val="center"/>
              <w:rPr>
                <w:lang w:val="uk-UA"/>
              </w:rPr>
            </w:pPr>
            <w:r w:rsidRPr="00641323">
              <w:rPr>
                <w:sz w:val="28"/>
                <w:szCs w:val="28"/>
                <w:lang w:val="uk-UA"/>
              </w:rPr>
              <w:t>3.</w:t>
            </w:r>
          </w:p>
        </w:tc>
        <w:tc>
          <w:tcPr>
            <w:tcW w:w="3240"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rPr>
                <w:lang w:val="uk-UA"/>
              </w:rPr>
            </w:pPr>
            <w:r w:rsidRPr="00641323">
              <w:rPr>
                <w:sz w:val="28"/>
                <w:szCs w:val="28"/>
                <w:lang w:val="uk-UA"/>
              </w:rPr>
              <w:t>Розробник Програми</w:t>
            </w:r>
          </w:p>
        </w:tc>
        <w:tc>
          <w:tcPr>
            <w:tcW w:w="5863"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jc w:val="center"/>
              <w:rPr>
                <w:lang w:val="uk-UA"/>
              </w:rPr>
            </w:pPr>
            <w:r w:rsidRPr="00641323">
              <w:rPr>
                <w:sz w:val="28"/>
                <w:szCs w:val="28"/>
                <w:lang w:val="uk-UA"/>
              </w:rPr>
              <w:t>Управління житлово-комунального господарства та містобудування міської ради</w:t>
            </w:r>
          </w:p>
        </w:tc>
      </w:tr>
      <w:tr w:rsidR="001C3FED" w:rsidRPr="00641323" w:rsidTr="00E60ADB">
        <w:trPr>
          <w:trHeight w:val="1"/>
        </w:trPr>
        <w:tc>
          <w:tcPr>
            <w:tcW w:w="468"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jc w:val="center"/>
              <w:rPr>
                <w:lang w:val="uk-UA"/>
              </w:rPr>
            </w:pPr>
            <w:r w:rsidRPr="00641323">
              <w:rPr>
                <w:sz w:val="28"/>
                <w:szCs w:val="28"/>
                <w:lang w:val="uk-UA"/>
              </w:rPr>
              <w:t>4.</w:t>
            </w:r>
          </w:p>
        </w:tc>
        <w:tc>
          <w:tcPr>
            <w:tcW w:w="3240"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rPr>
                <w:lang w:val="uk-UA"/>
              </w:rPr>
            </w:pPr>
            <w:r w:rsidRPr="00641323">
              <w:rPr>
                <w:sz w:val="28"/>
                <w:szCs w:val="28"/>
                <w:lang w:val="uk-UA"/>
              </w:rPr>
              <w:t>Відповідальний виконавець Програми</w:t>
            </w:r>
          </w:p>
        </w:tc>
        <w:tc>
          <w:tcPr>
            <w:tcW w:w="5863"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jc w:val="center"/>
              <w:rPr>
                <w:lang w:val="uk-UA"/>
              </w:rPr>
            </w:pPr>
            <w:r w:rsidRPr="00641323">
              <w:rPr>
                <w:sz w:val="28"/>
                <w:szCs w:val="28"/>
                <w:lang w:val="uk-UA"/>
              </w:rPr>
              <w:t>Управління житлово-комунального господарства та містобудування міської ради</w:t>
            </w:r>
          </w:p>
        </w:tc>
      </w:tr>
      <w:tr w:rsidR="001C3FED" w:rsidRPr="00641323" w:rsidTr="00E60ADB">
        <w:trPr>
          <w:trHeight w:val="1"/>
        </w:trPr>
        <w:tc>
          <w:tcPr>
            <w:tcW w:w="468"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jc w:val="center"/>
              <w:rPr>
                <w:lang w:val="uk-UA"/>
              </w:rPr>
            </w:pPr>
            <w:r w:rsidRPr="00641323">
              <w:rPr>
                <w:sz w:val="28"/>
                <w:szCs w:val="28"/>
                <w:lang w:val="uk-UA"/>
              </w:rPr>
              <w:t>5.</w:t>
            </w:r>
          </w:p>
        </w:tc>
        <w:tc>
          <w:tcPr>
            <w:tcW w:w="3240"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rPr>
                <w:lang w:val="uk-UA"/>
              </w:rPr>
            </w:pPr>
            <w:r w:rsidRPr="00641323">
              <w:rPr>
                <w:sz w:val="28"/>
                <w:szCs w:val="28"/>
                <w:lang w:val="uk-UA"/>
              </w:rPr>
              <w:t>Учасники Програми</w:t>
            </w:r>
          </w:p>
        </w:tc>
        <w:tc>
          <w:tcPr>
            <w:tcW w:w="5863"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jc w:val="center"/>
              <w:rPr>
                <w:sz w:val="28"/>
                <w:szCs w:val="28"/>
                <w:lang w:val="uk-UA"/>
              </w:rPr>
            </w:pPr>
            <w:r w:rsidRPr="00641323">
              <w:rPr>
                <w:sz w:val="28"/>
                <w:szCs w:val="28"/>
                <w:lang w:val="uk-UA"/>
              </w:rPr>
              <w:t>КП «Баницьке» Глухівської міської ради,</w:t>
            </w:r>
          </w:p>
          <w:p w:rsidR="001C3FED" w:rsidRPr="00641323" w:rsidRDefault="001C3FED" w:rsidP="00E60ADB">
            <w:pPr>
              <w:widowControl w:val="0"/>
              <w:autoSpaceDE w:val="0"/>
              <w:autoSpaceDN w:val="0"/>
              <w:adjustRightInd w:val="0"/>
              <w:jc w:val="center"/>
              <w:rPr>
                <w:sz w:val="28"/>
                <w:szCs w:val="28"/>
                <w:lang w:val="uk-UA"/>
              </w:rPr>
            </w:pPr>
            <w:r w:rsidRPr="00641323">
              <w:rPr>
                <w:sz w:val="28"/>
                <w:szCs w:val="28"/>
                <w:lang w:val="uk-UA"/>
              </w:rPr>
              <w:t xml:space="preserve">КП «Полошківське» Глухівської міської ради, КП «Дунаєцьке» Глухівської міської ради, </w:t>
            </w:r>
          </w:p>
          <w:p w:rsidR="001C3FED" w:rsidRPr="00641323" w:rsidRDefault="001C3FED" w:rsidP="00E60ADB">
            <w:pPr>
              <w:widowControl w:val="0"/>
              <w:autoSpaceDE w:val="0"/>
              <w:autoSpaceDN w:val="0"/>
              <w:adjustRightInd w:val="0"/>
              <w:jc w:val="center"/>
              <w:rPr>
                <w:lang w:val="uk-UA"/>
              </w:rPr>
            </w:pPr>
            <w:r w:rsidRPr="00641323">
              <w:rPr>
                <w:sz w:val="28"/>
                <w:szCs w:val="28"/>
                <w:lang w:val="uk-UA"/>
              </w:rPr>
              <w:t>управління житлово-комунального господарства та містобудування міської ради</w:t>
            </w:r>
          </w:p>
        </w:tc>
      </w:tr>
      <w:tr w:rsidR="001C3FED" w:rsidRPr="00641323" w:rsidTr="00E60ADB">
        <w:trPr>
          <w:trHeight w:val="1"/>
        </w:trPr>
        <w:tc>
          <w:tcPr>
            <w:tcW w:w="468"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jc w:val="center"/>
              <w:rPr>
                <w:lang w:val="uk-UA"/>
              </w:rPr>
            </w:pPr>
            <w:r w:rsidRPr="00641323">
              <w:rPr>
                <w:sz w:val="28"/>
                <w:szCs w:val="28"/>
                <w:lang w:val="uk-UA"/>
              </w:rPr>
              <w:t>6.</w:t>
            </w:r>
          </w:p>
        </w:tc>
        <w:tc>
          <w:tcPr>
            <w:tcW w:w="3240"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rPr>
                <w:lang w:val="uk-UA"/>
              </w:rPr>
            </w:pPr>
            <w:r w:rsidRPr="00641323">
              <w:rPr>
                <w:sz w:val="28"/>
                <w:szCs w:val="28"/>
                <w:lang w:val="uk-UA"/>
              </w:rPr>
              <w:t>Термін реалізації Програми</w:t>
            </w:r>
          </w:p>
        </w:tc>
        <w:tc>
          <w:tcPr>
            <w:tcW w:w="5863"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jc w:val="center"/>
              <w:rPr>
                <w:lang w:val="uk-UA"/>
              </w:rPr>
            </w:pPr>
            <w:r w:rsidRPr="00641323">
              <w:rPr>
                <w:sz w:val="28"/>
                <w:szCs w:val="28"/>
                <w:lang w:val="uk-UA"/>
              </w:rPr>
              <w:t>2023 рік</w:t>
            </w:r>
          </w:p>
        </w:tc>
      </w:tr>
      <w:tr w:rsidR="001C3FED" w:rsidRPr="00641323" w:rsidTr="00E60ADB">
        <w:trPr>
          <w:trHeight w:val="1"/>
        </w:trPr>
        <w:tc>
          <w:tcPr>
            <w:tcW w:w="468"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jc w:val="center"/>
              <w:rPr>
                <w:lang w:val="uk-UA"/>
              </w:rPr>
            </w:pPr>
            <w:r w:rsidRPr="00641323">
              <w:rPr>
                <w:sz w:val="28"/>
                <w:szCs w:val="28"/>
                <w:lang w:val="uk-UA"/>
              </w:rPr>
              <w:t>7.</w:t>
            </w:r>
          </w:p>
        </w:tc>
        <w:tc>
          <w:tcPr>
            <w:tcW w:w="3240"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rPr>
                <w:lang w:val="uk-UA"/>
              </w:rPr>
            </w:pPr>
            <w:r w:rsidRPr="00641323">
              <w:rPr>
                <w:sz w:val="28"/>
                <w:szCs w:val="28"/>
                <w:lang w:val="uk-UA"/>
              </w:rPr>
              <w:t>Джерело фінансування</w:t>
            </w:r>
          </w:p>
        </w:tc>
        <w:tc>
          <w:tcPr>
            <w:tcW w:w="5863"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jc w:val="center"/>
              <w:rPr>
                <w:lang w:val="uk-UA"/>
              </w:rPr>
            </w:pPr>
            <w:r w:rsidRPr="00641323">
              <w:rPr>
                <w:sz w:val="28"/>
                <w:szCs w:val="28"/>
                <w:lang w:val="uk-UA"/>
              </w:rPr>
              <w:t>Кошти бюджету міської територіальної громади</w:t>
            </w:r>
          </w:p>
        </w:tc>
      </w:tr>
      <w:tr w:rsidR="001C3FED" w:rsidRPr="00641323" w:rsidTr="00E60ADB">
        <w:trPr>
          <w:trHeight w:val="1"/>
        </w:trPr>
        <w:tc>
          <w:tcPr>
            <w:tcW w:w="468"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jc w:val="center"/>
              <w:rPr>
                <w:lang w:val="uk-UA"/>
              </w:rPr>
            </w:pPr>
            <w:r w:rsidRPr="00641323">
              <w:rPr>
                <w:sz w:val="28"/>
                <w:szCs w:val="28"/>
                <w:lang w:val="uk-UA"/>
              </w:rPr>
              <w:t>8.</w:t>
            </w:r>
          </w:p>
        </w:tc>
        <w:tc>
          <w:tcPr>
            <w:tcW w:w="3240" w:type="dxa"/>
            <w:tcBorders>
              <w:top w:val="single" w:sz="2" w:space="0" w:color="000000"/>
              <w:left w:val="single" w:sz="2" w:space="0" w:color="000000"/>
              <w:bottom w:val="single" w:sz="2" w:space="0" w:color="000000"/>
              <w:right w:val="single" w:sz="2" w:space="0" w:color="000000"/>
            </w:tcBorders>
          </w:tcPr>
          <w:p w:rsidR="001C3FED" w:rsidRPr="00641323" w:rsidRDefault="001C3FED" w:rsidP="00E60ADB">
            <w:pPr>
              <w:widowControl w:val="0"/>
              <w:autoSpaceDE w:val="0"/>
              <w:autoSpaceDN w:val="0"/>
              <w:adjustRightInd w:val="0"/>
              <w:rPr>
                <w:lang w:val="uk-UA"/>
              </w:rPr>
            </w:pPr>
            <w:r w:rsidRPr="00641323">
              <w:rPr>
                <w:sz w:val="28"/>
                <w:szCs w:val="28"/>
                <w:lang w:val="uk-UA"/>
              </w:rPr>
              <w:t>Обсяги фінансування</w:t>
            </w:r>
          </w:p>
        </w:tc>
        <w:tc>
          <w:tcPr>
            <w:tcW w:w="5863" w:type="dxa"/>
            <w:tcBorders>
              <w:top w:val="single" w:sz="2" w:space="0" w:color="000000"/>
              <w:left w:val="single" w:sz="2" w:space="0" w:color="000000"/>
              <w:bottom w:val="single" w:sz="2" w:space="0" w:color="000000"/>
              <w:right w:val="single" w:sz="2" w:space="0" w:color="000000"/>
            </w:tcBorders>
          </w:tcPr>
          <w:p w:rsidR="001C3FED" w:rsidRPr="00641323" w:rsidRDefault="007D5883" w:rsidP="00AC5D86">
            <w:pPr>
              <w:widowControl w:val="0"/>
              <w:autoSpaceDE w:val="0"/>
              <w:autoSpaceDN w:val="0"/>
              <w:adjustRightInd w:val="0"/>
              <w:jc w:val="center"/>
              <w:rPr>
                <w:highlight w:val="yellow"/>
                <w:lang w:val="uk-UA"/>
              </w:rPr>
            </w:pPr>
            <w:r w:rsidRPr="007D5883">
              <w:rPr>
                <w:bCs/>
                <w:sz w:val="28"/>
                <w:szCs w:val="28"/>
                <w:lang w:val="uk-UA"/>
              </w:rPr>
              <w:t>473</w:t>
            </w:r>
            <w:r w:rsidR="001C3FED" w:rsidRPr="00641323">
              <w:rPr>
                <w:bCs/>
                <w:sz w:val="28"/>
                <w:szCs w:val="28"/>
                <w:lang w:val="uk-UA"/>
              </w:rPr>
              <w:t>,0</w:t>
            </w:r>
            <w:r w:rsidR="001C3FED" w:rsidRPr="00641323">
              <w:rPr>
                <w:sz w:val="28"/>
                <w:szCs w:val="28"/>
                <w:lang w:val="uk-UA"/>
              </w:rPr>
              <w:t xml:space="preserve"> тис. грн</w:t>
            </w:r>
          </w:p>
        </w:tc>
      </w:tr>
    </w:tbl>
    <w:p w:rsidR="001C3FED" w:rsidRPr="00641323" w:rsidRDefault="001C3FED" w:rsidP="001C3FED">
      <w:pPr>
        <w:widowControl w:val="0"/>
        <w:autoSpaceDE w:val="0"/>
        <w:autoSpaceDN w:val="0"/>
        <w:adjustRightInd w:val="0"/>
        <w:jc w:val="center"/>
        <w:rPr>
          <w:b/>
          <w:bCs/>
          <w:sz w:val="28"/>
          <w:szCs w:val="28"/>
          <w:lang w:val="uk-UA"/>
        </w:rPr>
      </w:pPr>
    </w:p>
    <w:p w:rsidR="001C3FED" w:rsidRPr="00641323" w:rsidRDefault="001C3FED" w:rsidP="001C3FED">
      <w:pPr>
        <w:jc w:val="center"/>
        <w:rPr>
          <w:b/>
          <w:bCs/>
          <w:sz w:val="28"/>
          <w:szCs w:val="28"/>
          <w:lang w:val="uk-UA"/>
        </w:rPr>
      </w:pPr>
      <w:r w:rsidRPr="00641323">
        <w:rPr>
          <w:b/>
          <w:bCs/>
          <w:sz w:val="28"/>
          <w:szCs w:val="28"/>
          <w:lang w:val="uk-UA"/>
        </w:rPr>
        <w:br w:type="page"/>
      </w:r>
    </w:p>
    <w:p w:rsidR="001C3FED" w:rsidRPr="00641323" w:rsidRDefault="001C3FED" w:rsidP="00F4404A">
      <w:pPr>
        <w:widowControl w:val="0"/>
        <w:autoSpaceDE w:val="0"/>
        <w:autoSpaceDN w:val="0"/>
        <w:adjustRightInd w:val="0"/>
        <w:jc w:val="center"/>
        <w:rPr>
          <w:sz w:val="28"/>
          <w:szCs w:val="28"/>
          <w:highlight w:val="white"/>
        </w:rPr>
      </w:pPr>
      <w:r w:rsidRPr="00641323">
        <w:rPr>
          <w:b/>
          <w:bCs/>
          <w:sz w:val="28"/>
          <w:szCs w:val="28"/>
          <w:lang w:val="uk-UA"/>
        </w:rPr>
        <w:lastRenderedPageBreak/>
        <w:t>2</w:t>
      </w:r>
      <w:r w:rsidRPr="00641323">
        <w:rPr>
          <w:b/>
          <w:bCs/>
          <w:sz w:val="28"/>
          <w:szCs w:val="28"/>
          <w:highlight w:val="white"/>
          <w:lang w:val="uk-UA"/>
        </w:rPr>
        <w:t>. Загальні положення</w:t>
      </w:r>
    </w:p>
    <w:p w:rsidR="001C3FED" w:rsidRPr="00641323" w:rsidRDefault="00641323" w:rsidP="001C3FED">
      <w:pPr>
        <w:pStyle w:val="a3"/>
        <w:shd w:val="clear" w:color="auto" w:fill="FFFFFF"/>
        <w:spacing w:before="0" w:beforeAutospacing="0" w:after="0" w:afterAutospacing="0"/>
        <w:ind w:firstLine="708"/>
        <w:jc w:val="both"/>
        <w:rPr>
          <w:sz w:val="28"/>
          <w:szCs w:val="28"/>
          <w:highlight w:val="white"/>
        </w:rPr>
      </w:pPr>
      <w:r w:rsidRPr="00641323">
        <w:rPr>
          <w:sz w:val="28"/>
          <w:szCs w:val="28"/>
          <w:highlight w:val="white"/>
        </w:rPr>
        <w:t xml:space="preserve">Цільова </w:t>
      </w:r>
      <w:r w:rsidR="001C3FED" w:rsidRPr="00641323">
        <w:rPr>
          <w:sz w:val="28"/>
          <w:szCs w:val="28"/>
          <w:highlight w:val="white"/>
        </w:rPr>
        <w:t xml:space="preserve">Програма фінансової підтримки комунальних підприємств Глухівської міської ради на 2023 рік (надалі - Програма) розроблена на виконання ст. 91 Бюджетного кодексу України, відповідно до Закону України «Про місцеве самоврядування в Україні» </w:t>
      </w:r>
      <w:r w:rsidR="001C3FED" w:rsidRPr="00641323">
        <w:rPr>
          <w:color w:val="000000"/>
          <w:sz w:val="28"/>
          <w:szCs w:val="28"/>
        </w:rPr>
        <w:t xml:space="preserve">та Закону України «Про житлово-комунальні послуги». </w:t>
      </w:r>
    </w:p>
    <w:p w:rsidR="001C3FED" w:rsidRPr="00641323" w:rsidRDefault="001C3FED" w:rsidP="001C3FED">
      <w:pPr>
        <w:widowControl w:val="0"/>
        <w:autoSpaceDE w:val="0"/>
        <w:autoSpaceDN w:val="0"/>
        <w:adjustRightInd w:val="0"/>
        <w:ind w:firstLine="709"/>
        <w:jc w:val="both"/>
        <w:rPr>
          <w:sz w:val="28"/>
          <w:szCs w:val="28"/>
          <w:highlight w:val="white"/>
          <w:lang w:val="uk-UA"/>
        </w:rPr>
      </w:pPr>
      <w:r w:rsidRPr="00641323">
        <w:rPr>
          <w:sz w:val="28"/>
          <w:szCs w:val="28"/>
          <w:highlight w:val="white"/>
          <w:lang w:val="uk-UA"/>
        </w:rPr>
        <w:t>Для забезпечення виконання статутних завдань комунальні підприємства нерідко потребують залучення додаткового фінансування, яке сприятиме стабілізації їх фінансово-господарської діяльності, покращенню стану розрахунків, більш ефективному використанню майна, що належить до комунальної власності Глухівської міської ради, оновленню виробничих потужностей, технічної бази, забезпеченню повного і своєчасного внесення платежів до бюджету.</w:t>
      </w:r>
    </w:p>
    <w:p w:rsidR="001C3FED" w:rsidRPr="00641323" w:rsidRDefault="001C3FED" w:rsidP="001C3FED">
      <w:pPr>
        <w:widowControl w:val="0"/>
        <w:autoSpaceDE w:val="0"/>
        <w:autoSpaceDN w:val="0"/>
        <w:adjustRightInd w:val="0"/>
        <w:ind w:firstLine="709"/>
        <w:jc w:val="both"/>
        <w:rPr>
          <w:i/>
          <w:iCs/>
          <w:sz w:val="28"/>
          <w:szCs w:val="28"/>
          <w:highlight w:val="white"/>
          <w:lang w:val="uk-UA"/>
        </w:rPr>
      </w:pPr>
      <w:r w:rsidRPr="00641323">
        <w:rPr>
          <w:sz w:val="28"/>
          <w:szCs w:val="28"/>
          <w:lang w:val="uk-UA"/>
        </w:rPr>
        <w:t>КП «Баницьке» Глухівської міської ради, КП «Дунаєцьке» Глухівської міської ради, КП «Полошків</w:t>
      </w:r>
      <w:r w:rsidR="00237FEE">
        <w:rPr>
          <w:sz w:val="28"/>
          <w:szCs w:val="28"/>
          <w:lang w:val="uk-UA"/>
        </w:rPr>
        <w:t xml:space="preserve">ське» Глухівської міської ради </w:t>
      </w:r>
      <w:r w:rsidRPr="00641323">
        <w:rPr>
          <w:sz w:val="28"/>
          <w:szCs w:val="28"/>
          <w:lang w:val="uk-UA"/>
        </w:rPr>
        <w:t xml:space="preserve">(далі – комунальні підприємства) створені з метою надання послуг з благоустрою, забезпечення населених пунктів Глухівської міської ради централізованим водопостачанням, а також виконання інших видів робіт в галузі житлово – </w:t>
      </w:r>
      <w:r w:rsidRPr="00641323">
        <w:rPr>
          <w:sz w:val="28"/>
          <w:szCs w:val="28"/>
          <w:highlight w:val="white"/>
          <w:lang w:val="uk-UA"/>
        </w:rPr>
        <w:t>комунального господарства</w:t>
      </w:r>
      <w:r w:rsidRPr="00641323">
        <w:rPr>
          <w:i/>
          <w:iCs/>
          <w:sz w:val="28"/>
          <w:szCs w:val="28"/>
          <w:highlight w:val="white"/>
          <w:lang w:val="uk-UA"/>
        </w:rPr>
        <w:t xml:space="preserve"> </w:t>
      </w:r>
      <w:r w:rsidRPr="00641323">
        <w:rPr>
          <w:sz w:val="28"/>
          <w:szCs w:val="28"/>
          <w:highlight w:val="white"/>
          <w:lang w:val="uk-UA"/>
        </w:rPr>
        <w:t>всієї територіальної громади</w:t>
      </w:r>
      <w:r w:rsidRPr="00641323">
        <w:rPr>
          <w:i/>
          <w:iCs/>
          <w:sz w:val="28"/>
          <w:szCs w:val="28"/>
          <w:highlight w:val="white"/>
          <w:lang w:val="uk-UA"/>
        </w:rPr>
        <w:t>. </w:t>
      </w:r>
    </w:p>
    <w:p w:rsidR="001C3FED" w:rsidRPr="00641323" w:rsidRDefault="001C3FED" w:rsidP="001C3FED">
      <w:pPr>
        <w:pStyle w:val="a3"/>
        <w:shd w:val="clear" w:color="auto" w:fill="FFFFFF"/>
        <w:spacing w:before="0" w:beforeAutospacing="0" w:after="0" w:afterAutospacing="0"/>
        <w:ind w:firstLine="709"/>
        <w:jc w:val="both"/>
        <w:rPr>
          <w:color w:val="000000"/>
          <w:sz w:val="28"/>
          <w:szCs w:val="28"/>
        </w:rPr>
      </w:pPr>
      <w:r w:rsidRPr="00641323">
        <w:rPr>
          <w:color w:val="000000"/>
          <w:sz w:val="28"/>
          <w:szCs w:val="28"/>
        </w:rPr>
        <w:t xml:space="preserve">Матеріально-технічна база підприємств морально застаріла та фізично зношена. Діючі тарифи на послуги зазначених підприємств не забезпечують відшкодування витрат на їх надання. Крім того, не все населення своєчасно сплачує кошти за отримані послуги. Зростають тарифи на енергоносії, придбання необхідних матеріалів, сплату податків тощо. Водночас на виконання вимог пункту 1 постанови Кабінету Міністрів України від 29.04.2022 № 502 «Деякі питання регулювання діяльності у сфері комунальних послуг у зв’язку із введенням в Україні воєнного стану» </w:t>
      </w:r>
      <w:r w:rsidR="006749F1">
        <w:rPr>
          <w:color w:val="000000"/>
          <w:sz w:val="28"/>
          <w:szCs w:val="28"/>
        </w:rPr>
        <w:t>виконавчий комітет Глухівської міської ради</w:t>
      </w:r>
      <w:r w:rsidRPr="00641323">
        <w:rPr>
          <w:color w:val="000000"/>
          <w:sz w:val="28"/>
          <w:szCs w:val="28"/>
        </w:rPr>
        <w:t xml:space="preserve"> не підвищу</w:t>
      </w:r>
      <w:r w:rsidR="006749F1">
        <w:rPr>
          <w:color w:val="000000"/>
          <w:sz w:val="28"/>
          <w:szCs w:val="28"/>
        </w:rPr>
        <w:t>є</w:t>
      </w:r>
      <w:r w:rsidRPr="00641323">
        <w:rPr>
          <w:color w:val="000000"/>
          <w:sz w:val="28"/>
          <w:szCs w:val="28"/>
        </w:rPr>
        <w:t xml:space="preserve"> населенню тарифи на водопостачання та водовідведення.</w:t>
      </w:r>
    </w:p>
    <w:p w:rsidR="001C3FED" w:rsidRPr="00641323" w:rsidRDefault="001C3FED" w:rsidP="001C3FED">
      <w:pPr>
        <w:pStyle w:val="a3"/>
        <w:shd w:val="clear" w:color="auto" w:fill="FFFFFF"/>
        <w:spacing w:before="0" w:beforeAutospacing="0" w:after="0" w:afterAutospacing="0"/>
        <w:ind w:firstLine="709"/>
        <w:jc w:val="both"/>
        <w:rPr>
          <w:color w:val="000000"/>
          <w:sz w:val="28"/>
          <w:szCs w:val="28"/>
        </w:rPr>
      </w:pPr>
      <w:r w:rsidRPr="00641323">
        <w:rPr>
          <w:color w:val="000000"/>
          <w:sz w:val="28"/>
          <w:szCs w:val="28"/>
        </w:rPr>
        <w:t>Все це призвело до того, що комунальним підприємствам не вистачає</w:t>
      </w:r>
      <w:r w:rsidRPr="00641323">
        <w:rPr>
          <w:rStyle w:val="apple-converted-space"/>
          <w:color w:val="000000"/>
          <w:sz w:val="28"/>
          <w:szCs w:val="28"/>
        </w:rPr>
        <w:t> </w:t>
      </w:r>
      <w:r w:rsidRPr="00641323">
        <w:rPr>
          <w:bCs/>
          <w:color w:val="000000"/>
          <w:sz w:val="28"/>
          <w:szCs w:val="28"/>
        </w:rPr>
        <w:t>обігових коштів</w:t>
      </w:r>
      <w:r w:rsidRPr="00641323">
        <w:rPr>
          <w:rStyle w:val="apple-converted-space"/>
          <w:color w:val="000000"/>
          <w:sz w:val="28"/>
          <w:szCs w:val="28"/>
        </w:rPr>
        <w:t> </w:t>
      </w:r>
      <w:r w:rsidRPr="00641323">
        <w:rPr>
          <w:color w:val="000000"/>
          <w:sz w:val="28"/>
          <w:szCs w:val="28"/>
        </w:rPr>
        <w:t>на придбання матеріалів для виконання робіт по утриманню та оновленню інженерних мереж, придбання необхідних технічних засобів, потребує оновлення матеріальна база підприємств.</w:t>
      </w:r>
    </w:p>
    <w:p w:rsidR="001C3FED" w:rsidRPr="00641323" w:rsidRDefault="001C3FED" w:rsidP="001C3FED">
      <w:pPr>
        <w:pStyle w:val="a3"/>
        <w:shd w:val="clear" w:color="auto" w:fill="FFFFFF"/>
        <w:spacing w:before="0" w:beforeAutospacing="0" w:after="0" w:afterAutospacing="0"/>
        <w:ind w:firstLine="708"/>
        <w:jc w:val="both"/>
        <w:rPr>
          <w:color w:val="000000"/>
          <w:sz w:val="28"/>
          <w:szCs w:val="28"/>
        </w:rPr>
      </w:pPr>
      <w:r w:rsidRPr="00641323">
        <w:rPr>
          <w:color w:val="000000"/>
          <w:sz w:val="28"/>
          <w:szCs w:val="28"/>
        </w:rPr>
        <w:t>Зважаючи на те, що суттєве підвищення тарифів на комунальні послуги вкрай негативно вплине на соціальний стан населення, враховуючи фінансову ситуацію, в якій знаходяться комунальні підприємства, та необхідність виконання зобов’язань оплати за спожиту електроенергію, виникає потреба у наданні фінансової підтримки з бюджету</w:t>
      </w:r>
      <w:r w:rsidR="00641323" w:rsidRPr="00641323">
        <w:rPr>
          <w:color w:val="000000"/>
          <w:sz w:val="28"/>
          <w:szCs w:val="28"/>
        </w:rPr>
        <w:t xml:space="preserve"> Глухівської</w:t>
      </w:r>
      <w:r w:rsidRPr="00641323">
        <w:rPr>
          <w:color w:val="000000"/>
          <w:sz w:val="28"/>
          <w:szCs w:val="28"/>
        </w:rPr>
        <w:t xml:space="preserve"> міської територіальної громади комунальним підприємствам.</w:t>
      </w:r>
    </w:p>
    <w:p w:rsidR="001C3FED" w:rsidRPr="00641323" w:rsidRDefault="001C3FED" w:rsidP="001C3FED">
      <w:pPr>
        <w:widowControl w:val="0"/>
        <w:autoSpaceDE w:val="0"/>
        <w:autoSpaceDN w:val="0"/>
        <w:adjustRightInd w:val="0"/>
        <w:ind w:firstLine="709"/>
        <w:jc w:val="both"/>
        <w:rPr>
          <w:sz w:val="28"/>
          <w:szCs w:val="28"/>
          <w:highlight w:val="white"/>
          <w:lang w:val="uk-UA"/>
        </w:rPr>
      </w:pPr>
      <w:r w:rsidRPr="00641323">
        <w:rPr>
          <w:sz w:val="28"/>
          <w:szCs w:val="28"/>
          <w:highlight w:val="white"/>
          <w:lang w:val="uk-UA"/>
        </w:rPr>
        <w:t>На даний час фінансовий стан комунальних підприємств є складним через велике податкове навантаження та постійне зростання витрат (підвищення прожиткового мінімуму, ріст цін на енергоносії та матеріали). Ці фактори зумовлюють необхідність значного підняття тарифів та водночас роблять їх непідйомними для більшості споживачів. Такий стан справ призводить до</w:t>
      </w:r>
      <w:r w:rsidRPr="00641323">
        <w:rPr>
          <w:i/>
          <w:sz w:val="28"/>
          <w:szCs w:val="28"/>
          <w:highlight w:val="white"/>
          <w:lang w:val="uk-UA"/>
        </w:rPr>
        <w:t xml:space="preserve"> </w:t>
      </w:r>
      <w:r w:rsidRPr="00641323">
        <w:rPr>
          <w:sz w:val="28"/>
          <w:szCs w:val="28"/>
          <w:highlight w:val="white"/>
          <w:lang w:val="uk-UA"/>
        </w:rPr>
        <w:t xml:space="preserve">порушень трудового законодавства, в частині своєчасності виплати заробітної плати, неякісного надання послуг комунальними підприємствами, </w:t>
      </w:r>
      <w:r w:rsidRPr="00641323">
        <w:rPr>
          <w:sz w:val="28"/>
          <w:szCs w:val="28"/>
          <w:highlight w:val="white"/>
          <w:lang w:val="uk-UA"/>
        </w:rPr>
        <w:lastRenderedPageBreak/>
        <w:t>унеможливлює придбання необхідних матеріалів та повноти розрахунків з постачальниками та бюджетами всіх рівнів.</w:t>
      </w:r>
    </w:p>
    <w:p w:rsidR="001C3FED" w:rsidRPr="00641323" w:rsidRDefault="001C3FED" w:rsidP="001C3FED">
      <w:pPr>
        <w:widowControl w:val="0"/>
        <w:autoSpaceDE w:val="0"/>
        <w:autoSpaceDN w:val="0"/>
        <w:adjustRightInd w:val="0"/>
        <w:ind w:firstLine="709"/>
        <w:jc w:val="both"/>
        <w:rPr>
          <w:sz w:val="28"/>
          <w:szCs w:val="28"/>
          <w:highlight w:val="white"/>
          <w:lang w:val="uk-UA"/>
        </w:rPr>
      </w:pPr>
      <w:r w:rsidRPr="00641323">
        <w:rPr>
          <w:sz w:val="28"/>
          <w:szCs w:val="28"/>
          <w:highlight w:val="white"/>
          <w:lang w:val="uk-UA"/>
        </w:rPr>
        <w:t xml:space="preserve">Несвоєчасна оплата за нарахованими податковими зобов’язаннями (єдиний соціальний внесок, податок на доходи фізичних осіб, тощо), зобов’язаннями зі сплати за спожиті енергоносії, інших складових витрат комунальних підприємств загрожують значними штрафними санкціями та пенями і відповідно можуть призвести до збитків комунальних підприємств. </w:t>
      </w:r>
    </w:p>
    <w:p w:rsidR="001C3FED" w:rsidRPr="00641323" w:rsidRDefault="001C3FED" w:rsidP="001C3FED">
      <w:pPr>
        <w:widowControl w:val="0"/>
        <w:autoSpaceDE w:val="0"/>
        <w:autoSpaceDN w:val="0"/>
        <w:adjustRightInd w:val="0"/>
        <w:ind w:firstLine="709"/>
        <w:jc w:val="both"/>
        <w:rPr>
          <w:sz w:val="28"/>
          <w:szCs w:val="28"/>
          <w:highlight w:val="white"/>
          <w:lang w:val="uk-UA"/>
        </w:rPr>
      </w:pPr>
      <w:r w:rsidRPr="00641323">
        <w:rPr>
          <w:sz w:val="28"/>
          <w:szCs w:val="28"/>
          <w:highlight w:val="white"/>
          <w:lang w:val="uk-UA"/>
        </w:rPr>
        <w:t xml:space="preserve">Вищенаведені </w:t>
      </w:r>
      <w:r w:rsidR="006749F1">
        <w:rPr>
          <w:sz w:val="28"/>
          <w:szCs w:val="28"/>
          <w:highlight w:val="white"/>
          <w:lang w:val="uk-UA"/>
        </w:rPr>
        <w:t xml:space="preserve">чинники призвели до зменшення у </w:t>
      </w:r>
      <w:r w:rsidRPr="00641323">
        <w:rPr>
          <w:sz w:val="28"/>
          <w:szCs w:val="28"/>
          <w:highlight w:val="white"/>
          <w:lang w:val="uk-UA"/>
        </w:rPr>
        <w:t>підприємств власних обігових коштів для забезпечення н</w:t>
      </w:r>
      <w:r w:rsidR="00641323" w:rsidRPr="00641323">
        <w:rPr>
          <w:sz w:val="28"/>
          <w:szCs w:val="28"/>
          <w:highlight w:val="white"/>
          <w:lang w:val="uk-UA"/>
        </w:rPr>
        <w:t>алежного водопостачання</w:t>
      </w:r>
      <w:r w:rsidRPr="00641323">
        <w:rPr>
          <w:sz w:val="28"/>
          <w:szCs w:val="28"/>
          <w:highlight w:val="white"/>
          <w:lang w:val="uk-UA"/>
        </w:rPr>
        <w:t>, догляду за кладовищами, забезпечення благоустрою населених пунктів. </w:t>
      </w:r>
    </w:p>
    <w:p w:rsidR="001C3FED" w:rsidRPr="00641323" w:rsidRDefault="001C3FED" w:rsidP="001C3FED">
      <w:pPr>
        <w:widowControl w:val="0"/>
        <w:autoSpaceDE w:val="0"/>
        <w:autoSpaceDN w:val="0"/>
        <w:adjustRightInd w:val="0"/>
        <w:ind w:firstLine="709"/>
        <w:jc w:val="both"/>
        <w:rPr>
          <w:sz w:val="28"/>
          <w:szCs w:val="28"/>
          <w:highlight w:val="white"/>
          <w:lang w:val="uk-UA"/>
        </w:rPr>
      </w:pPr>
      <w:r w:rsidRPr="00641323">
        <w:rPr>
          <w:sz w:val="28"/>
          <w:szCs w:val="28"/>
          <w:highlight w:val="white"/>
          <w:lang w:val="uk-UA"/>
        </w:rPr>
        <w:t>У вказаній ситуації єдино вірним рішенням, як це підтвердила практика багатьох територіальних громад, є надання фінансової підтримки власним комунальним підприємствам у відповідності з положеннями Закону України «Про місцеве самоврядування в Україні» та Бюджетного кодексу України.</w:t>
      </w:r>
    </w:p>
    <w:p w:rsidR="001C3FED" w:rsidRPr="00641323" w:rsidRDefault="001C3FED" w:rsidP="00F4404A">
      <w:pPr>
        <w:pStyle w:val="a3"/>
        <w:spacing w:before="0" w:beforeAutospacing="0" w:after="0" w:afterAutospacing="0"/>
        <w:jc w:val="center"/>
        <w:rPr>
          <w:rStyle w:val="a4"/>
          <w:bCs/>
          <w:color w:val="000000"/>
          <w:sz w:val="28"/>
          <w:szCs w:val="28"/>
          <w:bdr w:val="none" w:sz="0" w:space="0" w:color="auto" w:frame="1"/>
        </w:rPr>
      </w:pPr>
      <w:r w:rsidRPr="00641323">
        <w:rPr>
          <w:rStyle w:val="a4"/>
          <w:color w:val="000000"/>
          <w:sz w:val="28"/>
          <w:szCs w:val="28"/>
          <w:bdr w:val="none" w:sz="0" w:space="0" w:color="auto" w:frame="1"/>
        </w:rPr>
        <w:t>3. Мета та завдання Програми</w:t>
      </w:r>
    </w:p>
    <w:p w:rsidR="001C3FED" w:rsidRPr="00641323" w:rsidRDefault="001C3FED" w:rsidP="001C3FED">
      <w:pPr>
        <w:widowControl w:val="0"/>
        <w:autoSpaceDE w:val="0"/>
        <w:autoSpaceDN w:val="0"/>
        <w:adjustRightInd w:val="0"/>
        <w:ind w:firstLine="567"/>
        <w:jc w:val="both"/>
        <w:rPr>
          <w:sz w:val="28"/>
          <w:szCs w:val="28"/>
          <w:lang w:val="uk-UA"/>
        </w:rPr>
      </w:pPr>
      <w:r w:rsidRPr="00641323">
        <w:rPr>
          <w:sz w:val="28"/>
          <w:szCs w:val="28"/>
          <w:highlight w:val="white"/>
          <w:lang w:val="uk-UA"/>
        </w:rPr>
        <w:t xml:space="preserve">Метою Програми є забезпечення стабільної та беззбиткової роботи комунальних підприємств Глухівської міської ради відповідно до їх функціонального призначення щодо надання мешканцям громади якісних </w:t>
      </w:r>
      <w:r w:rsidRPr="00641323">
        <w:rPr>
          <w:sz w:val="28"/>
          <w:szCs w:val="28"/>
          <w:lang w:val="uk-UA"/>
        </w:rPr>
        <w:t xml:space="preserve">послуг в галузі житлово – комунального господарства, </w:t>
      </w:r>
      <w:r w:rsidRPr="00641323">
        <w:rPr>
          <w:color w:val="000000"/>
          <w:sz w:val="28"/>
          <w:szCs w:val="28"/>
          <w:bdr w:val="none" w:sz="0" w:space="0" w:color="auto" w:frame="1"/>
          <w:lang w:val="uk-UA"/>
        </w:rPr>
        <w:t xml:space="preserve">забезпечення надійності та безпеки експлуатації мереж водопостачання та іншого обладнання, проведення </w:t>
      </w:r>
      <w:r w:rsidRPr="00641323">
        <w:rPr>
          <w:sz w:val="28"/>
          <w:szCs w:val="28"/>
          <w:highlight w:val="white"/>
          <w:lang w:val="uk-UA"/>
        </w:rPr>
        <w:t>благоустрою територій населених пунктів Глухівської міської ради</w:t>
      </w:r>
      <w:r w:rsidRPr="00641323">
        <w:rPr>
          <w:sz w:val="28"/>
          <w:szCs w:val="28"/>
          <w:lang w:val="uk-UA"/>
        </w:rPr>
        <w:t>, а також збереження робочих місць і надходжень до бюджету</w:t>
      </w:r>
      <w:r w:rsidR="00641323" w:rsidRPr="00641323">
        <w:rPr>
          <w:sz w:val="28"/>
          <w:szCs w:val="28"/>
          <w:lang w:val="uk-UA"/>
        </w:rPr>
        <w:t xml:space="preserve"> Глухівської</w:t>
      </w:r>
      <w:r w:rsidRPr="00641323">
        <w:rPr>
          <w:sz w:val="28"/>
          <w:szCs w:val="28"/>
          <w:lang w:val="uk-UA"/>
        </w:rPr>
        <w:t xml:space="preserve"> міської територіальної громади.</w:t>
      </w:r>
    </w:p>
    <w:p w:rsidR="001C3FED" w:rsidRPr="00641323" w:rsidRDefault="001C3FED" w:rsidP="001C3FED">
      <w:pPr>
        <w:widowControl w:val="0"/>
        <w:autoSpaceDE w:val="0"/>
        <w:autoSpaceDN w:val="0"/>
        <w:adjustRightInd w:val="0"/>
        <w:ind w:firstLine="709"/>
        <w:rPr>
          <w:sz w:val="28"/>
          <w:szCs w:val="28"/>
          <w:highlight w:val="white"/>
          <w:lang w:val="uk-UA"/>
        </w:rPr>
      </w:pPr>
      <w:r w:rsidRPr="00641323">
        <w:rPr>
          <w:sz w:val="28"/>
          <w:szCs w:val="28"/>
          <w:highlight w:val="white"/>
          <w:lang w:val="uk-UA"/>
        </w:rPr>
        <w:t>Кошти спрямовуються на виконання таких основних завдань:</w:t>
      </w:r>
    </w:p>
    <w:p w:rsidR="001C3FED" w:rsidRPr="00641323" w:rsidRDefault="001C3FED" w:rsidP="001C3FED">
      <w:pPr>
        <w:widowControl w:val="0"/>
        <w:autoSpaceDE w:val="0"/>
        <w:autoSpaceDN w:val="0"/>
        <w:adjustRightInd w:val="0"/>
        <w:ind w:firstLine="709"/>
        <w:jc w:val="both"/>
        <w:rPr>
          <w:sz w:val="28"/>
          <w:szCs w:val="28"/>
          <w:highlight w:val="white"/>
          <w:lang w:val="uk-UA"/>
        </w:rPr>
      </w:pPr>
      <w:r w:rsidRPr="00641323">
        <w:rPr>
          <w:sz w:val="28"/>
          <w:szCs w:val="28"/>
          <w:highlight w:val="white"/>
          <w:lang w:val="uk-UA"/>
        </w:rPr>
        <w:t>- відшкодування вартості діючих тарифів на послуги, що надаються комунальними підприємствами, в разі їхньої невідповідності рівню витрат;</w:t>
      </w:r>
    </w:p>
    <w:p w:rsidR="001C3FED" w:rsidRPr="00641323" w:rsidRDefault="001C3FED" w:rsidP="001C3FED">
      <w:pPr>
        <w:widowControl w:val="0"/>
        <w:autoSpaceDE w:val="0"/>
        <w:autoSpaceDN w:val="0"/>
        <w:adjustRightInd w:val="0"/>
        <w:ind w:firstLine="709"/>
        <w:rPr>
          <w:sz w:val="28"/>
          <w:szCs w:val="28"/>
          <w:highlight w:val="white"/>
          <w:lang w:val="uk-UA"/>
        </w:rPr>
      </w:pPr>
      <w:r w:rsidRPr="00641323">
        <w:rPr>
          <w:sz w:val="28"/>
          <w:szCs w:val="28"/>
          <w:highlight w:val="white"/>
          <w:lang w:val="uk-UA"/>
        </w:rPr>
        <w:t>- зміцнення матеріально-технічної бази підприємств;</w:t>
      </w:r>
    </w:p>
    <w:p w:rsidR="001C3FED" w:rsidRPr="00641323" w:rsidRDefault="001C3FED" w:rsidP="001C3FED">
      <w:pPr>
        <w:widowControl w:val="0"/>
        <w:autoSpaceDE w:val="0"/>
        <w:autoSpaceDN w:val="0"/>
        <w:adjustRightInd w:val="0"/>
        <w:ind w:firstLine="709"/>
        <w:rPr>
          <w:sz w:val="28"/>
          <w:szCs w:val="28"/>
          <w:highlight w:val="white"/>
          <w:lang w:val="uk-UA"/>
        </w:rPr>
      </w:pPr>
      <w:r w:rsidRPr="00641323">
        <w:rPr>
          <w:sz w:val="28"/>
          <w:szCs w:val="28"/>
          <w:highlight w:val="white"/>
          <w:lang w:val="uk-UA"/>
        </w:rPr>
        <w:t>- покращення якості послуг;</w:t>
      </w:r>
    </w:p>
    <w:p w:rsidR="001C3FED" w:rsidRPr="00641323" w:rsidRDefault="001C3FED" w:rsidP="001C3FED">
      <w:pPr>
        <w:widowControl w:val="0"/>
        <w:autoSpaceDE w:val="0"/>
        <w:autoSpaceDN w:val="0"/>
        <w:adjustRightInd w:val="0"/>
        <w:ind w:firstLine="709"/>
        <w:jc w:val="both"/>
        <w:rPr>
          <w:sz w:val="28"/>
          <w:szCs w:val="28"/>
          <w:lang w:val="uk-UA"/>
        </w:rPr>
      </w:pPr>
      <w:r w:rsidRPr="00641323">
        <w:rPr>
          <w:sz w:val="28"/>
          <w:szCs w:val="28"/>
          <w:lang w:val="uk-UA"/>
        </w:rPr>
        <w:t>- на оплату податків та зборів, крім коштів на сплату податку на прибуток, частини чистого прибутку (доходу), що вилучається до бюджету, за оренду нежитлових приміщень, штрафних санкцій і пені;</w:t>
      </w:r>
    </w:p>
    <w:p w:rsidR="001C3FED" w:rsidRPr="00641323" w:rsidRDefault="001C3FED" w:rsidP="001C3FED">
      <w:pPr>
        <w:widowControl w:val="0"/>
        <w:autoSpaceDE w:val="0"/>
        <w:autoSpaceDN w:val="0"/>
        <w:adjustRightInd w:val="0"/>
        <w:ind w:firstLine="709"/>
        <w:jc w:val="both"/>
        <w:rPr>
          <w:sz w:val="28"/>
          <w:szCs w:val="28"/>
          <w:lang w:val="uk-UA"/>
        </w:rPr>
      </w:pPr>
      <w:r w:rsidRPr="00641323">
        <w:rPr>
          <w:sz w:val="28"/>
          <w:szCs w:val="28"/>
          <w:lang w:val="uk-UA"/>
        </w:rPr>
        <w:t xml:space="preserve">- </w:t>
      </w:r>
      <w:r w:rsidRPr="00641323">
        <w:rPr>
          <w:color w:val="000000"/>
          <w:sz w:val="28"/>
          <w:szCs w:val="28"/>
          <w:lang w:val="uk-UA"/>
        </w:rPr>
        <w:t>погашення заборгованості за спожиті енергоносії;</w:t>
      </w:r>
    </w:p>
    <w:p w:rsidR="001C3FED" w:rsidRPr="00641323" w:rsidRDefault="001C3FED" w:rsidP="001C3FED">
      <w:pPr>
        <w:widowControl w:val="0"/>
        <w:autoSpaceDE w:val="0"/>
        <w:autoSpaceDN w:val="0"/>
        <w:adjustRightInd w:val="0"/>
        <w:ind w:firstLine="709"/>
        <w:jc w:val="both"/>
        <w:rPr>
          <w:sz w:val="28"/>
          <w:szCs w:val="28"/>
          <w:lang w:val="uk-UA"/>
        </w:rPr>
      </w:pPr>
      <w:r w:rsidRPr="00641323">
        <w:rPr>
          <w:sz w:val="28"/>
          <w:szCs w:val="28"/>
          <w:lang w:val="uk-UA"/>
        </w:rPr>
        <w:t xml:space="preserve">- придбання матеріалів, запасних частин, оплата робіт, послуг для стабільної роботи підприємств та підготовки їх до роботи в осінньо-зимовий період, </w:t>
      </w:r>
      <w:r w:rsidRPr="00641323">
        <w:rPr>
          <w:color w:val="000000"/>
          <w:sz w:val="28"/>
          <w:szCs w:val="28"/>
          <w:lang w:val="uk-UA"/>
        </w:rPr>
        <w:t>проведення благоустрою, ремонтних та відновлюваних робіт</w:t>
      </w:r>
      <w:r w:rsidRPr="00641323">
        <w:rPr>
          <w:sz w:val="28"/>
          <w:szCs w:val="28"/>
          <w:lang w:val="uk-UA"/>
        </w:rPr>
        <w:t xml:space="preserve"> тощо;</w:t>
      </w:r>
    </w:p>
    <w:p w:rsidR="001C3FED" w:rsidRPr="00641323" w:rsidRDefault="001C3FED" w:rsidP="001C3FED">
      <w:pPr>
        <w:pStyle w:val="a3"/>
        <w:spacing w:before="0" w:beforeAutospacing="0" w:after="0" w:afterAutospacing="0"/>
        <w:ind w:firstLine="709"/>
        <w:jc w:val="both"/>
        <w:textAlignment w:val="baseline"/>
        <w:rPr>
          <w:color w:val="000000"/>
          <w:sz w:val="28"/>
          <w:szCs w:val="28"/>
        </w:rPr>
      </w:pPr>
      <w:r w:rsidRPr="00641323">
        <w:rPr>
          <w:color w:val="000000"/>
          <w:sz w:val="28"/>
          <w:szCs w:val="28"/>
        </w:rPr>
        <w:t>- упровадження заходів з енергозбереження та прогресивних технологій, скорочення витрат підприємств на виробництво послуг;</w:t>
      </w:r>
    </w:p>
    <w:p w:rsidR="001C3FED" w:rsidRPr="00641323" w:rsidRDefault="001C3FED" w:rsidP="001C3FED">
      <w:pPr>
        <w:pStyle w:val="a3"/>
        <w:spacing w:before="0" w:beforeAutospacing="0" w:after="0" w:afterAutospacing="0"/>
        <w:ind w:firstLine="709"/>
        <w:jc w:val="both"/>
        <w:textAlignment w:val="baseline"/>
        <w:rPr>
          <w:color w:val="000000"/>
          <w:sz w:val="28"/>
          <w:szCs w:val="28"/>
        </w:rPr>
      </w:pPr>
      <w:r w:rsidRPr="00641323">
        <w:rPr>
          <w:color w:val="000000"/>
          <w:sz w:val="28"/>
          <w:szCs w:val="28"/>
        </w:rPr>
        <w:t>- залучення додаткових коштів на оновлення виробничих потужностей та зниження рівня аварійності об’єктів;</w:t>
      </w:r>
    </w:p>
    <w:p w:rsidR="001C3FED" w:rsidRPr="00641323" w:rsidRDefault="001C3FED" w:rsidP="001C3FED">
      <w:pPr>
        <w:widowControl w:val="0"/>
        <w:autoSpaceDE w:val="0"/>
        <w:autoSpaceDN w:val="0"/>
        <w:adjustRightInd w:val="0"/>
        <w:ind w:firstLine="709"/>
        <w:rPr>
          <w:sz w:val="28"/>
          <w:szCs w:val="28"/>
          <w:highlight w:val="white"/>
          <w:lang w:val="uk-UA"/>
        </w:rPr>
      </w:pPr>
      <w:r w:rsidRPr="00641323">
        <w:rPr>
          <w:sz w:val="28"/>
          <w:szCs w:val="28"/>
          <w:highlight w:val="white"/>
          <w:lang w:val="uk-UA"/>
        </w:rPr>
        <w:t>- подолання наслідків стихії, надзвичайних ситуацій та аварій;</w:t>
      </w:r>
    </w:p>
    <w:p w:rsidR="001C3FED" w:rsidRPr="00641323" w:rsidRDefault="001C3FED" w:rsidP="001C3FED">
      <w:pPr>
        <w:widowControl w:val="0"/>
        <w:autoSpaceDE w:val="0"/>
        <w:autoSpaceDN w:val="0"/>
        <w:adjustRightInd w:val="0"/>
        <w:ind w:firstLine="709"/>
        <w:rPr>
          <w:sz w:val="28"/>
          <w:szCs w:val="28"/>
          <w:highlight w:val="white"/>
          <w:lang w:val="uk-UA"/>
        </w:rPr>
      </w:pPr>
      <w:r w:rsidRPr="00641323">
        <w:rPr>
          <w:sz w:val="28"/>
          <w:szCs w:val="28"/>
          <w:highlight w:val="white"/>
          <w:lang w:val="uk-UA"/>
        </w:rPr>
        <w:t>- придбання спеціальної техніки, засобів, устаткування та спецодягу;</w:t>
      </w:r>
    </w:p>
    <w:p w:rsidR="001C3FED" w:rsidRPr="00641323" w:rsidRDefault="001C3FED" w:rsidP="001C3FED">
      <w:pPr>
        <w:autoSpaceDE w:val="0"/>
        <w:autoSpaceDN w:val="0"/>
        <w:adjustRightInd w:val="0"/>
        <w:ind w:firstLine="709"/>
        <w:jc w:val="both"/>
        <w:rPr>
          <w:color w:val="000000"/>
          <w:sz w:val="28"/>
          <w:szCs w:val="28"/>
          <w:lang w:val="uk-UA"/>
        </w:rPr>
      </w:pPr>
      <w:r w:rsidRPr="00641323">
        <w:rPr>
          <w:color w:val="000000"/>
          <w:sz w:val="28"/>
          <w:szCs w:val="28"/>
          <w:lang w:val="uk-UA"/>
        </w:rPr>
        <w:t>- надання фінансової допомоги на інші поточні видатки.</w:t>
      </w:r>
    </w:p>
    <w:p w:rsidR="001C3FED" w:rsidRPr="00641323" w:rsidRDefault="00237FEE" w:rsidP="001C3FED">
      <w:pPr>
        <w:widowControl w:val="0"/>
        <w:autoSpaceDE w:val="0"/>
        <w:autoSpaceDN w:val="0"/>
        <w:adjustRightInd w:val="0"/>
        <w:jc w:val="center"/>
        <w:rPr>
          <w:sz w:val="28"/>
          <w:szCs w:val="28"/>
          <w:highlight w:val="white"/>
          <w:lang w:val="uk-UA"/>
        </w:rPr>
      </w:pPr>
      <w:r>
        <w:rPr>
          <w:b/>
          <w:bCs/>
          <w:sz w:val="28"/>
          <w:szCs w:val="28"/>
          <w:highlight w:val="white"/>
          <w:lang w:val="uk-UA"/>
        </w:rPr>
        <w:t>4</w:t>
      </w:r>
      <w:r w:rsidR="001C3FED" w:rsidRPr="00641323">
        <w:rPr>
          <w:b/>
          <w:bCs/>
          <w:sz w:val="28"/>
          <w:szCs w:val="28"/>
          <w:highlight w:val="white"/>
          <w:lang w:val="uk-UA"/>
        </w:rPr>
        <w:t>. Фінансова забезпеченість Програми</w:t>
      </w:r>
    </w:p>
    <w:p w:rsidR="001C3FED" w:rsidRPr="00641323" w:rsidRDefault="001C3FED" w:rsidP="001C3FED">
      <w:pPr>
        <w:widowControl w:val="0"/>
        <w:autoSpaceDE w:val="0"/>
        <w:autoSpaceDN w:val="0"/>
        <w:adjustRightInd w:val="0"/>
        <w:ind w:firstLine="567"/>
        <w:jc w:val="both"/>
        <w:rPr>
          <w:sz w:val="28"/>
          <w:szCs w:val="28"/>
          <w:highlight w:val="white"/>
          <w:lang w:val="uk-UA"/>
        </w:rPr>
      </w:pPr>
      <w:r w:rsidRPr="00641323">
        <w:rPr>
          <w:sz w:val="28"/>
          <w:szCs w:val="28"/>
          <w:highlight w:val="white"/>
          <w:lang w:val="uk-UA"/>
        </w:rPr>
        <w:t xml:space="preserve">Фінансування Програми здійснюється в межах затверджених бюджетних призначень на її виконання, передбачених в бюджеті </w:t>
      </w:r>
      <w:r w:rsidR="00641323" w:rsidRPr="00641323">
        <w:rPr>
          <w:color w:val="000000"/>
          <w:sz w:val="28"/>
          <w:szCs w:val="28"/>
          <w:lang w:val="uk-UA"/>
        </w:rPr>
        <w:t xml:space="preserve">Глухівської </w:t>
      </w:r>
      <w:r w:rsidRPr="00641323">
        <w:rPr>
          <w:color w:val="000000"/>
          <w:sz w:val="28"/>
          <w:szCs w:val="28"/>
          <w:lang w:val="uk-UA"/>
        </w:rPr>
        <w:t xml:space="preserve">міської </w:t>
      </w:r>
      <w:r w:rsidRPr="00641323">
        <w:rPr>
          <w:color w:val="000000"/>
          <w:sz w:val="28"/>
          <w:szCs w:val="28"/>
          <w:lang w:val="uk-UA"/>
        </w:rPr>
        <w:lastRenderedPageBreak/>
        <w:t xml:space="preserve">територіальної </w:t>
      </w:r>
      <w:r w:rsidRPr="00641323">
        <w:rPr>
          <w:sz w:val="28"/>
          <w:szCs w:val="28"/>
          <w:lang w:val="uk-UA"/>
        </w:rPr>
        <w:t>громади</w:t>
      </w:r>
      <w:r w:rsidRPr="00641323">
        <w:rPr>
          <w:sz w:val="28"/>
          <w:szCs w:val="28"/>
          <w:highlight w:val="white"/>
          <w:lang w:val="uk-UA"/>
        </w:rPr>
        <w:t xml:space="preserve"> на відповідний рік.</w:t>
      </w:r>
    </w:p>
    <w:p w:rsidR="001C3FED" w:rsidRPr="00641323" w:rsidRDefault="001C3FED" w:rsidP="001C3FED">
      <w:pPr>
        <w:widowControl w:val="0"/>
        <w:autoSpaceDE w:val="0"/>
        <w:autoSpaceDN w:val="0"/>
        <w:adjustRightInd w:val="0"/>
        <w:ind w:firstLine="567"/>
        <w:jc w:val="both"/>
        <w:rPr>
          <w:sz w:val="28"/>
          <w:szCs w:val="28"/>
          <w:highlight w:val="white"/>
          <w:lang w:val="uk-UA"/>
        </w:rPr>
      </w:pPr>
      <w:r w:rsidRPr="00641323">
        <w:rPr>
          <w:sz w:val="28"/>
          <w:szCs w:val="28"/>
          <w:highlight w:val="white"/>
          <w:lang w:val="uk-UA"/>
        </w:rPr>
        <w:t>Головним розпорядником коштів на виконання Програми є управління житлово-комунального господарства та містобудування Глухівської міської ради.</w:t>
      </w:r>
    </w:p>
    <w:p w:rsidR="001C3FED" w:rsidRPr="00641323" w:rsidRDefault="00974C32" w:rsidP="00F4404A">
      <w:pPr>
        <w:pStyle w:val="a3"/>
        <w:shd w:val="clear" w:color="auto" w:fill="FFFFFF"/>
        <w:ind w:firstLine="708"/>
        <w:jc w:val="both"/>
        <w:rPr>
          <w:color w:val="000000"/>
          <w:sz w:val="28"/>
          <w:szCs w:val="28"/>
          <w:bdr w:val="none" w:sz="0" w:space="0" w:color="auto" w:frame="1"/>
        </w:rPr>
      </w:pPr>
      <w:r>
        <w:rPr>
          <w:color w:val="000000"/>
          <w:sz w:val="28"/>
          <w:szCs w:val="28"/>
        </w:rPr>
        <w:t>С</w:t>
      </w:r>
      <w:r w:rsidR="001C3FED" w:rsidRPr="00641323">
        <w:rPr>
          <w:color w:val="000000"/>
          <w:sz w:val="28"/>
          <w:szCs w:val="28"/>
        </w:rPr>
        <w:t>ума фінансової підтримки визначається бюджетом Глухівської міської територіальної громади може коригуватись в залежності від можливостей бюджету. Фінансова підтримка є безповоротною.</w:t>
      </w:r>
      <w:r w:rsidR="001C3FED" w:rsidRPr="00641323">
        <w:rPr>
          <w:color w:val="000000"/>
          <w:sz w:val="28"/>
          <w:szCs w:val="28"/>
          <w:bdr w:val="none" w:sz="0" w:space="0" w:color="auto" w:frame="1"/>
        </w:rPr>
        <w:t xml:space="preserve"> </w:t>
      </w:r>
      <w:r w:rsidRPr="00974C32">
        <w:rPr>
          <w:color w:val="000000"/>
          <w:sz w:val="28"/>
          <w:szCs w:val="28"/>
          <w:bdr w:val="none" w:sz="0" w:space="0" w:color="auto" w:frame="1"/>
        </w:rPr>
        <w:t xml:space="preserve">Орієнтовні обсяги фінансування Програми </w:t>
      </w:r>
      <w:r w:rsidR="001C3FED" w:rsidRPr="00641323">
        <w:rPr>
          <w:color w:val="000000"/>
          <w:sz w:val="28"/>
          <w:szCs w:val="28"/>
          <w:bdr w:val="none" w:sz="0" w:space="0" w:color="auto" w:frame="1"/>
        </w:rPr>
        <w:t>наведені в додатку до Програми (додається).</w:t>
      </w:r>
    </w:p>
    <w:p w:rsidR="001C3FED" w:rsidRPr="00641323" w:rsidRDefault="00237FEE" w:rsidP="001C3FED">
      <w:pPr>
        <w:pStyle w:val="a3"/>
        <w:shd w:val="clear" w:color="auto" w:fill="FFFFFF"/>
        <w:spacing w:before="0" w:beforeAutospacing="0" w:after="0" w:afterAutospacing="0"/>
        <w:jc w:val="center"/>
        <w:rPr>
          <w:rStyle w:val="a4"/>
          <w:bCs/>
          <w:color w:val="000000"/>
          <w:sz w:val="28"/>
          <w:szCs w:val="28"/>
          <w:bdr w:val="none" w:sz="0" w:space="0" w:color="auto" w:frame="1"/>
        </w:rPr>
      </w:pPr>
      <w:r>
        <w:rPr>
          <w:rStyle w:val="a4"/>
          <w:color w:val="000000"/>
          <w:sz w:val="28"/>
          <w:szCs w:val="28"/>
          <w:bdr w:val="none" w:sz="0" w:space="0" w:color="auto" w:frame="1"/>
        </w:rPr>
        <w:t>5</w:t>
      </w:r>
      <w:r w:rsidR="001C3FED" w:rsidRPr="00641323">
        <w:rPr>
          <w:rStyle w:val="a4"/>
          <w:color w:val="000000"/>
          <w:sz w:val="28"/>
          <w:szCs w:val="28"/>
          <w:bdr w:val="none" w:sz="0" w:space="0" w:color="auto" w:frame="1"/>
        </w:rPr>
        <w:t>. Організація реалізації Програми та здійснення контролю</w:t>
      </w:r>
    </w:p>
    <w:p w:rsidR="001C3FED" w:rsidRPr="00641323" w:rsidRDefault="001C3FED" w:rsidP="001C3FED">
      <w:pPr>
        <w:pStyle w:val="a3"/>
        <w:shd w:val="clear" w:color="auto" w:fill="FFFFFF"/>
        <w:spacing w:before="0" w:beforeAutospacing="0" w:after="0" w:afterAutospacing="0"/>
        <w:jc w:val="center"/>
        <w:rPr>
          <w:rStyle w:val="a4"/>
          <w:bCs/>
          <w:color w:val="000000"/>
          <w:sz w:val="28"/>
          <w:szCs w:val="28"/>
          <w:bdr w:val="none" w:sz="0" w:space="0" w:color="auto" w:frame="1"/>
        </w:rPr>
      </w:pPr>
      <w:r w:rsidRPr="00641323">
        <w:rPr>
          <w:rStyle w:val="a4"/>
          <w:color w:val="000000"/>
          <w:sz w:val="28"/>
          <w:szCs w:val="28"/>
          <w:bdr w:val="none" w:sz="0" w:space="0" w:color="auto" w:frame="1"/>
        </w:rPr>
        <w:t>за її виконанням</w:t>
      </w:r>
    </w:p>
    <w:p w:rsidR="001C3FED" w:rsidRPr="00641323" w:rsidRDefault="001C3FED" w:rsidP="001C3FED">
      <w:pPr>
        <w:pStyle w:val="a3"/>
        <w:shd w:val="clear" w:color="auto" w:fill="FFFFFF"/>
        <w:spacing w:before="0" w:beforeAutospacing="0" w:after="0" w:afterAutospacing="0"/>
        <w:ind w:firstLine="708"/>
        <w:jc w:val="both"/>
        <w:rPr>
          <w:color w:val="000000"/>
          <w:sz w:val="28"/>
          <w:szCs w:val="28"/>
          <w:bdr w:val="none" w:sz="0" w:space="0" w:color="auto" w:frame="1"/>
        </w:rPr>
      </w:pPr>
      <w:r w:rsidRPr="00641323">
        <w:rPr>
          <w:color w:val="000000"/>
          <w:sz w:val="28"/>
          <w:szCs w:val="28"/>
          <w:bdr w:val="none" w:sz="0" w:space="0" w:color="auto" w:frame="1"/>
        </w:rPr>
        <w:t xml:space="preserve">Реалізація Програми покладається на </w:t>
      </w:r>
      <w:r w:rsidRPr="00641323">
        <w:rPr>
          <w:sz w:val="28"/>
          <w:szCs w:val="28"/>
          <w:highlight w:val="white"/>
        </w:rPr>
        <w:t>управління житлово-комунального господарства та містобудування</w:t>
      </w:r>
      <w:r w:rsidRPr="00641323">
        <w:rPr>
          <w:color w:val="000000"/>
          <w:sz w:val="28"/>
          <w:szCs w:val="28"/>
          <w:bdr w:val="none" w:sz="0" w:space="0" w:color="auto" w:frame="1"/>
        </w:rPr>
        <w:t xml:space="preserve"> Глухівської міської ради у партнерстві з комунальними підприємствами. У випадку необхідності коригування даної Програми відповідні зміни до неї вносяться рішенням Глухівської міської ради.</w:t>
      </w:r>
    </w:p>
    <w:p w:rsidR="001C3FED" w:rsidRPr="00641323" w:rsidRDefault="001C3FED" w:rsidP="001C3FED">
      <w:pPr>
        <w:widowControl w:val="0"/>
        <w:autoSpaceDE w:val="0"/>
        <w:autoSpaceDN w:val="0"/>
        <w:adjustRightInd w:val="0"/>
        <w:ind w:firstLine="709"/>
        <w:jc w:val="both"/>
        <w:rPr>
          <w:sz w:val="28"/>
          <w:szCs w:val="28"/>
          <w:lang w:val="uk-UA"/>
        </w:rPr>
      </w:pPr>
      <w:r w:rsidRPr="00641323">
        <w:rPr>
          <w:sz w:val="28"/>
          <w:szCs w:val="28"/>
          <w:lang w:val="uk-UA"/>
        </w:rPr>
        <w:t>Розпорядник бюджетних коштів здійснює фінансування відповідного виконавця Програми після затвердження цієї Програми та надходження необхідного обсягу коштів на його рахунки.</w:t>
      </w:r>
    </w:p>
    <w:p w:rsidR="001C3FED" w:rsidRPr="00641323" w:rsidRDefault="001C3FED" w:rsidP="001C3FED">
      <w:pPr>
        <w:widowControl w:val="0"/>
        <w:autoSpaceDE w:val="0"/>
        <w:autoSpaceDN w:val="0"/>
        <w:adjustRightInd w:val="0"/>
        <w:ind w:firstLine="709"/>
        <w:jc w:val="both"/>
        <w:rPr>
          <w:sz w:val="28"/>
          <w:szCs w:val="28"/>
          <w:lang w:val="uk-UA"/>
        </w:rPr>
      </w:pPr>
      <w:r w:rsidRPr="00641323">
        <w:rPr>
          <w:sz w:val="28"/>
          <w:szCs w:val="28"/>
          <w:lang w:val="uk-UA"/>
        </w:rPr>
        <w:t>Координація виконання Програми покладається на заступника міського голови з питань діяльності виконавчих органів міської ради Галустяна В.Е. Контроль за виконанням Програми здійснюється постійною комісією міської ради з питань земельних відносин, природних ресурсів, екології, житлово-комунального господарства, благоустрою, будівництва та архітекту</w:t>
      </w:r>
      <w:r w:rsidR="00641323">
        <w:rPr>
          <w:sz w:val="28"/>
          <w:szCs w:val="28"/>
          <w:lang w:val="uk-UA"/>
        </w:rPr>
        <w:t>ри (голова комісії Кацюба З.Д.)</w:t>
      </w:r>
      <w:r w:rsidR="00641323" w:rsidRPr="00665864">
        <w:rPr>
          <w:bCs/>
          <w:sz w:val="28"/>
          <w:szCs w:val="28"/>
          <w:lang w:val="uk-UA"/>
        </w:rPr>
        <w:t xml:space="preserve">, якій </w:t>
      </w:r>
      <w:r w:rsidR="00641323">
        <w:rPr>
          <w:bCs/>
          <w:sz w:val="28"/>
          <w:szCs w:val="28"/>
          <w:lang w:val="uk-UA"/>
        </w:rPr>
        <w:t>управління житлово-комунального господарства та містобудування міської ради</w:t>
      </w:r>
      <w:r w:rsidR="00641323" w:rsidRPr="00665864">
        <w:rPr>
          <w:bCs/>
          <w:sz w:val="28"/>
          <w:szCs w:val="28"/>
          <w:lang w:val="uk-UA"/>
        </w:rPr>
        <w:t xml:space="preserve"> </w:t>
      </w:r>
      <w:r w:rsidR="005D62F9" w:rsidRPr="005D62F9">
        <w:rPr>
          <w:bCs/>
          <w:sz w:val="28"/>
          <w:szCs w:val="28"/>
          <w:lang w:val="uk-UA"/>
        </w:rPr>
        <w:t xml:space="preserve">у лютому 2024 року </w:t>
      </w:r>
      <w:r w:rsidR="00641323" w:rsidRPr="00665864">
        <w:rPr>
          <w:bCs/>
          <w:sz w:val="28"/>
          <w:szCs w:val="28"/>
          <w:lang w:val="uk-UA"/>
        </w:rPr>
        <w:t>звітує про результати виконання Програми.</w:t>
      </w:r>
    </w:p>
    <w:p w:rsidR="001C3FED" w:rsidRPr="00641323" w:rsidRDefault="00237FEE" w:rsidP="001C3FED">
      <w:pPr>
        <w:pStyle w:val="a3"/>
        <w:shd w:val="clear" w:color="auto" w:fill="FFFFFF"/>
        <w:spacing w:before="0" w:beforeAutospacing="0" w:after="0" w:afterAutospacing="0"/>
        <w:jc w:val="center"/>
        <w:rPr>
          <w:rStyle w:val="a4"/>
          <w:bCs/>
          <w:color w:val="000000"/>
          <w:sz w:val="28"/>
          <w:szCs w:val="28"/>
          <w:bdr w:val="none" w:sz="0" w:space="0" w:color="auto" w:frame="1"/>
        </w:rPr>
      </w:pPr>
      <w:r>
        <w:rPr>
          <w:rStyle w:val="a4"/>
          <w:color w:val="000000"/>
          <w:sz w:val="28"/>
          <w:szCs w:val="28"/>
          <w:bdr w:val="none" w:sz="0" w:space="0" w:color="auto" w:frame="1"/>
        </w:rPr>
        <w:t>6</w:t>
      </w:r>
      <w:r w:rsidR="001C3FED" w:rsidRPr="00641323">
        <w:rPr>
          <w:rStyle w:val="a4"/>
          <w:color w:val="000000"/>
          <w:sz w:val="28"/>
          <w:szCs w:val="28"/>
          <w:bdr w:val="none" w:sz="0" w:space="0" w:color="auto" w:frame="1"/>
        </w:rPr>
        <w:t>. Очікувані результати виконання Програми</w:t>
      </w:r>
    </w:p>
    <w:p w:rsidR="001C3FED" w:rsidRPr="00641323" w:rsidRDefault="001C3FED" w:rsidP="001C3FED">
      <w:pPr>
        <w:pStyle w:val="a3"/>
        <w:shd w:val="clear" w:color="auto" w:fill="FFFFFF"/>
        <w:spacing w:before="0" w:beforeAutospacing="0" w:after="0" w:afterAutospacing="0"/>
        <w:ind w:firstLine="708"/>
        <w:jc w:val="both"/>
        <w:rPr>
          <w:color w:val="000000"/>
          <w:sz w:val="28"/>
          <w:szCs w:val="28"/>
        </w:rPr>
      </w:pPr>
      <w:r w:rsidRPr="00641323">
        <w:rPr>
          <w:color w:val="000000"/>
          <w:sz w:val="28"/>
          <w:szCs w:val="28"/>
          <w:bdr w:val="none" w:sz="0" w:space="0" w:color="auto" w:frame="1"/>
        </w:rPr>
        <w:t>Виконання Програми дасть можливість забезпечити:</w:t>
      </w:r>
    </w:p>
    <w:p w:rsidR="001C3FED" w:rsidRPr="00641323" w:rsidRDefault="001C3FED" w:rsidP="001C3FED">
      <w:pPr>
        <w:pStyle w:val="a3"/>
        <w:shd w:val="clear" w:color="auto" w:fill="FFFFFF"/>
        <w:spacing w:before="0" w:beforeAutospacing="0" w:after="0" w:afterAutospacing="0"/>
        <w:ind w:firstLine="708"/>
        <w:jc w:val="both"/>
        <w:rPr>
          <w:color w:val="000000"/>
          <w:sz w:val="28"/>
          <w:szCs w:val="28"/>
        </w:rPr>
      </w:pPr>
      <w:r w:rsidRPr="00641323">
        <w:rPr>
          <w:color w:val="000000"/>
          <w:sz w:val="28"/>
          <w:szCs w:val="28"/>
          <w:bdr w:val="none" w:sz="0" w:space="0" w:color="auto" w:frame="1"/>
        </w:rPr>
        <w:t>- стабільну роботу комунальних підприємств відповідно до їх функціональних призначень щодо надання послуг мешканцям громади;</w:t>
      </w:r>
    </w:p>
    <w:p w:rsidR="001C3FED" w:rsidRPr="00641323" w:rsidRDefault="001C3FED" w:rsidP="001C3FED">
      <w:pPr>
        <w:widowControl w:val="0"/>
        <w:autoSpaceDE w:val="0"/>
        <w:autoSpaceDN w:val="0"/>
        <w:adjustRightInd w:val="0"/>
        <w:ind w:firstLine="567"/>
        <w:jc w:val="both"/>
        <w:rPr>
          <w:color w:val="000000"/>
          <w:sz w:val="28"/>
          <w:szCs w:val="28"/>
          <w:lang w:val="uk-UA"/>
        </w:rPr>
      </w:pPr>
      <w:r w:rsidRPr="00641323">
        <w:rPr>
          <w:color w:val="000000"/>
          <w:sz w:val="28"/>
          <w:szCs w:val="28"/>
          <w:bdr w:val="none" w:sz="0" w:space="0" w:color="auto" w:frame="1"/>
          <w:lang w:val="uk-UA"/>
        </w:rPr>
        <w:t xml:space="preserve">- </w:t>
      </w:r>
      <w:r w:rsidRPr="00641323">
        <w:rPr>
          <w:sz w:val="28"/>
          <w:szCs w:val="28"/>
          <w:highlight w:val="white"/>
          <w:lang w:val="uk-UA"/>
        </w:rPr>
        <w:t xml:space="preserve">збільшення обсягів та покращення якості послуг в галузі житлово – комунального господарства та благоустрою населених пунктів Глухівської міської ради, зокрема за рахунок зміцнення матеріально-технічної бази підприємств, </w:t>
      </w:r>
      <w:r w:rsidRPr="00641323">
        <w:rPr>
          <w:color w:val="000000"/>
          <w:sz w:val="28"/>
          <w:szCs w:val="28"/>
          <w:bdr w:val="none" w:sz="0" w:space="0" w:color="auto" w:frame="1"/>
          <w:lang w:val="uk-UA"/>
        </w:rPr>
        <w:t>придбання техніки тощо;</w:t>
      </w:r>
    </w:p>
    <w:p w:rsidR="001C3FED" w:rsidRPr="00641323" w:rsidRDefault="001C3FED" w:rsidP="001C3FED">
      <w:pPr>
        <w:pStyle w:val="a3"/>
        <w:shd w:val="clear" w:color="auto" w:fill="FFFFFF"/>
        <w:tabs>
          <w:tab w:val="left" w:pos="426"/>
          <w:tab w:val="left" w:pos="1276"/>
        </w:tabs>
        <w:spacing w:before="0" w:beforeAutospacing="0" w:after="0" w:afterAutospacing="0"/>
        <w:jc w:val="both"/>
        <w:rPr>
          <w:color w:val="000000"/>
          <w:sz w:val="28"/>
          <w:szCs w:val="28"/>
        </w:rPr>
      </w:pPr>
      <w:r w:rsidRPr="00641323">
        <w:rPr>
          <w:color w:val="000000"/>
          <w:sz w:val="28"/>
          <w:szCs w:val="28"/>
          <w:bdr w:val="none" w:sz="0" w:space="0" w:color="auto" w:frame="1"/>
        </w:rPr>
        <w:tab/>
        <w:t>- зменшення енерговитрат за рахунок встановлення енергозберігаючого обладнання;</w:t>
      </w:r>
    </w:p>
    <w:p w:rsidR="001C3FED" w:rsidRPr="00641323" w:rsidRDefault="001C3FED" w:rsidP="001C3FED">
      <w:pPr>
        <w:widowControl w:val="0"/>
        <w:autoSpaceDE w:val="0"/>
        <w:autoSpaceDN w:val="0"/>
        <w:adjustRightInd w:val="0"/>
        <w:ind w:firstLine="567"/>
        <w:jc w:val="both"/>
        <w:rPr>
          <w:sz w:val="28"/>
          <w:szCs w:val="28"/>
          <w:highlight w:val="white"/>
          <w:lang w:val="uk-UA"/>
        </w:rPr>
      </w:pPr>
      <w:r w:rsidRPr="00641323">
        <w:rPr>
          <w:sz w:val="28"/>
          <w:szCs w:val="28"/>
          <w:highlight w:val="white"/>
          <w:lang w:val="uk-UA"/>
        </w:rPr>
        <w:t>- автотранспортне забезпечення комунальних підприємств, можливість придбання спецтехніки, необхідного устаткування, обладнання, спецодягу.</w:t>
      </w:r>
    </w:p>
    <w:p w:rsidR="001C3FED" w:rsidRPr="00641323" w:rsidRDefault="001C3FED" w:rsidP="001C3FED">
      <w:pPr>
        <w:widowControl w:val="0"/>
        <w:autoSpaceDE w:val="0"/>
        <w:autoSpaceDN w:val="0"/>
        <w:adjustRightInd w:val="0"/>
        <w:ind w:left="720"/>
        <w:jc w:val="center"/>
        <w:rPr>
          <w:sz w:val="28"/>
          <w:szCs w:val="28"/>
          <w:lang w:val="uk-UA"/>
        </w:rPr>
      </w:pPr>
    </w:p>
    <w:p w:rsidR="001C3FED" w:rsidRPr="00641323" w:rsidRDefault="001C3FED" w:rsidP="001C3FED">
      <w:pPr>
        <w:widowControl w:val="0"/>
        <w:autoSpaceDE w:val="0"/>
        <w:autoSpaceDN w:val="0"/>
        <w:adjustRightInd w:val="0"/>
        <w:ind w:left="720"/>
        <w:jc w:val="center"/>
        <w:rPr>
          <w:sz w:val="28"/>
          <w:szCs w:val="28"/>
          <w:lang w:val="uk-UA"/>
        </w:rPr>
      </w:pPr>
    </w:p>
    <w:p w:rsidR="001C3FED" w:rsidRPr="00641323" w:rsidRDefault="001C3FED" w:rsidP="001C3FED">
      <w:pPr>
        <w:pStyle w:val="1"/>
        <w:rPr>
          <w:rFonts w:ascii="Times New Roman" w:hAnsi="Times New Roman"/>
          <w:b/>
          <w:sz w:val="28"/>
          <w:szCs w:val="28"/>
          <w:lang w:val="uk-UA"/>
        </w:rPr>
      </w:pPr>
      <w:r w:rsidRPr="00641323">
        <w:rPr>
          <w:rFonts w:ascii="Times New Roman" w:hAnsi="Times New Roman"/>
          <w:b/>
          <w:sz w:val="28"/>
          <w:szCs w:val="28"/>
          <w:lang w:val="uk-UA"/>
        </w:rPr>
        <w:t>Заступник міського голови</w:t>
      </w:r>
    </w:p>
    <w:p w:rsidR="001C3FED" w:rsidRPr="00641323" w:rsidRDefault="001C3FED" w:rsidP="001C3FED">
      <w:pPr>
        <w:pStyle w:val="1"/>
        <w:rPr>
          <w:rFonts w:ascii="Times New Roman" w:hAnsi="Times New Roman"/>
          <w:b/>
          <w:sz w:val="28"/>
          <w:szCs w:val="28"/>
          <w:lang w:val="uk-UA"/>
        </w:rPr>
      </w:pPr>
      <w:r w:rsidRPr="00641323">
        <w:rPr>
          <w:rFonts w:ascii="Times New Roman" w:hAnsi="Times New Roman"/>
          <w:b/>
          <w:sz w:val="28"/>
          <w:szCs w:val="28"/>
          <w:lang w:val="uk-UA"/>
        </w:rPr>
        <w:t>з питань діяльності виконавчих</w:t>
      </w:r>
    </w:p>
    <w:p w:rsidR="001C3FED" w:rsidRPr="00641323" w:rsidRDefault="001C3FED" w:rsidP="001C3FED">
      <w:pPr>
        <w:tabs>
          <w:tab w:val="left" w:pos="6521"/>
        </w:tabs>
        <w:rPr>
          <w:sz w:val="28"/>
          <w:szCs w:val="28"/>
          <w:highlight w:val="white"/>
          <w:lang w:val="uk-UA"/>
        </w:rPr>
      </w:pPr>
      <w:r w:rsidRPr="00641323">
        <w:rPr>
          <w:b/>
          <w:sz w:val="28"/>
          <w:szCs w:val="28"/>
          <w:lang w:val="uk-UA"/>
        </w:rPr>
        <w:t>органів міської ради</w:t>
      </w:r>
      <w:r w:rsidRPr="00641323">
        <w:rPr>
          <w:b/>
          <w:sz w:val="28"/>
          <w:szCs w:val="28"/>
          <w:lang w:val="uk-UA"/>
        </w:rPr>
        <w:tab/>
        <w:t>Маріанна ВАСИЛЬЄВА</w:t>
      </w:r>
      <w:r w:rsidRPr="00641323">
        <w:rPr>
          <w:sz w:val="28"/>
          <w:szCs w:val="28"/>
          <w:highlight w:val="white"/>
          <w:lang w:val="uk-UA"/>
        </w:rPr>
        <w:t xml:space="preserve"> </w:t>
      </w:r>
      <w:r w:rsidRPr="00641323">
        <w:rPr>
          <w:sz w:val="28"/>
          <w:szCs w:val="28"/>
          <w:highlight w:val="white"/>
          <w:lang w:val="uk-UA"/>
        </w:rPr>
        <w:br w:type="page"/>
      </w:r>
    </w:p>
    <w:p w:rsidR="001C3FED" w:rsidRPr="00641323" w:rsidRDefault="00237FEE" w:rsidP="001C3FED">
      <w:pPr>
        <w:widowControl w:val="0"/>
        <w:autoSpaceDE w:val="0"/>
        <w:autoSpaceDN w:val="0"/>
        <w:adjustRightInd w:val="0"/>
        <w:ind w:left="5656"/>
        <w:rPr>
          <w:sz w:val="28"/>
          <w:szCs w:val="28"/>
          <w:highlight w:val="white"/>
          <w:lang w:val="uk-UA"/>
        </w:rPr>
      </w:pPr>
      <w:r>
        <w:rPr>
          <w:sz w:val="28"/>
          <w:szCs w:val="28"/>
          <w:highlight w:val="white"/>
          <w:lang w:val="uk-UA"/>
        </w:rPr>
        <w:lastRenderedPageBreak/>
        <w:t>Додаток</w:t>
      </w:r>
    </w:p>
    <w:p w:rsidR="001C3FED" w:rsidRPr="00AC5D86" w:rsidRDefault="001C3FED" w:rsidP="00AC5D86">
      <w:pPr>
        <w:widowControl w:val="0"/>
        <w:autoSpaceDE w:val="0"/>
        <w:autoSpaceDN w:val="0"/>
        <w:adjustRightInd w:val="0"/>
        <w:ind w:left="5656"/>
        <w:rPr>
          <w:sz w:val="28"/>
          <w:szCs w:val="28"/>
          <w:lang w:val="uk-UA"/>
        </w:rPr>
      </w:pPr>
      <w:r w:rsidRPr="00641323">
        <w:rPr>
          <w:sz w:val="28"/>
          <w:szCs w:val="28"/>
          <w:highlight w:val="white"/>
          <w:lang w:val="uk-UA"/>
        </w:rPr>
        <w:t xml:space="preserve">до </w:t>
      </w:r>
      <w:r w:rsidRPr="00641323">
        <w:rPr>
          <w:sz w:val="28"/>
          <w:szCs w:val="28"/>
          <w:lang w:val="uk-UA"/>
        </w:rPr>
        <w:t>цільової Програми фінансової підтримки комунальних підприємств Глухівської міської ради на 2023 рік</w:t>
      </w:r>
    </w:p>
    <w:p w:rsidR="001C3FED" w:rsidRPr="00641323" w:rsidRDefault="001C3FED" w:rsidP="001C3FED">
      <w:pPr>
        <w:widowControl w:val="0"/>
        <w:autoSpaceDE w:val="0"/>
        <w:autoSpaceDN w:val="0"/>
        <w:adjustRightInd w:val="0"/>
        <w:jc w:val="center"/>
        <w:rPr>
          <w:b/>
          <w:bCs/>
          <w:sz w:val="28"/>
          <w:szCs w:val="28"/>
          <w:highlight w:val="white"/>
          <w:lang w:val="uk-UA"/>
        </w:rPr>
      </w:pPr>
    </w:p>
    <w:p w:rsidR="001C3FED" w:rsidRPr="00641323" w:rsidRDefault="001C3FED" w:rsidP="001C3FED">
      <w:pPr>
        <w:widowControl w:val="0"/>
        <w:autoSpaceDE w:val="0"/>
        <w:autoSpaceDN w:val="0"/>
        <w:adjustRightInd w:val="0"/>
        <w:jc w:val="center"/>
        <w:rPr>
          <w:b/>
          <w:bCs/>
          <w:sz w:val="28"/>
          <w:szCs w:val="28"/>
          <w:highlight w:val="white"/>
          <w:lang w:val="uk-UA"/>
        </w:rPr>
      </w:pPr>
    </w:p>
    <w:p w:rsidR="001C3FED" w:rsidRPr="00641323" w:rsidRDefault="001C3FED" w:rsidP="001C3FED">
      <w:pPr>
        <w:widowControl w:val="0"/>
        <w:autoSpaceDE w:val="0"/>
        <w:autoSpaceDN w:val="0"/>
        <w:adjustRightInd w:val="0"/>
        <w:jc w:val="center"/>
        <w:rPr>
          <w:sz w:val="28"/>
          <w:szCs w:val="28"/>
          <w:highlight w:val="white"/>
          <w:lang w:val="uk-UA"/>
        </w:rPr>
      </w:pPr>
      <w:r w:rsidRPr="00641323">
        <w:rPr>
          <w:b/>
          <w:bCs/>
          <w:sz w:val="28"/>
          <w:szCs w:val="28"/>
          <w:highlight w:val="white"/>
          <w:lang w:val="uk-UA"/>
        </w:rPr>
        <w:t>Орієнтовні обсяги фінансування</w:t>
      </w:r>
    </w:p>
    <w:p w:rsidR="001C3FED" w:rsidRPr="00641323" w:rsidRDefault="00641323" w:rsidP="001C3FED">
      <w:pPr>
        <w:widowControl w:val="0"/>
        <w:autoSpaceDE w:val="0"/>
        <w:autoSpaceDN w:val="0"/>
        <w:adjustRightInd w:val="0"/>
        <w:jc w:val="center"/>
        <w:rPr>
          <w:b/>
          <w:bCs/>
          <w:sz w:val="28"/>
          <w:szCs w:val="28"/>
          <w:highlight w:val="white"/>
          <w:lang w:val="uk-UA"/>
        </w:rPr>
      </w:pPr>
      <w:r>
        <w:rPr>
          <w:b/>
          <w:bCs/>
          <w:sz w:val="28"/>
          <w:szCs w:val="28"/>
          <w:highlight w:val="white"/>
          <w:lang w:val="uk-UA"/>
        </w:rPr>
        <w:t xml:space="preserve">цільової </w:t>
      </w:r>
      <w:r w:rsidR="001C3FED" w:rsidRPr="00641323">
        <w:rPr>
          <w:b/>
          <w:bCs/>
          <w:sz w:val="28"/>
          <w:szCs w:val="28"/>
          <w:highlight w:val="white"/>
          <w:lang w:val="uk-UA"/>
        </w:rPr>
        <w:t>Програми фінансової підтримки комунальних підприємств</w:t>
      </w:r>
    </w:p>
    <w:p w:rsidR="001C3FED" w:rsidRPr="00641323" w:rsidRDefault="001C3FED" w:rsidP="001C3FED">
      <w:pPr>
        <w:widowControl w:val="0"/>
        <w:autoSpaceDE w:val="0"/>
        <w:autoSpaceDN w:val="0"/>
        <w:adjustRightInd w:val="0"/>
        <w:jc w:val="center"/>
        <w:rPr>
          <w:b/>
          <w:bCs/>
          <w:sz w:val="28"/>
          <w:szCs w:val="28"/>
          <w:highlight w:val="white"/>
          <w:lang w:val="uk-UA"/>
        </w:rPr>
      </w:pPr>
      <w:r w:rsidRPr="00641323">
        <w:rPr>
          <w:b/>
          <w:bCs/>
          <w:sz w:val="28"/>
          <w:szCs w:val="28"/>
          <w:highlight w:val="white"/>
          <w:lang w:val="uk-UA"/>
        </w:rPr>
        <w:t>Глухівської міської ради на 2023 рік</w:t>
      </w:r>
    </w:p>
    <w:p w:rsidR="001C3FED" w:rsidRPr="00641323" w:rsidRDefault="001C3FED" w:rsidP="001C3FED">
      <w:pPr>
        <w:widowControl w:val="0"/>
        <w:autoSpaceDE w:val="0"/>
        <w:autoSpaceDN w:val="0"/>
        <w:adjustRightInd w:val="0"/>
        <w:jc w:val="center"/>
        <w:rPr>
          <w:b/>
          <w:bCs/>
          <w:sz w:val="28"/>
          <w:szCs w:val="28"/>
          <w:highlight w:val="white"/>
          <w:lang w:val="uk-UA"/>
        </w:rPr>
      </w:pPr>
    </w:p>
    <w:tbl>
      <w:tblPr>
        <w:tblW w:w="9251" w:type="dxa"/>
        <w:tblInd w:w="108" w:type="dxa"/>
        <w:tblLayout w:type="fixed"/>
        <w:tblLook w:val="0000" w:firstRow="0" w:lastRow="0" w:firstColumn="0" w:lastColumn="0" w:noHBand="0" w:noVBand="0"/>
      </w:tblPr>
      <w:tblGrid>
        <w:gridCol w:w="456"/>
        <w:gridCol w:w="2694"/>
        <w:gridCol w:w="3969"/>
        <w:gridCol w:w="2132"/>
      </w:tblGrid>
      <w:tr w:rsidR="00641323" w:rsidRPr="00641323" w:rsidTr="00F459A0">
        <w:trPr>
          <w:trHeight w:val="1"/>
        </w:trPr>
        <w:tc>
          <w:tcPr>
            <w:tcW w:w="456"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1323" w:rsidRPr="00641323" w:rsidRDefault="00641323" w:rsidP="00E60ADB">
            <w:pPr>
              <w:widowControl w:val="0"/>
              <w:autoSpaceDE w:val="0"/>
              <w:autoSpaceDN w:val="0"/>
              <w:adjustRightInd w:val="0"/>
              <w:jc w:val="center"/>
              <w:rPr>
                <w:sz w:val="28"/>
                <w:szCs w:val="28"/>
                <w:lang w:val="uk-UA"/>
              </w:rPr>
            </w:pPr>
            <w:r w:rsidRPr="00641323">
              <w:rPr>
                <w:b/>
                <w:bCs/>
                <w:sz w:val="28"/>
                <w:szCs w:val="28"/>
                <w:highlight w:val="white"/>
                <w:lang w:val="uk-UA"/>
              </w:rPr>
              <w:t>№ п/п</w:t>
            </w:r>
          </w:p>
        </w:tc>
        <w:tc>
          <w:tcPr>
            <w:tcW w:w="2694"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1323" w:rsidRPr="00641323" w:rsidRDefault="00641323" w:rsidP="00E60ADB">
            <w:pPr>
              <w:widowControl w:val="0"/>
              <w:autoSpaceDE w:val="0"/>
              <w:autoSpaceDN w:val="0"/>
              <w:adjustRightInd w:val="0"/>
              <w:jc w:val="center"/>
              <w:rPr>
                <w:sz w:val="28"/>
                <w:szCs w:val="28"/>
                <w:lang w:val="uk-UA"/>
              </w:rPr>
            </w:pPr>
            <w:r w:rsidRPr="00641323">
              <w:rPr>
                <w:b/>
                <w:bCs/>
                <w:sz w:val="28"/>
                <w:szCs w:val="28"/>
                <w:highlight w:val="white"/>
                <w:lang w:val="uk-UA"/>
              </w:rPr>
              <w:t>Підприємство</w:t>
            </w:r>
          </w:p>
        </w:tc>
        <w:tc>
          <w:tcPr>
            <w:tcW w:w="3969" w:type="dxa"/>
            <w:tcBorders>
              <w:top w:val="single" w:sz="2" w:space="0" w:color="000000"/>
              <w:left w:val="single" w:sz="2" w:space="0" w:color="000000"/>
              <w:bottom w:val="single" w:sz="2" w:space="0" w:color="000000"/>
              <w:right w:val="single" w:sz="2" w:space="0" w:color="000000"/>
            </w:tcBorders>
            <w:shd w:val="clear" w:color="000000" w:fill="FFFFFF"/>
            <w:vAlign w:val="center"/>
          </w:tcPr>
          <w:p w:rsidR="00641323" w:rsidRPr="00641323" w:rsidRDefault="00641323" w:rsidP="00E60ADB">
            <w:pPr>
              <w:widowControl w:val="0"/>
              <w:autoSpaceDE w:val="0"/>
              <w:autoSpaceDN w:val="0"/>
              <w:adjustRightInd w:val="0"/>
              <w:jc w:val="center"/>
              <w:rPr>
                <w:b/>
                <w:bCs/>
                <w:sz w:val="28"/>
                <w:szCs w:val="28"/>
                <w:highlight w:val="white"/>
                <w:lang w:val="uk-UA"/>
              </w:rPr>
            </w:pPr>
            <w:r>
              <w:rPr>
                <w:b/>
                <w:bCs/>
                <w:sz w:val="28"/>
                <w:szCs w:val="28"/>
                <w:highlight w:val="white"/>
                <w:lang w:val="uk-UA"/>
              </w:rPr>
              <w:t>Захід</w:t>
            </w:r>
          </w:p>
        </w:tc>
        <w:tc>
          <w:tcPr>
            <w:tcW w:w="2132" w:type="dxa"/>
            <w:tcBorders>
              <w:top w:val="single" w:sz="2" w:space="0" w:color="000000"/>
              <w:left w:val="single" w:sz="2" w:space="0" w:color="000000"/>
              <w:bottom w:val="single" w:sz="4" w:space="0" w:color="auto"/>
              <w:right w:val="single" w:sz="2" w:space="0" w:color="000000"/>
            </w:tcBorders>
            <w:shd w:val="clear" w:color="000000" w:fill="FFFFFF"/>
            <w:vAlign w:val="center"/>
          </w:tcPr>
          <w:p w:rsidR="00641323" w:rsidRPr="00641323" w:rsidRDefault="00641323" w:rsidP="00E60ADB">
            <w:pPr>
              <w:widowControl w:val="0"/>
              <w:autoSpaceDE w:val="0"/>
              <w:autoSpaceDN w:val="0"/>
              <w:adjustRightInd w:val="0"/>
              <w:jc w:val="center"/>
              <w:rPr>
                <w:b/>
                <w:bCs/>
                <w:sz w:val="28"/>
                <w:szCs w:val="28"/>
                <w:highlight w:val="white"/>
                <w:lang w:val="uk-UA"/>
              </w:rPr>
            </w:pPr>
            <w:r w:rsidRPr="00641323">
              <w:rPr>
                <w:b/>
                <w:bCs/>
                <w:sz w:val="28"/>
                <w:szCs w:val="28"/>
                <w:highlight w:val="white"/>
                <w:lang w:val="uk-UA"/>
              </w:rPr>
              <w:t xml:space="preserve">Обсяг фінансування, </w:t>
            </w:r>
          </w:p>
          <w:p w:rsidR="00641323" w:rsidRPr="00641323" w:rsidRDefault="00641323" w:rsidP="00E60ADB">
            <w:pPr>
              <w:widowControl w:val="0"/>
              <w:autoSpaceDE w:val="0"/>
              <w:autoSpaceDN w:val="0"/>
              <w:adjustRightInd w:val="0"/>
              <w:jc w:val="center"/>
              <w:rPr>
                <w:b/>
                <w:sz w:val="28"/>
                <w:szCs w:val="28"/>
                <w:lang w:val="uk-UA"/>
              </w:rPr>
            </w:pPr>
            <w:r w:rsidRPr="00641323">
              <w:rPr>
                <w:b/>
                <w:bCs/>
                <w:sz w:val="28"/>
                <w:szCs w:val="28"/>
                <w:highlight w:val="white"/>
                <w:lang w:val="uk-UA"/>
              </w:rPr>
              <w:t>тис. грн.</w:t>
            </w:r>
          </w:p>
        </w:tc>
      </w:tr>
      <w:tr w:rsidR="00F459A0" w:rsidRPr="00641323" w:rsidTr="00F459A0">
        <w:trPr>
          <w:trHeight w:val="968"/>
        </w:trPr>
        <w:tc>
          <w:tcPr>
            <w:tcW w:w="456" w:type="dxa"/>
            <w:tcBorders>
              <w:top w:val="single" w:sz="2" w:space="0" w:color="000000"/>
              <w:left w:val="single" w:sz="2" w:space="0" w:color="000000"/>
              <w:right w:val="single" w:sz="2" w:space="0" w:color="000000"/>
            </w:tcBorders>
            <w:shd w:val="clear" w:color="000000" w:fill="FFFFFF"/>
          </w:tcPr>
          <w:p w:rsidR="00F459A0" w:rsidRPr="00641323" w:rsidRDefault="00F459A0" w:rsidP="00E60ADB">
            <w:pPr>
              <w:widowControl w:val="0"/>
              <w:autoSpaceDE w:val="0"/>
              <w:autoSpaceDN w:val="0"/>
              <w:adjustRightInd w:val="0"/>
              <w:jc w:val="center"/>
              <w:rPr>
                <w:sz w:val="28"/>
                <w:szCs w:val="28"/>
                <w:lang w:val="uk-UA"/>
              </w:rPr>
            </w:pPr>
            <w:r w:rsidRPr="00641323">
              <w:rPr>
                <w:b/>
                <w:bCs/>
                <w:sz w:val="28"/>
                <w:szCs w:val="28"/>
                <w:highlight w:val="white"/>
                <w:lang w:val="uk-UA"/>
              </w:rPr>
              <w:t>1.</w:t>
            </w:r>
          </w:p>
        </w:tc>
        <w:tc>
          <w:tcPr>
            <w:tcW w:w="2694" w:type="dxa"/>
            <w:tcBorders>
              <w:top w:val="single" w:sz="2" w:space="0" w:color="000000"/>
              <w:left w:val="single" w:sz="2" w:space="0" w:color="000000"/>
              <w:right w:val="single" w:sz="2" w:space="0" w:color="000000"/>
            </w:tcBorders>
            <w:shd w:val="clear" w:color="000000" w:fill="FFFFFF"/>
          </w:tcPr>
          <w:p w:rsidR="00F459A0" w:rsidRPr="00641323" w:rsidRDefault="00F459A0" w:rsidP="00E60ADB">
            <w:pPr>
              <w:widowControl w:val="0"/>
              <w:autoSpaceDE w:val="0"/>
              <w:autoSpaceDN w:val="0"/>
              <w:adjustRightInd w:val="0"/>
              <w:jc w:val="both"/>
              <w:rPr>
                <w:sz w:val="28"/>
                <w:szCs w:val="28"/>
                <w:lang w:val="uk-UA"/>
              </w:rPr>
            </w:pPr>
            <w:r w:rsidRPr="00641323">
              <w:rPr>
                <w:sz w:val="28"/>
                <w:szCs w:val="28"/>
                <w:lang w:val="uk-UA"/>
              </w:rPr>
              <w:t>КП «Баницьке» Глухівської міської ради</w:t>
            </w: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rsidR="00F459A0" w:rsidRPr="00641323" w:rsidRDefault="00F459A0" w:rsidP="00E60ADB">
            <w:pPr>
              <w:widowControl w:val="0"/>
              <w:autoSpaceDE w:val="0"/>
              <w:autoSpaceDN w:val="0"/>
              <w:adjustRightInd w:val="0"/>
              <w:jc w:val="center"/>
              <w:rPr>
                <w:bCs/>
                <w:sz w:val="28"/>
                <w:szCs w:val="28"/>
                <w:lang w:val="uk-UA"/>
              </w:rPr>
            </w:pPr>
            <w:r w:rsidRPr="00F96E92">
              <w:rPr>
                <w:sz w:val="28"/>
                <w:szCs w:val="28"/>
                <w:lang w:val="uk-UA"/>
              </w:rPr>
              <w:t>оплата за енергоносії (активну електричну енергію, розподіл електричної енергії, реактивну електричну енергію)</w:t>
            </w:r>
            <w:r>
              <w:rPr>
                <w:sz w:val="28"/>
                <w:szCs w:val="28"/>
                <w:lang w:val="uk-UA"/>
              </w:rPr>
              <w:t xml:space="preserve"> з ПДВ</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rsidR="00F459A0" w:rsidRPr="00F459A0" w:rsidRDefault="00E62425" w:rsidP="00F459A0">
            <w:pPr>
              <w:widowControl w:val="0"/>
              <w:autoSpaceDE w:val="0"/>
              <w:autoSpaceDN w:val="0"/>
              <w:adjustRightInd w:val="0"/>
              <w:jc w:val="center"/>
              <w:rPr>
                <w:bCs/>
                <w:sz w:val="28"/>
                <w:szCs w:val="28"/>
                <w:lang w:val="uk-UA"/>
              </w:rPr>
            </w:pPr>
            <w:r>
              <w:rPr>
                <w:bCs/>
                <w:sz w:val="28"/>
                <w:szCs w:val="28"/>
                <w:lang w:val="uk-UA"/>
              </w:rPr>
              <w:t>160</w:t>
            </w:r>
            <w:r w:rsidR="00F459A0">
              <w:rPr>
                <w:bCs/>
                <w:sz w:val="28"/>
                <w:szCs w:val="28"/>
                <w:lang w:val="uk-UA"/>
              </w:rPr>
              <w:t>,0</w:t>
            </w:r>
          </w:p>
        </w:tc>
      </w:tr>
      <w:tr w:rsidR="00F459A0" w:rsidRPr="00641323" w:rsidTr="00F459A0">
        <w:trPr>
          <w:trHeight w:val="323"/>
        </w:trPr>
        <w:tc>
          <w:tcPr>
            <w:tcW w:w="456" w:type="dxa"/>
            <w:tcBorders>
              <w:top w:val="single" w:sz="2" w:space="0" w:color="000000"/>
              <w:left w:val="single" w:sz="2" w:space="0" w:color="000000"/>
              <w:right w:val="single" w:sz="2" w:space="0" w:color="000000"/>
            </w:tcBorders>
            <w:shd w:val="clear" w:color="000000" w:fill="FFFFFF"/>
          </w:tcPr>
          <w:p w:rsidR="00F459A0" w:rsidRPr="00641323" w:rsidRDefault="00F459A0" w:rsidP="00E60ADB">
            <w:pPr>
              <w:widowControl w:val="0"/>
              <w:autoSpaceDE w:val="0"/>
              <w:autoSpaceDN w:val="0"/>
              <w:adjustRightInd w:val="0"/>
              <w:jc w:val="center"/>
              <w:rPr>
                <w:b/>
                <w:bCs/>
                <w:sz w:val="28"/>
                <w:szCs w:val="28"/>
                <w:highlight w:val="white"/>
                <w:lang w:val="uk-UA"/>
              </w:rPr>
            </w:pPr>
            <w:r w:rsidRPr="00641323">
              <w:rPr>
                <w:b/>
                <w:bCs/>
                <w:sz w:val="28"/>
                <w:szCs w:val="28"/>
                <w:highlight w:val="white"/>
                <w:lang w:val="uk-UA"/>
              </w:rPr>
              <w:t>2.</w:t>
            </w:r>
          </w:p>
        </w:tc>
        <w:tc>
          <w:tcPr>
            <w:tcW w:w="2694" w:type="dxa"/>
            <w:tcBorders>
              <w:top w:val="single" w:sz="2" w:space="0" w:color="000000"/>
              <w:left w:val="single" w:sz="2" w:space="0" w:color="000000"/>
              <w:right w:val="single" w:sz="2" w:space="0" w:color="000000"/>
            </w:tcBorders>
            <w:shd w:val="clear" w:color="000000" w:fill="FFFFFF"/>
          </w:tcPr>
          <w:p w:rsidR="00F459A0" w:rsidRPr="00641323" w:rsidRDefault="00F459A0" w:rsidP="00E60ADB">
            <w:pPr>
              <w:widowControl w:val="0"/>
              <w:autoSpaceDE w:val="0"/>
              <w:autoSpaceDN w:val="0"/>
              <w:adjustRightInd w:val="0"/>
              <w:jc w:val="both"/>
              <w:rPr>
                <w:b/>
                <w:bCs/>
                <w:sz w:val="28"/>
                <w:szCs w:val="28"/>
                <w:highlight w:val="white"/>
                <w:lang w:val="uk-UA"/>
              </w:rPr>
            </w:pPr>
            <w:r w:rsidRPr="00641323">
              <w:rPr>
                <w:sz w:val="28"/>
                <w:szCs w:val="28"/>
                <w:lang w:val="uk-UA"/>
              </w:rPr>
              <w:t>КП «Полошківське» Глухівської міської ради</w:t>
            </w: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rsidR="00F459A0" w:rsidRPr="00641323" w:rsidRDefault="00F459A0" w:rsidP="00E60ADB">
            <w:pPr>
              <w:widowControl w:val="0"/>
              <w:autoSpaceDE w:val="0"/>
              <w:autoSpaceDN w:val="0"/>
              <w:adjustRightInd w:val="0"/>
              <w:jc w:val="center"/>
              <w:rPr>
                <w:bCs/>
                <w:sz w:val="28"/>
                <w:szCs w:val="28"/>
                <w:lang w:val="uk-UA"/>
              </w:rPr>
            </w:pPr>
            <w:r w:rsidRPr="00F96E92">
              <w:rPr>
                <w:sz w:val="28"/>
                <w:szCs w:val="28"/>
                <w:lang w:val="uk-UA"/>
              </w:rPr>
              <w:t>оплата за енергоносії (активну електричну енергію, розподіл електричної енергії, реактивну електричну енергію)</w:t>
            </w:r>
            <w:r>
              <w:rPr>
                <w:sz w:val="28"/>
                <w:szCs w:val="28"/>
                <w:lang w:val="uk-UA"/>
              </w:rPr>
              <w:t xml:space="preserve"> з ПДВ</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rsidR="00F459A0" w:rsidRPr="00641323" w:rsidRDefault="00F459A0" w:rsidP="00F459A0">
            <w:pPr>
              <w:widowControl w:val="0"/>
              <w:autoSpaceDE w:val="0"/>
              <w:autoSpaceDN w:val="0"/>
              <w:adjustRightInd w:val="0"/>
              <w:jc w:val="center"/>
              <w:rPr>
                <w:bCs/>
                <w:sz w:val="28"/>
                <w:szCs w:val="28"/>
                <w:highlight w:val="yellow"/>
                <w:lang w:val="uk-UA"/>
              </w:rPr>
            </w:pPr>
            <w:r w:rsidRPr="00641323">
              <w:rPr>
                <w:bCs/>
                <w:sz w:val="28"/>
                <w:szCs w:val="28"/>
                <w:lang w:val="uk-UA"/>
              </w:rPr>
              <w:t>2</w:t>
            </w:r>
            <w:r>
              <w:rPr>
                <w:bCs/>
                <w:sz w:val="28"/>
                <w:szCs w:val="28"/>
                <w:lang w:val="uk-UA"/>
              </w:rPr>
              <w:t>3</w:t>
            </w:r>
            <w:r w:rsidRPr="00641323">
              <w:rPr>
                <w:bCs/>
                <w:sz w:val="28"/>
                <w:szCs w:val="28"/>
                <w:lang w:val="uk-UA"/>
              </w:rPr>
              <w:t>0,0</w:t>
            </w:r>
          </w:p>
        </w:tc>
      </w:tr>
      <w:tr w:rsidR="00F459A0" w:rsidRPr="00641323" w:rsidTr="00F459A0">
        <w:trPr>
          <w:trHeight w:val="323"/>
        </w:trPr>
        <w:tc>
          <w:tcPr>
            <w:tcW w:w="456" w:type="dxa"/>
            <w:tcBorders>
              <w:top w:val="single" w:sz="2" w:space="0" w:color="000000"/>
              <w:left w:val="single" w:sz="2" w:space="0" w:color="000000"/>
              <w:right w:val="single" w:sz="2" w:space="0" w:color="000000"/>
            </w:tcBorders>
            <w:shd w:val="clear" w:color="000000" w:fill="FFFFFF"/>
          </w:tcPr>
          <w:p w:rsidR="00F459A0" w:rsidRPr="00641323" w:rsidRDefault="00F459A0" w:rsidP="00E60ADB">
            <w:pPr>
              <w:widowControl w:val="0"/>
              <w:autoSpaceDE w:val="0"/>
              <w:autoSpaceDN w:val="0"/>
              <w:adjustRightInd w:val="0"/>
              <w:jc w:val="center"/>
              <w:rPr>
                <w:b/>
                <w:bCs/>
                <w:sz w:val="28"/>
                <w:szCs w:val="28"/>
                <w:highlight w:val="white"/>
                <w:lang w:val="uk-UA"/>
              </w:rPr>
            </w:pPr>
            <w:r w:rsidRPr="00641323">
              <w:rPr>
                <w:b/>
                <w:bCs/>
                <w:sz w:val="28"/>
                <w:szCs w:val="28"/>
                <w:highlight w:val="white"/>
                <w:lang w:val="uk-UA"/>
              </w:rPr>
              <w:t>3.</w:t>
            </w:r>
          </w:p>
        </w:tc>
        <w:tc>
          <w:tcPr>
            <w:tcW w:w="2694" w:type="dxa"/>
            <w:tcBorders>
              <w:top w:val="single" w:sz="2" w:space="0" w:color="000000"/>
              <w:left w:val="single" w:sz="2" w:space="0" w:color="000000"/>
              <w:right w:val="single" w:sz="2" w:space="0" w:color="000000"/>
            </w:tcBorders>
            <w:shd w:val="clear" w:color="000000" w:fill="FFFFFF"/>
          </w:tcPr>
          <w:p w:rsidR="00F459A0" w:rsidRPr="00641323" w:rsidRDefault="00F459A0" w:rsidP="00E60ADB">
            <w:pPr>
              <w:widowControl w:val="0"/>
              <w:autoSpaceDE w:val="0"/>
              <w:autoSpaceDN w:val="0"/>
              <w:adjustRightInd w:val="0"/>
              <w:jc w:val="both"/>
              <w:rPr>
                <w:sz w:val="28"/>
                <w:szCs w:val="28"/>
                <w:lang w:val="uk-UA"/>
              </w:rPr>
            </w:pPr>
            <w:r w:rsidRPr="00641323">
              <w:rPr>
                <w:sz w:val="28"/>
                <w:szCs w:val="28"/>
                <w:lang w:val="uk-UA"/>
              </w:rPr>
              <w:t>КП «Дунаєцьке» Глухівської міської ради</w:t>
            </w:r>
          </w:p>
        </w:tc>
        <w:tc>
          <w:tcPr>
            <w:tcW w:w="3969" w:type="dxa"/>
            <w:tcBorders>
              <w:top w:val="single" w:sz="2" w:space="0" w:color="000000"/>
              <w:left w:val="single" w:sz="2" w:space="0" w:color="000000"/>
              <w:bottom w:val="single" w:sz="2" w:space="0" w:color="000000"/>
              <w:right w:val="single" w:sz="4" w:space="0" w:color="auto"/>
            </w:tcBorders>
            <w:shd w:val="clear" w:color="000000" w:fill="FFFFFF"/>
          </w:tcPr>
          <w:p w:rsidR="00F459A0" w:rsidRPr="00641323" w:rsidRDefault="00F459A0" w:rsidP="00E60ADB">
            <w:pPr>
              <w:widowControl w:val="0"/>
              <w:autoSpaceDE w:val="0"/>
              <w:autoSpaceDN w:val="0"/>
              <w:adjustRightInd w:val="0"/>
              <w:jc w:val="center"/>
              <w:rPr>
                <w:bCs/>
                <w:sz w:val="28"/>
                <w:szCs w:val="28"/>
                <w:lang w:val="uk-UA"/>
              </w:rPr>
            </w:pPr>
            <w:r w:rsidRPr="00F96E92">
              <w:rPr>
                <w:sz w:val="28"/>
                <w:szCs w:val="28"/>
                <w:lang w:val="uk-UA"/>
              </w:rPr>
              <w:t>оплата за енергоносії (активну електричну енергію, розподіл електричної енергії, реактивну електричну енергію)</w:t>
            </w:r>
            <w:r>
              <w:rPr>
                <w:sz w:val="28"/>
                <w:szCs w:val="28"/>
                <w:lang w:val="uk-UA"/>
              </w:rPr>
              <w:t xml:space="preserve"> з ПДВ</w:t>
            </w:r>
          </w:p>
        </w:tc>
        <w:tc>
          <w:tcPr>
            <w:tcW w:w="2132" w:type="dxa"/>
            <w:tcBorders>
              <w:top w:val="single" w:sz="4" w:space="0" w:color="auto"/>
              <w:left w:val="single" w:sz="4" w:space="0" w:color="auto"/>
              <w:bottom w:val="single" w:sz="4" w:space="0" w:color="auto"/>
              <w:right w:val="single" w:sz="4" w:space="0" w:color="auto"/>
            </w:tcBorders>
            <w:shd w:val="clear" w:color="000000" w:fill="FFFFFF"/>
          </w:tcPr>
          <w:p w:rsidR="00F459A0" w:rsidRPr="00641323" w:rsidRDefault="00E62425" w:rsidP="00E60ADB">
            <w:pPr>
              <w:widowControl w:val="0"/>
              <w:autoSpaceDE w:val="0"/>
              <w:autoSpaceDN w:val="0"/>
              <w:adjustRightInd w:val="0"/>
              <w:jc w:val="center"/>
              <w:rPr>
                <w:bCs/>
                <w:sz w:val="28"/>
                <w:szCs w:val="28"/>
                <w:lang w:val="uk-UA"/>
              </w:rPr>
            </w:pPr>
            <w:r>
              <w:rPr>
                <w:bCs/>
                <w:sz w:val="28"/>
                <w:szCs w:val="28"/>
                <w:lang w:val="uk-UA"/>
              </w:rPr>
              <w:t>83</w:t>
            </w:r>
            <w:r w:rsidR="00F459A0" w:rsidRPr="00641323">
              <w:rPr>
                <w:bCs/>
                <w:sz w:val="28"/>
                <w:szCs w:val="28"/>
                <w:lang w:val="uk-UA"/>
              </w:rPr>
              <w:t>,0</w:t>
            </w:r>
          </w:p>
        </w:tc>
      </w:tr>
      <w:tr w:rsidR="00F459A0" w:rsidRPr="00641323" w:rsidTr="00F459A0">
        <w:trPr>
          <w:trHeight w:val="1"/>
        </w:trPr>
        <w:tc>
          <w:tcPr>
            <w:tcW w:w="7119" w:type="dxa"/>
            <w:gridSpan w:val="3"/>
            <w:tcBorders>
              <w:top w:val="single" w:sz="2" w:space="0" w:color="000000"/>
              <w:left w:val="single" w:sz="2" w:space="0" w:color="000000"/>
              <w:bottom w:val="single" w:sz="2" w:space="0" w:color="000000"/>
              <w:right w:val="single" w:sz="2" w:space="0" w:color="000000"/>
            </w:tcBorders>
            <w:shd w:val="clear" w:color="000000" w:fill="FFFFFF"/>
          </w:tcPr>
          <w:p w:rsidR="00F459A0" w:rsidRPr="00641323" w:rsidRDefault="00F459A0" w:rsidP="00F459A0">
            <w:pPr>
              <w:widowControl w:val="0"/>
              <w:autoSpaceDE w:val="0"/>
              <w:autoSpaceDN w:val="0"/>
              <w:adjustRightInd w:val="0"/>
              <w:rPr>
                <w:b/>
                <w:bCs/>
                <w:sz w:val="28"/>
                <w:szCs w:val="28"/>
                <w:lang w:val="uk-UA"/>
              </w:rPr>
            </w:pPr>
            <w:r w:rsidRPr="00641323">
              <w:rPr>
                <w:b/>
                <w:bCs/>
                <w:sz w:val="28"/>
                <w:szCs w:val="28"/>
                <w:highlight w:val="white"/>
                <w:lang w:val="uk-UA"/>
              </w:rPr>
              <w:t>ВСЬОГО:</w:t>
            </w:r>
          </w:p>
        </w:tc>
        <w:tc>
          <w:tcPr>
            <w:tcW w:w="2132" w:type="dxa"/>
            <w:tcBorders>
              <w:top w:val="single" w:sz="4" w:space="0" w:color="auto"/>
              <w:left w:val="single" w:sz="2" w:space="0" w:color="000000"/>
              <w:bottom w:val="single" w:sz="2" w:space="0" w:color="000000"/>
              <w:right w:val="single" w:sz="2" w:space="0" w:color="000000"/>
            </w:tcBorders>
            <w:shd w:val="clear" w:color="000000" w:fill="FFFFFF"/>
          </w:tcPr>
          <w:p w:rsidR="00F459A0" w:rsidRPr="00641323" w:rsidRDefault="00E62425" w:rsidP="00E60ADB">
            <w:pPr>
              <w:widowControl w:val="0"/>
              <w:autoSpaceDE w:val="0"/>
              <w:autoSpaceDN w:val="0"/>
              <w:adjustRightInd w:val="0"/>
              <w:jc w:val="center"/>
              <w:rPr>
                <w:sz w:val="28"/>
                <w:szCs w:val="28"/>
                <w:highlight w:val="yellow"/>
                <w:lang w:val="uk-UA"/>
              </w:rPr>
            </w:pPr>
            <w:r>
              <w:rPr>
                <w:b/>
                <w:bCs/>
                <w:sz w:val="28"/>
                <w:szCs w:val="28"/>
                <w:lang w:val="uk-UA"/>
              </w:rPr>
              <w:t>473</w:t>
            </w:r>
            <w:r w:rsidR="00F459A0" w:rsidRPr="00641323">
              <w:rPr>
                <w:b/>
                <w:bCs/>
                <w:sz w:val="28"/>
                <w:szCs w:val="28"/>
                <w:lang w:val="uk-UA"/>
              </w:rPr>
              <w:t>,0</w:t>
            </w:r>
          </w:p>
        </w:tc>
      </w:tr>
    </w:tbl>
    <w:p w:rsidR="001C3FED" w:rsidRPr="00641323" w:rsidRDefault="001C3FED" w:rsidP="001C3FED">
      <w:pPr>
        <w:widowControl w:val="0"/>
        <w:autoSpaceDE w:val="0"/>
        <w:autoSpaceDN w:val="0"/>
        <w:adjustRightInd w:val="0"/>
        <w:jc w:val="center"/>
        <w:rPr>
          <w:b/>
          <w:bCs/>
          <w:sz w:val="28"/>
          <w:szCs w:val="28"/>
          <w:highlight w:val="white"/>
          <w:lang w:val="uk-UA"/>
        </w:rPr>
      </w:pPr>
    </w:p>
    <w:p w:rsidR="001C3FED" w:rsidRPr="00641323" w:rsidRDefault="001C3FED" w:rsidP="001C3FED">
      <w:pPr>
        <w:widowControl w:val="0"/>
        <w:autoSpaceDE w:val="0"/>
        <w:autoSpaceDN w:val="0"/>
        <w:adjustRightInd w:val="0"/>
        <w:jc w:val="center"/>
        <w:rPr>
          <w:b/>
          <w:bCs/>
          <w:sz w:val="28"/>
          <w:szCs w:val="28"/>
          <w:highlight w:val="white"/>
          <w:lang w:val="uk-UA"/>
        </w:rPr>
      </w:pPr>
    </w:p>
    <w:p w:rsidR="001C3FED" w:rsidRPr="00641323" w:rsidRDefault="001C3FED" w:rsidP="001C3FED">
      <w:pPr>
        <w:pStyle w:val="1"/>
        <w:rPr>
          <w:rFonts w:ascii="Times New Roman" w:hAnsi="Times New Roman"/>
          <w:b/>
          <w:sz w:val="28"/>
          <w:szCs w:val="28"/>
          <w:lang w:val="uk-UA"/>
        </w:rPr>
      </w:pPr>
      <w:r w:rsidRPr="00641323">
        <w:rPr>
          <w:rFonts w:ascii="Times New Roman" w:hAnsi="Times New Roman"/>
          <w:b/>
          <w:sz w:val="28"/>
          <w:szCs w:val="28"/>
          <w:lang w:val="uk-UA"/>
        </w:rPr>
        <w:t>Заступник міського голови</w:t>
      </w:r>
    </w:p>
    <w:p w:rsidR="001C3FED" w:rsidRPr="00641323" w:rsidRDefault="001C3FED" w:rsidP="001C3FED">
      <w:pPr>
        <w:pStyle w:val="1"/>
        <w:rPr>
          <w:rFonts w:ascii="Times New Roman" w:hAnsi="Times New Roman"/>
          <w:b/>
          <w:sz w:val="28"/>
          <w:szCs w:val="28"/>
          <w:lang w:val="uk-UA"/>
        </w:rPr>
      </w:pPr>
      <w:r w:rsidRPr="00641323">
        <w:rPr>
          <w:rFonts w:ascii="Times New Roman" w:hAnsi="Times New Roman"/>
          <w:b/>
          <w:sz w:val="28"/>
          <w:szCs w:val="28"/>
          <w:lang w:val="uk-UA"/>
        </w:rPr>
        <w:t>з питань діяльності виконавчих</w:t>
      </w:r>
    </w:p>
    <w:p w:rsidR="002A55B3" w:rsidRPr="00641323" w:rsidRDefault="001C3FED" w:rsidP="001C3FED">
      <w:pPr>
        <w:tabs>
          <w:tab w:val="left" w:pos="6521"/>
        </w:tabs>
        <w:jc w:val="both"/>
        <w:rPr>
          <w:sz w:val="28"/>
          <w:szCs w:val="28"/>
          <w:lang w:val="uk-UA"/>
        </w:rPr>
      </w:pPr>
      <w:r w:rsidRPr="00641323">
        <w:rPr>
          <w:b/>
          <w:sz w:val="28"/>
          <w:szCs w:val="28"/>
          <w:lang w:val="uk-UA"/>
        </w:rPr>
        <w:t>органів міської ради</w:t>
      </w:r>
      <w:r w:rsidRPr="00641323">
        <w:rPr>
          <w:b/>
          <w:sz w:val="28"/>
          <w:szCs w:val="28"/>
          <w:lang w:val="uk-UA"/>
        </w:rPr>
        <w:tab/>
        <w:t>Маріанна ВАСИЛЬЄВА</w:t>
      </w:r>
    </w:p>
    <w:sectPr w:rsidR="002A55B3" w:rsidRPr="00641323" w:rsidSect="00182356">
      <w:pgSz w:w="11907" w:h="16840" w:code="9"/>
      <w:pgMar w:top="1134" w:right="567" w:bottom="1134" w:left="1701"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A177531"/>
    <w:multiLevelType w:val="hybridMultilevel"/>
    <w:tmpl w:val="5028A5F2"/>
    <w:lvl w:ilvl="0" w:tplc="73724506">
      <w:start w:val="5"/>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CE520E8"/>
    <w:multiLevelType w:val="hybridMultilevel"/>
    <w:tmpl w:val="929A8D32"/>
    <w:lvl w:ilvl="0" w:tplc="271E2778">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0962"/>
    <w:rsid w:val="00001266"/>
    <w:rsid w:val="0004008D"/>
    <w:rsid w:val="00043790"/>
    <w:rsid w:val="000B6DCF"/>
    <w:rsid w:val="000D0FCC"/>
    <w:rsid w:val="000D1164"/>
    <w:rsid w:val="000D20A7"/>
    <w:rsid w:val="000E057E"/>
    <w:rsid w:val="0010051D"/>
    <w:rsid w:val="001326F5"/>
    <w:rsid w:val="001612BB"/>
    <w:rsid w:val="00161398"/>
    <w:rsid w:val="00182356"/>
    <w:rsid w:val="001855EA"/>
    <w:rsid w:val="00194A42"/>
    <w:rsid w:val="001955F0"/>
    <w:rsid w:val="001A5651"/>
    <w:rsid w:val="001A6735"/>
    <w:rsid w:val="001C3FED"/>
    <w:rsid w:val="001D2631"/>
    <w:rsid w:val="001D4390"/>
    <w:rsid w:val="001E4007"/>
    <w:rsid w:val="001F0128"/>
    <w:rsid w:val="0021341D"/>
    <w:rsid w:val="0021444F"/>
    <w:rsid w:val="00216C1A"/>
    <w:rsid w:val="002216D4"/>
    <w:rsid w:val="00237FEE"/>
    <w:rsid w:val="0025486D"/>
    <w:rsid w:val="0026706D"/>
    <w:rsid w:val="002A55B3"/>
    <w:rsid w:val="002A7D24"/>
    <w:rsid w:val="002B3D0C"/>
    <w:rsid w:val="002F7310"/>
    <w:rsid w:val="0030147F"/>
    <w:rsid w:val="00306C07"/>
    <w:rsid w:val="003074DA"/>
    <w:rsid w:val="0033128E"/>
    <w:rsid w:val="00343975"/>
    <w:rsid w:val="003476C7"/>
    <w:rsid w:val="003721CE"/>
    <w:rsid w:val="00382966"/>
    <w:rsid w:val="00385EFF"/>
    <w:rsid w:val="003B1B40"/>
    <w:rsid w:val="003F71C2"/>
    <w:rsid w:val="0040585B"/>
    <w:rsid w:val="00417222"/>
    <w:rsid w:val="00427703"/>
    <w:rsid w:val="004959E5"/>
    <w:rsid w:val="004A3FF4"/>
    <w:rsid w:val="004E05AA"/>
    <w:rsid w:val="005047CE"/>
    <w:rsid w:val="005217F6"/>
    <w:rsid w:val="005309EC"/>
    <w:rsid w:val="00534054"/>
    <w:rsid w:val="005525FF"/>
    <w:rsid w:val="005708EB"/>
    <w:rsid w:val="00581202"/>
    <w:rsid w:val="005A6DE4"/>
    <w:rsid w:val="005D0962"/>
    <w:rsid w:val="005D62F9"/>
    <w:rsid w:val="00641323"/>
    <w:rsid w:val="0064225F"/>
    <w:rsid w:val="00670D7B"/>
    <w:rsid w:val="006749F1"/>
    <w:rsid w:val="006963E3"/>
    <w:rsid w:val="006C315B"/>
    <w:rsid w:val="006D55D6"/>
    <w:rsid w:val="007C5666"/>
    <w:rsid w:val="007D5883"/>
    <w:rsid w:val="007E217D"/>
    <w:rsid w:val="007F5D3C"/>
    <w:rsid w:val="008145BD"/>
    <w:rsid w:val="00837ED5"/>
    <w:rsid w:val="008419E6"/>
    <w:rsid w:val="00892536"/>
    <w:rsid w:val="008A0694"/>
    <w:rsid w:val="008A0DCE"/>
    <w:rsid w:val="008A7650"/>
    <w:rsid w:val="008E061F"/>
    <w:rsid w:val="008E4E62"/>
    <w:rsid w:val="008E57A2"/>
    <w:rsid w:val="008F27B8"/>
    <w:rsid w:val="00901E36"/>
    <w:rsid w:val="009177DE"/>
    <w:rsid w:val="00930D4D"/>
    <w:rsid w:val="009553E8"/>
    <w:rsid w:val="00971038"/>
    <w:rsid w:val="00974C32"/>
    <w:rsid w:val="00980572"/>
    <w:rsid w:val="00984D3D"/>
    <w:rsid w:val="0099072F"/>
    <w:rsid w:val="009B358B"/>
    <w:rsid w:val="009B5A38"/>
    <w:rsid w:val="009B632D"/>
    <w:rsid w:val="009D29E2"/>
    <w:rsid w:val="00A179A3"/>
    <w:rsid w:val="00A40415"/>
    <w:rsid w:val="00A514BF"/>
    <w:rsid w:val="00A659BC"/>
    <w:rsid w:val="00A66814"/>
    <w:rsid w:val="00AC5D86"/>
    <w:rsid w:val="00B278CF"/>
    <w:rsid w:val="00B451DE"/>
    <w:rsid w:val="00B54E1A"/>
    <w:rsid w:val="00B614E2"/>
    <w:rsid w:val="00B67475"/>
    <w:rsid w:val="00B95E2E"/>
    <w:rsid w:val="00B96384"/>
    <w:rsid w:val="00B964C3"/>
    <w:rsid w:val="00BB6E66"/>
    <w:rsid w:val="00BE4747"/>
    <w:rsid w:val="00BF5837"/>
    <w:rsid w:val="00CC2F18"/>
    <w:rsid w:val="00D61341"/>
    <w:rsid w:val="00DA5F85"/>
    <w:rsid w:val="00DE043E"/>
    <w:rsid w:val="00E307C9"/>
    <w:rsid w:val="00E33ADE"/>
    <w:rsid w:val="00E4471E"/>
    <w:rsid w:val="00E621D1"/>
    <w:rsid w:val="00E62425"/>
    <w:rsid w:val="00E75FDF"/>
    <w:rsid w:val="00E82264"/>
    <w:rsid w:val="00EA43F0"/>
    <w:rsid w:val="00EC384D"/>
    <w:rsid w:val="00EF6800"/>
    <w:rsid w:val="00F4404A"/>
    <w:rsid w:val="00F459A0"/>
    <w:rsid w:val="00F57C30"/>
    <w:rsid w:val="00F67889"/>
    <w:rsid w:val="00F86B80"/>
    <w:rsid w:val="00F921F2"/>
    <w:rsid w:val="00F93C98"/>
    <w:rsid w:val="00FB3B51"/>
    <w:rsid w:val="00FB6FD3"/>
    <w:rsid w:val="00FD6A67"/>
    <w:rsid w:val="00FD6B2D"/>
    <w:rsid w:val="00FE12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17F4145-1943-4AAB-96ED-F431FCFC1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051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8E57A2"/>
    <w:pPr>
      <w:spacing w:before="100" w:beforeAutospacing="1" w:after="100" w:afterAutospacing="1"/>
    </w:pPr>
    <w:rPr>
      <w:lang w:val="uk-UA" w:eastAsia="uk-UA"/>
    </w:rPr>
  </w:style>
  <w:style w:type="character" w:customStyle="1" w:styleId="apple-converted-space">
    <w:name w:val="apple-converted-space"/>
    <w:basedOn w:val="a0"/>
    <w:uiPriority w:val="99"/>
    <w:rsid w:val="00A659BC"/>
    <w:rPr>
      <w:rFonts w:cs="Times New Roman"/>
    </w:rPr>
  </w:style>
  <w:style w:type="character" w:styleId="a4">
    <w:name w:val="Strong"/>
    <w:basedOn w:val="a0"/>
    <w:uiPriority w:val="99"/>
    <w:qFormat/>
    <w:rsid w:val="00930D4D"/>
    <w:rPr>
      <w:rFonts w:cs="Times New Roman"/>
      <w:b/>
    </w:rPr>
  </w:style>
  <w:style w:type="paragraph" w:styleId="a5">
    <w:name w:val="Balloon Text"/>
    <w:basedOn w:val="a"/>
    <w:link w:val="a6"/>
    <w:uiPriority w:val="99"/>
    <w:semiHidden/>
    <w:unhideWhenUsed/>
    <w:rsid w:val="003721CE"/>
    <w:rPr>
      <w:rFonts w:ascii="Tahoma" w:hAnsi="Tahoma" w:cs="Tahoma"/>
      <w:sz w:val="16"/>
      <w:szCs w:val="16"/>
    </w:rPr>
  </w:style>
  <w:style w:type="character" w:customStyle="1" w:styleId="a6">
    <w:name w:val="Текст выноски Знак"/>
    <w:basedOn w:val="a0"/>
    <w:link w:val="a5"/>
    <w:uiPriority w:val="99"/>
    <w:semiHidden/>
    <w:locked/>
    <w:rsid w:val="003721CE"/>
    <w:rPr>
      <w:rFonts w:ascii="Tahoma" w:hAnsi="Tahoma" w:cs="Tahoma"/>
      <w:sz w:val="16"/>
      <w:szCs w:val="16"/>
    </w:rPr>
  </w:style>
  <w:style w:type="character" w:customStyle="1" w:styleId="acopre">
    <w:name w:val="acopre"/>
    <w:rsid w:val="009D29E2"/>
  </w:style>
  <w:style w:type="character" w:styleId="a7">
    <w:name w:val="Emphasis"/>
    <w:basedOn w:val="a0"/>
    <w:uiPriority w:val="20"/>
    <w:qFormat/>
    <w:rsid w:val="009D29E2"/>
    <w:rPr>
      <w:rFonts w:cs="Times New Roman"/>
      <w:i/>
    </w:rPr>
  </w:style>
  <w:style w:type="paragraph" w:styleId="a8">
    <w:name w:val="List Paragraph"/>
    <w:basedOn w:val="a"/>
    <w:uiPriority w:val="34"/>
    <w:qFormat/>
    <w:rsid w:val="00385EFF"/>
    <w:pPr>
      <w:spacing w:after="200" w:line="276" w:lineRule="auto"/>
      <w:ind w:left="720"/>
      <w:contextualSpacing/>
    </w:pPr>
    <w:rPr>
      <w:rFonts w:ascii="Calibri" w:hAnsi="Calibri"/>
      <w:sz w:val="22"/>
      <w:szCs w:val="22"/>
      <w:lang w:eastAsia="en-US"/>
    </w:rPr>
  </w:style>
  <w:style w:type="paragraph" w:customStyle="1" w:styleId="1">
    <w:name w:val="Без интервала1"/>
    <w:rsid w:val="001C3FED"/>
    <w:pPr>
      <w:spacing w:after="0" w:line="240" w:lineRule="auto"/>
    </w:pPr>
    <w:rPr>
      <w:rFonts w:ascii="Calibri" w:hAnsi="Calibri"/>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78</TotalTime>
  <Pages>1</Pages>
  <Words>7261</Words>
  <Characters>4140</Characters>
  <Application>Microsoft Office Word</Application>
  <DocSecurity>0</DocSecurity>
  <Lines>34</Lines>
  <Paragraphs>22</Paragraphs>
  <ScaleCrop>false</ScaleCrop>
  <HeadingPairs>
    <vt:vector size="2" baseType="variant">
      <vt:variant>
        <vt:lpstr>Название</vt:lpstr>
      </vt:variant>
      <vt:variant>
        <vt:i4>1</vt:i4>
      </vt:variant>
    </vt:vector>
  </HeadingPairs>
  <TitlesOfParts>
    <vt:vector size="1" baseType="lpstr">
      <vt:lpstr> </vt:lpstr>
    </vt:vector>
  </TitlesOfParts>
  <Company>SPecialiST RePack</Company>
  <LinksUpToDate>false</LinksUpToDate>
  <CharactersWithSpaces>11379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Сегеда Марія</dc:creator>
  <cp:keywords/>
  <dc:description/>
  <cp:lastModifiedBy>Учетная запись Майкрософт</cp:lastModifiedBy>
  <cp:revision>18</cp:revision>
  <cp:lastPrinted>2023-02-03T12:35:00Z</cp:lastPrinted>
  <dcterms:created xsi:type="dcterms:W3CDTF">2023-01-16T09:14:00Z</dcterms:created>
  <dcterms:modified xsi:type="dcterms:W3CDTF">2023-03-09T08:30:00Z</dcterms:modified>
</cp:coreProperties>
</file>