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32966444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Pr="00CA4C41" w:rsidRDefault="004E2DC4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E2DC4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15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.12.2022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281</w:t>
      </w:r>
    </w:p>
    <w:p w:rsidR="005621B1" w:rsidRDefault="005621B1" w:rsidP="005621B1"/>
    <w:p w:rsidR="005621B1" w:rsidRDefault="005621B1" w:rsidP="005621B1"/>
    <w:tbl>
      <w:tblPr>
        <w:tblW w:w="147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CB6D20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DD4020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FB145D">
              <w:rPr>
                <w:b/>
                <w:bCs/>
                <w:sz w:val="28"/>
                <w:szCs w:val="28"/>
              </w:rPr>
              <w:t xml:space="preserve">Глухівський тепловий район 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>Глухівсько</w:t>
            </w:r>
            <w:r w:rsidR="00FB145D">
              <w:rPr>
                <w:b/>
                <w:bCs/>
                <w:sz w:val="28"/>
                <w:szCs w:val="28"/>
              </w:rPr>
              <w:t xml:space="preserve">ї міської ради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CA4C41" w:rsidRPr="00CA4C41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DD4020">
        <w:rPr>
          <w:sz w:val="28"/>
          <w:szCs w:val="28"/>
        </w:rPr>
        <w:t>директора</w:t>
      </w:r>
      <w:r w:rsidR="00EB38DD">
        <w:t xml:space="preserve"> </w:t>
      </w:r>
      <w:r w:rsidR="00DD4020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FB145D">
        <w:rPr>
          <w:bCs/>
          <w:sz w:val="28"/>
          <w:szCs w:val="28"/>
        </w:rPr>
        <w:t>Глухівський тепловий район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FB145D">
        <w:rPr>
          <w:bCs/>
          <w:sz w:val="28"/>
          <w:szCs w:val="28"/>
        </w:rPr>
        <w:t>Колоші М.О</w:t>
      </w:r>
      <w:r w:rsidR="00B131FF">
        <w:rPr>
          <w:bCs/>
          <w:sz w:val="28"/>
          <w:szCs w:val="28"/>
        </w:rPr>
        <w:t>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A4C41">
        <w:rPr>
          <w:bCs/>
          <w:sz w:val="28"/>
          <w:szCs w:val="28"/>
        </w:rPr>
        <w:t>на 2023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 w:rsidR="00DD402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DD4020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FB145D">
        <w:rPr>
          <w:bCs/>
          <w:sz w:val="28"/>
          <w:szCs w:val="28"/>
        </w:rPr>
        <w:t>Глухівський тепловий район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CA4C41">
        <w:rPr>
          <w:bCs/>
          <w:sz w:val="28"/>
          <w:szCs w:val="28"/>
        </w:rPr>
        <w:t>3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DD4020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>омунальне підприємство «</w:t>
      </w:r>
      <w:r w:rsidR="00FB145D">
        <w:rPr>
          <w:sz w:val="28"/>
          <w:szCs w:val="28"/>
        </w:rPr>
        <w:t>Глухівський тепловий район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DD4020">
        <w:rPr>
          <w:sz w:val="28"/>
          <w:szCs w:val="28"/>
        </w:rPr>
        <w:t>директор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r w:rsidR="00FB145D">
        <w:rPr>
          <w:sz w:val="28"/>
          <w:szCs w:val="28"/>
        </w:rPr>
        <w:t>Колоша М.О.</w:t>
      </w:r>
      <w:r w:rsidR="00632013">
        <w:rPr>
          <w:sz w:val="28"/>
          <w:szCs w:val="28"/>
        </w:rPr>
        <w:t>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proofErr w:type="spellStart"/>
      <w:r w:rsidR="00001CE8">
        <w:rPr>
          <w:sz w:val="28"/>
          <w:szCs w:val="28"/>
        </w:rPr>
        <w:t>Галустяна</w:t>
      </w:r>
      <w:proofErr w:type="spellEnd"/>
      <w:r w:rsidR="00001CE8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         </w:t>
      </w:r>
      <w:r w:rsidR="00175C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CB6D20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FB145D" w:rsidRPr="00FB145D" w:rsidRDefault="00FB145D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B6D20" w:rsidRPr="00FB145D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5F4F1C" w:rsidRPr="00001CE8" w:rsidRDefault="005F4F1C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  <w:lang w:val="ru-RU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lastRenderedPageBreak/>
        <w:t>ЗАТВЕРДЖЕНО</w:t>
      </w:r>
    </w:p>
    <w:p w:rsidR="00ED1CF0" w:rsidRPr="00B64177" w:rsidRDefault="00DD402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1C031A" w:rsidRDefault="001C031A" w:rsidP="00ED1CF0">
      <w:pPr>
        <w:ind w:left="6663"/>
        <w:rPr>
          <w:sz w:val="24"/>
          <w:szCs w:val="24"/>
        </w:rPr>
      </w:pPr>
      <w:r w:rsidRPr="001C031A">
        <w:rPr>
          <w:sz w:val="24"/>
          <w:szCs w:val="24"/>
          <w:lang w:val="ru-RU"/>
        </w:rPr>
        <w:t>15</w:t>
      </w:r>
      <w:r>
        <w:rPr>
          <w:sz w:val="24"/>
          <w:szCs w:val="24"/>
        </w:rPr>
        <w:t>.12.2022 №281</w:t>
      </w:r>
      <w:bookmarkStart w:id="0" w:name="_GoBack"/>
      <w:bookmarkEnd w:id="0"/>
    </w:p>
    <w:p w:rsidR="00412AE8" w:rsidRPr="005A462A" w:rsidRDefault="00412AE8" w:rsidP="00412AE8">
      <w:pPr>
        <w:rPr>
          <w:b/>
          <w:color w:val="FF0000"/>
          <w:sz w:val="24"/>
          <w:szCs w:val="24"/>
        </w:rPr>
      </w:pPr>
    </w:p>
    <w:p w:rsidR="005F4F1C" w:rsidRPr="0042678F" w:rsidRDefault="005F4F1C" w:rsidP="005F4F1C">
      <w:pPr>
        <w:ind w:left="-108"/>
        <w:jc w:val="center"/>
        <w:rPr>
          <w:b/>
          <w:bCs/>
          <w:sz w:val="24"/>
          <w:szCs w:val="24"/>
        </w:rPr>
      </w:pPr>
    </w:p>
    <w:p w:rsidR="005F4F1C" w:rsidRDefault="005F4F1C" w:rsidP="005F4F1C">
      <w:pPr>
        <w:ind w:left="-108"/>
        <w:jc w:val="center"/>
        <w:rPr>
          <w:b/>
          <w:bCs/>
          <w:sz w:val="24"/>
          <w:szCs w:val="24"/>
        </w:rPr>
      </w:pPr>
      <w:r w:rsidRPr="0042678F">
        <w:rPr>
          <w:b/>
          <w:bCs/>
          <w:sz w:val="24"/>
          <w:szCs w:val="24"/>
        </w:rPr>
        <w:t>ФІНАНСОВИЙ ПЛАН</w:t>
      </w:r>
    </w:p>
    <w:p w:rsidR="0037781B" w:rsidRDefault="007E3B43" w:rsidP="0037781B">
      <w:pPr>
        <w:ind w:left="-108" w:right="-86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к</w:t>
      </w:r>
      <w:proofErr w:type="spellStart"/>
      <w:r w:rsidR="005F4F1C">
        <w:rPr>
          <w:b/>
          <w:bCs/>
          <w:sz w:val="24"/>
          <w:szCs w:val="24"/>
        </w:rPr>
        <w:t>омунального</w:t>
      </w:r>
      <w:proofErr w:type="spellEnd"/>
      <w:r w:rsidR="005F4F1C">
        <w:rPr>
          <w:b/>
          <w:bCs/>
          <w:sz w:val="24"/>
          <w:szCs w:val="24"/>
        </w:rPr>
        <w:t xml:space="preserve"> </w:t>
      </w:r>
      <w:proofErr w:type="gramStart"/>
      <w:r w:rsidR="005F4F1C">
        <w:rPr>
          <w:b/>
          <w:bCs/>
          <w:sz w:val="24"/>
          <w:szCs w:val="24"/>
        </w:rPr>
        <w:t>п</w:t>
      </w:r>
      <w:proofErr w:type="gramEnd"/>
      <w:r w:rsidR="005F4F1C">
        <w:rPr>
          <w:b/>
          <w:bCs/>
          <w:sz w:val="24"/>
          <w:szCs w:val="24"/>
        </w:rPr>
        <w:t>ідприємства «</w:t>
      </w:r>
      <w:r w:rsidR="0037781B">
        <w:rPr>
          <w:b/>
          <w:bCs/>
          <w:sz w:val="24"/>
          <w:szCs w:val="24"/>
        </w:rPr>
        <w:t>Глухівський тепловий район</w:t>
      </w:r>
      <w:r w:rsidR="005F4F1C">
        <w:rPr>
          <w:b/>
          <w:bCs/>
          <w:sz w:val="24"/>
          <w:szCs w:val="24"/>
        </w:rPr>
        <w:t>»</w:t>
      </w:r>
    </w:p>
    <w:p w:rsidR="005F4F1C" w:rsidRDefault="005F4F1C" w:rsidP="0037781B">
      <w:pPr>
        <w:ind w:left="-108" w:right="-861"/>
        <w:jc w:val="center"/>
        <w:rPr>
          <w:b/>
          <w:bCs/>
          <w:sz w:val="24"/>
          <w:szCs w:val="24"/>
        </w:rPr>
      </w:pPr>
      <w:r w:rsidRPr="005F4F1C">
        <w:rPr>
          <w:b/>
          <w:bCs/>
          <w:sz w:val="24"/>
          <w:szCs w:val="24"/>
        </w:rPr>
        <w:t>Глухівської міської ради</w:t>
      </w:r>
      <w:r w:rsidR="0037781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 2023 рік</w:t>
      </w:r>
    </w:p>
    <w:tbl>
      <w:tblPr>
        <w:tblW w:w="0" w:type="auto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2"/>
        <w:gridCol w:w="717"/>
        <w:gridCol w:w="1010"/>
        <w:gridCol w:w="1134"/>
        <w:gridCol w:w="1079"/>
        <w:gridCol w:w="764"/>
        <w:gridCol w:w="818"/>
        <w:gridCol w:w="818"/>
        <w:gridCol w:w="914"/>
      </w:tblGrid>
      <w:tr w:rsidR="005F4F1C" w:rsidRPr="005F4F1C" w:rsidTr="005F4F1C">
        <w:trPr>
          <w:trHeight w:val="450"/>
        </w:trPr>
        <w:tc>
          <w:tcPr>
            <w:tcW w:w="2952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spacing w:after="20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64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rPr>
                <w:rFonts w:ascii="Calibri" w:hAnsi="Calibri" w:cs="Calibri"/>
                <w:color w:val="000000"/>
                <w:sz w:val="24"/>
                <w:szCs w:val="24"/>
                <w:lang w:val="ru-RU"/>
              </w:rPr>
            </w:pPr>
            <w:proofErr w:type="spellStart"/>
            <w:r w:rsidRPr="005F4F1C">
              <w:rPr>
                <w:color w:val="000000"/>
                <w:sz w:val="24"/>
                <w:szCs w:val="24"/>
                <w:lang w:val="ru-RU"/>
              </w:rPr>
              <w:t>тис</w:t>
            </w:r>
            <w:proofErr w:type="gramStart"/>
            <w:r w:rsidRPr="005F4F1C">
              <w:rPr>
                <w:color w:val="000000"/>
                <w:sz w:val="24"/>
                <w:szCs w:val="24"/>
                <w:lang w:val="ru-RU"/>
              </w:rPr>
              <w:t>.г</w:t>
            </w:r>
            <w:proofErr w:type="gramEnd"/>
            <w:r w:rsidRPr="005F4F1C">
              <w:rPr>
                <w:color w:val="000000"/>
                <w:sz w:val="24"/>
                <w:szCs w:val="24"/>
                <w:lang w:val="ru-RU"/>
              </w:rPr>
              <w:t>рн</w:t>
            </w:r>
            <w:proofErr w:type="spellEnd"/>
            <w:r w:rsidRPr="005F4F1C"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5F4F1C" w:rsidRPr="005F4F1C" w:rsidTr="005F4F1C">
        <w:trPr>
          <w:trHeight w:val="675"/>
        </w:trPr>
        <w:tc>
          <w:tcPr>
            <w:tcW w:w="29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Стаття</w:t>
            </w:r>
            <w:proofErr w:type="spellEnd"/>
          </w:p>
        </w:tc>
        <w:tc>
          <w:tcPr>
            <w:tcW w:w="7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Код рядка</w:t>
            </w:r>
          </w:p>
        </w:tc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 xml:space="preserve">Факт </w:t>
            </w:r>
            <w:proofErr w:type="spellStart"/>
            <w:r w:rsidRPr="005F4F1C">
              <w:rPr>
                <w:color w:val="000000"/>
                <w:lang w:val="ru-RU"/>
              </w:rPr>
              <w:t>попереднього</w:t>
            </w:r>
            <w:proofErr w:type="spellEnd"/>
            <w:r w:rsidRPr="005F4F1C">
              <w:rPr>
                <w:color w:val="000000"/>
                <w:lang w:val="ru-RU"/>
              </w:rPr>
              <w:t xml:space="preserve"> року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Фінансовий</w:t>
            </w:r>
            <w:proofErr w:type="spellEnd"/>
            <w:r w:rsidRPr="005F4F1C">
              <w:rPr>
                <w:color w:val="000000"/>
                <w:lang w:val="ru-RU"/>
              </w:rPr>
              <w:t xml:space="preserve"> план </w:t>
            </w:r>
            <w:proofErr w:type="gramStart"/>
            <w:r w:rsidRPr="005F4F1C">
              <w:rPr>
                <w:color w:val="000000"/>
                <w:lang w:val="ru-RU"/>
              </w:rPr>
              <w:t>поточного</w:t>
            </w:r>
            <w:proofErr w:type="gramEnd"/>
            <w:r w:rsidRPr="005F4F1C">
              <w:rPr>
                <w:color w:val="000000"/>
                <w:lang w:val="ru-RU"/>
              </w:rPr>
              <w:t xml:space="preserve"> року</w:t>
            </w:r>
          </w:p>
        </w:tc>
        <w:tc>
          <w:tcPr>
            <w:tcW w:w="43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Плановий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період</w:t>
            </w:r>
            <w:proofErr w:type="spellEnd"/>
          </w:p>
        </w:tc>
      </w:tr>
      <w:tr w:rsidR="005F4F1C" w:rsidRPr="005F4F1C" w:rsidTr="005F4F1C">
        <w:trPr>
          <w:trHeight w:val="622"/>
        </w:trPr>
        <w:tc>
          <w:tcPr>
            <w:tcW w:w="29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4F1C" w:rsidRPr="005F4F1C" w:rsidRDefault="005F4F1C" w:rsidP="005F4F1C">
            <w:pPr>
              <w:rPr>
                <w:rFonts w:ascii="Calibri" w:hAnsi="Calibri" w:cs="Calibri"/>
                <w:color w:val="000000"/>
                <w:lang w:val="ru-RU"/>
              </w:rPr>
            </w:pPr>
          </w:p>
        </w:tc>
        <w:tc>
          <w:tcPr>
            <w:tcW w:w="7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4F1C" w:rsidRPr="005F4F1C" w:rsidRDefault="005F4F1C" w:rsidP="005F4F1C">
            <w:pPr>
              <w:rPr>
                <w:rFonts w:ascii="Calibri" w:hAnsi="Calibri" w:cs="Calibri"/>
                <w:color w:val="000000"/>
                <w:lang w:val="ru-RU"/>
              </w:rPr>
            </w:pPr>
          </w:p>
        </w:tc>
        <w:tc>
          <w:tcPr>
            <w:tcW w:w="10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4F1C" w:rsidRPr="005F4F1C" w:rsidRDefault="005F4F1C" w:rsidP="005F4F1C">
            <w:pPr>
              <w:rPr>
                <w:rFonts w:ascii="Calibri" w:hAnsi="Calibri" w:cs="Calibri"/>
                <w:color w:val="00000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4F1C" w:rsidRPr="005F4F1C" w:rsidRDefault="005F4F1C" w:rsidP="005F4F1C">
            <w:pPr>
              <w:rPr>
                <w:rFonts w:ascii="Calibri" w:hAnsi="Calibri" w:cs="Calibri"/>
                <w:color w:val="000000"/>
                <w:lang w:val="ru-RU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proofErr w:type="gramStart"/>
            <w:r w:rsidRPr="005F4F1C">
              <w:rPr>
                <w:color w:val="000000"/>
                <w:lang w:val="ru-RU"/>
              </w:rPr>
              <w:t>Р</w:t>
            </w:r>
            <w:proofErr w:type="gramEnd"/>
            <w:r w:rsidRPr="005F4F1C">
              <w:rPr>
                <w:color w:val="000000"/>
                <w:lang w:val="ru-RU"/>
              </w:rPr>
              <w:t>ік</w:t>
            </w:r>
            <w:proofErr w:type="spellEnd"/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I квартал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II квартал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III квартал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IV квартал</w:t>
            </w:r>
          </w:p>
        </w:tc>
      </w:tr>
      <w:tr w:rsidR="005F4F1C" w:rsidRPr="005F4F1C" w:rsidTr="0037781B">
        <w:trPr>
          <w:trHeight w:val="825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Чистий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дохід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від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реалізації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продукції</w:t>
            </w:r>
            <w:proofErr w:type="spellEnd"/>
            <w:r w:rsidRPr="005F4F1C">
              <w:rPr>
                <w:color w:val="000000"/>
                <w:lang w:val="ru-RU"/>
              </w:rPr>
              <w:t xml:space="preserve"> (</w:t>
            </w:r>
            <w:proofErr w:type="spellStart"/>
            <w:r w:rsidRPr="005F4F1C">
              <w:rPr>
                <w:color w:val="000000"/>
                <w:lang w:val="ru-RU"/>
              </w:rPr>
              <w:t>товарі</w:t>
            </w:r>
            <w:proofErr w:type="gramStart"/>
            <w:r w:rsidRPr="005F4F1C">
              <w:rPr>
                <w:color w:val="000000"/>
                <w:lang w:val="ru-RU"/>
              </w:rPr>
              <w:t>в</w:t>
            </w:r>
            <w:proofErr w:type="spellEnd"/>
            <w:proofErr w:type="gramEnd"/>
            <w:r w:rsidRPr="005F4F1C">
              <w:rPr>
                <w:color w:val="000000"/>
                <w:lang w:val="ru-RU"/>
              </w:rPr>
              <w:t xml:space="preserve">, </w:t>
            </w:r>
            <w:proofErr w:type="spellStart"/>
            <w:r w:rsidRPr="005F4F1C">
              <w:rPr>
                <w:color w:val="000000"/>
                <w:lang w:val="ru-RU"/>
              </w:rPr>
              <w:t>робіт</w:t>
            </w:r>
            <w:proofErr w:type="spellEnd"/>
            <w:r w:rsidRPr="005F4F1C">
              <w:rPr>
                <w:color w:val="000000"/>
                <w:lang w:val="ru-RU"/>
              </w:rPr>
              <w:t xml:space="preserve">, </w:t>
            </w:r>
            <w:proofErr w:type="spellStart"/>
            <w:r w:rsidRPr="005F4F1C">
              <w:rPr>
                <w:color w:val="000000"/>
                <w:lang w:val="ru-RU"/>
              </w:rPr>
              <w:t>послуг</w:t>
            </w:r>
            <w:proofErr w:type="spellEnd"/>
            <w:r w:rsidRPr="005F4F1C">
              <w:rPr>
                <w:color w:val="000000"/>
                <w:lang w:val="ru-RU"/>
              </w:rPr>
              <w:t>)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2000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64277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112914,5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106604,2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59249,7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3790,4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43564,1</w:t>
            </w:r>
          </w:p>
        </w:tc>
      </w:tr>
      <w:tr w:rsidR="005F4F1C" w:rsidRPr="005F4F1C" w:rsidTr="0037781B">
        <w:trPr>
          <w:trHeight w:val="554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Інші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операційні</w:t>
            </w:r>
            <w:proofErr w:type="spellEnd"/>
            <w:r w:rsidRPr="005F4F1C">
              <w:rPr>
                <w:color w:val="000000"/>
                <w:lang w:val="ru-RU"/>
              </w:rPr>
              <w:t xml:space="preserve"> доходи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2120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2731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3453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3514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846,33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911,79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911,78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844,23</w:t>
            </w:r>
          </w:p>
        </w:tc>
      </w:tr>
      <w:tr w:rsidR="005F4F1C" w:rsidRPr="005F4F1C" w:rsidTr="0037781B">
        <w:trPr>
          <w:trHeight w:val="548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Інші</w:t>
            </w:r>
            <w:proofErr w:type="spellEnd"/>
            <w:r w:rsidRPr="005F4F1C">
              <w:rPr>
                <w:color w:val="000000"/>
                <w:lang w:val="ru-RU"/>
              </w:rPr>
              <w:t xml:space="preserve"> доходи (</w:t>
            </w:r>
            <w:proofErr w:type="spellStart"/>
            <w:proofErr w:type="gramStart"/>
            <w:r w:rsidRPr="005F4F1C">
              <w:rPr>
                <w:color w:val="000000"/>
                <w:lang w:val="ru-RU"/>
              </w:rPr>
              <w:t>р</w:t>
            </w:r>
            <w:proofErr w:type="gramEnd"/>
            <w:r w:rsidRPr="005F4F1C">
              <w:rPr>
                <w:color w:val="000000"/>
                <w:lang w:val="ru-RU"/>
              </w:rPr>
              <w:t>ізниця</w:t>
            </w:r>
            <w:proofErr w:type="spellEnd"/>
            <w:r w:rsidRPr="005F4F1C">
              <w:rPr>
                <w:color w:val="000000"/>
                <w:lang w:val="ru-RU"/>
              </w:rPr>
              <w:t xml:space="preserve"> в тарифах)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2240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10729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3000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11490,46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6386,3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408,53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4696</w:t>
            </w:r>
          </w:p>
        </w:tc>
      </w:tr>
      <w:tr w:rsidR="005F4F1C" w:rsidRPr="005F4F1C" w:rsidTr="0037781B">
        <w:trPr>
          <w:trHeight w:val="570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b/>
                <w:bCs/>
                <w:color w:val="000000"/>
                <w:lang w:val="ru-RU"/>
              </w:rPr>
              <w:t>Разом доходи</w:t>
            </w:r>
            <w:r w:rsidRPr="005F4F1C">
              <w:rPr>
                <w:color w:val="000000"/>
                <w:lang w:val="ru-RU"/>
              </w:rPr>
              <w:t xml:space="preserve"> (2000+2120+2240)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b/>
                <w:bCs/>
                <w:color w:val="000000"/>
                <w:lang w:val="ru-RU"/>
              </w:rPr>
              <w:t>2280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77737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119367,5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121608,8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66482,3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5110,7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911,8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49104,0</w:t>
            </w:r>
          </w:p>
        </w:tc>
      </w:tr>
      <w:tr w:rsidR="005F4F1C" w:rsidRPr="005F4F1C" w:rsidTr="0037781B">
        <w:trPr>
          <w:trHeight w:val="692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Собівартість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реалізованої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продукції</w:t>
            </w:r>
            <w:proofErr w:type="spellEnd"/>
            <w:r w:rsidRPr="005F4F1C">
              <w:rPr>
                <w:color w:val="000000"/>
                <w:lang w:val="ru-RU"/>
              </w:rPr>
              <w:t xml:space="preserve"> (</w:t>
            </w:r>
            <w:proofErr w:type="spellStart"/>
            <w:r w:rsidRPr="005F4F1C">
              <w:rPr>
                <w:color w:val="000000"/>
                <w:lang w:val="ru-RU"/>
              </w:rPr>
              <w:t>товарі</w:t>
            </w:r>
            <w:proofErr w:type="gramStart"/>
            <w:r w:rsidRPr="005F4F1C">
              <w:rPr>
                <w:color w:val="000000"/>
                <w:lang w:val="ru-RU"/>
              </w:rPr>
              <w:t>в</w:t>
            </w:r>
            <w:proofErr w:type="spellEnd"/>
            <w:proofErr w:type="gramEnd"/>
            <w:r w:rsidRPr="005F4F1C">
              <w:rPr>
                <w:color w:val="000000"/>
                <w:lang w:val="ru-RU"/>
              </w:rPr>
              <w:t xml:space="preserve">, </w:t>
            </w:r>
            <w:proofErr w:type="spellStart"/>
            <w:r w:rsidRPr="005F4F1C">
              <w:rPr>
                <w:color w:val="000000"/>
                <w:lang w:val="ru-RU"/>
              </w:rPr>
              <w:t>робіт</w:t>
            </w:r>
            <w:proofErr w:type="spellEnd"/>
            <w:r w:rsidRPr="005F4F1C">
              <w:rPr>
                <w:color w:val="000000"/>
                <w:lang w:val="ru-RU"/>
              </w:rPr>
              <w:t xml:space="preserve">, </w:t>
            </w:r>
            <w:proofErr w:type="spellStart"/>
            <w:r w:rsidRPr="005F4F1C">
              <w:rPr>
                <w:color w:val="000000"/>
                <w:lang w:val="ru-RU"/>
              </w:rPr>
              <w:t>послуг</w:t>
            </w:r>
            <w:proofErr w:type="spellEnd"/>
            <w:r w:rsidRPr="005F4F1C">
              <w:rPr>
                <w:color w:val="000000"/>
                <w:lang w:val="ru-RU"/>
              </w:rPr>
              <w:t>)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2050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69538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114059,56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114678,56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55473,11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9536,93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6102,55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43565,97</w:t>
            </w:r>
          </w:p>
        </w:tc>
      </w:tr>
      <w:tr w:rsidR="005F4F1C" w:rsidRPr="005F4F1C" w:rsidTr="005F4F1C">
        <w:trPr>
          <w:trHeight w:val="538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Інші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операційні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2180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4571,2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3302,38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2923,78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730,95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730,95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730,94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730,94</w:t>
            </w:r>
          </w:p>
        </w:tc>
      </w:tr>
      <w:tr w:rsidR="005F4F1C" w:rsidRPr="005F4F1C" w:rsidTr="005F4F1C">
        <w:trPr>
          <w:trHeight w:val="418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Інші</w:t>
            </w:r>
            <w:proofErr w:type="spellEnd"/>
            <w:r w:rsidRPr="005F4F1C">
              <w:rPr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color w:val="000000"/>
                <w:lang w:val="ru-RU"/>
              </w:rPr>
              <w:t>витрати</w:t>
            </w:r>
            <w:proofErr w:type="spellEnd"/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2270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0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0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0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0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0</w:t>
            </w:r>
          </w:p>
        </w:tc>
      </w:tr>
      <w:tr w:rsidR="005F4F1C" w:rsidRPr="005F4F1C" w:rsidTr="0037781B">
        <w:trPr>
          <w:trHeight w:val="688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b/>
                <w:bCs/>
                <w:color w:val="000000"/>
                <w:lang w:val="ru-RU"/>
              </w:rPr>
              <w:t xml:space="preserve">Разом </w:t>
            </w:r>
            <w:proofErr w:type="spellStart"/>
            <w:r w:rsidRPr="005F4F1C">
              <w:rPr>
                <w:b/>
                <w:bCs/>
                <w:color w:val="000000"/>
                <w:lang w:val="ru-RU"/>
              </w:rPr>
              <w:t>витрати</w:t>
            </w:r>
            <w:proofErr w:type="spellEnd"/>
            <w:r w:rsidRPr="005F4F1C">
              <w:rPr>
                <w:color w:val="000000"/>
                <w:lang w:val="ru-RU"/>
              </w:rPr>
              <w:t xml:space="preserve"> (2050+2180+2270)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b/>
                <w:bCs/>
                <w:color w:val="000000"/>
                <w:lang w:val="ru-RU"/>
              </w:rPr>
              <w:t>2285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74109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117361,94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117602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56204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10268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6833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44297</w:t>
            </w:r>
          </w:p>
        </w:tc>
      </w:tr>
      <w:tr w:rsidR="005F4F1C" w:rsidRPr="005F4F1C" w:rsidTr="0037781B">
        <w:trPr>
          <w:trHeight w:val="825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Фінансовий</w:t>
            </w:r>
            <w:proofErr w:type="spellEnd"/>
            <w:r w:rsidRPr="005F4F1C">
              <w:rPr>
                <w:color w:val="000000"/>
                <w:lang w:val="ru-RU"/>
              </w:rPr>
              <w:t xml:space="preserve"> результат до </w:t>
            </w:r>
            <w:proofErr w:type="spellStart"/>
            <w:r w:rsidRPr="005F4F1C">
              <w:rPr>
                <w:color w:val="000000"/>
                <w:lang w:val="ru-RU"/>
              </w:rPr>
              <w:t>оподаткування</w:t>
            </w:r>
            <w:proofErr w:type="spellEnd"/>
            <w:r w:rsidRPr="005F4F1C">
              <w:rPr>
                <w:color w:val="000000"/>
                <w:lang w:val="ru-RU"/>
              </w:rPr>
              <w:t xml:space="preserve"> (2280-2285)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2290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3628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2005,53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4006,45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10278,27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-5157,16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-5921,71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4807,05</w:t>
            </w:r>
          </w:p>
        </w:tc>
      </w:tr>
      <w:tr w:rsidR="005F4F1C" w:rsidRPr="005F4F1C" w:rsidTr="0037781B">
        <w:trPr>
          <w:trHeight w:val="680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color w:val="000000"/>
                <w:lang w:val="ru-RU"/>
              </w:rPr>
              <w:t>Податок</w:t>
            </w:r>
            <w:proofErr w:type="spellEnd"/>
            <w:r w:rsidRPr="005F4F1C">
              <w:rPr>
                <w:color w:val="000000"/>
                <w:lang w:val="ru-RU"/>
              </w:rPr>
              <w:t xml:space="preserve"> на </w:t>
            </w:r>
            <w:proofErr w:type="spellStart"/>
            <w:r w:rsidRPr="005F4F1C">
              <w:rPr>
                <w:color w:val="000000"/>
                <w:lang w:val="ru-RU"/>
              </w:rPr>
              <w:t>прибуток</w:t>
            </w:r>
            <w:proofErr w:type="spellEnd"/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2300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737,6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361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721,2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1850,1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-928,3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-1065,9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865,3</w:t>
            </w:r>
          </w:p>
        </w:tc>
      </w:tr>
      <w:tr w:rsidR="005F4F1C" w:rsidRPr="005F4F1C" w:rsidTr="0037781B">
        <w:trPr>
          <w:trHeight w:val="688"/>
        </w:trPr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proofErr w:type="spellStart"/>
            <w:r w:rsidRPr="005F4F1C">
              <w:rPr>
                <w:b/>
                <w:bCs/>
                <w:color w:val="000000"/>
                <w:lang w:val="ru-RU"/>
              </w:rPr>
              <w:t>Чистий</w:t>
            </w:r>
            <w:proofErr w:type="spellEnd"/>
            <w:r w:rsidRPr="005F4F1C">
              <w:rPr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5F4F1C">
              <w:rPr>
                <w:b/>
                <w:bCs/>
                <w:color w:val="000000"/>
                <w:lang w:val="ru-RU"/>
              </w:rPr>
              <w:t>прибуток</w:t>
            </w:r>
            <w:proofErr w:type="spellEnd"/>
            <w:r w:rsidRPr="005F4F1C">
              <w:rPr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5F4F1C">
              <w:rPr>
                <w:b/>
                <w:bCs/>
                <w:color w:val="000000"/>
                <w:lang w:val="ru-RU"/>
              </w:rPr>
              <w:t>збиток</w:t>
            </w:r>
            <w:proofErr w:type="spellEnd"/>
            <w:r w:rsidRPr="005F4F1C">
              <w:rPr>
                <w:b/>
                <w:bCs/>
                <w:color w:val="000000"/>
                <w:lang w:val="ru-RU"/>
              </w:rPr>
              <w:t>)</w:t>
            </w:r>
            <w:r w:rsidRPr="005F4F1C">
              <w:rPr>
                <w:color w:val="000000"/>
                <w:lang w:val="ru-RU"/>
              </w:rPr>
              <w:t xml:space="preserve"> (2290-2300)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b/>
                <w:bCs/>
                <w:color w:val="000000"/>
                <w:lang w:val="ru-RU"/>
              </w:rPr>
              <w:t>2350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1644,53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3285,3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8428,18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-4228,87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-4855,80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5F4F1C" w:rsidRPr="005F4F1C" w:rsidRDefault="005F4F1C" w:rsidP="005F4F1C">
            <w:pPr>
              <w:jc w:val="center"/>
              <w:rPr>
                <w:rFonts w:ascii="Calibri" w:hAnsi="Calibri" w:cs="Calibri"/>
                <w:color w:val="000000"/>
                <w:lang w:val="ru-RU"/>
              </w:rPr>
            </w:pPr>
            <w:r w:rsidRPr="005F4F1C">
              <w:rPr>
                <w:color w:val="000000"/>
                <w:lang w:val="ru-RU"/>
              </w:rPr>
              <w:t>3941,8</w:t>
            </w:r>
          </w:p>
        </w:tc>
      </w:tr>
    </w:tbl>
    <w:p w:rsidR="006F1805" w:rsidRPr="005F4F1C" w:rsidRDefault="006F1805" w:rsidP="00835BAC">
      <w:pPr>
        <w:tabs>
          <w:tab w:val="left" w:pos="7088"/>
        </w:tabs>
        <w:rPr>
          <w:b/>
          <w:color w:val="FF0000"/>
        </w:rPr>
      </w:pPr>
    </w:p>
    <w:p w:rsidR="006F1805" w:rsidRDefault="006F1805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6F1805" w:rsidRDefault="006F1805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D4020" w:rsidRDefault="005F4F1C" w:rsidP="00DC0886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З</w:t>
      </w:r>
      <w:proofErr w:type="spellStart"/>
      <w:r w:rsidR="00DC0886" w:rsidRPr="00CB6D20">
        <w:rPr>
          <w:b/>
          <w:sz w:val="28"/>
          <w:szCs w:val="28"/>
        </w:rPr>
        <w:t>аступник</w:t>
      </w:r>
      <w:proofErr w:type="spellEnd"/>
      <w:r w:rsidR="00DC0886" w:rsidRPr="00CB6D20">
        <w:rPr>
          <w:b/>
          <w:sz w:val="28"/>
          <w:szCs w:val="28"/>
        </w:rPr>
        <w:t xml:space="preserve"> </w:t>
      </w:r>
      <w:proofErr w:type="gramStart"/>
      <w:r w:rsidR="00DC0886" w:rsidRPr="00CB6D20">
        <w:rPr>
          <w:b/>
          <w:sz w:val="28"/>
          <w:szCs w:val="28"/>
        </w:rPr>
        <w:t>м</w:t>
      </w:r>
      <w:proofErr w:type="gramEnd"/>
      <w:r w:rsidR="00DC0886" w:rsidRPr="00CB6D20">
        <w:rPr>
          <w:b/>
          <w:sz w:val="28"/>
          <w:szCs w:val="28"/>
        </w:rPr>
        <w:t>іського голови</w:t>
      </w:r>
    </w:p>
    <w:p w:rsidR="00DD4020" w:rsidRDefault="00DD4020" w:rsidP="00DC088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</w:t>
      </w:r>
    </w:p>
    <w:p w:rsidR="00412AE8" w:rsidRPr="00CB6D20" w:rsidRDefault="00DD4020" w:rsidP="00DC0886">
      <w:pPr>
        <w:rPr>
          <w:b/>
          <w:sz w:val="24"/>
          <w:szCs w:val="24"/>
        </w:rPr>
      </w:pPr>
      <w:r>
        <w:rPr>
          <w:b/>
          <w:sz w:val="28"/>
          <w:szCs w:val="28"/>
        </w:rPr>
        <w:t>органів міської ради</w:t>
      </w:r>
      <w:r w:rsidR="00DC0886" w:rsidRPr="00CB6D2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</w:t>
      </w:r>
      <w:r w:rsidR="00DC0886" w:rsidRPr="00CB6D20">
        <w:rPr>
          <w:b/>
          <w:sz w:val="28"/>
          <w:szCs w:val="28"/>
        </w:rPr>
        <w:t>Маріанна ВАСИЛЬЄВА</w:t>
      </w:r>
    </w:p>
    <w:sectPr w:rsidR="00412AE8" w:rsidRPr="00CB6D20" w:rsidSect="005F4F1C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01CE8"/>
    <w:rsid w:val="000F1A0A"/>
    <w:rsid w:val="00115C42"/>
    <w:rsid w:val="00117F69"/>
    <w:rsid w:val="00175C69"/>
    <w:rsid w:val="001C031A"/>
    <w:rsid w:val="001D5BE2"/>
    <w:rsid w:val="00224D18"/>
    <w:rsid w:val="002C1DA5"/>
    <w:rsid w:val="0037781B"/>
    <w:rsid w:val="003C5BAE"/>
    <w:rsid w:val="00412AE8"/>
    <w:rsid w:val="00413BE4"/>
    <w:rsid w:val="004E2DC4"/>
    <w:rsid w:val="005621B1"/>
    <w:rsid w:val="005A3909"/>
    <w:rsid w:val="005A462A"/>
    <w:rsid w:val="005B7D8E"/>
    <w:rsid w:val="005D4012"/>
    <w:rsid w:val="005E54FF"/>
    <w:rsid w:val="005F4F1C"/>
    <w:rsid w:val="00632013"/>
    <w:rsid w:val="00696BB4"/>
    <w:rsid w:val="006F1805"/>
    <w:rsid w:val="00713D43"/>
    <w:rsid w:val="007E3B43"/>
    <w:rsid w:val="00817862"/>
    <w:rsid w:val="00835BAC"/>
    <w:rsid w:val="008A46D0"/>
    <w:rsid w:val="009645A7"/>
    <w:rsid w:val="00994FD8"/>
    <w:rsid w:val="00B131FF"/>
    <w:rsid w:val="00B64177"/>
    <w:rsid w:val="00BA3B10"/>
    <w:rsid w:val="00C346FC"/>
    <w:rsid w:val="00C443D8"/>
    <w:rsid w:val="00CA4C41"/>
    <w:rsid w:val="00CB6D20"/>
    <w:rsid w:val="00D61E7E"/>
    <w:rsid w:val="00DC0886"/>
    <w:rsid w:val="00DD4020"/>
    <w:rsid w:val="00DD4501"/>
    <w:rsid w:val="00EB38DD"/>
    <w:rsid w:val="00ED1CF0"/>
    <w:rsid w:val="00F526EB"/>
    <w:rsid w:val="00F93453"/>
    <w:rsid w:val="00FB145D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Seven</dc:creator>
  <cp:lastModifiedBy>Comp</cp:lastModifiedBy>
  <cp:revision>4</cp:revision>
  <cp:lastPrinted>2022-12-13T13:23:00Z</cp:lastPrinted>
  <dcterms:created xsi:type="dcterms:W3CDTF">2022-12-19T12:44:00Z</dcterms:created>
  <dcterms:modified xsi:type="dcterms:W3CDTF">2022-12-19T12:48:00Z</dcterms:modified>
</cp:coreProperties>
</file>