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D7ECA6" w14:textId="75C3550F" w:rsidR="007422C8" w:rsidRPr="00A94C8B" w:rsidRDefault="007422C8" w:rsidP="002D69E0">
      <w:pPr>
        <w:pStyle w:val="1"/>
        <w:tabs>
          <w:tab w:val="left" w:pos="4111"/>
          <w:tab w:val="left" w:pos="5670"/>
        </w:tabs>
        <w:jc w:val="center"/>
        <w:rPr>
          <w:rFonts w:ascii="Times New Roman" w:hAnsi="Times New Roman"/>
          <w:color w:val="auto"/>
          <w:sz w:val="36"/>
        </w:rPr>
      </w:pPr>
      <w:r w:rsidRPr="00A94C8B">
        <w:rPr>
          <w:rFonts w:ascii="Times New Roman" w:hAnsi="Times New Roman"/>
          <w:b w:val="0"/>
          <w:noProof/>
          <w:color w:val="auto"/>
          <w:sz w:val="15"/>
          <w:szCs w:val="15"/>
          <w:lang w:val="ru-RU"/>
        </w:rPr>
        <w:drawing>
          <wp:inline distT="0" distB="0" distL="0" distR="0" wp14:anchorId="5299A190" wp14:editId="40075E8E">
            <wp:extent cx="457200" cy="65087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57200" cy="650875"/>
                    </a:xfrm>
                    <a:prstGeom prst="rect">
                      <a:avLst/>
                    </a:prstGeom>
                    <a:noFill/>
                    <a:ln>
                      <a:noFill/>
                    </a:ln>
                  </pic:spPr>
                </pic:pic>
              </a:graphicData>
            </a:graphic>
          </wp:inline>
        </w:drawing>
      </w:r>
    </w:p>
    <w:p w14:paraId="74913F75" w14:textId="3B107F32" w:rsidR="007422C8" w:rsidRPr="00A94C8B" w:rsidRDefault="007422C8" w:rsidP="006147EE">
      <w:pPr>
        <w:pStyle w:val="1"/>
        <w:tabs>
          <w:tab w:val="left" w:pos="4111"/>
          <w:tab w:val="left" w:pos="5670"/>
        </w:tabs>
        <w:jc w:val="center"/>
        <w:rPr>
          <w:rFonts w:ascii="Times New Roman" w:hAnsi="Times New Roman"/>
          <w:color w:val="auto"/>
          <w:sz w:val="28"/>
          <w:szCs w:val="28"/>
        </w:rPr>
      </w:pPr>
      <w:r w:rsidRPr="00A94C8B">
        <w:rPr>
          <w:rFonts w:ascii="Times New Roman" w:hAnsi="Times New Roman"/>
          <w:color w:val="auto"/>
          <w:sz w:val="28"/>
          <w:szCs w:val="28"/>
        </w:rPr>
        <w:t>ГЛУХІВСЬКА МІСЬКА РАДА СУМСЬКОЇ ОБЛАСТІ</w:t>
      </w:r>
    </w:p>
    <w:p w14:paraId="6C423997" w14:textId="77777777" w:rsidR="00A1605E" w:rsidRPr="00A94C8B" w:rsidRDefault="00A1605E" w:rsidP="00A1605E">
      <w:pPr>
        <w:rPr>
          <w:lang w:val="uk-UA"/>
        </w:rPr>
      </w:pPr>
    </w:p>
    <w:p w14:paraId="3BB881A5" w14:textId="02EC6846" w:rsidR="007422C8" w:rsidRPr="00A94C8B" w:rsidRDefault="007422C8" w:rsidP="006147EE">
      <w:pPr>
        <w:pStyle w:val="2"/>
        <w:tabs>
          <w:tab w:val="left" w:pos="3119"/>
        </w:tabs>
        <w:ind w:right="0"/>
        <w:jc w:val="center"/>
        <w:rPr>
          <w:rFonts w:ascii="Times New Roman" w:hAnsi="Times New Roman"/>
          <w:i w:val="0"/>
          <w:sz w:val="28"/>
          <w:szCs w:val="28"/>
        </w:rPr>
      </w:pPr>
      <w:r w:rsidRPr="00A94C8B">
        <w:rPr>
          <w:rFonts w:ascii="Times New Roman" w:hAnsi="Times New Roman"/>
          <w:i w:val="0"/>
          <w:sz w:val="28"/>
          <w:szCs w:val="28"/>
        </w:rPr>
        <w:t>ВИКОНАВЧИЙ  КОМІТЕТ</w:t>
      </w:r>
    </w:p>
    <w:p w14:paraId="43A85828" w14:textId="77777777" w:rsidR="00A1605E" w:rsidRPr="00A94C8B" w:rsidRDefault="00A1605E" w:rsidP="00A1605E">
      <w:pPr>
        <w:rPr>
          <w:lang w:val="uk-UA"/>
        </w:rPr>
      </w:pPr>
    </w:p>
    <w:p w14:paraId="30527069" w14:textId="4C70A676" w:rsidR="007422C8" w:rsidRPr="000E2251" w:rsidRDefault="00A1605E" w:rsidP="006147EE">
      <w:pPr>
        <w:pStyle w:val="2"/>
        <w:ind w:right="0"/>
        <w:jc w:val="center"/>
        <w:rPr>
          <w:rFonts w:ascii="Times New Roman" w:hAnsi="Times New Roman"/>
          <w:i w:val="0"/>
          <w:sz w:val="32"/>
          <w:szCs w:val="32"/>
        </w:rPr>
      </w:pPr>
      <w:r w:rsidRPr="000E2251">
        <w:rPr>
          <w:rFonts w:ascii="Times New Roman" w:hAnsi="Times New Roman"/>
          <w:i w:val="0"/>
          <w:sz w:val="32"/>
          <w:szCs w:val="32"/>
        </w:rPr>
        <w:t xml:space="preserve">Р І Ш Е Н </w:t>
      </w:r>
      <w:proofErr w:type="spellStart"/>
      <w:r w:rsidRPr="000E2251">
        <w:rPr>
          <w:rFonts w:ascii="Times New Roman" w:hAnsi="Times New Roman"/>
          <w:i w:val="0"/>
          <w:sz w:val="32"/>
          <w:szCs w:val="32"/>
        </w:rPr>
        <w:t>Н</w:t>
      </w:r>
      <w:proofErr w:type="spellEnd"/>
      <w:r w:rsidRPr="000E2251">
        <w:rPr>
          <w:rFonts w:ascii="Times New Roman" w:hAnsi="Times New Roman"/>
          <w:i w:val="0"/>
          <w:sz w:val="32"/>
          <w:szCs w:val="32"/>
        </w:rPr>
        <w:t xml:space="preserve"> Я</w:t>
      </w:r>
    </w:p>
    <w:p w14:paraId="18AED177" w14:textId="77777777" w:rsidR="00A1605E" w:rsidRPr="00A94C8B" w:rsidRDefault="00A1605E" w:rsidP="00A1605E">
      <w:pPr>
        <w:rPr>
          <w:lang w:val="uk-UA"/>
        </w:rPr>
      </w:pPr>
    </w:p>
    <w:p w14:paraId="768CA4E8" w14:textId="63A0AA20" w:rsidR="007422C8" w:rsidRPr="00A94C8B" w:rsidRDefault="00421B0F" w:rsidP="0091300B">
      <w:pPr>
        <w:pStyle w:val="2"/>
        <w:jc w:val="both"/>
      </w:pPr>
      <w:r w:rsidRPr="00421B0F">
        <w:rPr>
          <w:rFonts w:ascii="Times New Roman" w:hAnsi="Times New Roman"/>
          <w:b w:val="0"/>
          <w:i w:val="0"/>
          <w:sz w:val="28"/>
          <w:szCs w:val="28"/>
          <w:u w:val="single"/>
        </w:rPr>
        <w:t>25.08.2022</w:t>
      </w:r>
      <w:r w:rsidR="0091300B" w:rsidRPr="00A94C8B">
        <w:rPr>
          <w:rFonts w:ascii="Times New Roman" w:hAnsi="Times New Roman"/>
          <w:b w:val="0"/>
          <w:i w:val="0"/>
          <w:sz w:val="28"/>
          <w:szCs w:val="28"/>
        </w:rPr>
        <w:tab/>
        <w:t xml:space="preserve">     </w:t>
      </w:r>
      <w:r w:rsidR="00C8618B" w:rsidRPr="00A94C8B">
        <w:rPr>
          <w:rFonts w:ascii="Times New Roman" w:hAnsi="Times New Roman"/>
          <w:b w:val="0"/>
          <w:i w:val="0"/>
          <w:sz w:val="28"/>
          <w:szCs w:val="28"/>
        </w:rPr>
        <w:t xml:space="preserve">                        </w:t>
      </w:r>
      <w:r w:rsidR="000E2251">
        <w:rPr>
          <w:rFonts w:ascii="Times New Roman" w:hAnsi="Times New Roman"/>
          <w:b w:val="0"/>
          <w:i w:val="0"/>
          <w:sz w:val="28"/>
          <w:szCs w:val="28"/>
        </w:rPr>
        <w:t xml:space="preserve">            </w:t>
      </w:r>
      <w:proofErr w:type="spellStart"/>
      <w:r w:rsidR="007422C8" w:rsidRPr="00A94C8B">
        <w:rPr>
          <w:rFonts w:ascii="Times New Roman" w:hAnsi="Times New Roman"/>
          <w:b w:val="0"/>
          <w:i w:val="0"/>
          <w:sz w:val="28"/>
          <w:szCs w:val="28"/>
        </w:rPr>
        <w:t>м.Глухів</w:t>
      </w:r>
      <w:proofErr w:type="spellEnd"/>
      <w:r w:rsidR="007422C8" w:rsidRPr="00A94C8B">
        <w:rPr>
          <w:rFonts w:ascii="Times New Roman" w:hAnsi="Times New Roman"/>
          <w:b w:val="0"/>
          <w:i w:val="0"/>
          <w:sz w:val="28"/>
          <w:szCs w:val="28"/>
        </w:rPr>
        <w:t xml:space="preserve">                              №</w:t>
      </w:r>
      <w:r w:rsidR="001520CC" w:rsidRPr="00A94C8B">
        <w:rPr>
          <w:rFonts w:ascii="Times New Roman" w:hAnsi="Times New Roman"/>
          <w:b w:val="0"/>
          <w:i w:val="0"/>
          <w:sz w:val="28"/>
          <w:szCs w:val="28"/>
        </w:rPr>
        <w:t xml:space="preserve"> </w:t>
      </w:r>
      <w:r w:rsidRPr="00421B0F">
        <w:rPr>
          <w:rFonts w:ascii="Times New Roman" w:hAnsi="Times New Roman"/>
          <w:b w:val="0"/>
          <w:i w:val="0"/>
          <w:sz w:val="28"/>
          <w:szCs w:val="28"/>
          <w:u w:val="single"/>
        </w:rPr>
        <w:t>164</w:t>
      </w:r>
      <w:r w:rsidR="001520CC" w:rsidRPr="00A94C8B">
        <w:rPr>
          <w:rFonts w:ascii="Times New Roman" w:hAnsi="Times New Roman"/>
          <w:b w:val="0"/>
          <w:i w:val="0"/>
          <w:sz w:val="28"/>
          <w:szCs w:val="28"/>
        </w:rPr>
        <w:t xml:space="preserve"> </w:t>
      </w:r>
      <w:r w:rsidR="006E56F8">
        <w:rPr>
          <w:rFonts w:ascii="Times New Roman" w:hAnsi="Times New Roman"/>
          <w:b w:val="0"/>
          <w:i w:val="0"/>
          <w:sz w:val="28"/>
          <w:szCs w:val="28"/>
        </w:rPr>
        <w:t xml:space="preserve"> </w:t>
      </w:r>
    </w:p>
    <w:p w14:paraId="0C9F5710" w14:textId="77777777" w:rsidR="007422C8" w:rsidRPr="00A94C8B" w:rsidRDefault="007422C8" w:rsidP="007422C8">
      <w:pPr>
        <w:rPr>
          <w:lang w:val="uk-UA"/>
        </w:rPr>
      </w:pPr>
    </w:p>
    <w:p w14:paraId="0D3FCD42" w14:textId="77777777" w:rsidR="00C8618B" w:rsidRPr="00A94C8B" w:rsidRDefault="00C8618B" w:rsidP="00C8618B">
      <w:pPr>
        <w:pStyle w:val="40"/>
        <w:ind w:firstLine="0"/>
        <w:jc w:val="left"/>
        <w:outlineLvl w:val="3"/>
        <w:rPr>
          <w:rFonts w:ascii="Times New Roman" w:hAnsi="Times New Roman"/>
          <w:b/>
          <w:sz w:val="26"/>
          <w:szCs w:val="26"/>
          <w:lang w:val="uk-UA"/>
        </w:rPr>
      </w:pPr>
    </w:p>
    <w:p w14:paraId="45AD1A50" w14:textId="77777777" w:rsidR="00C8618B" w:rsidRPr="00A94C8B" w:rsidRDefault="00C8618B" w:rsidP="00C8618B">
      <w:pPr>
        <w:pStyle w:val="40"/>
        <w:ind w:firstLine="0"/>
        <w:jc w:val="left"/>
        <w:outlineLvl w:val="3"/>
        <w:rPr>
          <w:rFonts w:ascii="Times New Roman" w:hAnsi="Times New Roman"/>
          <w:b/>
          <w:sz w:val="28"/>
          <w:szCs w:val="28"/>
          <w:lang w:val="uk-UA"/>
        </w:rPr>
      </w:pPr>
      <w:r w:rsidRPr="00A94C8B">
        <w:rPr>
          <w:rFonts w:ascii="Times New Roman" w:hAnsi="Times New Roman"/>
          <w:b/>
          <w:sz w:val="28"/>
          <w:szCs w:val="28"/>
          <w:lang w:val="uk-UA"/>
        </w:rPr>
        <w:t>Про внесення змін до рішення Глухівської</w:t>
      </w:r>
    </w:p>
    <w:p w14:paraId="1CD758F0" w14:textId="77777777" w:rsidR="00C8618B" w:rsidRPr="00A94C8B" w:rsidRDefault="00C8618B" w:rsidP="00C8618B">
      <w:pPr>
        <w:rPr>
          <w:b/>
          <w:sz w:val="28"/>
          <w:szCs w:val="28"/>
          <w:lang w:val="uk-UA"/>
        </w:rPr>
      </w:pPr>
      <w:r w:rsidRPr="00A94C8B">
        <w:rPr>
          <w:b/>
          <w:sz w:val="28"/>
          <w:szCs w:val="28"/>
          <w:lang w:val="uk-UA"/>
        </w:rPr>
        <w:t xml:space="preserve">міської ради від 22.12.2021  № 424  </w:t>
      </w:r>
    </w:p>
    <w:p w14:paraId="0C7BBBEB" w14:textId="77777777" w:rsidR="00C8618B" w:rsidRPr="00A94C8B" w:rsidRDefault="00C8618B" w:rsidP="00C8618B">
      <w:pPr>
        <w:rPr>
          <w:b/>
          <w:sz w:val="28"/>
          <w:szCs w:val="28"/>
          <w:lang w:val="uk-UA"/>
        </w:rPr>
      </w:pPr>
      <w:r w:rsidRPr="00A94C8B">
        <w:rPr>
          <w:b/>
          <w:sz w:val="28"/>
          <w:szCs w:val="28"/>
          <w:lang w:val="uk-UA"/>
        </w:rPr>
        <w:t xml:space="preserve">«Про бюджет Глухівської міської  </w:t>
      </w:r>
    </w:p>
    <w:p w14:paraId="01E4D9DA" w14:textId="77777777" w:rsidR="00C8618B" w:rsidRDefault="00C8618B" w:rsidP="00C8618B">
      <w:pPr>
        <w:rPr>
          <w:b/>
          <w:sz w:val="28"/>
          <w:szCs w:val="28"/>
          <w:lang w:val="uk-UA"/>
        </w:rPr>
      </w:pPr>
      <w:r w:rsidRPr="00A94C8B">
        <w:rPr>
          <w:b/>
          <w:sz w:val="28"/>
          <w:szCs w:val="28"/>
          <w:lang w:val="uk-UA"/>
        </w:rPr>
        <w:t>територіальної громади на 2022 рік»</w:t>
      </w:r>
    </w:p>
    <w:p w14:paraId="61C34D88" w14:textId="77777777" w:rsidR="002F75D9" w:rsidRDefault="002F75D9" w:rsidP="00C8618B">
      <w:pPr>
        <w:rPr>
          <w:b/>
          <w:sz w:val="28"/>
          <w:szCs w:val="28"/>
          <w:lang w:val="uk-UA"/>
        </w:rPr>
      </w:pPr>
      <w:r>
        <w:rPr>
          <w:b/>
          <w:sz w:val="28"/>
          <w:szCs w:val="28"/>
          <w:lang w:val="uk-UA"/>
        </w:rPr>
        <w:t xml:space="preserve">             </w:t>
      </w:r>
    </w:p>
    <w:p w14:paraId="066BC9F8" w14:textId="6BB61130" w:rsidR="002D69E0" w:rsidRPr="002F75D9" w:rsidRDefault="000E2251" w:rsidP="00C8618B">
      <w:pPr>
        <w:rPr>
          <w:sz w:val="28"/>
          <w:szCs w:val="28"/>
          <w:lang w:val="uk-UA"/>
        </w:rPr>
      </w:pPr>
      <w:r>
        <w:rPr>
          <w:sz w:val="28"/>
          <w:szCs w:val="28"/>
          <w:lang w:val="uk-UA"/>
        </w:rPr>
        <w:t xml:space="preserve"> </w:t>
      </w:r>
      <w:r w:rsidR="002F75D9" w:rsidRPr="002F75D9">
        <w:rPr>
          <w:sz w:val="28"/>
          <w:szCs w:val="28"/>
          <w:lang w:val="uk-UA"/>
        </w:rPr>
        <w:t>18541000000</w:t>
      </w:r>
    </w:p>
    <w:p w14:paraId="00982A41" w14:textId="2FB9E4ED" w:rsidR="002F75D9" w:rsidRPr="002F75D9" w:rsidRDefault="000E2251" w:rsidP="00C8618B">
      <w:pPr>
        <w:rPr>
          <w:sz w:val="28"/>
          <w:szCs w:val="28"/>
          <w:lang w:val="uk-UA"/>
        </w:rPr>
      </w:pPr>
      <w:r>
        <w:rPr>
          <w:sz w:val="28"/>
          <w:szCs w:val="28"/>
          <w:lang w:val="uk-UA"/>
        </w:rPr>
        <w:t xml:space="preserve"> </w:t>
      </w:r>
      <w:r w:rsidR="002F75D9" w:rsidRPr="002F75D9">
        <w:rPr>
          <w:sz w:val="28"/>
          <w:szCs w:val="28"/>
          <w:lang w:val="uk-UA"/>
        </w:rPr>
        <w:t>(код бюджету)</w:t>
      </w:r>
    </w:p>
    <w:p w14:paraId="43862B81" w14:textId="77777777" w:rsidR="00C8618B" w:rsidRPr="00A94C8B" w:rsidRDefault="00C8618B" w:rsidP="007422C8">
      <w:pPr>
        <w:pStyle w:val="40"/>
        <w:ind w:firstLine="708"/>
        <w:outlineLvl w:val="3"/>
        <w:rPr>
          <w:rFonts w:ascii="Times New Roman" w:hAnsi="Times New Roman"/>
          <w:color w:val="FF0000"/>
          <w:sz w:val="28"/>
          <w:szCs w:val="28"/>
          <w:lang w:val="uk-UA"/>
        </w:rPr>
      </w:pPr>
    </w:p>
    <w:p w14:paraId="6832D34D" w14:textId="2373210C" w:rsidR="00FF2A90" w:rsidRPr="00A94C8B" w:rsidRDefault="00FF2A90" w:rsidP="00FF2A90">
      <w:pPr>
        <w:ind w:firstLine="720"/>
        <w:jc w:val="both"/>
        <w:rPr>
          <w:sz w:val="28"/>
          <w:szCs w:val="28"/>
          <w:lang w:val="uk-UA"/>
        </w:rPr>
      </w:pPr>
      <w:r w:rsidRPr="00A94C8B">
        <w:rPr>
          <w:sz w:val="28"/>
          <w:szCs w:val="28"/>
          <w:lang w:val="uk-UA"/>
        </w:rPr>
        <w:t xml:space="preserve">Розглянувши пропозиції  начальника фінансового управління Глухівської міської ради </w:t>
      </w:r>
      <w:proofErr w:type="spellStart"/>
      <w:r w:rsidRPr="000D14BF">
        <w:rPr>
          <w:sz w:val="28"/>
          <w:szCs w:val="28"/>
          <w:lang w:val="uk-UA"/>
        </w:rPr>
        <w:t>Онищенко</w:t>
      </w:r>
      <w:proofErr w:type="spellEnd"/>
      <w:r w:rsidRPr="000D14BF">
        <w:rPr>
          <w:sz w:val="28"/>
          <w:szCs w:val="28"/>
          <w:lang w:val="uk-UA"/>
        </w:rPr>
        <w:t xml:space="preserve"> А.В.  про внесення змін до бюджету Глухівської міської територіальної громади на 2022 рік, в</w:t>
      </w:r>
      <w:r w:rsidRPr="000D14BF">
        <w:rPr>
          <w:sz w:val="27"/>
          <w:szCs w:val="27"/>
          <w:lang w:val="uk-UA"/>
        </w:rPr>
        <w:t xml:space="preserve">ідповідно до </w:t>
      </w:r>
      <w:r w:rsidR="002D69E0">
        <w:rPr>
          <w:sz w:val="27"/>
          <w:szCs w:val="27"/>
          <w:lang w:val="uk-UA"/>
        </w:rPr>
        <w:t>У</w:t>
      </w:r>
      <w:r w:rsidRPr="000D14BF">
        <w:rPr>
          <w:sz w:val="27"/>
          <w:szCs w:val="27"/>
          <w:lang w:val="uk-UA"/>
        </w:rPr>
        <w:t>каз</w:t>
      </w:r>
      <w:r w:rsidR="00C54441">
        <w:rPr>
          <w:sz w:val="27"/>
          <w:szCs w:val="27"/>
          <w:lang w:val="uk-UA"/>
        </w:rPr>
        <w:t>ів</w:t>
      </w:r>
      <w:r w:rsidRPr="000D14BF">
        <w:rPr>
          <w:sz w:val="27"/>
          <w:szCs w:val="27"/>
          <w:lang w:val="uk-UA"/>
        </w:rPr>
        <w:t xml:space="preserve"> Президента України від 24.02.2022 № 64/2022 «</w:t>
      </w:r>
      <w:r w:rsidRPr="000D14BF">
        <w:rPr>
          <w:bCs/>
          <w:sz w:val="27"/>
          <w:szCs w:val="27"/>
          <w:shd w:val="clear" w:color="auto" w:fill="FFFFFF"/>
          <w:lang w:val="uk-UA"/>
        </w:rPr>
        <w:t>Про введення воєнного стану в Україні»</w:t>
      </w:r>
      <w:r w:rsidR="00C54441">
        <w:rPr>
          <w:bCs/>
          <w:sz w:val="27"/>
          <w:szCs w:val="27"/>
          <w:shd w:val="clear" w:color="auto" w:fill="FFFFFF"/>
          <w:lang w:val="uk-UA"/>
        </w:rPr>
        <w:t>, від 12.08.2022    № 573/2022 «Про продовження строку дії воєнного стану в Україні»,</w:t>
      </w:r>
      <w:r w:rsidRPr="00EB0C35">
        <w:rPr>
          <w:sz w:val="27"/>
          <w:szCs w:val="27"/>
          <w:lang w:val="uk-UA"/>
        </w:rPr>
        <w:t xml:space="preserve"> враховуючи наказ </w:t>
      </w:r>
      <w:r w:rsidRPr="000D14BF">
        <w:rPr>
          <w:sz w:val="27"/>
          <w:szCs w:val="27"/>
          <w:lang w:val="uk-UA"/>
        </w:rPr>
        <w:t xml:space="preserve">Міністерства з питань реінтеграції тимчасово окупованих територій України від </w:t>
      </w:r>
      <w:r w:rsidR="009E7999">
        <w:rPr>
          <w:sz w:val="27"/>
          <w:szCs w:val="27"/>
          <w:lang w:val="uk-UA"/>
        </w:rPr>
        <w:t>17</w:t>
      </w:r>
      <w:r w:rsidRPr="000D14BF">
        <w:rPr>
          <w:sz w:val="27"/>
          <w:szCs w:val="27"/>
          <w:lang w:val="uk-UA"/>
        </w:rPr>
        <w:t>.0</w:t>
      </w:r>
      <w:r w:rsidR="009E7999">
        <w:rPr>
          <w:sz w:val="27"/>
          <w:szCs w:val="27"/>
          <w:lang w:val="uk-UA"/>
        </w:rPr>
        <w:t>8</w:t>
      </w:r>
      <w:r w:rsidRPr="000D14BF">
        <w:rPr>
          <w:sz w:val="27"/>
          <w:szCs w:val="27"/>
          <w:lang w:val="uk-UA"/>
        </w:rPr>
        <w:t xml:space="preserve">.2022 № </w:t>
      </w:r>
      <w:r w:rsidR="009E7999">
        <w:rPr>
          <w:sz w:val="27"/>
          <w:szCs w:val="27"/>
          <w:lang w:val="uk-UA"/>
        </w:rPr>
        <w:t>188</w:t>
      </w:r>
      <w:r w:rsidRPr="000D14BF">
        <w:rPr>
          <w:sz w:val="27"/>
          <w:szCs w:val="27"/>
          <w:lang w:val="uk-UA"/>
        </w:rPr>
        <w:t xml:space="preserve"> «</w:t>
      </w:r>
      <w:r w:rsidRPr="000D14BF">
        <w:rPr>
          <w:bCs/>
          <w:sz w:val="27"/>
          <w:szCs w:val="27"/>
          <w:lang w:val="uk-UA"/>
        </w:rPr>
        <w:t>Про внесення змін до наказу Міністерства з питань реінтеграції тимчасово окупованих територій України від 25 квітня 2022 року</w:t>
      </w:r>
      <w:r w:rsidR="000E2251">
        <w:rPr>
          <w:bCs/>
          <w:sz w:val="27"/>
          <w:szCs w:val="27"/>
          <w:lang w:val="uk-UA"/>
        </w:rPr>
        <w:t xml:space="preserve"> </w:t>
      </w:r>
      <w:r w:rsidRPr="000D14BF">
        <w:rPr>
          <w:bCs/>
          <w:sz w:val="27"/>
          <w:szCs w:val="27"/>
          <w:lang w:val="uk-UA"/>
        </w:rPr>
        <w:t>№ 75», яким було віднесено територію Глухівської міської територіальної громади до переліку територіальних громад, які розташовані в районі проведення воєнних (бойових) дій або які перебувають в тимчасовій окупації, оточенні (блокуванні) станом на 1</w:t>
      </w:r>
      <w:r w:rsidR="009E7999">
        <w:rPr>
          <w:bCs/>
          <w:sz w:val="27"/>
          <w:szCs w:val="27"/>
          <w:lang w:val="uk-UA"/>
        </w:rPr>
        <w:t>0</w:t>
      </w:r>
      <w:r w:rsidRPr="000D14BF">
        <w:rPr>
          <w:bCs/>
          <w:sz w:val="27"/>
          <w:szCs w:val="27"/>
          <w:lang w:val="uk-UA"/>
        </w:rPr>
        <w:t xml:space="preserve"> </w:t>
      </w:r>
      <w:r w:rsidR="009E7999">
        <w:rPr>
          <w:bCs/>
          <w:sz w:val="27"/>
          <w:szCs w:val="27"/>
          <w:lang w:val="uk-UA"/>
        </w:rPr>
        <w:t>серпня</w:t>
      </w:r>
      <w:r w:rsidRPr="000D14BF">
        <w:rPr>
          <w:bCs/>
          <w:sz w:val="27"/>
          <w:szCs w:val="27"/>
          <w:lang w:val="uk-UA"/>
        </w:rPr>
        <w:t xml:space="preserve"> 2022 року, </w:t>
      </w:r>
      <w:r w:rsidRPr="000D14BF">
        <w:rPr>
          <w:sz w:val="28"/>
          <w:szCs w:val="28"/>
          <w:lang w:val="uk-UA"/>
        </w:rPr>
        <w:t xml:space="preserve">листи головних розпорядників коштів, керуючись частиною першою статті 52 та частиною шостою статті 59 Закону України «Про місцеве самоврядування </w:t>
      </w:r>
      <w:r w:rsidRPr="00A94C8B">
        <w:rPr>
          <w:sz w:val="28"/>
          <w:szCs w:val="28"/>
          <w:lang w:val="uk-UA"/>
        </w:rPr>
        <w:t xml:space="preserve">в Україні», </w:t>
      </w:r>
      <w:r w:rsidRPr="00A94C8B">
        <w:rPr>
          <w:b/>
          <w:sz w:val="28"/>
          <w:szCs w:val="28"/>
          <w:lang w:val="uk-UA"/>
        </w:rPr>
        <w:t xml:space="preserve">виконавчий комітет міської </w:t>
      </w:r>
      <w:r w:rsidRPr="00A94C8B">
        <w:rPr>
          <w:b/>
          <w:spacing w:val="-1"/>
          <w:sz w:val="28"/>
          <w:szCs w:val="28"/>
          <w:lang w:val="uk-UA"/>
        </w:rPr>
        <w:t xml:space="preserve"> </w:t>
      </w:r>
      <w:r w:rsidRPr="00A94C8B">
        <w:rPr>
          <w:b/>
          <w:sz w:val="28"/>
          <w:szCs w:val="28"/>
          <w:lang w:val="uk-UA"/>
        </w:rPr>
        <w:t xml:space="preserve">ради  ВИРІШИВ: </w:t>
      </w:r>
    </w:p>
    <w:p w14:paraId="587090CE" w14:textId="625A5B6A" w:rsidR="00FF2A90" w:rsidRPr="00EB0C35" w:rsidRDefault="00FF2A90" w:rsidP="00FF2A90">
      <w:pPr>
        <w:jc w:val="both"/>
        <w:rPr>
          <w:sz w:val="28"/>
          <w:szCs w:val="28"/>
          <w:lang w:val="uk-UA"/>
        </w:rPr>
      </w:pPr>
      <w:r w:rsidRPr="00EB0C35">
        <w:rPr>
          <w:sz w:val="28"/>
          <w:szCs w:val="28"/>
          <w:lang w:val="uk-UA"/>
        </w:rPr>
        <w:tab/>
      </w:r>
      <w:r w:rsidR="00A5166F">
        <w:rPr>
          <w:sz w:val="28"/>
          <w:szCs w:val="28"/>
          <w:lang w:val="uk-UA"/>
        </w:rPr>
        <w:t>1</w:t>
      </w:r>
      <w:r w:rsidRPr="00EB0C35">
        <w:rPr>
          <w:sz w:val="28"/>
          <w:szCs w:val="28"/>
          <w:lang w:val="uk-UA"/>
        </w:rPr>
        <w:t>. Внести зміни до видаткової частини  бюджету Глухівської міської територіальної громади</w:t>
      </w:r>
      <w:r w:rsidRPr="00EB0C35">
        <w:rPr>
          <w:sz w:val="28"/>
          <w:szCs w:val="28"/>
        </w:rPr>
        <w:t>,</w:t>
      </w:r>
      <w:r w:rsidRPr="00EB0C35">
        <w:rPr>
          <w:sz w:val="28"/>
          <w:szCs w:val="28"/>
          <w:lang w:val="uk-UA"/>
        </w:rPr>
        <w:t xml:space="preserve"> в тому числі:</w:t>
      </w:r>
    </w:p>
    <w:p w14:paraId="59410BA9" w14:textId="352DFE89" w:rsidR="00363614" w:rsidRPr="00A94C8B" w:rsidRDefault="003801B0" w:rsidP="006F5696">
      <w:pPr>
        <w:ind w:left="1440"/>
        <w:rPr>
          <w:b/>
          <w:spacing w:val="-1"/>
          <w:sz w:val="24"/>
          <w:szCs w:val="24"/>
        </w:rPr>
      </w:pPr>
      <w:r w:rsidRPr="00A94C8B">
        <w:rPr>
          <w:b/>
          <w:spacing w:val="-1"/>
          <w:sz w:val="24"/>
          <w:szCs w:val="24"/>
          <w:lang w:val="uk-UA"/>
        </w:rPr>
        <w:t xml:space="preserve">                                     </w:t>
      </w:r>
      <w:r w:rsidR="00363614" w:rsidRPr="00A94C8B">
        <w:rPr>
          <w:b/>
          <w:spacing w:val="-1"/>
          <w:sz w:val="24"/>
          <w:szCs w:val="24"/>
        </w:rPr>
        <w:t xml:space="preserve"> </w:t>
      </w:r>
      <w:r w:rsidR="007C1325" w:rsidRPr="00A94C8B">
        <w:rPr>
          <w:b/>
          <w:spacing w:val="-1"/>
          <w:sz w:val="24"/>
          <w:szCs w:val="24"/>
          <w:lang w:val="uk-UA"/>
        </w:rPr>
        <w:t xml:space="preserve">Загальний </w:t>
      </w:r>
      <w:r w:rsidR="00423015">
        <w:rPr>
          <w:b/>
          <w:spacing w:val="-1"/>
          <w:sz w:val="24"/>
          <w:szCs w:val="24"/>
          <w:lang w:val="uk-UA"/>
        </w:rPr>
        <w:t xml:space="preserve"> </w:t>
      </w:r>
      <w:r w:rsidR="007C1325" w:rsidRPr="00A94C8B">
        <w:rPr>
          <w:b/>
          <w:spacing w:val="-1"/>
          <w:sz w:val="24"/>
          <w:szCs w:val="24"/>
          <w:lang w:val="uk-UA"/>
        </w:rPr>
        <w:t xml:space="preserve">фонд   </w:t>
      </w:r>
      <w:r w:rsidR="00363614" w:rsidRPr="00A94C8B">
        <w:rPr>
          <w:b/>
          <w:spacing w:val="-1"/>
          <w:sz w:val="24"/>
          <w:szCs w:val="24"/>
        </w:rPr>
        <w:t xml:space="preserve">       </w:t>
      </w:r>
      <w:r w:rsidR="0030305A" w:rsidRPr="00A94C8B">
        <w:rPr>
          <w:b/>
          <w:spacing w:val="-1"/>
          <w:sz w:val="24"/>
          <w:szCs w:val="24"/>
          <w:lang w:val="uk-UA"/>
        </w:rPr>
        <w:t xml:space="preserve">  </w:t>
      </w:r>
      <w:r w:rsidR="00363614" w:rsidRPr="00A94C8B">
        <w:rPr>
          <w:b/>
          <w:spacing w:val="-1"/>
          <w:sz w:val="24"/>
          <w:szCs w:val="24"/>
        </w:rPr>
        <w:t xml:space="preserve">  </w:t>
      </w:r>
      <w:r w:rsidRPr="00A94C8B">
        <w:rPr>
          <w:b/>
          <w:spacing w:val="-1"/>
          <w:sz w:val="24"/>
          <w:szCs w:val="24"/>
          <w:lang w:val="uk-UA"/>
        </w:rPr>
        <w:t xml:space="preserve">                                 </w:t>
      </w:r>
      <w:r w:rsidR="00363614" w:rsidRPr="00A94C8B">
        <w:rPr>
          <w:spacing w:val="-1"/>
          <w:sz w:val="24"/>
          <w:szCs w:val="24"/>
        </w:rPr>
        <w:t>грн.</w:t>
      </w:r>
      <w:r w:rsidR="00363614" w:rsidRPr="00A94C8B">
        <w:rPr>
          <w:b/>
          <w:spacing w:val="-1"/>
          <w:sz w:val="24"/>
          <w:szCs w:val="24"/>
        </w:rPr>
        <w:t xml:space="preserve"> </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5"/>
        <w:gridCol w:w="5386"/>
        <w:gridCol w:w="1418"/>
        <w:gridCol w:w="992"/>
        <w:gridCol w:w="1134"/>
      </w:tblGrid>
      <w:tr w:rsidR="00A94C8B" w:rsidRPr="00A94C8B" w14:paraId="544CE1A0" w14:textId="77777777" w:rsidTr="003801B0">
        <w:trPr>
          <w:trHeight w:val="254"/>
        </w:trPr>
        <w:tc>
          <w:tcPr>
            <w:tcW w:w="1135" w:type="dxa"/>
            <w:tcBorders>
              <w:top w:val="single" w:sz="4" w:space="0" w:color="auto"/>
              <w:left w:val="single" w:sz="4" w:space="0" w:color="auto"/>
              <w:bottom w:val="single" w:sz="4" w:space="0" w:color="auto"/>
              <w:right w:val="single" w:sz="4" w:space="0" w:color="auto"/>
            </w:tcBorders>
          </w:tcPr>
          <w:p w14:paraId="2F694350" w14:textId="77777777" w:rsidR="00363614" w:rsidRPr="00423015" w:rsidRDefault="00363614" w:rsidP="00984574">
            <w:pPr>
              <w:jc w:val="center"/>
              <w:rPr>
                <w:b/>
                <w:spacing w:val="-1"/>
                <w:sz w:val="24"/>
                <w:szCs w:val="24"/>
              </w:rPr>
            </w:pPr>
            <w:r w:rsidRPr="00423015">
              <w:rPr>
                <w:b/>
                <w:spacing w:val="-1"/>
                <w:sz w:val="24"/>
                <w:szCs w:val="24"/>
              </w:rPr>
              <w:t>КФК</w:t>
            </w:r>
          </w:p>
        </w:tc>
        <w:tc>
          <w:tcPr>
            <w:tcW w:w="5386" w:type="dxa"/>
            <w:tcBorders>
              <w:top w:val="single" w:sz="4" w:space="0" w:color="auto"/>
              <w:left w:val="single" w:sz="4" w:space="0" w:color="auto"/>
              <w:bottom w:val="single" w:sz="4" w:space="0" w:color="auto"/>
              <w:right w:val="single" w:sz="4" w:space="0" w:color="auto"/>
            </w:tcBorders>
          </w:tcPr>
          <w:p w14:paraId="744823A2" w14:textId="77777777" w:rsidR="00363614" w:rsidRPr="00423015" w:rsidRDefault="00363614" w:rsidP="00984574">
            <w:pPr>
              <w:jc w:val="center"/>
              <w:rPr>
                <w:b/>
                <w:spacing w:val="-1"/>
                <w:sz w:val="24"/>
                <w:szCs w:val="24"/>
              </w:rPr>
            </w:pPr>
            <w:proofErr w:type="spellStart"/>
            <w:r w:rsidRPr="00423015">
              <w:rPr>
                <w:b/>
                <w:spacing w:val="-1"/>
                <w:sz w:val="24"/>
                <w:szCs w:val="24"/>
              </w:rPr>
              <w:t>Назва</w:t>
            </w:r>
            <w:proofErr w:type="spellEnd"/>
            <w:r w:rsidRPr="00423015">
              <w:rPr>
                <w:b/>
                <w:spacing w:val="-1"/>
                <w:sz w:val="24"/>
                <w:szCs w:val="24"/>
              </w:rPr>
              <w:t xml:space="preserve"> за бюджетною </w:t>
            </w:r>
            <w:proofErr w:type="spellStart"/>
            <w:r w:rsidRPr="00423015">
              <w:rPr>
                <w:b/>
                <w:spacing w:val="-1"/>
                <w:sz w:val="24"/>
                <w:szCs w:val="24"/>
              </w:rPr>
              <w:t>класифікацією</w:t>
            </w:r>
            <w:proofErr w:type="spellEnd"/>
          </w:p>
        </w:tc>
        <w:tc>
          <w:tcPr>
            <w:tcW w:w="1418" w:type="dxa"/>
            <w:tcBorders>
              <w:top w:val="single" w:sz="4" w:space="0" w:color="auto"/>
              <w:left w:val="single" w:sz="4" w:space="0" w:color="auto"/>
              <w:bottom w:val="single" w:sz="4" w:space="0" w:color="auto"/>
              <w:right w:val="single" w:sz="4" w:space="0" w:color="auto"/>
            </w:tcBorders>
          </w:tcPr>
          <w:p w14:paraId="0E8BFA50" w14:textId="77777777" w:rsidR="00363614" w:rsidRPr="00423015" w:rsidRDefault="00363614" w:rsidP="00984574">
            <w:pPr>
              <w:jc w:val="center"/>
              <w:rPr>
                <w:b/>
                <w:spacing w:val="-1"/>
                <w:sz w:val="24"/>
                <w:szCs w:val="24"/>
              </w:rPr>
            </w:pPr>
            <w:proofErr w:type="spellStart"/>
            <w:r w:rsidRPr="00423015">
              <w:rPr>
                <w:b/>
                <w:spacing w:val="-1"/>
                <w:sz w:val="24"/>
                <w:szCs w:val="24"/>
              </w:rPr>
              <w:t>Всього</w:t>
            </w:r>
            <w:proofErr w:type="spellEnd"/>
          </w:p>
        </w:tc>
        <w:tc>
          <w:tcPr>
            <w:tcW w:w="992" w:type="dxa"/>
            <w:tcBorders>
              <w:top w:val="single" w:sz="4" w:space="0" w:color="auto"/>
              <w:left w:val="single" w:sz="4" w:space="0" w:color="auto"/>
              <w:bottom w:val="single" w:sz="4" w:space="0" w:color="auto"/>
              <w:right w:val="single" w:sz="4" w:space="0" w:color="auto"/>
            </w:tcBorders>
          </w:tcPr>
          <w:p w14:paraId="2B0E774D" w14:textId="77777777" w:rsidR="00363614" w:rsidRPr="00423015" w:rsidRDefault="00363614" w:rsidP="00984574">
            <w:pPr>
              <w:ind w:right="-108"/>
              <w:jc w:val="center"/>
              <w:rPr>
                <w:b/>
                <w:spacing w:val="-1"/>
                <w:sz w:val="24"/>
                <w:szCs w:val="24"/>
              </w:rPr>
            </w:pPr>
            <w:r w:rsidRPr="00423015">
              <w:rPr>
                <w:b/>
                <w:spacing w:val="-1"/>
                <w:sz w:val="24"/>
                <w:szCs w:val="24"/>
              </w:rPr>
              <w:t>2110</w:t>
            </w:r>
          </w:p>
        </w:tc>
        <w:tc>
          <w:tcPr>
            <w:tcW w:w="1134" w:type="dxa"/>
            <w:tcBorders>
              <w:top w:val="single" w:sz="4" w:space="0" w:color="auto"/>
              <w:left w:val="single" w:sz="4" w:space="0" w:color="auto"/>
              <w:bottom w:val="single" w:sz="4" w:space="0" w:color="auto"/>
              <w:right w:val="single" w:sz="4" w:space="0" w:color="auto"/>
            </w:tcBorders>
          </w:tcPr>
          <w:p w14:paraId="65038D34" w14:textId="77777777" w:rsidR="00363614" w:rsidRPr="00423015" w:rsidRDefault="00363614" w:rsidP="00984574">
            <w:pPr>
              <w:ind w:right="-108"/>
              <w:jc w:val="center"/>
              <w:rPr>
                <w:b/>
                <w:spacing w:val="-1"/>
                <w:sz w:val="24"/>
                <w:szCs w:val="24"/>
              </w:rPr>
            </w:pPr>
            <w:r w:rsidRPr="00423015">
              <w:rPr>
                <w:b/>
                <w:spacing w:val="-1"/>
                <w:sz w:val="24"/>
                <w:szCs w:val="24"/>
              </w:rPr>
              <w:t>2270</w:t>
            </w:r>
          </w:p>
        </w:tc>
      </w:tr>
      <w:tr w:rsidR="00A94C8B" w:rsidRPr="00A94C8B" w14:paraId="3E4D7AD0" w14:textId="77777777" w:rsidTr="00A1605E">
        <w:trPr>
          <w:trHeight w:val="150"/>
        </w:trPr>
        <w:tc>
          <w:tcPr>
            <w:tcW w:w="10065" w:type="dxa"/>
            <w:gridSpan w:val="5"/>
            <w:tcBorders>
              <w:top w:val="single" w:sz="4" w:space="0" w:color="auto"/>
              <w:left w:val="single" w:sz="4" w:space="0" w:color="auto"/>
              <w:bottom w:val="single" w:sz="4" w:space="0" w:color="auto"/>
              <w:right w:val="single" w:sz="4" w:space="0" w:color="auto"/>
            </w:tcBorders>
            <w:vAlign w:val="center"/>
          </w:tcPr>
          <w:p w14:paraId="4048A778" w14:textId="4DFA081C" w:rsidR="006F5696" w:rsidRPr="00423015" w:rsidRDefault="005A5FEC" w:rsidP="00423015">
            <w:pPr>
              <w:jc w:val="center"/>
              <w:rPr>
                <w:b/>
                <w:spacing w:val="-1"/>
                <w:sz w:val="24"/>
                <w:szCs w:val="24"/>
                <w:lang w:val="uk-UA"/>
              </w:rPr>
            </w:pPr>
            <w:r w:rsidRPr="005B7A25">
              <w:rPr>
                <w:b/>
                <w:sz w:val="22"/>
                <w:szCs w:val="22"/>
                <w:lang w:val="uk-UA"/>
              </w:rPr>
              <w:t>Відділ освіти міської ради</w:t>
            </w:r>
          </w:p>
        </w:tc>
      </w:tr>
      <w:tr w:rsidR="005A5FEC" w:rsidRPr="00A94C8B" w14:paraId="6F76A769" w14:textId="77777777" w:rsidTr="00A46244">
        <w:trPr>
          <w:trHeight w:val="150"/>
        </w:trPr>
        <w:tc>
          <w:tcPr>
            <w:tcW w:w="1135" w:type="dxa"/>
            <w:tcBorders>
              <w:top w:val="single" w:sz="4" w:space="0" w:color="auto"/>
              <w:left w:val="single" w:sz="4" w:space="0" w:color="auto"/>
              <w:bottom w:val="single" w:sz="4" w:space="0" w:color="auto"/>
              <w:right w:val="single" w:sz="4" w:space="0" w:color="auto"/>
            </w:tcBorders>
            <w:vAlign w:val="center"/>
          </w:tcPr>
          <w:p w14:paraId="305A55C5" w14:textId="207CEC34" w:rsidR="005A5FEC" w:rsidRDefault="002841A5" w:rsidP="00DA5A99">
            <w:pPr>
              <w:jc w:val="center"/>
              <w:rPr>
                <w:sz w:val="22"/>
                <w:szCs w:val="22"/>
                <w:lang w:val="uk-UA"/>
              </w:rPr>
            </w:pPr>
            <w:r>
              <w:rPr>
                <w:sz w:val="22"/>
                <w:szCs w:val="22"/>
                <w:lang w:val="uk-UA"/>
              </w:rPr>
              <w:t>0613140</w:t>
            </w:r>
          </w:p>
        </w:tc>
        <w:tc>
          <w:tcPr>
            <w:tcW w:w="5386" w:type="dxa"/>
            <w:tcBorders>
              <w:top w:val="single" w:sz="4" w:space="0" w:color="auto"/>
              <w:left w:val="single" w:sz="4" w:space="0" w:color="auto"/>
              <w:bottom w:val="single" w:sz="4" w:space="0" w:color="auto"/>
              <w:right w:val="single" w:sz="4" w:space="0" w:color="auto"/>
            </w:tcBorders>
            <w:vAlign w:val="center"/>
          </w:tcPr>
          <w:p w14:paraId="149942CE" w14:textId="36BA125B" w:rsidR="005A5FEC" w:rsidRPr="00423015" w:rsidRDefault="002841A5" w:rsidP="002841A5">
            <w:pPr>
              <w:rPr>
                <w:sz w:val="22"/>
                <w:szCs w:val="22"/>
                <w:lang w:val="uk-UA"/>
              </w:rPr>
            </w:pPr>
            <w:r>
              <w:rPr>
                <w:sz w:val="22"/>
                <w:szCs w:val="22"/>
                <w:lang w:val="uk-UA"/>
              </w:rPr>
              <w:t>Оздоровлення та відпочинку дітей (крім заходів з оздоровлення дітей, що здійснюється за рахунок коштів на оздоровлення громадян, які постраждали внаслідок Чорнобильської катастрофи)</w:t>
            </w:r>
          </w:p>
        </w:tc>
        <w:tc>
          <w:tcPr>
            <w:tcW w:w="1418" w:type="dxa"/>
            <w:tcBorders>
              <w:top w:val="single" w:sz="4" w:space="0" w:color="auto"/>
              <w:left w:val="single" w:sz="4" w:space="0" w:color="auto"/>
              <w:bottom w:val="single" w:sz="4" w:space="0" w:color="auto"/>
              <w:right w:val="single" w:sz="4" w:space="0" w:color="auto"/>
            </w:tcBorders>
            <w:vAlign w:val="center"/>
          </w:tcPr>
          <w:p w14:paraId="56A4A350" w14:textId="34CC4049" w:rsidR="005A5FEC" w:rsidRDefault="005A5FEC" w:rsidP="009E7999">
            <w:pPr>
              <w:jc w:val="center"/>
              <w:rPr>
                <w:spacing w:val="-1"/>
                <w:sz w:val="24"/>
                <w:szCs w:val="24"/>
                <w:lang w:val="uk-UA"/>
              </w:rPr>
            </w:pPr>
            <w:r>
              <w:rPr>
                <w:spacing w:val="-1"/>
                <w:sz w:val="24"/>
                <w:szCs w:val="24"/>
                <w:lang w:val="uk-UA"/>
              </w:rPr>
              <w:t>-640000,00</w:t>
            </w:r>
          </w:p>
        </w:tc>
        <w:tc>
          <w:tcPr>
            <w:tcW w:w="992" w:type="dxa"/>
            <w:tcBorders>
              <w:top w:val="single" w:sz="4" w:space="0" w:color="auto"/>
              <w:left w:val="single" w:sz="4" w:space="0" w:color="auto"/>
              <w:bottom w:val="single" w:sz="4" w:space="0" w:color="auto"/>
              <w:right w:val="single" w:sz="4" w:space="0" w:color="auto"/>
            </w:tcBorders>
          </w:tcPr>
          <w:p w14:paraId="051A2309" w14:textId="77777777" w:rsidR="005A5FEC" w:rsidRPr="00423015" w:rsidRDefault="005A5FEC" w:rsidP="006F5696">
            <w:pPr>
              <w:jc w:val="center"/>
              <w:rPr>
                <w:spacing w:val="-1"/>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56BEC41E" w14:textId="77777777" w:rsidR="005A5FEC" w:rsidRPr="00423015" w:rsidRDefault="005A5FEC" w:rsidP="000D6A11">
            <w:pPr>
              <w:jc w:val="center"/>
              <w:rPr>
                <w:spacing w:val="-1"/>
                <w:sz w:val="24"/>
                <w:szCs w:val="24"/>
                <w:lang w:val="uk-UA"/>
              </w:rPr>
            </w:pPr>
          </w:p>
        </w:tc>
      </w:tr>
      <w:tr w:rsidR="00454EBC" w:rsidRPr="00A94C8B" w14:paraId="3586F7B9" w14:textId="77777777" w:rsidTr="00A46244">
        <w:trPr>
          <w:trHeight w:val="150"/>
        </w:trPr>
        <w:tc>
          <w:tcPr>
            <w:tcW w:w="1135" w:type="dxa"/>
            <w:tcBorders>
              <w:top w:val="single" w:sz="4" w:space="0" w:color="auto"/>
              <w:left w:val="single" w:sz="4" w:space="0" w:color="auto"/>
              <w:bottom w:val="single" w:sz="4" w:space="0" w:color="auto"/>
              <w:right w:val="single" w:sz="4" w:space="0" w:color="auto"/>
            </w:tcBorders>
            <w:vAlign w:val="center"/>
          </w:tcPr>
          <w:p w14:paraId="67EB13A6" w14:textId="15DA57A4" w:rsidR="00454EBC" w:rsidRDefault="00454EBC" w:rsidP="00DA5A99">
            <w:pPr>
              <w:jc w:val="center"/>
              <w:rPr>
                <w:sz w:val="22"/>
                <w:szCs w:val="22"/>
                <w:lang w:val="uk-UA"/>
              </w:rPr>
            </w:pPr>
            <w:r>
              <w:rPr>
                <w:sz w:val="22"/>
                <w:szCs w:val="22"/>
                <w:lang w:val="uk-UA"/>
              </w:rPr>
              <w:t>0618775</w:t>
            </w:r>
          </w:p>
        </w:tc>
        <w:tc>
          <w:tcPr>
            <w:tcW w:w="5386" w:type="dxa"/>
            <w:tcBorders>
              <w:top w:val="single" w:sz="4" w:space="0" w:color="auto"/>
              <w:left w:val="single" w:sz="4" w:space="0" w:color="auto"/>
              <w:bottom w:val="single" w:sz="4" w:space="0" w:color="auto"/>
              <w:right w:val="single" w:sz="4" w:space="0" w:color="auto"/>
            </w:tcBorders>
            <w:vAlign w:val="center"/>
          </w:tcPr>
          <w:p w14:paraId="405DC748" w14:textId="4403A24D" w:rsidR="00454EBC" w:rsidRDefault="00454EBC" w:rsidP="002841A5">
            <w:pPr>
              <w:rPr>
                <w:sz w:val="22"/>
                <w:szCs w:val="22"/>
                <w:lang w:val="uk-UA"/>
              </w:rPr>
            </w:pPr>
            <w:r w:rsidRPr="00FF2A90">
              <w:rPr>
                <w:sz w:val="22"/>
                <w:szCs w:val="22"/>
                <w:lang w:val="uk-UA"/>
              </w:rPr>
              <w:t>Інші заходи за рахунок коштів резервного фонду</w:t>
            </w:r>
          </w:p>
        </w:tc>
        <w:tc>
          <w:tcPr>
            <w:tcW w:w="1418" w:type="dxa"/>
            <w:tcBorders>
              <w:top w:val="single" w:sz="4" w:space="0" w:color="auto"/>
              <w:left w:val="single" w:sz="4" w:space="0" w:color="auto"/>
              <w:bottom w:val="single" w:sz="4" w:space="0" w:color="auto"/>
              <w:right w:val="single" w:sz="4" w:space="0" w:color="auto"/>
            </w:tcBorders>
            <w:vAlign w:val="center"/>
          </w:tcPr>
          <w:p w14:paraId="68B2F849" w14:textId="5A763BDD" w:rsidR="00454EBC" w:rsidRDefault="00454EBC" w:rsidP="009E7999">
            <w:pPr>
              <w:jc w:val="center"/>
              <w:rPr>
                <w:spacing w:val="-1"/>
                <w:sz w:val="24"/>
                <w:szCs w:val="24"/>
                <w:lang w:val="uk-UA"/>
              </w:rPr>
            </w:pPr>
            <w:r>
              <w:rPr>
                <w:spacing w:val="-1"/>
                <w:sz w:val="24"/>
                <w:szCs w:val="24"/>
                <w:lang w:val="uk-UA"/>
              </w:rPr>
              <w:t>+640000,00</w:t>
            </w:r>
          </w:p>
        </w:tc>
        <w:tc>
          <w:tcPr>
            <w:tcW w:w="992" w:type="dxa"/>
            <w:tcBorders>
              <w:top w:val="single" w:sz="4" w:space="0" w:color="auto"/>
              <w:left w:val="single" w:sz="4" w:space="0" w:color="auto"/>
              <w:bottom w:val="single" w:sz="4" w:space="0" w:color="auto"/>
              <w:right w:val="single" w:sz="4" w:space="0" w:color="auto"/>
            </w:tcBorders>
          </w:tcPr>
          <w:p w14:paraId="34EBEE46" w14:textId="77777777" w:rsidR="00454EBC" w:rsidRPr="00423015" w:rsidRDefault="00454EBC" w:rsidP="006F5696">
            <w:pPr>
              <w:jc w:val="center"/>
              <w:rPr>
                <w:spacing w:val="-1"/>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5A20C088" w14:textId="77777777" w:rsidR="00454EBC" w:rsidRPr="00423015" w:rsidRDefault="00454EBC" w:rsidP="000D6A11">
            <w:pPr>
              <w:jc w:val="center"/>
              <w:rPr>
                <w:spacing w:val="-1"/>
                <w:sz w:val="24"/>
                <w:szCs w:val="24"/>
                <w:lang w:val="uk-UA"/>
              </w:rPr>
            </w:pPr>
          </w:p>
        </w:tc>
      </w:tr>
      <w:tr w:rsidR="00423015" w:rsidRPr="00A94C8B" w14:paraId="37871AD6" w14:textId="77777777" w:rsidTr="0089013B">
        <w:trPr>
          <w:trHeight w:val="150"/>
        </w:trPr>
        <w:tc>
          <w:tcPr>
            <w:tcW w:w="10065" w:type="dxa"/>
            <w:gridSpan w:val="5"/>
            <w:tcBorders>
              <w:top w:val="single" w:sz="4" w:space="0" w:color="auto"/>
              <w:left w:val="single" w:sz="4" w:space="0" w:color="auto"/>
              <w:bottom w:val="single" w:sz="4" w:space="0" w:color="auto"/>
              <w:right w:val="single" w:sz="4" w:space="0" w:color="auto"/>
            </w:tcBorders>
            <w:vAlign w:val="center"/>
          </w:tcPr>
          <w:p w14:paraId="13CCEC04" w14:textId="6F4414F3" w:rsidR="00423015" w:rsidRPr="00A94C8B" w:rsidRDefault="00423015" w:rsidP="000D6A11">
            <w:pPr>
              <w:jc w:val="center"/>
              <w:rPr>
                <w:color w:val="FF0000"/>
                <w:spacing w:val="-1"/>
                <w:sz w:val="24"/>
                <w:szCs w:val="24"/>
                <w:lang w:val="uk-UA"/>
              </w:rPr>
            </w:pPr>
            <w:r w:rsidRPr="006136D1">
              <w:rPr>
                <w:b/>
                <w:sz w:val="22"/>
                <w:szCs w:val="22"/>
                <w:lang w:val="uk-UA"/>
              </w:rPr>
              <w:t>УЖКГ та М міської ради</w:t>
            </w:r>
          </w:p>
        </w:tc>
      </w:tr>
      <w:tr w:rsidR="00FF2A90" w:rsidRPr="00A94C8B" w14:paraId="535639A9" w14:textId="77777777" w:rsidTr="00A46244">
        <w:trPr>
          <w:trHeight w:val="150"/>
        </w:trPr>
        <w:tc>
          <w:tcPr>
            <w:tcW w:w="1135" w:type="dxa"/>
            <w:tcBorders>
              <w:top w:val="single" w:sz="4" w:space="0" w:color="auto"/>
              <w:left w:val="single" w:sz="4" w:space="0" w:color="auto"/>
              <w:bottom w:val="single" w:sz="4" w:space="0" w:color="auto"/>
              <w:right w:val="single" w:sz="4" w:space="0" w:color="auto"/>
            </w:tcBorders>
            <w:vAlign w:val="center"/>
          </w:tcPr>
          <w:p w14:paraId="0B63F0AB" w14:textId="08571932" w:rsidR="00FF2A90" w:rsidRPr="00A94C8B" w:rsidRDefault="00FF2A90" w:rsidP="003A4905">
            <w:pPr>
              <w:jc w:val="center"/>
              <w:rPr>
                <w:color w:val="FF0000"/>
                <w:sz w:val="24"/>
                <w:szCs w:val="24"/>
                <w:lang w:val="uk-UA"/>
              </w:rPr>
            </w:pPr>
            <w:r>
              <w:rPr>
                <w:sz w:val="22"/>
                <w:szCs w:val="22"/>
                <w:lang w:val="uk-UA"/>
              </w:rPr>
              <w:t>1218775</w:t>
            </w:r>
          </w:p>
        </w:tc>
        <w:tc>
          <w:tcPr>
            <w:tcW w:w="5386" w:type="dxa"/>
            <w:tcBorders>
              <w:top w:val="single" w:sz="4" w:space="0" w:color="auto"/>
              <w:left w:val="single" w:sz="4" w:space="0" w:color="auto"/>
              <w:bottom w:val="single" w:sz="4" w:space="0" w:color="auto"/>
              <w:right w:val="single" w:sz="4" w:space="0" w:color="auto"/>
            </w:tcBorders>
            <w:vAlign w:val="center"/>
          </w:tcPr>
          <w:p w14:paraId="14148AB8" w14:textId="106E4B10" w:rsidR="00FF2A90" w:rsidRPr="00FF2A90" w:rsidRDefault="00FF2A90" w:rsidP="00E548A4">
            <w:pPr>
              <w:rPr>
                <w:sz w:val="24"/>
                <w:szCs w:val="24"/>
              </w:rPr>
            </w:pPr>
            <w:r w:rsidRPr="00FF2A90">
              <w:rPr>
                <w:sz w:val="22"/>
                <w:szCs w:val="22"/>
                <w:lang w:val="uk-UA"/>
              </w:rPr>
              <w:t>Інші заходи за рахунок коштів резервного фонду місцевого бюджету</w:t>
            </w:r>
          </w:p>
        </w:tc>
        <w:tc>
          <w:tcPr>
            <w:tcW w:w="1418" w:type="dxa"/>
            <w:tcBorders>
              <w:top w:val="single" w:sz="4" w:space="0" w:color="auto"/>
              <w:left w:val="single" w:sz="4" w:space="0" w:color="auto"/>
              <w:bottom w:val="single" w:sz="4" w:space="0" w:color="auto"/>
              <w:right w:val="single" w:sz="4" w:space="0" w:color="auto"/>
            </w:tcBorders>
            <w:vAlign w:val="center"/>
          </w:tcPr>
          <w:p w14:paraId="731A69F7" w14:textId="31B2C609" w:rsidR="00FF2A90" w:rsidRPr="00FF2A90" w:rsidRDefault="00FF2A90" w:rsidP="009E7999">
            <w:pPr>
              <w:jc w:val="center"/>
              <w:rPr>
                <w:sz w:val="24"/>
                <w:szCs w:val="24"/>
                <w:lang w:val="uk-UA"/>
              </w:rPr>
            </w:pPr>
            <w:r w:rsidRPr="00FF2A90">
              <w:rPr>
                <w:sz w:val="24"/>
                <w:szCs w:val="24"/>
                <w:lang w:val="uk-UA"/>
              </w:rPr>
              <w:t>+</w:t>
            </w:r>
            <w:r w:rsidR="00B044DE" w:rsidRPr="00B044DE">
              <w:rPr>
                <w:sz w:val="22"/>
                <w:szCs w:val="22"/>
                <w:lang w:val="uk-UA"/>
              </w:rPr>
              <w:t>1</w:t>
            </w:r>
            <w:r w:rsidR="009E7999">
              <w:rPr>
                <w:sz w:val="22"/>
                <w:szCs w:val="22"/>
                <w:lang w:val="uk-UA"/>
              </w:rPr>
              <w:t>418000</w:t>
            </w:r>
            <w:r w:rsidRPr="00B044DE">
              <w:rPr>
                <w:sz w:val="22"/>
                <w:szCs w:val="22"/>
                <w:lang w:val="uk-UA"/>
              </w:rPr>
              <w:t>,00</w:t>
            </w:r>
          </w:p>
        </w:tc>
        <w:tc>
          <w:tcPr>
            <w:tcW w:w="992" w:type="dxa"/>
            <w:tcBorders>
              <w:top w:val="single" w:sz="4" w:space="0" w:color="auto"/>
              <w:left w:val="single" w:sz="4" w:space="0" w:color="auto"/>
              <w:bottom w:val="single" w:sz="4" w:space="0" w:color="auto"/>
              <w:right w:val="single" w:sz="4" w:space="0" w:color="auto"/>
            </w:tcBorders>
          </w:tcPr>
          <w:p w14:paraId="5760209D" w14:textId="77777777" w:rsidR="00FF2A90" w:rsidRPr="00A94C8B" w:rsidRDefault="00FF2A90" w:rsidP="00AA7B9C">
            <w:pPr>
              <w:jc w:val="center"/>
              <w:rPr>
                <w:color w:val="FF0000"/>
                <w:spacing w:val="-1"/>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1DD018DB" w14:textId="77777777" w:rsidR="00FF2A90" w:rsidRPr="00A94C8B" w:rsidRDefault="00FF2A90" w:rsidP="000D6A11">
            <w:pPr>
              <w:jc w:val="center"/>
              <w:rPr>
                <w:color w:val="FF0000"/>
                <w:spacing w:val="-1"/>
                <w:sz w:val="24"/>
                <w:szCs w:val="24"/>
                <w:lang w:val="uk-UA"/>
              </w:rPr>
            </w:pPr>
          </w:p>
        </w:tc>
      </w:tr>
      <w:tr w:rsidR="00205680" w:rsidRPr="005B7A25" w14:paraId="2E5C049D" w14:textId="77777777" w:rsidTr="00941770">
        <w:trPr>
          <w:trHeight w:val="150"/>
        </w:trPr>
        <w:tc>
          <w:tcPr>
            <w:tcW w:w="10065" w:type="dxa"/>
            <w:gridSpan w:val="5"/>
            <w:tcBorders>
              <w:top w:val="single" w:sz="4" w:space="0" w:color="auto"/>
              <w:left w:val="single" w:sz="4" w:space="0" w:color="auto"/>
              <w:bottom w:val="single" w:sz="4" w:space="0" w:color="auto"/>
              <w:right w:val="single" w:sz="4" w:space="0" w:color="auto"/>
            </w:tcBorders>
            <w:vAlign w:val="center"/>
          </w:tcPr>
          <w:p w14:paraId="4026DF94" w14:textId="6370C35F" w:rsidR="00205680" w:rsidRPr="005B7A25" w:rsidRDefault="00205680" w:rsidP="000D6A11">
            <w:pPr>
              <w:jc w:val="center"/>
              <w:rPr>
                <w:b/>
                <w:spacing w:val="-1"/>
                <w:sz w:val="24"/>
                <w:szCs w:val="24"/>
                <w:lang w:val="uk-UA"/>
              </w:rPr>
            </w:pPr>
            <w:r w:rsidRPr="005B7A25">
              <w:rPr>
                <w:b/>
                <w:spacing w:val="-1"/>
                <w:sz w:val="24"/>
                <w:szCs w:val="24"/>
                <w:lang w:val="uk-UA"/>
              </w:rPr>
              <w:lastRenderedPageBreak/>
              <w:t>Фінансове управління міської ради</w:t>
            </w:r>
          </w:p>
        </w:tc>
      </w:tr>
      <w:tr w:rsidR="00205680" w:rsidRPr="005B7A25" w14:paraId="0B78F507" w14:textId="77777777" w:rsidTr="00A46244">
        <w:trPr>
          <w:trHeight w:val="150"/>
        </w:trPr>
        <w:tc>
          <w:tcPr>
            <w:tcW w:w="1135" w:type="dxa"/>
            <w:tcBorders>
              <w:top w:val="single" w:sz="4" w:space="0" w:color="auto"/>
              <w:left w:val="single" w:sz="4" w:space="0" w:color="auto"/>
              <w:bottom w:val="single" w:sz="4" w:space="0" w:color="auto"/>
              <w:right w:val="single" w:sz="4" w:space="0" w:color="auto"/>
            </w:tcBorders>
            <w:vAlign w:val="center"/>
          </w:tcPr>
          <w:p w14:paraId="1B29B854" w14:textId="5EC5BA44" w:rsidR="00205680" w:rsidRPr="005B7A25" w:rsidRDefault="00205680" w:rsidP="003A4905">
            <w:pPr>
              <w:jc w:val="center"/>
              <w:rPr>
                <w:sz w:val="24"/>
                <w:szCs w:val="24"/>
                <w:lang w:val="uk-UA"/>
              </w:rPr>
            </w:pPr>
            <w:r w:rsidRPr="005B7A25">
              <w:rPr>
                <w:sz w:val="24"/>
                <w:szCs w:val="24"/>
                <w:lang w:val="uk-UA"/>
              </w:rPr>
              <w:t>3718710</w:t>
            </w:r>
          </w:p>
        </w:tc>
        <w:tc>
          <w:tcPr>
            <w:tcW w:w="5386" w:type="dxa"/>
            <w:tcBorders>
              <w:top w:val="single" w:sz="4" w:space="0" w:color="auto"/>
              <w:left w:val="single" w:sz="4" w:space="0" w:color="auto"/>
              <w:bottom w:val="single" w:sz="4" w:space="0" w:color="auto"/>
              <w:right w:val="single" w:sz="4" w:space="0" w:color="auto"/>
            </w:tcBorders>
            <w:vAlign w:val="center"/>
          </w:tcPr>
          <w:p w14:paraId="2A913852" w14:textId="27CC2C21" w:rsidR="00205680" w:rsidRPr="005B7A25" w:rsidRDefault="00205680" w:rsidP="00E548A4">
            <w:pPr>
              <w:rPr>
                <w:sz w:val="24"/>
                <w:szCs w:val="24"/>
              </w:rPr>
            </w:pPr>
            <w:proofErr w:type="spellStart"/>
            <w:r w:rsidRPr="005B7A25">
              <w:rPr>
                <w:sz w:val="24"/>
                <w:szCs w:val="24"/>
              </w:rPr>
              <w:t>Резервний</w:t>
            </w:r>
            <w:proofErr w:type="spellEnd"/>
            <w:r w:rsidRPr="005B7A25">
              <w:rPr>
                <w:sz w:val="24"/>
                <w:szCs w:val="24"/>
              </w:rPr>
              <w:t xml:space="preserve"> фонд </w:t>
            </w:r>
            <w:proofErr w:type="spellStart"/>
            <w:proofErr w:type="gramStart"/>
            <w:r w:rsidRPr="005B7A25">
              <w:rPr>
                <w:sz w:val="24"/>
                <w:szCs w:val="24"/>
              </w:rPr>
              <w:t>м</w:t>
            </w:r>
            <w:proofErr w:type="gramEnd"/>
            <w:r w:rsidRPr="005B7A25">
              <w:rPr>
                <w:sz w:val="24"/>
                <w:szCs w:val="24"/>
              </w:rPr>
              <w:t>ісцевого</w:t>
            </w:r>
            <w:proofErr w:type="spellEnd"/>
            <w:r w:rsidRPr="005B7A25">
              <w:rPr>
                <w:sz w:val="24"/>
                <w:szCs w:val="24"/>
              </w:rPr>
              <w:t xml:space="preserve"> бюджету</w:t>
            </w:r>
          </w:p>
        </w:tc>
        <w:tc>
          <w:tcPr>
            <w:tcW w:w="1418" w:type="dxa"/>
            <w:tcBorders>
              <w:top w:val="single" w:sz="4" w:space="0" w:color="auto"/>
              <w:left w:val="single" w:sz="4" w:space="0" w:color="auto"/>
              <w:bottom w:val="single" w:sz="4" w:space="0" w:color="auto"/>
              <w:right w:val="single" w:sz="4" w:space="0" w:color="auto"/>
            </w:tcBorders>
            <w:vAlign w:val="center"/>
          </w:tcPr>
          <w:p w14:paraId="202A7869" w14:textId="1952CB19" w:rsidR="00205680" w:rsidRPr="005B7A25" w:rsidRDefault="00EB0C35" w:rsidP="002F75D9">
            <w:pPr>
              <w:jc w:val="center"/>
              <w:rPr>
                <w:sz w:val="22"/>
                <w:szCs w:val="22"/>
                <w:lang w:val="uk-UA"/>
              </w:rPr>
            </w:pPr>
            <w:r>
              <w:rPr>
                <w:sz w:val="22"/>
                <w:szCs w:val="22"/>
                <w:lang w:val="uk-UA"/>
              </w:rPr>
              <w:t>-</w:t>
            </w:r>
            <w:r w:rsidR="002F75D9">
              <w:rPr>
                <w:sz w:val="22"/>
                <w:szCs w:val="22"/>
                <w:lang w:val="uk-UA"/>
              </w:rPr>
              <w:t>1463000</w:t>
            </w:r>
            <w:r>
              <w:rPr>
                <w:sz w:val="22"/>
                <w:szCs w:val="22"/>
                <w:lang w:val="uk-UA"/>
              </w:rPr>
              <w:t>,00</w:t>
            </w:r>
          </w:p>
        </w:tc>
        <w:tc>
          <w:tcPr>
            <w:tcW w:w="992" w:type="dxa"/>
            <w:tcBorders>
              <w:top w:val="single" w:sz="4" w:space="0" w:color="auto"/>
              <w:left w:val="single" w:sz="4" w:space="0" w:color="auto"/>
              <w:bottom w:val="single" w:sz="4" w:space="0" w:color="auto"/>
              <w:right w:val="single" w:sz="4" w:space="0" w:color="auto"/>
            </w:tcBorders>
          </w:tcPr>
          <w:p w14:paraId="185A06B9" w14:textId="77777777" w:rsidR="00205680" w:rsidRPr="005B7A25" w:rsidRDefault="00205680" w:rsidP="00AA7B9C">
            <w:pPr>
              <w:jc w:val="center"/>
              <w:rPr>
                <w:spacing w:val="-1"/>
                <w:sz w:val="22"/>
                <w:szCs w:val="22"/>
                <w:lang w:val="uk-UA"/>
              </w:rPr>
            </w:pPr>
          </w:p>
        </w:tc>
        <w:tc>
          <w:tcPr>
            <w:tcW w:w="1134" w:type="dxa"/>
            <w:tcBorders>
              <w:top w:val="single" w:sz="4" w:space="0" w:color="auto"/>
              <w:left w:val="single" w:sz="4" w:space="0" w:color="auto"/>
              <w:bottom w:val="single" w:sz="4" w:space="0" w:color="auto"/>
              <w:right w:val="single" w:sz="4" w:space="0" w:color="auto"/>
            </w:tcBorders>
          </w:tcPr>
          <w:p w14:paraId="50C0B1FC" w14:textId="77777777" w:rsidR="00205680" w:rsidRPr="005B7A25" w:rsidRDefault="00205680" w:rsidP="000D6A11">
            <w:pPr>
              <w:jc w:val="center"/>
              <w:rPr>
                <w:spacing w:val="-1"/>
                <w:sz w:val="22"/>
                <w:szCs w:val="22"/>
                <w:lang w:val="uk-UA"/>
              </w:rPr>
            </w:pPr>
          </w:p>
        </w:tc>
      </w:tr>
      <w:tr w:rsidR="00205680" w:rsidRPr="005B7A25" w14:paraId="36FAC65A" w14:textId="77777777" w:rsidTr="00EF54FC">
        <w:trPr>
          <w:trHeight w:val="165"/>
        </w:trPr>
        <w:tc>
          <w:tcPr>
            <w:tcW w:w="1135" w:type="dxa"/>
            <w:tcBorders>
              <w:top w:val="single" w:sz="4" w:space="0" w:color="auto"/>
              <w:left w:val="single" w:sz="4" w:space="0" w:color="auto"/>
              <w:bottom w:val="single" w:sz="4" w:space="0" w:color="auto"/>
              <w:right w:val="single" w:sz="4" w:space="0" w:color="auto"/>
            </w:tcBorders>
            <w:vAlign w:val="center"/>
          </w:tcPr>
          <w:p w14:paraId="750DBF70" w14:textId="44B04EEC" w:rsidR="00205680" w:rsidRPr="005B7A25" w:rsidRDefault="00205680" w:rsidP="00DA5A99">
            <w:pPr>
              <w:jc w:val="center"/>
              <w:rPr>
                <w:b/>
                <w:sz w:val="24"/>
                <w:szCs w:val="24"/>
                <w:lang w:val="uk-UA"/>
              </w:rPr>
            </w:pPr>
          </w:p>
        </w:tc>
        <w:tc>
          <w:tcPr>
            <w:tcW w:w="5386" w:type="dxa"/>
            <w:tcBorders>
              <w:top w:val="single" w:sz="4" w:space="0" w:color="auto"/>
              <w:left w:val="single" w:sz="4" w:space="0" w:color="auto"/>
              <w:bottom w:val="single" w:sz="4" w:space="0" w:color="auto"/>
              <w:right w:val="single" w:sz="4" w:space="0" w:color="auto"/>
            </w:tcBorders>
            <w:vAlign w:val="center"/>
          </w:tcPr>
          <w:p w14:paraId="2B762B24" w14:textId="77777777" w:rsidR="00205680" w:rsidRPr="005B7A25" w:rsidRDefault="00205680" w:rsidP="00DA5A99">
            <w:pPr>
              <w:rPr>
                <w:b/>
                <w:sz w:val="24"/>
                <w:szCs w:val="24"/>
                <w:lang w:val="uk-UA"/>
              </w:rPr>
            </w:pPr>
            <w:r w:rsidRPr="005B7A25">
              <w:rPr>
                <w:b/>
                <w:sz w:val="24"/>
                <w:szCs w:val="24"/>
                <w:lang w:val="uk-UA"/>
              </w:rPr>
              <w:t>Разом видатків</w:t>
            </w:r>
          </w:p>
        </w:tc>
        <w:tc>
          <w:tcPr>
            <w:tcW w:w="1418" w:type="dxa"/>
            <w:tcBorders>
              <w:top w:val="single" w:sz="4" w:space="0" w:color="auto"/>
              <w:left w:val="single" w:sz="4" w:space="0" w:color="auto"/>
              <w:bottom w:val="single" w:sz="4" w:space="0" w:color="auto"/>
              <w:right w:val="single" w:sz="4" w:space="0" w:color="auto"/>
            </w:tcBorders>
          </w:tcPr>
          <w:p w14:paraId="6F61DCDE" w14:textId="1736D95E" w:rsidR="00205680" w:rsidRPr="005B7A25" w:rsidRDefault="00EB0C35" w:rsidP="002F75D9">
            <w:pPr>
              <w:jc w:val="center"/>
              <w:rPr>
                <w:b/>
                <w:spacing w:val="-1"/>
                <w:sz w:val="22"/>
                <w:szCs w:val="22"/>
                <w:lang w:val="uk-UA"/>
              </w:rPr>
            </w:pPr>
            <w:r>
              <w:rPr>
                <w:b/>
                <w:spacing w:val="-1"/>
                <w:sz w:val="22"/>
                <w:szCs w:val="22"/>
                <w:lang w:val="uk-UA"/>
              </w:rPr>
              <w:t>-</w:t>
            </w:r>
            <w:r w:rsidR="002F75D9">
              <w:rPr>
                <w:b/>
                <w:spacing w:val="-1"/>
                <w:sz w:val="22"/>
                <w:szCs w:val="22"/>
                <w:lang w:val="uk-UA"/>
              </w:rPr>
              <w:t>4</w:t>
            </w:r>
            <w:r>
              <w:rPr>
                <w:b/>
                <w:spacing w:val="-1"/>
                <w:sz w:val="22"/>
                <w:szCs w:val="22"/>
                <w:lang w:val="uk-UA"/>
              </w:rPr>
              <w:t>5000,00</w:t>
            </w:r>
          </w:p>
        </w:tc>
        <w:tc>
          <w:tcPr>
            <w:tcW w:w="992" w:type="dxa"/>
            <w:tcBorders>
              <w:top w:val="single" w:sz="4" w:space="0" w:color="auto"/>
              <w:left w:val="single" w:sz="4" w:space="0" w:color="auto"/>
              <w:bottom w:val="single" w:sz="4" w:space="0" w:color="auto"/>
              <w:right w:val="single" w:sz="4" w:space="0" w:color="auto"/>
            </w:tcBorders>
          </w:tcPr>
          <w:p w14:paraId="186313DB" w14:textId="53134A36" w:rsidR="00205680" w:rsidRPr="005B7A25" w:rsidRDefault="00205680" w:rsidP="003A4905">
            <w:pPr>
              <w:jc w:val="center"/>
              <w:rPr>
                <w:b/>
                <w:spacing w:val="-1"/>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2BFD7EEB" w14:textId="5CA389CA" w:rsidR="00205680" w:rsidRPr="005B7A25" w:rsidRDefault="00205680" w:rsidP="007035E5">
            <w:pPr>
              <w:jc w:val="center"/>
              <w:rPr>
                <w:b/>
                <w:spacing w:val="-1"/>
                <w:sz w:val="21"/>
                <w:szCs w:val="21"/>
                <w:lang w:val="uk-UA"/>
              </w:rPr>
            </w:pPr>
          </w:p>
        </w:tc>
      </w:tr>
    </w:tbl>
    <w:p w14:paraId="7F3766C7" w14:textId="77777777" w:rsidR="00A94C8B" w:rsidRPr="005B7A25" w:rsidRDefault="00A94C8B" w:rsidP="00A94C8B">
      <w:pPr>
        <w:tabs>
          <w:tab w:val="left" w:pos="8222"/>
        </w:tabs>
        <w:jc w:val="center"/>
        <w:rPr>
          <w:b/>
          <w:spacing w:val="-1"/>
          <w:sz w:val="22"/>
          <w:szCs w:val="22"/>
          <w:lang w:val="uk-UA"/>
        </w:rPr>
      </w:pPr>
      <w:proofErr w:type="spellStart"/>
      <w:proofErr w:type="gramStart"/>
      <w:r w:rsidRPr="005B7A25">
        <w:rPr>
          <w:b/>
          <w:spacing w:val="-1"/>
          <w:sz w:val="22"/>
          <w:szCs w:val="22"/>
        </w:rPr>
        <w:t>Спец</w:t>
      </w:r>
      <w:proofErr w:type="gramEnd"/>
      <w:r w:rsidRPr="005B7A25">
        <w:rPr>
          <w:b/>
          <w:spacing w:val="-1"/>
          <w:sz w:val="22"/>
          <w:szCs w:val="22"/>
        </w:rPr>
        <w:t>іальний</w:t>
      </w:r>
      <w:proofErr w:type="spellEnd"/>
      <w:r w:rsidRPr="005B7A25">
        <w:rPr>
          <w:b/>
          <w:spacing w:val="-1"/>
          <w:sz w:val="22"/>
          <w:szCs w:val="22"/>
        </w:rPr>
        <w:t xml:space="preserve"> фонд</w:t>
      </w:r>
      <w:r w:rsidRPr="005B7A25">
        <w:rPr>
          <w:b/>
          <w:spacing w:val="-1"/>
          <w:sz w:val="22"/>
          <w:szCs w:val="22"/>
          <w:lang w:val="uk-UA"/>
        </w:rPr>
        <w:t xml:space="preserve">                                            </w:t>
      </w:r>
      <w:r w:rsidRPr="005B7A25">
        <w:rPr>
          <w:b/>
          <w:spacing w:val="-1"/>
          <w:sz w:val="22"/>
          <w:szCs w:val="22"/>
        </w:rPr>
        <w:t>грн.</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3685"/>
        <w:gridCol w:w="1418"/>
        <w:gridCol w:w="992"/>
        <w:gridCol w:w="709"/>
        <w:gridCol w:w="850"/>
        <w:gridCol w:w="1418"/>
      </w:tblGrid>
      <w:tr w:rsidR="005B7A25" w:rsidRPr="005B7A25" w14:paraId="48C497BD" w14:textId="77777777" w:rsidTr="000403E5">
        <w:trPr>
          <w:trHeight w:val="437"/>
        </w:trPr>
        <w:tc>
          <w:tcPr>
            <w:tcW w:w="993" w:type="dxa"/>
            <w:tcBorders>
              <w:top w:val="single" w:sz="4" w:space="0" w:color="auto"/>
              <w:left w:val="single" w:sz="4" w:space="0" w:color="auto"/>
              <w:bottom w:val="single" w:sz="4" w:space="0" w:color="auto"/>
              <w:right w:val="single" w:sz="4" w:space="0" w:color="auto"/>
            </w:tcBorders>
            <w:hideMark/>
          </w:tcPr>
          <w:p w14:paraId="0B6ECA52" w14:textId="77777777" w:rsidR="00A94C8B" w:rsidRPr="005B7A25" w:rsidRDefault="00A94C8B" w:rsidP="0039130B">
            <w:pPr>
              <w:pBdr>
                <w:between w:val="single" w:sz="4" w:space="1" w:color="auto"/>
              </w:pBdr>
              <w:jc w:val="center"/>
              <w:rPr>
                <w:spacing w:val="-1"/>
                <w:sz w:val="22"/>
                <w:szCs w:val="22"/>
              </w:rPr>
            </w:pPr>
            <w:r w:rsidRPr="005B7A25">
              <w:rPr>
                <w:spacing w:val="-1"/>
                <w:sz w:val="22"/>
                <w:szCs w:val="22"/>
              </w:rPr>
              <w:t>КФК</w:t>
            </w:r>
          </w:p>
        </w:tc>
        <w:tc>
          <w:tcPr>
            <w:tcW w:w="3685" w:type="dxa"/>
            <w:tcBorders>
              <w:top w:val="single" w:sz="4" w:space="0" w:color="auto"/>
              <w:left w:val="single" w:sz="4" w:space="0" w:color="auto"/>
              <w:bottom w:val="single" w:sz="4" w:space="0" w:color="auto"/>
              <w:right w:val="single" w:sz="4" w:space="0" w:color="auto"/>
            </w:tcBorders>
            <w:hideMark/>
          </w:tcPr>
          <w:p w14:paraId="3454602A" w14:textId="77777777" w:rsidR="00A94C8B" w:rsidRPr="005B7A25" w:rsidRDefault="00A94C8B" w:rsidP="0039130B">
            <w:pPr>
              <w:pBdr>
                <w:between w:val="single" w:sz="4" w:space="1" w:color="auto"/>
              </w:pBdr>
              <w:jc w:val="center"/>
              <w:rPr>
                <w:spacing w:val="-1"/>
                <w:sz w:val="22"/>
                <w:szCs w:val="22"/>
              </w:rPr>
            </w:pPr>
            <w:proofErr w:type="spellStart"/>
            <w:r w:rsidRPr="005B7A25">
              <w:rPr>
                <w:spacing w:val="-1"/>
                <w:sz w:val="22"/>
                <w:szCs w:val="22"/>
              </w:rPr>
              <w:t>Назва</w:t>
            </w:r>
            <w:proofErr w:type="spellEnd"/>
            <w:r w:rsidRPr="005B7A25">
              <w:rPr>
                <w:spacing w:val="-1"/>
                <w:sz w:val="22"/>
                <w:szCs w:val="22"/>
              </w:rPr>
              <w:t xml:space="preserve"> за бюджетною </w:t>
            </w:r>
            <w:proofErr w:type="spellStart"/>
            <w:r w:rsidRPr="005B7A25">
              <w:rPr>
                <w:spacing w:val="-1"/>
                <w:sz w:val="22"/>
                <w:szCs w:val="22"/>
              </w:rPr>
              <w:t>класифікацією</w:t>
            </w:r>
            <w:proofErr w:type="spellEnd"/>
          </w:p>
        </w:tc>
        <w:tc>
          <w:tcPr>
            <w:tcW w:w="1418" w:type="dxa"/>
            <w:tcBorders>
              <w:top w:val="single" w:sz="4" w:space="0" w:color="auto"/>
              <w:left w:val="single" w:sz="4" w:space="0" w:color="auto"/>
              <w:bottom w:val="single" w:sz="4" w:space="0" w:color="auto"/>
              <w:right w:val="single" w:sz="4" w:space="0" w:color="auto"/>
            </w:tcBorders>
            <w:hideMark/>
          </w:tcPr>
          <w:p w14:paraId="23FA03D3" w14:textId="77777777" w:rsidR="00A94C8B" w:rsidRPr="005B7A25" w:rsidRDefault="00A94C8B" w:rsidP="0039130B">
            <w:pPr>
              <w:pBdr>
                <w:between w:val="single" w:sz="4" w:space="1" w:color="auto"/>
              </w:pBdr>
              <w:jc w:val="center"/>
              <w:rPr>
                <w:spacing w:val="-1"/>
                <w:sz w:val="22"/>
                <w:szCs w:val="22"/>
              </w:rPr>
            </w:pPr>
            <w:proofErr w:type="spellStart"/>
            <w:r w:rsidRPr="005B7A25">
              <w:rPr>
                <w:spacing w:val="-1"/>
                <w:sz w:val="22"/>
                <w:szCs w:val="22"/>
              </w:rPr>
              <w:t>Всього</w:t>
            </w:r>
            <w:proofErr w:type="spellEnd"/>
          </w:p>
        </w:tc>
        <w:tc>
          <w:tcPr>
            <w:tcW w:w="992" w:type="dxa"/>
            <w:tcBorders>
              <w:top w:val="single" w:sz="4" w:space="0" w:color="auto"/>
              <w:left w:val="single" w:sz="4" w:space="0" w:color="auto"/>
              <w:bottom w:val="single" w:sz="4" w:space="0" w:color="auto"/>
              <w:right w:val="single" w:sz="4" w:space="0" w:color="auto"/>
            </w:tcBorders>
            <w:hideMark/>
          </w:tcPr>
          <w:p w14:paraId="497183F4" w14:textId="77777777" w:rsidR="00A94C8B" w:rsidRPr="005B7A25" w:rsidRDefault="00A94C8B" w:rsidP="0039130B">
            <w:pPr>
              <w:pBdr>
                <w:between w:val="single" w:sz="4" w:space="1" w:color="auto"/>
              </w:pBdr>
              <w:jc w:val="center"/>
              <w:rPr>
                <w:spacing w:val="-1"/>
                <w:sz w:val="22"/>
                <w:szCs w:val="22"/>
              </w:rPr>
            </w:pPr>
            <w:proofErr w:type="spellStart"/>
            <w:r w:rsidRPr="005B7A25">
              <w:rPr>
                <w:spacing w:val="-1"/>
                <w:sz w:val="22"/>
                <w:szCs w:val="22"/>
              </w:rPr>
              <w:t>Поточні</w:t>
            </w:r>
            <w:proofErr w:type="spellEnd"/>
          </w:p>
        </w:tc>
        <w:tc>
          <w:tcPr>
            <w:tcW w:w="709" w:type="dxa"/>
            <w:tcBorders>
              <w:top w:val="single" w:sz="4" w:space="0" w:color="auto"/>
              <w:left w:val="single" w:sz="4" w:space="0" w:color="auto"/>
              <w:bottom w:val="single" w:sz="4" w:space="0" w:color="auto"/>
              <w:right w:val="single" w:sz="4" w:space="0" w:color="auto"/>
            </w:tcBorders>
            <w:hideMark/>
          </w:tcPr>
          <w:p w14:paraId="22DFFA5D" w14:textId="77777777" w:rsidR="00A94C8B" w:rsidRPr="005B7A25" w:rsidRDefault="00A94C8B" w:rsidP="0039130B">
            <w:pPr>
              <w:pBdr>
                <w:between w:val="single" w:sz="4" w:space="1" w:color="auto"/>
              </w:pBdr>
              <w:ind w:right="-108"/>
              <w:jc w:val="center"/>
              <w:rPr>
                <w:spacing w:val="-1"/>
                <w:sz w:val="22"/>
                <w:szCs w:val="22"/>
              </w:rPr>
            </w:pPr>
            <w:r w:rsidRPr="005B7A25">
              <w:rPr>
                <w:spacing w:val="-1"/>
                <w:sz w:val="22"/>
                <w:szCs w:val="22"/>
              </w:rPr>
              <w:t>2110</w:t>
            </w:r>
          </w:p>
        </w:tc>
        <w:tc>
          <w:tcPr>
            <w:tcW w:w="850" w:type="dxa"/>
            <w:tcBorders>
              <w:top w:val="single" w:sz="4" w:space="0" w:color="auto"/>
              <w:left w:val="single" w:sz="4" w:space="0" w:color="auto"/>
              <w:bottom w:val="single" w:sz="4" w:space="0" w:color="auto"/>
              <w:right w:val="single" w:sz="4" w:space="0" w:color="auto"/>
            </w:tcBorders>
            <w:hideMark/>
          </w:tcPr>
          <w:p w14:paraId="059489A5" w14:textId="77777777" w:rsidR="00A94C8B" w:rsidRPr="005B7A25" w:rsidRDefault="00A94C8B" w:rsidP="0039130B">
            <w:pPr>
              <w:pBdr>
                <w:between w:val="single" w:sz="4" w:space="1" w:color="auto"/>
              </w:pBdr>
              <w:ind w:right="-108"/>
              <w:jc w:val="center"/>
              <w:rPr>
                <w:spacing w:val="-1"/>
                <w:sz w:val="22"/>
                <w:szCs w:val="22"/>
              </w:rPr>
            </w:pPr>
            <w:r w:rsidRPr="005B7A25">
              <w:rPr>
                <w:spacing w:val="-1"/>
                <w:sz w:val="22"/>
                <w:szCs w:val="22"/>
              </w:rPr>
              <w:t>2270</w:t>
            </w:r>
          </w:p>
        </w:tc>
        <w:tc>
          <w:tcPr>
            <w:tcW w:w="1418" w:type="dxa"/>
            <w:tcBorders>
              <w:top w:val="single" w:sz="4" w:space="0" w:color="auto"/>
              <w:left w:val="single" w:sz="4" w:space="0" w:color="auto"/>
              <w:bottom w:val="single" w:sz="4" w:space="0" w:color="auto"/>
              <w:right w:val="single" w:sz="4" w:space="0" w:color="auto"/>
            </w:tcBorders>
            <w:hideMark/>
          </w:tcPr>
          <w:p w14:paraId="2E7139D6" w14:textId="77777777" w:rsidR="00A94C8B" w:rsidRPr="005B7A25" w:rsidRDefault="00A94C8B" w:rsidP="0039130B">
            <w:pPr>
              <w:pBdr>
                <w:between w:val="single" w:sz="4" w:space="1" w:color="auto"/>
              </w:pBdr>
              <w:jc w:val="center"/>
              <w:rPr>
                <w:spacing w:val="-1"/>
                <w:sz w:val="22"/>
                <w:szCs w:val="22"/>
              </w:rPr>
            </w:pPr>
            <w:r w:rsidRPr="005B7A25">
              <w:rPr>
                <w:spacing w:val="-1"/>
                <w:sz w:val="22"/>
                <w:szCs w:val="22"/>
              </w:rPr>
              <w:t>3000</w:t>
            </w:r>
          </w:p>
        </w:tc>
      </w:tr>
      <w:tr w:rsidR="005B7A25" w:rsidRPr="005B7A25" w14:paraId="067AD3C5" w14:textId="77777777" w:rsidTr="005B7A25">
        <w:trPr>
          <w:trHeight w:val="226"/>
        </w:trPr>
        <w:tc>
          <w:tcPr>
            <w:tcW w:w="10065" w:type="dxa"/>
            <w:gridSpan w:val="7"/>
            <w:tcBorders>
              <w:top w:val="single" w:sz="4" w:space="0" w:color="auto"/>
              <w:left w:val="single" w:sz="4" w:space="0" w:color="auto"/>
              <w:bottom w:val="single" w:sz="4" w:space="0" w:color="auto"/>
              <w:right w:val="single" w:sz="4" w:space="0" w:color="auto"/>
            </w:tcBorders>
            <w:hideMark/>
          </w:tcPr>
          <w:p w14:paraId="38FE1510" w14:textId="2A241D39" w:rsidR="00A94C8B" w:rsidRPr="005B7A25" w:rsidRDefault="009E7999" w:rsidP="009E7999">
            <w:pPr>
              <w:pBdr>
                <w:between w:val="single" w:sz="4" w:space="1" w:color="auto"/>
              </w:pBdr>
              <w:jc w:val="center"/>
              <w:rPr>
                <w:b/>
                <w:sz w:val="22"/>
                <w:szCs w:val="22"/>
                <w:lang w:val="uk-UA"/>
              </w:rPr>
            </w:pPr>
            <w:r>
              <w:rPr>
                <w:b/>
                <w:sz w:val="22"/>
                <w:szCs w:val="22"/>
                <w:lang w:val="uk-UA"/>
              </w:rPr>
              <w:t>Виконавчий комітет</w:t>
            </w:r>
            <w:r w:rsidR="00A94C8B" w:rsidRPr="005B7A25">
              <w:rPr>
                <w:b/>
                <w:sz w:val="22"/>
                <w:szCs w:val="22"/>
                <w:lang w:val="uk-UA"/>
              </w:rPr>
              <w:t xml:space="preserve"> міської ради</w:t>
            </w:r>
          </w:p>
        </w:tc>
      </w:tr>
      <w:tr w:rsidR="009E7999" w:rsidRPr="005B7A25" w14:paraId="52F22F3B" w14:textId="77777777" w:rsidTr="000403E5">
        <w:trPr>
          <w:trHeight w:val="226"/>
        </w:trPr>
        <w:tc>
          <w:tcPr>
            <w:tcW w:w="993" w:type="dxa"/>
            <w:tcBorders>
              <w:top w:val="single" w:sz="4" w:space="0" w:color="auto"/>
              <w:left w:val="single" w:sz="4" w:space="0" w:color="auto"/>
              <w:bottom w:val="single" w:sz="4" w:space="0" w:color="auto"/>
              <w:right w:val="single" w:sz="4" w:space="0" w:color="auto"/>
            </w:tcBorders>
            <w:vAlign w:val="center"/>
          </w:tcPr>
          <w:p w14:paraId="70BCC3FD" w14:textId="430423FE" w:rsidR="009E7999" w:rsidRPr="005B7A25" w:rsidRDefault="009E7999" w:rsidP="009E7999">
            <w:pPr>
              <w:jc w:val="center"/>
              <w:rPr>
                <w:sz w:val="22"/>
                <w:szCs w:val="22"/>
                <w:lang w:val="uk-UA"/>
              </w:rPr>
            </w:pPr>
            <w:r>
              <w:rPr>
                <w:sz w:val="22"/>
                <w:szCs w:val="22"/>
                <w:lang w:val="uk-UA"/>
              </w:rPr>
              <w:t>0</w:t>
            </w:r>
            <w:r w:rsidRPr="00423015">
              <w:rPr>
                <w:sz w:val="22"/>
                <w:szCs w:val="22"/>
                <w:lang w:val="uk-UA"/>
              </w:rPr>
              <w:t>218775</w:t>
            </w:r>
          </w:p>
        </w:tc>
        <w:tc>
          <w:tcPr>
            <w:tcW w:w="3685" w:type="dxa"/>
            <w:tcBorders>
              <w:top w:val="single" w:sz="4" w:space="0" w:color="auto"/>
              <w:left w:val="single" w:sz="4" w:space="0" w:color="auto"/>
              <w:bottom w:val="single" w:sz="4" w:space="0" w:color="auto"/>
              <w:right w:val="single" w:sz="4" w:space="0" w:color="auto"/>
            </w:tcBorders>
            <w:vAlign w:val="center"/>
          </w:tcPr>
          <w:p w14:paraId="14B7BBF2" w14:textId="564B5138" w:rsidR="009E7999" w:rsidRPr="005B7A25" w:rsidRDefault="009E7999" w:rsidP="009E7999">
            <w:pPr>
              <w:rPr>
                <w:sz w:val="22"/>
                <w:szCs w:val="22"/>
                <w:lang w:val="uk-UA"/>
              </w:rPr>
            </w:pPr>
            <w:r w:rsidRPr="00423015">
              <w:rPr>
                <w:sz w:val="22"/>
                <w:szCs w:val="22"/>
                <w:lang w:val="uk-UA"/>
              </w:rPr>
              <w:t>Інші заходи за рахунок коштів резервного фонду місцевого бюджету</w:t>
            </w:r>
          </w:p>
        </w:tc>
        <w:tc>
          <w:tcPr>
            <w:tcW w:w="1418" w:type="dxa"/>
            <w:tcBorders>
              <w:top w:val="single" w:sz="4" w:space="0" w:color="auto"/>
              <w:left w:val="single" w:sz="4" w:space="0" w:color="auto"/>
              <w:bottom w:val="single" w:sz="4" w:space="0" w:color="auto"/>
              <w:right w:val="single" w:sz="4" w:space="0" w:color="auto"/>
            </w:tcBorders>
          </w:tcPr>
          <w:p w14:paraId="67B1F047" w14:textId="1F7A8512" w:rsidR="009E7999" w:rsidRPr="005B7A25" w:rsidRDefault="009E7999" w:rsidP="009E7999">
            <w:pPr>
              <w:pBdr>
                <w:between w:val="single" w:sz="4" w:space="1" w:color="auto"/>
              </w:pBdr>
              <w:jc w:val="right"/>
              <w:rPr>
                <w:sz w:val="22"/>
                <w:szCs w:val="22"/>
                <w:lang w:val="uk-UA"/>
              </w:rPr>
            </w:pPr>
            <w:r w:rsidRPr="005B7A25">
              <w:rPr>
                <w:sz w:val="22"/>
                <w:szCs w:val="22"/>
                <w:lang w:val="uk-UA"/>
              </w:rPr>
              <w:t>+</w:t>
            </w:r>
            <w:r>
              <w:rPr>
                <w:sz w:val="22"/>
                <w:szCs w:val="22"/>
                <w:lang w:val="uk-UA"/>
              </w:rPr>
              <w:t>45000</w:t>
            </w:r>
            <w:r w:rsidRPr="005B7A25">
              <w:rPr>
                <w:sz w:val="22"/>
                <w:szCs w:val="22"/>
                <w:lang w:val="uk-UA"/>
              </w:rPr>
              <w:t>,00</w:t>
            </w:r>
          </w:p>
        </w:tc>
        <w:tc>
          <w:tcPr>
            <w:tcW w:w="992" w:type="dxa"/>
            <w:tcBorders>
              <w:top w:val="single" w:sz="4" w:space="0" w:color="auto"/>
              <w:left w:val="single" w:sz="4" w:space="0" w:color="auto"/>
              <w:bottom w:val="single" w:sz="4" w:space="0" w:color="auto"/>
              <w:right w:val="single" w:sz="4" w:space="0" w:color="auto"/>
            </w:tcBorders>
          </w:tcPr>
          <w:p w14:paraId="305BCAEE" w14:textId="77777777" w:rsidR="009E7999" w:rsidRPr="005B7A25" w:rsidRDefault="009E7999" w:rsidP="009E7999">
            <w:pPr>
              <w:pBdr>
                <w:between w:val="single" w:sz="4" w:space="1" w:color="auto"/>
              </w:pBdr>
              <w:ind w:right="-65"/>
              <w:jc w:val="right"/>
              <w:rPr>
                <w:spacing w:val="-1"/>
                <w:sz w:val="22"/>
                <w:szCs w:val="22"/>
                <w:lang w:val="uk-UA"/>
              </w:rPr>
            </w:pPr>
          </w:p>
        </w:tc>
        <w:tc>
          <w:tcPr>
            <w:tcW w:w="709" w:type="dxa"/>
            <w:tcBorders>
              <w:top w:val="single" w:sz="4" w:space="0" w:color="auto"/>
              <w:left w:val="single" w:sz="4" w:space="0" w:color="auto"/>
              <w:bottom w:val="single" w:sz="4" w:space="0" w:color="auto"/>
              <w:right w:val="single" w:sz="4" w:space="0" w:color="auto"/>
            </w:tcBorders>
          </w:tcPr>
          <w:p w14:paraId="4C84DEF5" w14:textId="77777777" w:rsidR="009E7999" w:rsidRPr="005B7A25" w:rsidRDefault="009E7999" w:rsidP="009E7999">
            <w:pPr>
              <w:pBdr>
                <w:between w:val="single" w:sz="4" w:space="1" w:color="auto"/>
              </w:pBdr>
              <w:jc w:val="right"/>
              <w:rPr>
                <w:spacing w:val="-1"/>
                <w:sz w:val="22"/>
                <w:szCs w:val="22"/>
                <w:lang w:val="uk-UA"/>
              </w:rPr>
            </w:pPr>
          </w:p>
        </w:tc>
        <w:tc>
          <w:tcPr>
            <w:tcW w:w="850" w:type="dxa"/>
            <w:tcBorders>
              <w:top w:val="single" w:sz="4" w:space="0" w:color="auto"/>
              <w:left w:val="single" w:sz="4" w:space="0" w:color="auto"/>
              <w:bottom w:val="single" w:sz="4" w:space="0" w:color="auto"/>
              <w:right w:val="single" w:sz="4" w:space="0" w:color="auto"/>
            </w:tcBorders>
          </w:tcPr>
          <w:p w14:paraId="206A3652" w14:textId="77777777" w:rsidR="009E7999" w:rsidRPr="005B7A25" w:rsidRDefault="009E7999" w:rsidP="009E7999">
            <w:pPr>
              <w:pBdr>
                <w:between w:val="single" w:sz="4" w:space="1" w:color="auto"/>
              </w:pBdr>
              <w:jc w:val="right"/>
              <w:rPr>
                <w:spacing w:val="-1"/>
                <w:sz w:val="22"/>
                <w:szCs w:val="22"/>
                <w:lang w:val="uk-UA"/>
              </w:rPr>
            </w:pPr>
          </w:p>
        </w:tc>
        <w:tc>
          <w:tcPr>
            <w:tcW w:w="1418" w:type="dxa"/>
            <w:tcBorders>
              <w:top w:val="single" w:sz="4" w:space="0" w:color="auto"/>
              <w:left w:val="single" w:sz="4" w:space="0" w:color="auto"/>
              <w:bottom w:val="single" w:sz="4" w:space="0" w:color="auto"/>
              <w:right w:val="single" w:sz="4" w:space="0" w:color="auto"/>
            </w:tcBorders>
          </w:tcPr>
          <w:p w14:paraId="25B2AF0C" w14:textId="4CA3B2C3" w:rsidR="009E7999" w:rsidRPr="005B7A25" w:rsidRDefault="009E7999" w:rsidP="009E7999">
            <w:pPr>
              <w:pBdr>
                <w:between w:val="single" w:sz="4" w:space="1" w:color="auto"/>
              </w:pBdr>
              <w:jc w:val="right"/>
              <w:rPr>
                <w:sz w:val="22"/>
                <w:szCs w:val="22"/>
                <w:lang w:val="uk-UA"/>
              </w:rPr>
            </w:pPr>
            <w:r w:rsidRPr="005B7A25">
              <w:rPr>
                <w:sz w:val="22"/>
                <w:szCs w:val="22"/>
                <w:lang w:val="uk-UA"/>
              </w:rPr>
              <w:t>+</w:t>
            </w:r>
            <w:r>
              <w:rPr>
                <w:sz w:val="22"/>
                <w:szCs w:val="22"/>
                <w:lang w:val="uk-UA"/>
              </w:rPr>
              <w:t>45000</w:t>
            </w:r>
            <w:r w:rsidRPr="005B7A25">
              <w:rPr>
                <w:sz w:val="22"/>
                <w:szCs w:val="22"/>
                <w:lang w:val="uk-UA"/>
              </w:rPr>
              <w:t>,00</w:t>
            </w:r>
          </w:p>
        </w:tc>
      </w:tr>
      <w:tr w:rsidR="009E7999" w:rsidRPr="005B7A25" w14:paraId="7119F626" w14:textId="77777777" w:rsidTr="000403E5">
        <w:trPr>
          <w:trHeight w:val="226"/>
        </w:trPr>
        <w:tc>
          <w:tcPr>
            <w:tcW w:w="993" w:type="dxa"/>
            <w:tcBorders>
              <w:top w:val="single" w:sz="4" w:space="0" w:color="auto"/>
              <w:left w:val="single" w:sz="4" w:space="0" w:color="auto"/>
              <w:bottom w:val="single" w:sz="4" w:space="0" w:color="auto"/>
              <w:right w:val="single" w:sz="4" w:space="0" w:color="auto"/>
            </w:tcBorders>
            <w:vAlign w:val="center"/>
          </w:tcPr>
          <w:p w14:paraId="0FD96CEF" w14:textId="77777777" w:rsidR="009E7999" w:rsidRPr="005B7A25" w:rsidRDefault="009E7999" w:rsidP="009E7999">
            <w:pPr>
              <w:jc w:val="center"/>
              <w:rPr>
                <w:sz w:val="22"/>
                <w:szCs w:val="22"/>
                <w:lang w:val="uk-UA"/>
              </w:rPr>
            </w:pPr>
          </w:p>
        </w:tc>
        <w:tc>
          <w:tcPr>
            <w:tcW w:w="3685" w:type="dxa"/>
            <w:tcBorders>
              <w:top w:val="single" w:sz="4" w:space="0" w:color="auto"/>
              <w:left w:val="single" w:sz="4" w:space="0" w:color="auto"/>
              <w:bottom w:val="single" w:sz="4" w:space="0" w:color="auto"/>
              <w:right w:val="single" w:sz="4" w:space="0" w:color="auto"/>
            </w:tcBorders>
            <w:vAlign w:val="center"/>
          </w:tcPr>
          <w:p w14:paraId="2334B5E3" w14:textId="77777777" w:rsidR="009E7999" w:rsidRPr="005B7A25" w:rsidRDefault="009E7999" w:rsidP="009E7999">
            <w:pPr>
              <w:rPr>
                <w:b/>
                <w:sz w:val="22"/>
                <w:szCs w:val="22"/>
                <w:lang w:val="uk-UA"/>
              </w:rPr>
            </w:pPr>
            <w:r w:rsidRPr="005B7A25">
              <w:rPr>
                <w:b/>
                <w:sz w:val="22"/>
                <w:szCs w:val="22"/>
                <w:lang w:val="uk-UA"/>
              </w:rPr>
              <w:t>Разом видатків</w:t>
            </w:r>
          </w:p>
        </w:tc>
        <w:tc>
          <w:tcPr>
            <w:tcW w:w="1418" w:type="dxa"/>
            <w:tcBorders>
              <w:top w:val="single" w:sz="4" w:space="0" w:color="auto"/>
              <w:left w:val="single" w:sz="4" w:space="0" w:color="auto"/>
              <w:bottom w:val="single" w:sz="4" w:space="0" w:color="auto"/>
              <w:right w:val="single" w:sz="4" w:space="0" w:color="auto"/>
            </w:tcBorders>
          </w:tcPr>
          <w:p w14:paraId="38329B47" w14:textId="16D5C202" w:rsidR="009E7999" w:rsidRPr="005B7A25" w:rsidRDefault="009E7999" w:rsidP="005A5FEC">
            <w:pPr>
              <w:pBdr>
                <w:between w:val="single" w:sz="4" w:space="1" w:color="auto"/>
              </w:pBdr>
              <w:jc w:val="right"/>
              <w:rPr>
                <w:sz w:val="22"/>
                <w:szCs w:val="22"/>
                <w:lang w:val="uk-UA"/>
              </w:rPr>
            </w:pPr>
            <w:r w:rsidRPr="005B7A25">
              <w:rPr>
                <w:sz w:val="22"/>
                <w:szCs w:val="22"/>
                <w:lang w:val="uk-UA"/>
              </w:rPr>
              <w:t>+4</w:t>
            </w:r>
            <w:r w:rsidR="005A5FEC">
              <w:rPr>
                <w:sz w:val="22"/>
                <w:szCs w:val="22"/>
                <w:lang w:val="uk-UA"/>
              </w:rPr>
              <w:t>5</w:t>
            </w:r>
            <w:r>
              <w:rPr>
                <w:sz w:val="22"/>
                <w:szCs w:val="22"/>
                <w:lang w:val="uk-UA"/>
              </w:rPr>
              <w:t>000</w:t>
            </w:r>
            <w:r w:rsidRPr="005B7A25">
              <w:rPr>
                <w:sz w:val="22"/>
                <w:szCs w:val="22"/>
                <w:lang w:val="uk-UA"/>
              </w:rPr>
              <w:t>,00</w:t>
            </w:r>
          </w:p>
        </w:tc>
        <w:tc>
          <w:tcPr>
            <w:tcW w:w="992" w:type="dxa"/>
            <w:tcBorders>
              <w:top w:val="single" w:sz="4" w:space="0" w:color="auto"/>
              <w:left w:val="single" w:sz="4" w:space="0" w:color="auto"/>
              <w:bottom w:val="single" w:sz="4" w:space="0" w:color="auto"/>
              <w:right w:val="single" w:sz="4" w:space="0" w:color="auto"/>
            </w:tcBorders>
          </w:tcPr>
          <w:p w14:paraId="087BC3F2" w14:textId="77777777" w:rsidR="009E7999" w:rsidRPr="005B7A25" w:rsidRDefault="009E7999" w:rsidP="009E7999">
            <w:pPr>
              <w:pBdr>
                <w:between w:val="single" w:sz="4" w:space="1" w:color="auto"/>
              </w:pBdr>
              <w:ind w:right="-65"/>
              <w:jc w:val="right"/>
              <w:rPr>
                <w:spacing w:val="-1"/>
                <w:sz w:val="22"/>
                <w:szCs w:val="22"/>
                <w:lang w:val="uk-UA"/>
              </w:rPr>
            </w:pPr>
          </w:p>
        </w:tc>
        <w:tc>
          <w:tcPr>
            <w:tcW w:w="709" w:type="dxa"/>
            <w:tcBorders>
              <w:top w:val="single" w:sz="4" w:space="0" w:color="auto"/>
              <w:left w:val="single" w:sz="4" w:space="0" w:color="auto"/>
              <w:bottom w:val="single" w:sz="4" w:space="0" w:color="auto"/>
              <w:right w:val="single" w:sz="4" w:space="0" w:color="auto"/>
            </w:tcBorders>
          </w:tcPr>
          <w:p w14:paraId="0F18C387" w14:textId="77777777" w:rsidR="009E7999" w:rsidRPr="005B7A25" w:rsidRDefault="009E7999" w:rsidP="009E7999">
            <w:pPr>
              <w:pBdr>
                <w:between w:val="single" w:sz="4" w:space="1" w:color="auto"/>
              </w:pBdr>
              <w:jc w:val="right"/>
              <w:rPr>
                <w:spacing w:val="-1"/>
                <w:sz w:val="22"/>
                <w:szCs w:val="22"/>
                <w:lang w:val="uk-UA"/>
              </w:rPr>
            </w:pPr>
          </w:p>
        </w:tc>
        <w:tc>
          <w:tcPr>
            <w:tcW w:w="850" w:type="dxa"/>
            <w:tcBorders>
              <w:top w:val="single" w:sz="4" w:space="0" w:color="auto"/>
              <w:left w:val="single" w:sz="4" w:space="0" w:color="auto"/>
              <w:bottom w:val="single" w:sz="4" w:space="0" w:color="auto"/>
              <w:right w:val="single" w:sz="4" w:space="0" w:color="auto"/>
            </w:tcBorders>
          </w:tcPr>
          <w:p w14:paraId="4411D6C1" w14:textId="77777777" w:rsidR="009E7999" w:rsidRPr="005B7A25" w:rsidRDefault="009E7999" w:rsidP="009E7999">
            <w:pPr>
              <w:pBdr>
                <w:between w:val="single" w:sz="4" w:space="1" w:color="auto"/>
              </w:pBdr>
              <w:jc w:val="right"/>
              <w:rPr>
                <w:spacing w:val="-1"/>
                <w:sz w:val="22"/>
                <w:szCs w:val="22"/>
                <w:lang w:val="uk-UA"/>
              </w:rPr>
            </w:pPr>
          </w:p>
        </w:tc>
        <w:tc>
          <w:tcPr>
            <w:tcW w:w="1418" w:type="dxa"/>
            <w:tcBorders>
              <w:top w:val="single" w:sz="4" w:space="0" w:color="auto"/>
              <w:left w:val="single" w:sz="4" w:space="0" w:color="auto"/>
              <w:bottom w:val="single" w:sz="4" w:space="0" w:color="auto"/>
              <w:right w:val="single" w:sz="4" w:space="0" w:color="auto"/>
            </w:tcBorders>
          </w:tcPr>
          <w:p w14:paraId="7B68733D" w14:textId="2A4BB0D9" w:rsidR="009E7999" w:rsidRPr="005B7A25" w:rsidRDefault="009E7999" w:rsidP="005A5FEC">
            <w:pPr>
              <w:pBdr>
                <w:between w:val="single" w:sz="4" w:space="1" w:color="auto"/>
              </w:pBdr>
              <w:jc w:val="right"/>
              <w:rPr>
                <w:sz w:val="22"/>
                <w:szCs w:val="22"/>
                <w:lang w:val="uk-UA"/>
              </w:rPr>
            </w:pPr>
            <w:r w:rsidRPr="005B7A25">
              <w:rPr>
                <w:sz w:val="22"/>
                <w:szCs w:val="22"/>
                <w:lang w:val="uk-UA"/>
              </w:rPr>
              <w:t>+4</w:t>
            </w:r>
            <w:r w:rsidR="005A5FEC">
              <w:rPr>
                <w:sz w:val="22"/>
                <w:szCs w:val="22"/>
                <w:lang w:val="uk-UA"/>
              </w:rPr>
              <w:t>5</w:t>
            </w:r>
            <w:r>
              <w:rPr>
                <w:sz w:val="22"/>
                <w:szCs w:val="22"/>
                <w:lang w:val="uk-UA"/>
              </w:rPr>
              <w:t>000</w:t>
            </w:r>
            <w:r w:rsidRPr="005B7A25">
              <w:rPr>
                <w:sz w:val="22"/>
                <w:szCs w:val="22"/>
                <w:lang w:val="uk-UA"/>
              </w:rPr>
              <w:t>,00</w:t>
            </w:r>
          </w:p>
        </w:tc>
      </w:tr>
    </w:tbl>
    <w:p w14:paraId="7DF155B9" w14:textId="1052D04D" w:rsidR="00A46244" w:rsidRPr="005B7A25" w:rsidRDefault="00A5166F" w:rsidP="004246BA">
      <w:pPr>
        <w:ind w:firstLine="720"/>
        <w:jc w:val="both"/>
        <w:rPr>
          <w:sz w:val="28"/>
          <w:szCs w:val="28"/>
          <w:lang w:val="uk-UA"/>
        </w:rPr>
      </w:pPr>
      <w:r>
        <w:rPr>
          <w:sz w:val="28"/>
          <w:szCs w:val="28"/>
          <w:lang w:val="uk-UA"/>
        </w:rPr>
        <w:t>2</w:t>
      </w:r>
      <w:r w:rsidR="00363614" w:rsidRPr="005B7A25">
        <w:rPr>
          <w:sz w:val="28"/>
          <w:szCs w:val="28"/>
          <w:lang w:val="uk-UA"/>
        </w:rPr>
        <w:t xml:space="preserve">. Фінансовому управлінню </w:t>
      </w:r>
      <w:r w:rsidR="00AA5322" w:rsidRPr="005B7A25">
        <w:rPr>
          <w:sz w:val="28"/>
          <w:szCs w:val="28"/>
          <w:lang w:val="uk-UA"/>
        </w:rPr>
        <w:t xml:space="preserve">Глухівської </w:t>
      </w:r>
      <w:r w:rsidR="00363614" w:rsidRPr="005B7A25">
        <w:rPr>
          <w:sz w:val="28"/>
          <w:szCs w:val="28"/>
          <w:lang w:val="uk-UA"/>
        </w:rPr>
        <w:t xml:space="preserve">міської ради </w:t>
      </w:r>
      <w:r w:rsidR="00AA5322" w:rsidRPr="005B7A25">
        <w:rPr>
          <w:sz w:val="28"/>
          <w:szCs w:val="28"/>
          <w:lang w:val="uk-UA"/>
        </w:rPr>
        <w:t>(</w:t>
      </w:r>
      <w:proofErr w:type="spellStart"/>
      <w:r w:rsidR="00E8604A" w:rsidRPr="005B7A25">
        <w:rPr>
          <w:sz w:val="28"/>
          <w:szCs w:val="28"/>
          <w:lang w:val="uk-UA"/>
        </w:rPr>
        <w:t>начальник</w:t>
      </w:r>
      <w:r w:rsidR="00B676D8" w:rsidRPr="005B7A25">
        <w:rPr>
          <w:sz w:val="28"/>
          <w:szCs w:val="28"/>
          <w:lang w:val="uk-UA"/>
        </w:rPr>
        <w:t>-</w:t>
      </w:r>
      <w:proofErr w:type="spellEnd"/>
      <w:r w:rsidR="004246BA" w:rsidRPr="005B7A25">
        <w:rPr>
          <w:sz w:val="28"/>
          <w:szCs w:val="28"/>
          <w:lang w:val="uk-UA"/>
        </w:rPr>
        <w:t xml:space="preserve"> </w:t>
      </w:r>
      <w:proofErr w:type="spellStart"/>
      <w:r w:rsidR="007C03C0" w:rsidRPr="005B7A25">
        <w:rPr>
          <w:sz w:val="28"/>
          <w:szCs w:val="28"/>
          <w:lang w:val="uk-UA"/>
        </w:rPr>
        <w:t>Онищенко</w:t>
      </w:r>
      <w:proofErr w:type="spellEnd"/>
      <w:r w:rsidR="007C03C0" w:rsidRPr="005B7A25">
        <w:rPr>
          <w:sz w:val="28"/>
          <w:szCs w:val="28"/>
          <w:lang w:val="uk-UA"/>
        </w:rPr>
        <w:t xml:space="preserve"> А.В.</w:t>
      </w:r>
      <w:r w:rsidR="00AA5322" w:rsidRPr="005B7A25">
        <w:rPr>
          <w:sz w:val="28"/>
          <w:szCs w:val="28"/>
          <w:lang w:val="uk-UA"/>
        </w:rPr>
        <w:t xml:space="preserve">) </w:t>
      </w:r>
      <w:r w:rsidR="00363614" w:rsidRPr="005B7A25">
        <w:rPr>
          <w:sz w:val="28"/>
          <w:szCs w:val="28"/>
          <w:lang w:val="uk-UA"/>
        </w:rPr>
        <w:t xml:space="preserve">внести відповідні зміни до бюджетного </w:t>
      </w:r>
      <w:r w:rsidR="000F36BA" w:rsidRPr="005B7A25">
        <w:rPr>
          <w:sz w:val="28"/>
          <w:szCs w:val="28"/>
          <w:lang w:val="uk-UA"/>
        </w:rPr>
        <w:t>розпису</w:t>
      </w:r>
      <w:r w:rsidR="00363614" w:rsidRPr="005B7A25">
        <w:rPr>
          <w:sz w:val="28"/>
          <w:szCs w:val="28"/>
          <w:lang w:val="uk-UA"/>
        </w:rPr>
        <w:t xml:space="preserve">. </w:t>
      </w:r>
    </w:p>
    <w:p w14:paraId="01DBC380" w14:textId="33B7421C" w:rsidR="003801B0" w:rsidRPr="005B7A25" w:rsidRDefault="00A46244" w:rsidP="005724EB">
      <w:pPr>
        <w:jc w:val="both"/>
        <w:rPr>
          <w:sz w:val="28"/>
          <w:szCs w:val="28"/>
          <w:lang w:val="uk-UA" w:eastAsia="uk-UA"/>
        </w:rPr>
      </w:pPr>
      <w:r w:rsidRPr="005B7A25">
        <w:rPr>
          <w:sz w:val="28"/>
          <w:szCs w:val="28"/>
          <w:lang w:val="uk-UA"/>
        </w:rPr>
        <w:tab/>
      </w:r>
      <w:r w:rsidR="00A5166F">
        <w:rPr>
          <w:sz w:val="28"/>
          <w:szCs w:val="28"/>
          <w:lang w:val="uk-UA"/>
        </w:rPr>
        <w:t>3</w:t>
      </w:r>
      <w:r w:rsidR="00107C29" w:rsidRPr="005B7A25">
        <w:rPr>
          <w:sz w:val="28"/>
          <w:szCs w:val="28"/>
          <w:lang w:val="uk-UA"/>
        </w:rPr>
        <w:t xml:space="preserve">. Контроль за виконанням цього рішення </w:t>
      </w:r>
      <w:r w:rsidR="005B7A25">
        <w:rPr>
          <w:sz w:val="28"/>
          <w:szCs w:val="28"/>
          <w:lang w:val="uk-UA"/>
        </w:rPr>
        <w:t>залишаю за собою.</w:t>
      </w:r>
    </w:p>
    <w:p w14:paraId="49926CD2" w14:textId="77777777" w:rsidR="00BE2E45" w:rsidRPr="005B7A25" w:rsidRDefault="00BE2E45" w:rsidP="005724EB">
      <w:pPr>
        <w:jc w:val="both"/>
        <w:rPr>
          <w:b/>
          <w:sz w:val="28"/>
          <w:szCs w:val="28"/>
          <w:lang w:val="uk-UA"/>
        </w:rPr>
      </w:pPr>
    </w:p>
    <w:p w14:paraId="24A681F9" w14:textId="77777777" w:rsidR="004246BA" w:rsidRPr="005B7A25" w:rsidRDefault="004246BA" w:rsidP="005724EB">
      <w:pPr>
        <w:jc w:val="both"/>
        <w:rPr>
          <w:b/>
          <w:sz w:val="28"/>
          <w:szCs w:val="28"/>
          <w:lang w:val="uk-UA"/>
        </w:rPr>
      </w:pPr>
    </w:p>
    <w:p w14:paraId="600D0F70" w14:textId="502D85A3" w:rsidR="00296886" w:rsidRPr="005B7A25" w:rsidRDefault="00363614" w:rsidP="005724EB">
      <w:pPr>
        <w:jc w:val="both"/>
        <w:rPr>
          <w:b/>
          <w:sz w:val="28"/>
          <w:szCs w:val="28"/>
          <w:lang w:val="uk-UA"/>
        </w:rPr>
      </w:pPr>
      <w:r w:rsidRPr="005B7A25">
        <w:rPr>
          <w:b/>
          <w:sz w:val="28"/>
          <w:szCs w:val="28"/>
          <w:lang w:val="uk-UA"/>
        </w:rPr>
        <w:t xml:space="preserve">Міський голова </w:t>
      </w:r>
      <w:r w:rsidRPr="005B7A25">
        <w:rPr>
          <w:b/>
          <w:sz w:val="28"/>
          <w:szCs w:val="28"/>
          <w:lang w:val="uk-UA"/>
        </w:rPr>
        <w:tab/>
      </w:r>
      <w:r w:rsidRPr="005B7A25">
        <w:rPr>
          <w:b/>
          <w:sz w:val="28"/>
          <w:szCs w:val="28"/>
          <w:lang w:val="uk-UA"/>
        </w:rPr>
        <w:tab/>
      </w:r>
      <w:r w:rsidRPr="005B7A25">
        <w:rPr>
          <w:b/>
          <w:sz w:val="28"/>
          <w:szCs w:val="28"/>
          <w:lang w:val="uk-UA"/>
        </w:rPr>
        <w:tab/>
      </w:r>
      <w:r w:rsidRPr="005B7A25">
        <w:rPr>
          <w:b/>
          <w:sz w:val="28"/>
          <w:szCs w:val="28"/>
          <w:lang w:val="uk-UA"/>
        </w:rPr>
        <w:tab/>
      </w:r>
      <w:r w:rsidRPr="005B7A25">
        <w:rPr>
          <w:b/>
          <w:sz w:val="28"/>
          <w:szCs w:val="28"/>
          <w:lang w:val="uk-UA"/>
        </w:rPr>
        <w:tab/>
      </w:r>
      <w:r w:rsidRPr="005B7A25">
        <w:rPr>
          <w:b/>
          <w:sz w:val="28"/>
          <w:szCs w:val="28"/>
          <w:lang w:val="uk-UA"/>
        </w:rPr>
        <w:tab/>
      </w:r>
      <w:r w:rsidR="006147EE" w:rsidRPr="005B7A25">
        <w:rPr>
          <w:b/>
          <w:sz w:val="28"/>
          <w:szCs w:val="28"/>
          <w:lang w:val="uk-UA"/>
        </w:rPr>
        <w:t xml:space="preserve">        </w:t>
      </w:r>
      <w:r w:rsidRPr="005B7A25">
        <w:rPr>
          <w:b/>
          <w:sz w:val="28"/>
          <w:szCs w:val="28"/>
          <w:lang w:val="uk-UA"/>
        </w:rPr>
        <w:t>Надія ВАЙЛО</w:t>
      </w:r>
    </w:p>
    <w:p w14:paraId="7295F8D3" w14:textId="77777777" w:rsidR="004246BA" w:rsidRPr="005B7A25" w:rsidRDefault="004246BA" w:rsidP="005724EB">
      <w:pPr>
        <w:jc w:val="both"/>
        <w:rPr>
          <w:b/>
          <w:sz w:val="28"/>
          <w:szCs w:val="28"/>
          <w:lang w:val="uk-UA"/>
        </w:rPr>
      </w:pPr>
    </w:p>
    <w:p w14:paraId="40588D0D" w14:textId="02ECC5FB" w:rsidR="004246BA" w:rsidRPr="005B7A25" w:rsidRDefault="005B7A25" w:rsidP="002D69E0">
      <w:pPr>
        <w:autoSpaceDE/>
        <w:autoSpaceDN/>
        <w:rPr>
          <w:b/>
          <w:sz w:val="28"/>
          <w:szCs w:val="28"/>
          <w:lang w:val="uk-UA"/>
        </w:rPr>
      </w:pPr>
      <w:r>
        <w:rPr>
          <w:b/>
          <w:sz w:val="28"/>
          <w:szCs w:val="28"/>
          <w:lang w:val="uk-UA"/>
        </w:rPr>
        <w:br w:type="page"/>
      </w:r>
    </w:p>
    <w:p w14:paraId="52BCF526" w14:textId="77777777" w:rsidR="004246BA" w:rsidRPr="00A94C8B" w:rsidRDefault="004246BA" w:rsidP="005724EB">
      <w:pPr>
        <w:jc w:val="both"/>
        <w:rPr>
          <w:b/>
          <w:color w:val="FF0000"/>
          <w:sz w:val="28"/>
          <w:szCs w:val="28"/>
          <w:lang w:val="uk-UA"/>
        </w:rPr>
      </w:pPr>
    </w:p>
    <w:p w14:paraId="4E66F96D" w14:textId="31EB21AC" w:rsidR="00113368" w:rsidRPr="00CA718C" w:rsidRDefault="002217FD" w:rsidP="00E24FFB">
      <w:pPr>
        <w:pStyle w:val="aff7"/>
      </w:pPr>
      <w:r w:rsidRPr="00CA718C">
        <w:t>Пояснювальна записка</w:t>
      </w:r>
    </w:p>
    <w:p w14:paraId="12E84F2B" w14:textId="77777777" w:rsidR="00E24FFB" w:rsidRPr="00CA718C" w:rsidRDefault="002217FD" w:rsidP="00E24FFB">
      <w:pPr>
        <w:pStyle w:val="aff7"/>
        <w:widowControl w:val="0"/>
        <w:shd w:val="clear" w:color="auto" w:fill="FFFFFF"/>
      </w:pPr>
      <w:r w:rsidRPr="00CA718C">
        <w:t xml:space="preserve">до рішення </w:t>
      </w:r>
      <w:r w:rsidR="00113368" w:rsidRPr="00CA718C">
        <w:t xml:space="preserve"> виконавчого комітету </w:t>
      </w:r>
      <w:r w:rsidRPr="00CA718C">
        <w:t>Глухівської міської ради</w:t>
      </w:r>
    </w:p>
    <w:p w14:paraId="62AF7AEC" w14:textId="77CAAF0F" w:rsidR="00BE2E45" w:rsidRPr="00CA718C" w:rsidRDefault="002217FD" w:rsidP="00E24FFB">
      <w:pPr>
        <w:pStyle w:val="aff7"/>
        <w:widowControl w:val="0"/>
        <w:shd w:val="clear" w:color="auto" w:fill="FFFFFF"/>
      </w:pPr>
      <w:r w:rsidRPr="00CA718C">
        <w:t>від</w:t>
      </w:r>
      <w:r w:rsidR="00BE2E45" w:rsidRPr="00CA718C">
        <w:t xml:space="preserve"> </w:t>
      </w:r>
      <w:r w:rsidR="00421B0F">
        <w:t xml:space="preserve"> 25.08.2022 </w:t>
      </w:r>
      <w:r w:rsidR="004246BA" w:rsidRPr="00CA718C">
        <w:t>№</w:t>
      </w:r>
      <w:r w:rsidR="00421B0F">
        <w:t xml:space="preserve"> 164</w:t>
      </w:r>
      <w:r w:rsidR="00A17B8D" w:rsidRPr="00CA718C">
        <w:t xml:space="preserve"> </w:t>
      </w:r>
      <w:r w:rsidR="004246BA" w:rsidRPr="00CA718C">
        <w:t>«</w:t>
      </w:r>
      <w:r w:rsidR="00BE2E45" w:rsidRPr="00CA718C">
        <w:t xml:space="preserve">Про внесення змін до рішення Глухівської </w:t>
      </w:r>
      <w:r w:rsidR="004246BA" w:rsidRPr="00CA718C">
        <w:t xml:space="preserve">               </w:t>
      </w:r>
      <w:r w:rsidR="00BE2E45" w:rsidRPr="00CA718C">
        <w:t>міської ради</w:t>
      </w:r>
      <w:r w:rsidR="004246BA" w:rsidRPr="00CA718C">
        <w:t xml:space="preserve"> від 22.12.2021 </w:t>
      </w:r>
      <w:r w:rsidR="00BE2E45" w:rsidRPr="00CA718C">
        <w:t>№</w:t>
      </w:r>
      <w:r w:rsidR="004246BA" w:rsidRPr="00CA718C">
        <w:t xml:space="preserve"> </w:t>
      </w:r>
      <w:r w:rsidR="00BE2E45" w:rsidRPr="00CA718C">
        <w:t>424  «Про бюджет Глухівської</w:t>
      </w:r>
      <w:r w:rsidR="004246BA" w:rsidRPr="00CA718C">
        <w:t xml:space="preserve"> </w:t>
      </w:r>
      <w:r w:rsidR="00BE2E45" w:rsidRPr="00CA718C">
        <w:t>міської</w:t>
      </w:r>
      <w:r w:rsidR="004246BA" w:rsidRPr="00CA718C">
        <w:t xml:space="preserve"> </w:t>
      </w:r>
      <w:r w:rsidR="00BE2E45" w:rsidRPr="00CA718C">
        <w:t>територіальної громади на 2022 рік»</w:t>
      </w:r>
    </w:p>
    <w:p w14:paraId="40C2DEF3" w14:textId="77777777" w:rsidR="00113368" w:rsidRPr="00CA718C" w:rsidRDefault="00113368" w:rsidP="00E24FFB">
      <w:pPr>
        <w:pStyle w:val="aff7"/>
        <w:widowControl w:val="0"/>
        <w:shd w:val="clear" w:color="auto" w:fill="FFFFFF"/>
      </w:pPr>
    </w:p>
    <w:p w14:paraId="474916F5" w14:textId="651ACA6C" w:rsidR="00E917DB" w:rsidRPr="000E2251" w:rsidRDefault="005B7A25" w:rsidP="000E2251">
      <w:pPr>
        <w:pStyle w:val="40"/>
        <w:ind w:firstLine="720"/>
        <w:outlineLvl w:val="3"/>
        <w:rPr>
          <w:rFonts w:ascii="Times New Roman" w:hAnsi="Times New Roman"/>
          <w:color w:val="FF0000"/>
          <w:sz w:val="28"/>
          <w:szCs w:val="28"/>
          <w:lang w:val="uk-UA"/>
        </w:rPr>
      </w:pPr>
      <w:r w:rsidRPr="005B7A25">
        <w:rPr>
          <w:rFonts w:ascii="Times New Roman" w:hAnsi="Times New Roman"/>
          <w:sz w:val="28"/>
          <w:szCs w:val="28"/>
          <w:lang w:val="uk-UA"/>
        </w:rPr>
        <w:t xml:space="preserve">Розглянувши пропозиції  начальника фінансового управління Глухівської міської ради </w:t>
      </w:r>
      <w:proofErr w:type="spellStart"/>
      <w:r w:rsidRPr="005B7A25">
        <w:rPr>
          <w:rFonts w:ascii="Times New Roman" w:hAnsi="Times New Roman"/>
          <w:sz w:val="28"/>
          <w:szCs w:val="28"/>
          <w:lang w:val="uk-UA"/>
        </w:rPr>
        <w:t>Онищенко</w:t>
      </w:r>
      <w:proofErr w:type="spellEnd"/>
      <w:r w:rsidRPr="005B7A25">
        <w:rPr>
          <w:rFonts w:ascii="Times New Roman" w:hAnsi="Times New Roman"/>
          <w:sz w:val="28"/>
          <w:szCs w:val="28"/>
          <w:lang w:val="uk-UA"/>
        </w:rPr>
        <w:t xml:space="preserve"> А.В.  про внесення змін до бюджету Глухівської міської територіальної громади на 2022 рік, відповідно до </w:t>
      </w:r>
      <w:r w:rsidR="002D69E0">
        <w:rPr>
          <w:rFonts w:ascii="Times New Roman" w:hAnsi="Times New Roman"/>
          <w:sz w:val="28"/>
          <w:szCs w:val="28"/>
          <w:lang w:val="uk-UA"/>
        </w:rPr>
        <w:t>У</w:t>
      </w:r>
      <w:r w:rsidRPr="005B7A25">
        <w:rPr>
          <w:rFonts w:ascii="Times New Roman" w:hAnsi="Times New Roman"/>
          <w:sz w:val="28"/>
          <w:szCs w:val="28"/>
          <w:lang w:val="uk-UA"/>
        </w:rPr>
        <w:t>каз</w:t>
      </w:r>
      <w:r w:rsidR="00C54441">
        <w:rPr>
          <w:rFonts w:ascii="Times New Roman" w:hAnsi="Times New Roman"/>
          <w:sz w:val="28"/>
          <w:szCs w:val="28"/>
          <w:lang w:val="uk-UA"/>
        </w:rPr>
        <w:t>ів</w:t>
      </w:r>
      <w:r w:rsidRPr="005B7A25">
        <w:rPr>
          <w:rFonts w:ascii="Times New Roman" w:hAnsi="Times New Roman"/>
          <w:sz w:val="28"/>
          <w:szCs w:val="28"/>
          <w:lang w:val="uk-UA"/>
        </w:rPr>
        <w:t xml:space="preserve"> Президента України </w:t>
      </w:r>
      <w:r w:rsidRPr="009F0A2D">
        <w:rPr>
          <w:rFonts w:ascii="Times New Roman" w:hAnsi="Times New Roman"/>
          <w:sz w:val="28"/>
          <w:szCs w:val="28"/>
          <w:lang w:val="uk-UA"/>
        </w:rPr>
        <w:t>від 24.02.2022 № 64/2022 «</w:t>
      </w:r>
      <w:r w:rsidRPr="009F0A2D">
        <w:rPr>
          <w:rFonts w:ascii="Times New Roman" w:hAnsi="Times New Roman"/>
          <w:bCs/>
          <w:sz w:val="28"/>
          <w:szCs w:val="28"/>
          <w:shd w:val="clear" w:color="auto" w:fill="FFFFFF"/>
          <w:lang w:val="uk-UA"/>
        </w:rPr>
        <w:t>Про введення воєнного стану в Україні»</w:t>
      </w:r>
      <w:r w:rsidR="00C54441">
        <w:rPr>
          <w:rFonts w:ascii="Times New Roman" w:hAnsi="Times New Roman"/>
          <w:bCs/>
          <w:sz w:val="28"/>
          <w:szCs w:val="28"/>
          <w:shd w:val="clear" w:color="auto" w:fill="FFFFFF"/>
          <w:lang w:val="uk-UA"/>
        </w:rPr>
        <w:t>,</w:t>
      </w:r>
      <w:r w:rsidR="00C54441" w:rsidRPr="00C54441">
        <w:rPr>
          <w:bCs/>
          <w:shd w:val="clear" w:color="auto" w:fill="FFFFFF"/>
          <w:lang w:val="uk-UA"/>
        </w:rPr>
        <w:t xml:space="preserve"> </w:t>
      </w:r>
      <w:r w:rsidR="00C54441" w:rsidRPr="00C54441">
        <w:rPr>
          <w:rFonts w:ascii="Times New Roman" w:hAnsi="Times New Roman"/>
          <w:bCs/>
          <w:shd w:val="clear" w:color="auto" w:fill="FFFFFF"/>
          <w:lang w:val="uk-UA"/>
        </w:rPr>
        <w:t>від 12.08.2022    № 573/2022 «Про продовження строку дії воєнного стану в Україні»</w:t>
      </w:r>
      <w:r w:rsidR="00C54441" w:rsidRPr="00C54441">
        <w:rPr>
          <w:rFonts w:ascii="Times New Roman" w:hAnsi="Times New Roman"/>
          <w:sz w:val="28"/>
          <w:szCs w:val="28"/>
          <w:lang w:val="uk-UA"/>
        </w:rPr>
        <w:t xml:space="preserve"> </w:t>
      </w:r>
      <w:r w:rsidRPr="00C54441">
        <w:rPr>
          <w:rFonts w:ascii="Times New Roman" w:hAnsi="Times New Roman"/>
          <w:sz w:val="28"/>
          <w:szCs w:val="28"/>
          <w:lang w:val="uk-UA"/>
        </w:rPr>
        <w:t>, враховуючи наказ Міністерства з питань реінтеграції</w:t>
      </w:r>
      <w:r w:rsidRPr="009F0A2D">
        <w:rPr>
          <w:rFonts w:ascii="Times New Roman" w:hAnsi="Times New Roman"/>
          <w:sz w:val="28"/>
          <w:szCs w:val="28"/>
          <w:lang w:val="uk-UA"/>
        </w:rPr>
        <w:t xml:space="preserve"> тимчасово</w:t>
      </w:r>
      <w:r w:rsidRPr="00CA7EDA">
        <w:rPr>
          <w:rFonts w:ascii="Times New Roman" w:hAnsi="Times New Roman"/>
          <w:sz w:val="28"/>
          <w:szCs w:val="28"/>
          <w:lang w:val="uk-UA"/>
        </w:rPr>
        <w:t xml:space="preserve"> окупованих територій України від </w:t>
      </w:r>
      <w:r w:rsidR="009F0A2D">
        <w:rPr>
          <w:rFonts w:ascii="Times New Roman" w:hAnsi="Times New Roman"/>
          <w:sz w:val="28"/>
          <w:szCs w:val="28"/>
          <w:lang w:val="uk-UA"/>
        </w:rPr>
        <w:t>17</w:t>
      </w:r>
      <w:r w:rsidRPr="00CA7EDA">
        <w:rPr>
          <w:rFonts w:ascii="Times New Roman" w:hAnsi="Times New Roman"/>
          <w:sz w:val="28"/>
          <w:szCs w:val="28"/>
          <w:lang w:val="uk-UA"/>
        </w:rPr>
        <w:t>.0</w:t>
      </w:r>
      <w:r w:rsidR="009F0A2D">
        <w:rPr>
          <w:rFonts w:ascii="Times New Roman" w:hAnsi="Times New Roman"/>
          <w:sz w:val="28"/>
          <w:szCs w:val="28"/>
          <w:lang w:val="uk-UA"/>
        </w:rPr>
        <w:t>8</w:t>
      </w:r>
      <w:r w:rsidRPr="00CA7EDA">
        <w:rPr>
          <w:rFonts w:ascii="Times New Roman" w:hAnsi="Times New Roman"/>
          <w:sz w:val="28"/>
          <w:szCs w:val="28"/>
          <w:lang w:val="uk-UA"/>
        </w:rPr>
        <w:t>.2022 № 1</w:t>
      </w:r>
      <w:r w:rsidR="009F0A2D">
        <w:rPr>
          <w:rFonts w:ascii="Times New Roman" w:hAnsi="Times New Roman"/>
          <w:sz w:val="28"/>
          <w:szCs w:val="28"/>
          <w:lang w:val="uk-UA"/>
        </w:rPr>
        <w:t>88</w:t>
      </w:r>
      <w:r w:rsidRPr="00CA7EDA">
        <w:rPr>
          <w:rFonts w:ascii="Times New Roman" w:hAnsi="Times New Roman"/>
          <w:sz w:val="28"/>
          <w:szCs w:val="28"/>
          <w:lang w:val="uk-UA"/>
        </w:rPr>
        <w:t xml:space="preserve"> «</w:t>
      </w:r>
      <w:r w:rsidRPr="00CA7EDA">
        <w:rPr>
          <w:rFonts w:ascii="Times New Roman" w:hAnsi="Times New Roman"/>
          <w:bCs/>
          <w:sz w:val="28"/>
          <w:szCs w:val="28"/>
          <w:lang w:val="uk-UA"/>
        </w:rPr>
        <w:t xml:space="preserve">Про внесення змін до наказу Міністерства з питань реінтеграції тимчасово окупованих територій України від 25 квітня 2022 року № 75», яким було віднесено територію Глухівської міської територіальної громади до переліку територіальних громад, які розташовані в районі проведення воєнних (бойових) дій або які перебувають в тимчасовій окупації, оточенні (блокуванні) станом на </w:t>
      </w:r>
      <w:r w:rsidR="009F0A2D">
        <w:rPr>
          <w:rFonts w:ascii="Times New Roman" w:hAnsi="Times New Roman"/>
          <w:bCs/>
          <w:sz w:val="28"/>
          <w:szCs w:val="28"/>
          <w:lang w:val="uk-UA"/>
        </w:rPr>
        <w:t>10 серпня</w:t>
      </w:r>
      <w:r w:rsidRPr="00CA7EDA">
        <w:rPr>
          <w:rFonts w:ascii="Times New Roman" w:hAnsi="Times New Roman"/>
          <w:bCs/>
          <w:sz w:val="28"/>
          <w:szCs w:val="28"/>
          <w:lang w:val="uk-UA"/>
        </w:rPr>
        <w:t xml:space="preserve"> 2022 року, </w:t>
      </w:r>
      <w:r w:rsidRPr="00CA7EDA">
        <w:rPr>
          <w:rFonts w:ascii="Times New Roman" w:hAnsi="Times New Roman"/>
          <w:sz w:val="28"/>
          <w:szCs w:val="28"/>
          <w:lang w:val="uk-UA"/>
        </w:rPr>
        <w:t>листи головних розпорядників коштів, керуючись частиною першою статті 52 та частиною шостою статті 59 Закону України «Про місцеве самоврядування в Україні»,</w:t>
      </w:r>
      <w:r w:rsidR="002217FD" w:rsidRPr="00CA7EDA">
        <w:rPr>
          <w:rFonts w:ascii="Times New Roman" w:hAnsi="Times New Roman"/>
          <w:sz w:val="28"/>
          <w:szCs w:val="28"/>
          <w:lang w:val="uk-UA"/>
        </w:rPr>
        <w:t xml:space="preserve"> внесено зміни до бюджету Глухівської міської територіальної громади.</w:t>
      </w:r>
    </w:p>
    <w:p w14:paraId="1444D354" w14:textId="5B13110E" w:rsidR="000403E5" w:rsidRPr="005D5648" w:rsidRDefault="000403E5" w:rsidP="00E917DB">
      <w:pPr>
        <w:jc w:val="both"/>
        <w:rPr>
          <w:sz w:val="28"/>
          <w:szCs w:val="28"/>
          <w:lang w:val="uk-UA"/>
        </w:rPr>
      </w:pPr>
      <w:r w:rsidRPr="005D5648">
        <w:rPr>
          <w:sz w:val="28"/>
          <w:szCs w:val="28"/>
          <w:lang w:val="uk-UA"/>
        </w:rPr>
        <w:tab/>
        <w:t xml:space="preserve">Видаткова частина бюджету громади загального фонду зменшилась на </w:t>
      </w:r>
      <w:r w:rsidR="005D5648" w:rsidRPr="005D5648">
        <w:rPr>
          <w:sz w:val="28"/>
          <w:szCs w:val="28"/>
          <w:lang w:val="uk-UA"/>
        </w:rPr>
        <w:t>45</w:t>
      </w:r>
      <w:r w:rsidR="00FB0D9B" w:rsidRPr="005D5648">
        <w:rPr>
          <w:sz w:val="28"/>
          <w:szCs w:val="28"/>
          <w:lang w:val="uk-UA"/>
        </w:rPr>
        <w:t>000</w:t>
      </w:r>
      <w:r w:rsidRPr="005D5648">
        <w:rPr>
          <w:sz w:val="28"/>
          <w:szCs w:val="28"/>
          <w:lang w:val="uk-UA"/>
        </w:rPr>
        <w:t>,00 грн., спеціального фонду – збільшилась на 4</w:t>
      </w:r>
      <w:r w:rsidR="00FB0D9B" w:rsidRPr="005D5648">
        <w:rPr>
          <w:sz w:val="28"/>
          <w:szCs w:val="28"/>
          <w:lang w:val="uk-UA"/>
        </w:rPr>
        <w:t>5</w:t>
      </w:r>
      <w:r w:rsidR="001411F2" w:rsidRPr="005D5648">
        <w:rPr>
          <w:sz w:val="28"/>
          <w:szCs w:val="28"/>
          <w:lang w:val="uk-UA"/>
        </w:rPr>
        <w:t>000</w:t>
      </w:r>
      <w:r w:rsidRPr="005D5648">
        <w:rPr>
          <w:sz w:val="28"/>
          <w:szCs w:val="28"/>
          <w:lang w:val="uk-UA"/>
        </w:rPr>
        <w:t>,00 грн.</w:t>
      </w:r>
      <w:r w:rsidR="00E917DB" w:rsidRPr="005D5648">
        <w:rPr>
          <w:sz w:val="28"/>
          <w:szCs w:val="28"/>
          <w:lang w:val="uk-UA"/>
        </w:rPr>
        <w:tab/>
      </w:r>
    </w:p>
    <w:p w14:paraId="7F22B23E" w14:textId="528E59B0" w:rsidR="00FD30E4" w:rsidRPr="00FD30E4" w:rsidRDefault="00FD30E4" w:rsidP="00FD30E4">
      <w:pPr>
        <w:jc w:val="both"/>
        <w:rPr>
          <w:sz w:val="28"/>
          <w:szCs w:val="28"/>
          <w:lang w:val="uk-UA"/>
        </w:rPr>
      </w:pPr>
      <w:r w:rsidRPr="00FD30E4">
        <w:rPr>
          <w:sz w:val="28"/>
          <w:szCs w:val="28"/>
          <w:lang w:val="uk-UA"/>
        </w:rPr>
        <w:t xml:space="preserve">          1.1 Виконавчому комітету Глухівської міської ради по спеціальному фонду</w:t>
      </w:r>
      <w:r>
        <w:rPr>
          <w:sz w:val="28"/>
          <w:szCs w:val="28"/>
          <w:lang w:val="uk-UA"/>
        </w:rPr>
        <w:t xml:space="preserve"> </w:t>
      </w:r>
      <w:r w:rsidRPr="00FD30E4">
        <w:rPr>
          <w:sz w:val="28"/>
          <w:szCs w:val="28"/>
          <w:lang w:val="uk-UA"/>
        </w:rPr>
        <w:t>(передача коштів із загального фонду до спеціального (бюджету розвитку) за кодом програмної класифікації видатків 1218775 «Інші заходи за рахунок коштів резервного фонду місцевого бюджету»</w:t>
      </w:r>
      <w:r>
        <w:rPr>
          <w:sz w:val="28"/>
          <w:szCs w:val="28"/>
          <w:lang w:val="uk-UA"/>
        </w:rPr>
        <w:t xml:space="preserve"> </w:t>
      </w:r>
      <w:r w:rsidRPr="00FD30E4">
        <w:rPr>
          <w:sz w:val="28"/>
          <w:szCs w:val="28"/>
          <w:lang w:val="uk-UA"/>
        </w:rPr>
        <w:t xml:space="preserve">на придбання комп’ютерної техніки </w:t>
      </w:r>
      <w:r>
        <w:rPr>
          <w:sz w:val="28"/>
          <w:szCs w:val="28"/>
          <w:lang w:val="uk-UA"/>
        </w:rPr>
        <w:t xml:space="preserve">в комплекті </w:t>
      </w:r>
      <w:r w:rsidRPr="00FD30E4">
        <w:rPr>
          <w:sz w:val="28"/>
          <w:szCs w:val="28"/>
          <w:lang w:val="uk-UA"/>
        </w:rPr>
        <w:t>для</w:t>
      </w:r>
      <w:r>
        <w:rPr>
          <w:sz w:val="28"/>
          <w:szCs w:val="28"/>
          <w:lang w:val="uk-UA"/>
        </w:rPr>
        <w:t xml:space="preserve"> відділу з питань інформаційної та правової діяльності в кількості 2 шт. на суму</w:t>
      </w:r>
      <w:r w:rsidRPr="00FD30E4">
        <w:rPr>
          <w:sz w:val="28"/>
          <w:szCs w:val="28"/>
          <w:lang w:val="uk-UA"/>
        </w:rPr>
        <w:t xml:space="preserve"> – </w:t>
      </w:r>
      <w:r>
        <w:rPr>
          <w:b/>
          <w:sz w:val="28"/>
          <w:szCs w:val="28"/>
          <w:lang w:val="uk-UA"/>
        </w:rPr>
        <w:t>45</w:t>
      </w:r>
      <w:r w:rsidRPr="00FD30E4">
        <w:rPr>
          <w:b/>
          <w:sz w:val="28"/>
          <w:szCs w:val="28"/>
          <w:lang w:val="uk-UA"/>
        </w:rPr>
        <w:t>000,00</w:t>
      </w:r>
      <w:r w:rsidRPr="00FD30E4">
        <w:rPr>
          <w:sz w:val="28"/>
          <w:szCs w:val="28"/>
          <w:lang w:val="uk-UA"/>
        </w:rPr>
        <w:t xml:space="preserve"> грн</w:t>
      </w:r>
      <w:r w:rsidR="0087030C">
        <w:rPr>
          <w:sz w:val="28"/>
          <w:szCs w:val="28"/>
          <w:lang w:val="uk-UA"/>
        </w:rPr>
        <w:t xml:space="preserve">. (КЕКВ -3110) </w:t>
      </w:r>
      <w:r w:rsidRPr="00FD30E4">
        <w:rPr>
          <w:sz w:val="28"/>
          <w:szCs w:val="28"/>
          <w:lang w:val="uk-UA"/>
        </w:rPr>
        <w:t>;</w:t>
      </w:r>
    </w:p>
    <w:p w14:paraId="7C2AD4AA" w14:textId="09320DB1" w:rsidR="00FD30E4" w:rsidRPr="000E2251" w:rsidRDefault="00FD30E4" w:rsidP="000E2251">
      <w:pPr>
        <w:jc w:val="both"/>
        <w:rPr>
          <w:b/>
          <w:i/>
          <w:sz w:val="28"/>
          <w:szCs w:val="28"/>
        </w:rPr>
      </w:pPr>
      <w:r w:rsidRPr="00FD30E4">
        <w:rPr>
          <w:sz w:val="28"/>
          <w:szCs w:val="28"/>
          <w:lang w:val="uk-UA"/>
        </w:rPr>
        <w:tab/>
        <w:t xml:space="preserve"> </w:t>
      </w:r>
      <w:r>
        <w:rPr>
          <w:sz w:val="28"/>
          <w:szCs w:val="28"/>
        </w:rPr>
        <w:t xml:space="preserve">1.2 </w:t>
      </w:r>
      <w:proofErr w:type="spellStart"/>
      <w:r>
        <w:rPr>
          <w:sz w:val="28"/>
          <w:szCs w:val="28"/>
        </w:rPr>
        <w:t>Управлінню</w:t>
      </w:r>
      <w:proofErr w:type="spellEnd"/>
      <w:r>
        <w:rPr>
          <w:sz w:val="28"/>
          <w:szCs w:val="28"/>
        </w:rPr>
        <w:t xml:space="preserve"> </w:t>
      </w:r>
      <w:proofErr w:type="spellStart"/>
      <w:r>
        <w:rPr>
          <w:sz w:val="28"/>
          <w:szCs w:val="28"/>
        </w:rPr>
        <w:t>житлово-комунального</w:t>
      </w:r>
      <w:proofErr w:type="spellEnd"/>
      <w:r>
        <w:rPr>
          <w:sz w:val="28"/>
          <w:szCs w:val="28"/>
        </w:rPr>
        <w:t xml:space="preserve"> </w:t>
      </w:r>
      <w:proofErr w:type="spellStart"/>
      <w:r>
        <w:rPr>
          <w:sz w:val="28"/>
          <w:szCs w:val="28"/>
        </w:rPr>
        <w:t>господарства</w:t>
      </w:r>
      <w:proofErr w:type="spellEnd"/>
      <w:r>
        <w:rPr>
          <w:sz w:val="28"/>
          <w:szCs w:val="28"/>
        </w:rPr>
        <w:t xml:space="preserve"> та </w:t>
      </w:r>
      <w:proofErr w:type="spellStart"/>
      <w:r>
        <w:rPr>
          <w:sz w:val="28"/>
          <w:szCs w:val="28"/>
        </w:rPr>
        <w:t>містобудування</w:t>
      </w:r>
      <w:proofErr w:type="spellEnd"/>
      <w:r>
        <w:rPr>
          <w:sz w:val="28"/>
          <w:szCs w:val="28"/>
        </w:rPr>
        <w:t xml:space="preserve"> </w:t>
      </w:r>
      <w:proofErr w:type="spellStart"/>
      <w:r>
        <w:rPr>
          <w:sz w:val="28"/>
          <w:szCs w:val="28"/>
        </w:rPr>
        <w:t>Глухівської</w:t>
      </w:r>
      <w:proofErr w:type="spellEnd"/>
      <w:r>
        <w:rPr>
          <w:sz w:val="28"/>
          <w:szCs w:val="28"/>
        </w:rPr>
        <w:t xml:space="preserve"> </w:t>
      </w:r>
      <w:proofErr w:type="spellStart"/>
      <w:r>
        <w:rPr>
          <w:sz w:val="28"/>
          <w:szCs w:val="28"/>
        </w:rPr>
        <w:t>міської</w:t>
      </w:r>
      <w:proofErr w:type="spellEnd"/>
      <w:r>
        <w:rPr>
          <w:sz w:val="28"/>
          <w:szCs w:val="28"/>
        </w:rPr>
        <w:t xml:space="preserve"> ради по </w:t>
      </w:r>
      <w:r>
        <w:rPr>
          <w:sz w:val="28"/>
          <w:szCs w:val="28"/>
          <w:lang w:val="uk-UA"/>
        </w:rPr>
        <w:t xml:space="preserve">загальному фонду </w:t>
      </w:r>
      <w:r>
        <w:rPr>
          <w:sz w:val="28"/>
          <w:szCs w:val="28"/>
        </w:rPr>
        <w:t xml:space="preserve">за кодом </w:t>
      </w:r>
      <w:proofErr w:type="spellStart"/>
      <w:r>
        <w:rPr>
          <w:sz w:val="28"/>
          <w:szCs w:val="28"/>
        </w:rPr>
        <w:t>програмної</w:t>
      </w:r>
      <w:proofErr w:type="spellEnd"/>
      <w:r>
        <w:rPr>
          <w:sz w:val="28"/>
          <w:szCs w:val="28"/>
        </w:rPr>
        <w:t xml:space="preserve"> </w:t>
      </w:r>
      <w:proofErr w:type="spellStart"/>
      <w:r>
        <w:rPr>
          <w:sz w:val="28"/>
          <w:szCs w:val="28"/>
        </w:rPr>
        <w:t>класифікації</w:t>
      </w:r>
      <w:proofErr w:type="spellEnd"/>
      <w:r>
        <w:rPr>
          <w:sz w:val="28"/>
          <w:szCs w:val="28"/>
        </w:rPr>
        <w:t xml:space="preserve"> </w:t>
      </w:r>
      <w:proofErr w:type="spellStart"/>
      <w:r>
        <w:rPr>
          <w:sz w:val="28"/>
          <w:szCs w:val="28"/>
        </w:rPr>
        <w:t>видатків</w:t>
      </w:r>
      <w:proofErr w:type="spellEnd"/>
      <w:r>
        <w:rPr>
          <w:sz w:val="28"/>
          <w:szCs w:val="28"/>
        </w:rPr>
        <w:t xml:space="preserve"> 1218775 «</w:t>
      </w:r>
      <w:proofErr w:type="spellStart"/>
      <w:r>
        <w:rPr>
          <w:sz w:val="28"/>
          <w:szCs w:val="28"/>
        </w:rPr>
        <w:t>Інші</w:t>
      </w:r>
      <w:proofErr w:type="spellEnd"/>
      <w:r>
        <w:rPr>
          <w:sz w:val="28"/>
          <w:szCs w:val="28"/>
        </w:rPr>
        <w:t xml:space="preserve"> заходи за </w:t>
      </w:r>
      <w:proofErr w:type="spellStart"/>
      <w:r>
        <w:rPr>
          <w:sz w:val="28"/>
          <w:szCs w:val="28"/>
        </w:rPr>
        <w:t>рахунок</w:t>
      </w:r>
      <w:proofErr w:type="spellEnd"/>
      <w:r>
        <w:rPr>
          <w:sz w:val="28"/>
          <w:szCs w:val="28"/>
        </w:rPr>
        <w:t xml:space="preserve"> </w:t>
      </w:r>
      <w:proofErr w:type="spellStart"/>
      <w:r>
        <w:rPr>
          <w:sz w:val="28"/>
          <w:szCs w:val="28"/>
        </w:rPr>
        <w:t>коштів</w:t>
      </w:r>
      <w:proofErr w:type="spellEnd"/>
      <w:r>
        <w:rPr>
          <w:sz w:val="28"/>
          <w:szCs w:val="28"/>
        </w:rPr>
        <w:t xml:space="preserve"> </w:t>
      </w:r>
      <w:proofErr w:type="gramStart"/>
      <w:r>
        <w:rPr>
          <w:sz w:val="28"/>
          <w:szCs w:val="28"/>
        </w:rPr>
        <w:t>резервного</w:t>
      </w:r>
      <w:proofErr w:type="gramEnd"/>
      <w:r>
        <w:rPr>
          <w:sz w:val="28"/>
          <w:szCs w:val="28"/>
        </w:rPr>
        <w:t xml:space="preserve"> фонду </w:t>
      </w:r>
      <w:proofErr w:type="spellStart"/>
      <w:r>
        <w:rPr>
          <w:sz w:val="28"/>
          <w:szCs w:val="28"/>
        </w:rPr>
        <w:t>місцевого</w:t>
      </w:r>
      <w:proofErr w:type="spellEnd"/>
      <w:r>
        <w:rPr>
          <w:sz w:val="28"/>
          <w:szCs w:val="28"/>
        </w:rPr>
        <w:t xml:space="preserve"> бюджету» на суму   </w:t>
      </w:r>
      <w:r>
        <w:rPr>
          <w:b/>
          <w:sz w:val="28"/>
          <w:szCs w:val="28"/>
          <w:lang w:val="uk-UA"/>
        </w:rPr>
        <w:t>1418000</w:t>
      </w:r>
      <w:r>
        <w:rPr>
          <w:b/>
          <w:sz w:val="28"/>
          <w:szCs w:val="28"/>
        </w:rPr>
        <w:t>,00</w:t>
      </w:r>
      <w:r>
        <w:rPr>
          <w:sz w:val="28"/>
          <w:szCs w:val="28"/>
        </w:rPr>
        <w:t xml:space="preserve"> </w:t>
      </w:r>
      <w:proofErr w:type="spellStart"/>
      <w:r>
        <w:rPr>
          <w:sz w:val="28"/>
          <w:szCs w:val="28"/>
        </w:rPr>
        <w:t>гривень</w:t>
      </w:r>
      <w:proofErr w:type="spellEnd"/>
      <w:r>
        <w:rPr>
          <w:sz w:val="28"/>
          <w:szCs w:val="28"/>
        </w:rPr>
        <w:t xml:space="preserve">, в тому </w:t>
      </w:r>
      <w:proofErr w:type="spellStart"/>
      <w:r>
        <w:rPr>
          <w:sz w:val="28"/>
          <w:szCs w:val="28"/>
        </w:rPr>
        <w:t>числі</w:t>
      </w:r>
      <w:proofErr w:type="spellEnd"/>
      <w:r>
        <w:rPr>
          <w:sz w:val="28"/>
          <w:szCs w:val="28"/>
        </w:rPr>
        <w:t xml:space="preserve"> на:</w:t>
      </w:r>
    </w:p>
    <w:p w14:paraId="122D818F" w14:textId="490782FA" w:rsidR="00FD30E4" w:rsidRDefault="00FD30E4" w:rsidP="00FD30E4">
      <w:pPr>
        <w:jc w:val="both"/>
        <w:rPr>
          <w:sz w:val="28"/>
          <w:szCs w:val="28"/>
          <w:lang w:val="uk-UA"/>
        </w:rPr>
      </w:pPr>
      <w:r>
        <w:rPr>
          <w:sz w:val="28"/>
          <w:szCs w:val="28"/>
          <w:lang w:val="uk-UA"/>
        </w:rPr>
        <w:tab/>
        <w:t>- поточний ремонт частини тротуару по вул. Спаська від будинку №15 до будинку №17) в м. Глухів Сумської області (ділянка тротуару зруйнована дощовими та талими водами, що створює небезпечні умови для пересування пішоходів) + 620000,00 грн.</w:t>
      </w:r>
      <w:r w:rsidR="0087030C">
        <w:rPr>
          <w:sz w:val="28"/>
          <w:szCs w:val="28"/>
          <w:lang w:val="uk-UA"/>
        </w:rPr>
        <w:t xml:space="preserve"> (КЕКВ 2240)</w:t>
      </w:r>
      <w:r>
        <w:rPr>
          <w:sz w:val="28"/>
          <w:szCs w:val="28"/>
          <w:lang w:val="uk-UA"/>
        </w:rPr>
        <w:t>;</w:t>
      </w:r>
    </w:p>
    <w:p w14:paraId="76D011E7" w14:textId="40387FDF" w:rsidR="00FD30E4" w:rsidRDefault="00FD30E4" w:rsidP="00FD30E4">
      <w:pPr>
        <w:jc w:val="both"/>
        <w:rPr>
          <w:sz w:val="28"/>
          <w:szCs w:val="28"/>
          <w:lang w:val="uk-UA"/>
        </w:rPr>
      </w:pPr>
      <w:r>
        <w:rPr>
          <w:sz w:val="28"/>
          <w:szCs w:val="28"/>
          <w:lang w:val="uk-UA"/>
        </w:rPr>
        <w:tab/>
        <w:t>- поточний ремонт тротуару по вул. Терещенків (від будинку №22а до будинку №24) в м. Глухів Сумської області Тротуар перебуває у напівзруйнованому стані, що ускладнює переміщення пішоходів та створює небезпеку для їх життя і здоров’я + 635000,00 грн.</w:t>
      </w:r>
      <w:r w:rsidR="0087030C">
        <w:rPr>
          <w:sz w:val="28"/>
          <w:szCs w:val="28"/>
          <w:lang w:val="uk-UA"/>
        </w:rPr>
        <w:t>(КЕКВ 2240)</w:t>
      </w:r>
      <w:r>
        <w:rPr>
          <w:sz w:val="28"/>
          <w:szCs w:val="28"/>
          <w:lang w:val="uk-UA"/>
        </w:rPr>
        <w:t>;</w:t>
      </w:r>
    </w:p>
    <w:p w14:paraId="274BCBA6" w14:textId="77777777" w:rsidR="00FD30E4" w:rsidRDefault="00FD30E4" w:rsidP="00FD30E4">
      <w:pPr>
        <w:jc w:val="both"/>
        <w:rPr>
          <w:sz w:val="28"/>
          <w:szCs w:val="28"/>
          <w:lang w:val="uk-UA"/>
        </w:rPr>
      </w:pPr>
      <w:r>
        <w:rPr>
          <w:sz w:val="28"/>
          <w:szCs w:val="28"/>
          <w:lang w:val="uk-UA"/>
        </w:rPr>
        <w:tab/>
        <w:t xml:space="preserve">- поточний ремонт тротуару по вул. Спаська ( від перехрестя з площею </w:t>
      </w:r>
      <w:proofErr w:type="spellStart"/>
      <w:r>
        <w:rPr>
          <w:sz w:val="28"/>
          <w:szCs w:val="28"/>
          <w:lang w:val="uk-UA"/>
        </w:rPr>
        <w:t>Рудченка</w:t>
      </w:r>
      <w:proofErr w:type="spellEnd"/>
      <w:r>
        <w:rPr>
          <w:sz w:val="28"/>
          <w:szCs w:val="28"/>
          <w:lang w:val="uk-UA"/>
        </w:rPr>
        <w:t xml:space="preserve"> до перехрестя з вул. Шевченка в м. Глухів Сумської області). Дана </w:t>
      </w:r>
      <w:r>
        <w:rPr>
          <w:sz w:val="28"/>
          <w:szCs w:val="28"/>
          <w:lang w:val="uk-UA"/>
        </w:rPr>
        <w:lastRenderedPageBreak/>
        <w:t>ділянка перебуває у напівзруйнованому стані, що  створює небезпеку для  пішоходів +163000,0 гривень.</w:t>
      </w:r>
    </w:p>
    <w:p w14:paraId="21D0552E" w14:textId="1D7F121D" w:rsidR="00FD30E4" w:rsidRDefault="00FD30E4" w:rsidP="00FD30E4">
      <w:pPr>
        <w:jc w:val="both"/>
        <w:rPr>
          <w:sz w:val="28"/>
          <w:szCs w:val="28"/>
          <w:lang w:val="uk-UA"/>
        </w:rPr>
      </w:pPr>
      <w:r>
        <w:rPr>
          <w:color w:val="FF0000"/>
          <w:sz w:val="28"/>
          <w:szCs w:val="28"/>
          <w:lang w:val="uk-UA"/>
        </w:rPr>
        <w:tab/>
      </w:r>
      <w:r>
        <w:rPr>
          <w:sz w:val="28"/>
          <w:szCs w:val="28"/>
          <w:lang w:val="uk-UA"/>
        </w:rPr>
        <w:t xml:space="preserve">1.3. Відділу освіти Глухівської міської ради по загальному фонду  за кодом програмної класифікації видатків 0618775 «Інші заходи за рахунок коштів резервного фонду місцевого бюджету» на суму </w:t>
      </w:r>
      <w:r>
        <w:rPr>
          <w:b/>
          <w:sz w:val="28"/>
          <w:szCs w:val="28"/>
          <w:lang w:val="uk-UA"/>
        </w:rPr>
        <w:t>640000,00</w:t>
      </w:r>
      <w:r>
        <w:rPr>
          <w:sz w:val="28"/>
          <w:szCs w:val="28"/>
          <w:lang w:val="uk-UA"/>
        </w:rPr>
        <w:t xml:space="preserve"> грн.</w:t>
      </w:r>
      <w:r w:rsidR="0087030C">
        <w:rPr>
          <w:sz w:val="28"/>
          <w:szCs w:val="28"/>
          <w:lang w:val="uk-UA"/>
        </w:rPr>
        <w:t xml:space="preserve"> </w:t>
      </w:r>
      <w:r>
        <w:rPr>
          <w:sz w:val="28"/>
          <w:szCs w:val="28"/>
          <w:lang w:val="uk-UA"/>
        </w:rPr>
        <w:t xml:space="preserve"> на придбання та установку віконних блоків для загальноосвітньої школи №</w:t>
      </w:r>
      <w:r w:rsidR="00192886">
        <w:rPr>
          <w:sz w:val="28"/>
          <w:szCs w:val="28"/>
          <w:lang w:val="uk-UA"/>
        </w:rPr>
        <w:t xml:space="preserve"> </w:t>
      </w:r>
      <w:r>
        <w:rPr>
          <w:sz w:val="28"/>
          <w:szCs w:val="28"/>
          <w:lang w:val="uk-UA"/>
        </w:rPr>
        <w:t>2 -  200000 грн.</w:t>
      </w:r>
      <w:r w:rsidR="00192886">
        <w:rPr>
          <w:sz w:val="28"/>
          <w:szCs w:val="28"/>
          <w:lang w:val="uk-UA"/>
        </w:rPr>
        <w:t xml:space="preserve"> (КЕКВ 2240)</w:t>
      </w:r>
      <w:r>
        <w:rPr>
          <w:sz w:val="28"/>
          <w:szCs w:val="28"/>
          <w:lang w:val="uk-UA"/>
        </w:rPr>
        <w:t>, загальноосвітньої школи №</w:t>
      </w:r>
      <w:r w:rsidR="00192886">
        <w:rPr>
          <w:sz w:val="28"/>
          <w:szCs w:val="28"/>
          <w:lang w:val="uk-UA"/>
        </w:rPr>
        <w:t xml:space="preserve"> </w:t>
      </w:r>
      <w:r>
        <w:rPr>
          <w:sz w:val="28"/>
          <w:szCs w:val="28"/>
          <w:lang w:val="uk-UA"/>
        </w:rPr>
        <w:t>6 - 200000 грн.</w:t>
      </w:r>
      <w:r w:rsidR="00192886">
        <w:rPr>
          <w:sz w:val="28"/>
          <w:szCs w:val="28"/>
          <w:lang w:val="uk-UA"/>
        </w:rPr>
        <w:t xml:space="preserve"> (КЕКВ 2240)</w:t>
      </w:r>
      <w:r>
        <w:rPr>
          <w:sz w:val="28"/>
          <w:szCs w:val="28"/>
          <w:lang w:val="uk-UA"/>
        </w:rPr>
        <w:t xml:space="preserve">, </w:t>
      </w:r>
      <w:proofErr w:type="spellStart"/>
      <w:r>
        <w:rPr>
          <w:sz w:val="28"/>
          <w:szCs w:val="28"/>
          <w:lang w:val="uk-UA"/>
        </w:rPr>
        <w:t>Баницького</w:t>
      </w:r>
      <w:proofErr w:type="spellEnd"/>
      <w:r>
        <w:rPr>
          <w:sz w:val="28"/>
          <w:szCs w:val="28"/>
          <w:lang w:val="uk-UA"/>
        </w:rPr>
        <w:t xml:space="preserve"> навчально-виховного комплексу – 240000,00 грн.</w:t>
      </w:r>
      <w:r w:rsidR="00192886">
        <w:rPr>
          <w:sz w:val="28"/>
          <w:szCs w:val="28"/>
          <w:lang w:val="uk-UA"/>
        </w:rPr>
        <w:t xml:space="preserve"> (КЕКВ 2210) </w:t>
      </w:r>
      <w:r>
        <w:rPr>
          <w:sz w:val="28"/>
          <w:szCs w:val="28"/>
          <w:lang w:val="uk-UA"/>
        </w:rPr>
        <w:t xml:space="preserve"> в зв’язку з нагальною потребою, так як вікна знаходяться в аварійному  стані, що загрожує безпеці життєдіяльності  учасників освітнього процесу.</w:t>
      </w:r>
    </w:p>
    <w:p w14:paraId="50609030" w14:textId="73AD98B0" w:rsidR="00FD30E4" w:rsidRPr="004160F4" w:rsidRDefault="005D5648" w:rsidP="00FD30E4">
      <w:pPr>
        <w:jc w:val="both"/>
        <w:rPr>
          <w:sz w:val="28"/>
          <w:szCs w:val="28"/>
          <w:lang w:val="uk-UA"/>
        </w:rPr>
      </w:pPr>
      <w:r>
        <w:rPr>
          <w:sz w:val="28"/>
          <w:szCs w:val="28"/>
          <w:lang w:val="uk-UA"/>
        </w:rPr>
        <w:t>К</w:t>
      </w:r>
      <w:r w:rsidR="0087030C" w:rsidRPr="00D913E1">
        <w:rPr>
          <w:sz w:val="28"/>
          <w:szCs w:val="28"/>
          <w:lang w:val="uk-UA"/>
        </w:rPr>
        <w:t>ошти</w:t>
      </w:r>
      <w:r>
        <w:rPr>
          <w:sz w:val="28"/>
          <w:szCs w:val="28"/>
          <w:lang w:val="uk-UA"/>
        </w:rPr>
        <w:t xml:space="preserve"> економії по</w:t>
      </w:r>
      <w:r w:rsidR="0087030C" w:rsidRPr="00D913E1">
        <w:rPr>
          <w:sz w:val="28"/>
          <w:szCs w:val="28"/>
          <w:lang w:val="uk-UA"/>
        </w:rPr>
        <w:t xml:space="preserve"> КПКВК 0613140</w:t>
      </w:r>
      <w:r w:rsidR="004160F4" w:rsidRPr="00D913E1">
        <w:rPr>
          <w:sz w:val="28"/>
          <w:szCs w:val="28"/>
          <w:lang w:val="uk-UA"/>
        </w:rPr>
        <w:t xml:space="preserve"> </w:t>
      </w:r>
      <w:r w:rsidR="004160F4" w:rsidRPr="004160F4">
        <w:rPr>
          <w:sz w:val="28"/>
          <w:szCs w:val="28"/>
          <w:lang w:val="uk-UA"/>
        </w:rPr>
        <w:t>«Оздоровлення та відпочинку дітей (крім заходів з оздоровлення дітей, що здійснюється за рахунок коштів на оздоровлення громадян, які постраждали внаслідок Чорнобильської катастрофи)</w:t>
      </w:r>
      <w:r w:rsidR="004160F4">
        <w:rPr>
          <w:sz w:val="28"/>
          <w:szCs w:val="28"/>
          <w:lang w:val="uk-UA"/>
        </w:rPr>
        <w:t xml:space="preserve">  </w:t>
      </w:r>
      <w:r w:rsidR="0087030C" w:rsidRPr="004160F4">
        <w:rPr>
          <w:sz w:val="28"/>
          <w:szCs w:val="28"/>
          <w:lang w:val="uk-UA"/>
        </w:rPr>
        <w:t xml:space="preserve"> в сумі </w:t>
      </w:r>
      <w:r w:rsidR="004160F4">
        <w:rPr>
          <w:sz w:val="28"/>
          <w:szCs w:val="28"/>
          <w:lang w:val="uk-UA"/>
        </w:rPr>
        <w:t xml:space="preserve">-400000,00 грн. (КЕКВ 2730) та </w:t>
      </w:r>
      <w:r w:rsidR="00D913E1">
        <w:rPr>
          <w:sz w:val="28"/>
          <w:szCs w:val="28"/>
          <w:lang w:val="uk-UA"/>
        </w:rPr>
        <w:t xml:space="preserve"> </w:t>
      </w:r>
      <w:r w:rsidR="004160F4">
        <w:rPr>
          <w:sz w:val="28"/>
          <w:szCs w:val="28"/>
          <w:lang w:val="uk-UA"/>
        </w:rPr>
        <w:t>-240000,00 грн. (КЕКВ</w:t>
      </w:r>
      <w:r w:rsidR="0087030C" w:rsidRPr="004160F4">
        <w:rPr>
          <w:sz w:val="28"/>
          <w:szCs w:val="28"/>
          <w:lang w:val="uk-UA"/>
        </w:rPr>
        <w:t xml:space="preserve"> </w:t>
      </w:r>
      <w:r w:rsidR="00D913E1">
        <w:rPr>
          <w:sz w:val="28"/>
          <w:szCs w:val="28"/>
          <w:lang w:val="uk-UA"/>
        </w:rPr>
        <w:t xml:space="preserve"> 2230)  направлено до резервного фонду.</w:t>
      </w:r>
    </w:p>
    <w:p w14:paraId="6E2FB856" w14:textId="77777777" w:rsidR="00113368" w:rsidRPr="009F0A2D" w:rsidRDefault="00113368" w:rsidP="002217FD">
      <w:pPr>
        <w:ind w:firstLine="708"/>
        <w:jc w:val="both"/>
        <w:rPr>
          <w:b/>
          <w:color w:val="FF0000"/>
          <w:sz w:val="28"/>
          <w:szCs w:val="28"/>
          <w:lang w:val="uk-UA"/>
        </w:rPr>
      </w:pPr>
    </w:p>
    <w:p w14:paraId="54CFA3A8" w14:textId="77777777" w:rsidR="004246BA" w:rsidRPr="009F0A2D" w:rsidRDefault="004246BA" w:rsidP="002D69E0">
      <w:pPr>
        <w:jc w:val="both"/>
        <w:rPr>
          <w:b/>
          <w:color w:val="FF0000"/>
          <w:sz w:val="28"/>
          <w:szCs w:val="28"/>
          <w:lang w:val="uk-UA"/>
        </w:rPr>
      </w:pPr>
    </w:p>
    <w:p w14:paraId="0FA4F7DD" w14:textId="20E4508B" w:rsidR="00A1605E" w:rsidRPr="00974E16" w:rsidRDefault="000403E5" w:rsidP="002217FD">
      <w:pPr>
        <w:jc w:val="both"/>
        <w:rPr>
          <w:b/>
          <w:sz w:val="28"/>
          <w:szCs w:val="28"/>
          <w:lang w:val="uk-UA"/>
        </w:rPr>
      </w:pPr>
      <w:r w:rsidRPr="00974E16">
        <w:rPr>
          <w:b/>
          <w:sz w:val="28"/>
          <w:szCs w:val="28"/>
          <w:lang w:val="uk-UA"/>
        </w:rPr>
        <w:t>Н</w:t>
      </w:r>
      <w:proofErr w:type="spellStart"/>
      <w:r w:rsidR="002217FD" w:rsidRPr="00974E16">
        <w:rPr>
          <w:b/>
          <w:sz w:val="28"/>
          <w:szCs w:val="28"/>
        </w:rPr>
        <w:t>ачальник</w:t>
      </w:r>
      <w:proofErr w:type="spellEnd"/>
      <w:r w:rsidR="002217FD" w:rsidRPr="00974E16">
        <w:rPr>
          <w:b/>
          <w:sz w:val="28"/>
          <w:szCs w:val="28"/>
        </w:rPr>
        <w:t xml:space="preserve"> </w:t>
      </w:r>
      <w:proofErr w:type="spellStart"/>
      <w:r w:rsidR="002217FD" w:rsidRPr="00974E16">
        <w:rPr>
          <w:b/>
          <w:sz w:val="28"/>
          <w:szCs w:val="28"/>
        </w:rPr>
        <w:t>фінансового</w:t>
      </w:r>
      <w:proofErr w:type="spellEnd"/>
      <w:r w:rsidR="002217FD" w:rsidRPr="00974E16">
        <w:rPr>
          <w:b/>
          <w:sz w:val="28"/>
          <w:szCs w:val="28"/>
        </w:rPr>
        <w:t xml:space="preserve"> </w:t>
      </w:r>
      <w:proofErr w:type="spellStart"/>
      <w:r w:rsidR="002217FD" w:rsidRPr="00974E16">
        <w:rPr>
          <w:b/>
          <w:sz w:val="28"/>
          <w:szCs w:val="28"/>
        </w:rPr>
        <w:t>управління</w:t>
      </w:r>
      <w:proofErr w:type="spellEnd"/>
      <w:r w:rsidR="002217FD" w:rsidRPr="00974E16">
        <w:rPr>
          <w:b/>
          <w:sz w:val="28"/>
          <w:szCs w:val="28"/>
        </w:rPr>
        <w:t xml:space="preserve"> </w:t>
      </w:r>
      <w:r w:rsidR="002217FD" w:rsidRPr="00974E16">
        <w:rPr>
          <w:b/>
          <w:sz w:val="28"/>
          <w:szCs w:val="28"/>
        </w:rPr>
        <w:tab/>
      </w:r>
      <w:r w:rsidR="002217FD" w:rsidRPr="00974E16">
        <w:rPr>
          <w:b/>
          <w:sz w:val="28"/>
          <w:szCs w:val="28"/>
        </w:rPr>
        <w:tab/>
      </w:r>
      <w:r w:rsidR="00E24FFB" w:rsidRPr="00974E16">
        <w:rPr>
          <w:b/>
          <w:sz w:val="28"/>
          <w:szCs w:val="28"/>
          <w:lang w:val="uk-UA"/>
        </w:rPr>
        <w:tab/>
      </w:r>
      <w:r w:rsidRPr="00974E16">
        <w:rPr>
          <w:b/>
          <w:sz w:val="28"/>
          <w:szCs w:val="28"/>
          <w:lang w:val="uk-UA"/>
        </w:rPr>
        <w:t>Алла ОНИЩЕНКО</w:t>
      </w:r>
    </w:p>
    <w:p w14:paraId="46C5A051" w14:textId="77777777" w:rsidR="00A1605E" w:rsidRPr="009F0A2D" w:rsidRDefault="00A1605E" w:rsidP="002217FD">
      <w:pPr>
        <w:jc w:val="both"/>
        <w:rPr>
          <w:b/>
          <w:color w:val="FF0000"/>
          <w:sz w:val="28"/>
          <w:szCs w:val="28"/>
          <w:lang w:val="uk-UA"/>
        </w:rPr>
      </w:pPr>
    </w:p>
    <w:p w14:paraId="3C751DE1" w14:textId="77777777" w:rsidR="00A1605E" w:rsidRPr="009F0A2D" w:rsidRDefault="00A1605E" w:rsidP="002217FD">
      <w:pPr>
        <w:jc w:val="both"/>
        <w:rPr>
          <w:b/>
          <w:color w:val="FF0000"/>
          <w:sz w:val="28"/>
          <w:szCs w:val="28"/>
          <w:lang w:val="uk-UA"/>
        </w:rPr>
      </w:pPr>
    </w:p>
    <w:p w14:paraId="787DDB45" w14:textId="77777777" w:rsidR="00A74B93" w:rsidRPr="009F0A2D" w:rsidRDefault="00A74B93" w:rsidP="002217FD">
      <w:pPr>
        <w:jc w:val="both"/>
        <w:rPr>
          <w:b/>
          <w:color w:val="FF0000"/>
          <w:sz w:val="28"/>
          <w:szCs w:val="28"/>
          <w:lang w:val="uk-UA"/>
        </w:rPr>
      </w:pPr>
    </w:p>
    <w:p w14:paraId="0F51F0B0" w14:textId="77777777" w:rsidR="00A74B93" w:rsidRPr="009F0A2D" w:rsidRDefault="00A74B93" w:rsidP="002217FD">
      <w:pPr>
        <w:jc w:val="both"/>
        <w:rPr>
          <w:b/>
          <w:color w:val="FF0000"/>
          <w:sz w:val="28"/>
          <w:szCs w:val="28"/>
          <w:lang w:val="uk-UA"/>
        </w:rPr>
      </w:pPr>
    </w:p>
    <w:p w14:paraId="558B44E9" w14:textId="77777777" w:rsidR="00A74B93" w:rsidRPr="00CA7EDA" w:rsidRDefault="00A74B93" w:rsidP="002217FD">
      <w:pPr>
        <w:jc w:val="both"/>
        <w:rPr>
          <w:b/>
          <w:color w:val="FF0000"/>
          <w:sz w:val="28"/>
          <w:szCs w:val="28"/>
          <w:lang w:val="uk-UA"/>
        </w:rPr>
      </w:pPr>
    </w:p>
    <w:p w14:paraId="5ADF8898" w14:textId="77777777" w:rsidR="00A74B93" w:rsidRPr="00CA7EDA" w:rsidRDefault="00A74B93" w:rsidP="002217FD">
      <w:pPr>
        <w:jc w:val="both"/>
        <w:rPr>
          <w:b/>
          <w:color w:val="FF0000"/>
          <w:sz w:val="28"/>
          <w:szCs w:val="28"/>
          <w:lang w:val="uk-UA"/>
        </w:rPr>
      </w:pPr>
    </w:p>
    <w:p w14:paraId="6C809C5B" w14:textId="77777777" w:rsidR="00A74B93" w:rsidRPr="00CA7EDA" w:rsidRDefault="00A74B93" w:rsidP="002217FD">
      <w:pPr>
        <w:jc w:val="both"/>
        <w:rPr>
          <w:b/>
          <w:color w:val="FF0000"/>
          <w:sz w:val="28"/>
          <w:szCs w:val="28"/>
          <w:lang w:val="uk-UA"/>
        </w:rPr>
      </w:pPr>
    </w:p>
    <w:p w14:paraId="7408128F" w14:textId="77777777" w:rsidR="00A1605E" w:rsidRPr="00CA7EDA" w:rsidRDefault="00A1605E" w:rsidP="002217FD">
      <w:pPr>
        <w:jc w:val="both"/>
        <w:rPr>
          <w:b/>
          <w:color w:val="FF0000"/>
          <w:sz w:val="28"/>
          <w:szCs w:val="28"/>
          <w:lang w:val="uk-UA"/>
        </w:rPr>
      </w:pPr>
    </w:p>
    <w:p w14:paraId="74BCDF46" w14:textId="77777777" w:rsidR="00A1605E" w:rsidRPr="00CA7EDA" w:rsidRDefault="00A1605E" w:rsidP="002217FD">
      <w:pPr>
        <w:jc w:val="both"/>
        <w:rPr>
          <w:b/>
          <w:color w:val="FF0000"/>
          <w:sz w:val="28"/>
          <w:szCs w:val="28"/>
          <w:lang w:val="uk-UA"/>
        </w:rPr>
      </w:pPr>
    </w:p>
    <w:p w14:paraId="0CCE6CDB" w14:textId="77777777" w:rsidR="00A1605E" w:rsidRPr="00CA7EDA" w:rsidRDefault="00A1605E" w:rsidP="002217FD">
      <w:pPr>
        <w:jc w:val="both"/>
        <w:rPr>
          <w:b/>
          <w:color w:val="FF0000"/>
          <w:sz w:val="28"/>
          <w:szCs w:val="28"/>
          <w:lang w:val="uk-UA"/>
        </w:rPr>
      </w:pPr>
    </w:p>
    <w:p w14:paraId="6632BABD" w14:textId="77777777" w:rsidR="00A1605E" w:rsidRPr="00CA7EDA" w:rsidRDefault="00A1605E" w:rsidP="002217FD">
      <w:pPr>
        <w:jc w:val="both"/>
        <w:rPr>
          <w:b/>
          <w:color w:val="FF0000"/>
          <w:sz w:val="28"/>
          <w:szCs w:val="28"/>
          <w:lang w:val="uk-UA"/>
        </w:rPr>
      </w:pPr>
    </w:p>
    <w:p w14:paraId="4332D2CE" w14:textId="77777777" w:rsidR="00A1605E" w:rsidRPr="00CA7EDA" w:rsidRDefault="00A1605E" w:rsidP="002217FD">
      <w:pPr>
        <w:jc w:val="both"/>
        <w:rPr>
          <w:b/>
          <w:color w:val="FF0000"/>
          <w:sz w:val="28"/>
          <w:szCs w:val="28"/>
          <w:lang w:val="uk-UA"/>
        </w:rPr>
      </w:pPr>
    </w:p>
    <w:p w14:paraId="4C47DB0D" w14:textId="77777777" w:rsidR="00A1605E" w:rsidRPr="00CA7EDA" w:rsidRDefault="00A1605E" w:rsidP="00A1605E">
      <w:pPr>
        <w:rPr>
          <w:color w:val="FF0000"/>
          <w:sz w:val="28"/>
          <w:szCs w:val="28"/>
        </w:rPr>
      </w:pPr>
    </w:p>
    <w:p w14:paraId="7BAB5244" w14:textId="77777777" w:rsidR="00A1605E" w:rsidRPr="00CA7EDA" w:rsidRDefault="00A1605E" w:rsidP="00A1605E">
      <w:pPr>
        <w:rPr>
          <w:color w:val="FF0000"/>
          <w:sz w:val="28"/>
          <w:szCs w:val="28"/>
        </w:rPr>
      </w:pPr>
    </w:p>
    <w:p w14:paraId="76800505" w14:textId="77777777" w:rsidR="00A1605E" w:rsidRPr="00CA7EDA" w:rsidRDefault="00A1605E" w:rsidP="00A1605E">
      <w:pPr>
        <w:rPr>
          <w:color w:val="FF0000"/>
          <w:sz w:val="28"/>
          <w:szCs w:val="28"/>
        </w:rPr>
      </w:pPr>
    </w:p>
    <w:p w14:paraId="284D76A5" w14:textId="77777777" w:rsidR="00A1605E" w:rsidRPr="00CA7EDA" w:rsidRDefault="00A1605E" w:rsidP="00A1605E">
      <w:pPr>
        <w:rPr>
          <w:color w:val="FF0000"/>
          <w:sz w:val="28"/>
          <w:szCs w:val="28"/>
        </w:rPr>
      </w:pPr>
    </w:p>
    <w:p w14:paraId="3ECD6C16" w14:textId="77777777" w:rsidR="00A1605E" w:rsidRPr="00CA7EDA" w:rsidRDefault="00A1605E" w:rsidP="00A1605E">
      <w:pPr>
        <w:rPr>
          <w:color w:val="FF0000"/>
          <w:sz w:val="28"/>
          <w:szCs w:val="28"/>
        </w:rPr>
      </w:pPr>
    </w:p>
    <w:p w14:paraId="69B86128" w14:textId="77777777" w:rsidR="00A1605E" w:rsidRPr="00CA7EDA" w:rsidRDefault="00A1605E" w:rsidP="00A1605E">
      <w:pPr>
        <w:rPr>
          <w:color w:val="FF0000"/>
          <w:sz w:val="28"/>
          <w:szCs w:val="28"/>
        </w:rPr>
      </w:pPr>
    </w:p>
    <w:p w14:paraId="61741B37" w14:textId="77777777" w:rsidR="00A1605E" w:rsidRPr="00CA7EDA" w:rsidRDefault="00A1605E" w:rsidP="00A1605E">
      <w:pPr>
        <w:rPr>
          <w:color w:val="FF0000"/>
          <w:sz w:val="28"/>
          <w:szCs w:val="28"/>
        </w:rPr>
      </w:pPr>
    </w:p>
    <w:p w14:paraId="3E44E519" w14:textId="77777777" w:rsidR="00A1605E" w:rsidRPr="00CA7EDA" w:rsidRDefault="00A1605E" w:rsidP="00A1605E">
      <w:pPr>
        <w:rPr>
          <w:color w:val="FF0000"/>
          <w:sz w:val="28"/>
          <w:szCs w:val="28"/>
        </w:rPr>
      </w:pPr>
    </w:p>
    <w:p w14:paraId="7415BAEF" w14:textId="77777777" w:rsidR="00A1605E" w:rsidRPr="00CA7EDA" w:rsidRDefault="00A1605E" w:rsidP="00A1605E">
      <w:pPr>
        <w:rPr>
          <w:color w:val="FF0000"/>
          <w:sz w:val="28"/>
          <w:szCs w:val="28"/>
        </w:rPr>
      </w:pPr>
    </w:p>
    <w:p w14:paraId="00B14E47" w14:textId="77777777" w:rsidR="00A1605E" w:rsidRPr="00CA7EDA" w:rsidRDefault="00A1605E" w:rsidP="00A1605E">
      <w:pPr>
        <w:rPr>
          <w:color w:val="FF0000"/>
          <w:sz w:val="28"/>
          <w:szCs w:val="28"/>
        </w:rPr>
      </w:pPr>
    </w:p>
    <w:p w14:paraId="2D149930" w14:textId="77777777" w:rsidR="00A1605E" w:rsidRPr="00CA7EDA" w:rsidRDefault="00A1605E" w:rsidP="00A1605E">
      <w:pPr>
        <w:rPr>
          <w:color w:val="FF0000"/>
          <w:sz w:val="28"/>
          <w:szCs w:val="28"/>
        </w:rPr>
      </w:pPr>
    </w:p>
    <w:p w14:paraId="0A45A467" w14:textId="77777777" w:rsidR="00A1605E" w:rsidRPr="00CA7EDA" w:rsidRDefault="00A1605E" w:rsidP="00A1605E">
      <w:pPr>
        <w:rPr>
          <w:color w:val="FF0000"/>
          <w:sz w:val="28"/>
          <w:szCs w:val="28"/>
        </w:rPr>
      </w:pPr>
    </w:p>
    <w:p w14:paraId="432C2C86" w14:textId="77777777" w:rsidR="00A1605E" w:rsidRPr="00CA7EDA" w:rsidRDefault="00A1605E" w:rsidP="00A1605E">
      <w:pPr>
        <w:rPr>
          <w:color w:val="FF0000"/>
          <w:sz w:val="28"/>
          <w:szCs w:val="28"/>
          <w:lang w:val="uk-UA"/>
        </w:rPr>
      </w:pPr>
    </w:p>
    <w:p w14:paraId="0FCE0321" w14:textId="77777777" w:rsidR="00A1605E" w:rsidRPr="00CA7EDA" w:rsidRDefault="00A1605E" w:rsidP="002217FD">
      <w:pPr>
        <w:jc w:val="both"/>
        <w:rPr>
          <w:b/>
          <w:sz w:val="24"/>
          <w:szCs w:val="24"/>
          <w:lang w:val="uk-UA"/>
        </w:rPr>
      </w:pPr>
      <w:bookmarkStart w:id="0" w:name="_GoBack"/>
      <w:bookmarkEnd w:id="0"/>
    </w:p>
    <w:sectPr w:rsidR="00A1605E" w:rsidRPr="00CA7EDA" w:rsidSect="002D69E0">
      <w:pgSz w:w="11906" w:h="16838"/>
      <w:pgMar w:top="1134" w:right="567" w:bottom="1134" w:left="1701" w:header="709" w:footer="448" w:gutter="0"/>
      <w:cols w:space="709"/>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AA25B0" w14:textId="77777777" w:rsidR="00A0605E" w:rsidRDefault="00A0605E">
      <w:r>
        <w:separator/>
      </w:r>
    </w:p>
  </w:endnote>
  <w:endnote w:type="continuationSeparator" w:id="0">
    <w:p w14:paraId="49C203A6" w14:textId="77777777" w:rsidR="00A0605E" w:rsidRDefault="00A060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FC3166" w14:textId="77777777" w:rsidR="00A0605E" w:rsidRDefault="00A0605E">
      <w:r>
        <w:separator/>
      </w:r>
    </w:p>
  </w:footnote>
  <w:footnote w:type="continuationSeparator" w:id="0">
    <w:p w14:paraId="07E53E67" w14:textId="77777777" w:rsidR="00A0605E" w:rsidRDefault="00A0605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46368"/>
    <w:multiLevelType w:val="hybridMultilevel"/>
    <w:tmpl w:val="ACF00EF0"/>
    <w:lvl w:ilvl="0" w:tplc="60064AB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05B81D63"/>
    <w:multiLevelType w:val="hybridMultilevel"/>
    <w:tmpl w:val="9A0892A8"/>
    <w:lvl w:ilvl="0" w:tplc="B9AC6E80">
      <w:start w:val="2"/>
      <w:numFmt w:val="decimal"/>
      <w:lvlText w:val="%1."/>
      <w:lvlJc w:val="left"/>
      <w:pPr>
        <w:ind w:left="1080" w:hanging="360"/>
      </w:pPr>
      <w:rPr>
        <w:rFonts w:hint="default"/>
        <w:color w:val="FF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89E3E15"/>
    <w:multiLevelType w:val="hybridMultilevel"/>
    <w:tmpl w:val="909C3C2A"/>
    <w:lvl w:ilvl="0" w:tplc="A6185BA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06F1FAA"/>
    <w:multiLevelType w:val="hybridMultilevel"/>
    <w:tmpl w:val="B9FC73DC"/>
    <w:lvl w:ilvl="0" w:tplc="1F94D40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1837370"/>
    <w:multiLevelType w:val="hybridMultilevel"/>
    <w:tmpl w:val="2E7CD412"/>
    <w:lvl w:ilvl="0" w:tplc="1A161F1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63D4C58"/>
    <w:multiLevelType w:val="hybridMultilevel"/>
    <w:tmpl w:val="1324B878"/>
    <w:lvl w:ilvl="0" w:tplc="7B30528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
    <w:nsid w:val="1A834A9A"/>
    <w:multiLevelType w:val="hybridMultilevel"/>
    <w:tmpl w:val="24124F26"/>
    <w:lvl w:ilvl="0" w:tplc="9D148A46">
      <w:start w:val="1"/>
      <w:numFmt w:val="decimal"/>
      <w:lvlText w:val="%1."/>
      <w:lvlJc w:val="left"/>
      <w:pPr>
        <w:ind w:left="1800" w:hanging="108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1C58011B"/>
    <w:multiLevelType w:val="hybridMultilevel"/>
    <w:tmpl w:val="897850C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4D167B"/>
    <w:multiLevelType w:val="hybridMultilevel"/>
    <w:tmpl w:val="E16EE0D2"/>
    <w:lvl w:ilvl="0" w:tplc="D4A0839E">
      <w:start w:val="1"/>
      <w:numFmt w:val="decimal"/>
      <w:lvlText w:val="%1."/>
      <w:lvlJc w:val="left"/>
      <w:pPr>
        <w:ind w:left="810" w:hanging="360"/>
      </w:pPr>
      <w:rPr>
        <w:rFonts w:hint="default"/>
        <w:color w:val="auto"/>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9">
    <w:nsid w:val="202E3873"/>
    <w:multiLevelType w:val="hybridMultilevel"/>
    <w:tmpl w:val="0EF8856A"/>
    <w:lvl w:ilvl="0" w:tplc="4A6EEC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20AB7D30"/>
    <w:multiLevelType w:val="hybridMultilevel"/>
    <w:tmpl w:val="A7E216BC"/>
    <w:lvl w:ilvl="0" w:tplc="1090CA2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
    <w:nsid w:val="229022D7"/>
    <w:multiLevelType w:val="hybridMultilevel"/>
    <w:tmpl w:val="47B65D88"/>
    <w:lvl w:ilvl="0" w:tplc="4CA8182A">
      <w:start w:val="3"/>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2">
    <w:nsid w:val="235703DD"/>
    <w:multiLevelType w:val="hybridMultilevel"/>
    <w:tmpl w:val="94E20A66"/>
    <w:lvl w:ilvl="0" w:tplc="4898650C">
      <w:start w:val="1"/>
      <w:numFmt w:val="decimal"/>
      <w:lvlText w:val="%1."/>
      <w:lvlJc w:val="left"/>
      <w:pPr>
        <w:tabs>
          <w:tab w:val="num" w:pos="1070"/>
        </w:tabs>
        <w:ind w:left="1070" w:hanging="360"/>
      </w:pPr>
      <w:rPr>
        <w:rFonts w:hint="default"/>
        <w:color w:val="000000"/>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13">
    <w:nsid w:val="24591813"/>
    <w:multiLevelType w:val="hybridMultilevel"/>
    <w:tmpl w:val="94143C12"/>
    <w:lvl w:ilvl="0" w:tplc="0D20EEF4">
      <w:start w:val="1"/>
      <w:numFmt w:val="decimal"/>
      <w:lvlText w:val="%1."/>
      <w:lvlJc w:val="left"/>
      <w:pPr>
        <w:tabs>
          <w:tab w:val="num" w:pos="720"/>
        </w:tabs>
        <w:ind w:left="720" w:hanging="360"/>
      </w:pPr>
      <w:rPr>
        <w:rFonts w:hint="default"/>
        <w:b w:val="0"/>
        <w:i w:val="0"/>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4F60291"/>
    <w:multiLevelType w:val="hybridMultilevel"/>
    <w:tmpl w:val="E2D6DEFC"/>
    <w:lvl w:ilvl="0" w:tplc="A9B2BBD8">
      <w:start w:val="1"/>
      <w:numFmt w:val="bullet"/>
      <w:lvlText w:val="-"/>
      <w:lvlJc w:val="left"/>
      <w:pPr>
        <w:ind w:left="1800" w:hanging="360"/>
      </w:pPr>
      <w:rPr>
        <w:rFonts w:ascii="Times New Roman" w:eastAsia="Times New Roman" w:hAnsi="Times New Roman" w:cs="Times New Roman"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5">
    <w:nsid w:val="3A4951FF"/>
    <w:multiLevelType w:val="hybridMultilevel"/>
    <w:tmpl w:val="8F1E10DC"/>
    <w:lvl w:ilvl="0" w:tplc="4E9AFC24">
      <w:numFmt w:val="bullet"/>
      <w:lvlText w:val="-"/>
      <w:lvlJc w:val="left"/>
      <w:pPr>
        <w:ind w:left="862" w:hanging="360"/>
      </w:pPr>
      <w:rPr>
        <w:rFonts w:ascii="Times New Roman" w:eastAsia="Times New Roman" w:hAnsi="Times New Roman" w:cs="Times New Roman" w:hint="default"/>
        <w:color w:val="000000" w:themeColor="text1"/>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6">
    <w:nsid w:val="3AB02C14"/>
    <w:multiLevelType w:val="hybridMultilevel"/>
    <w:tmpl w:val="93861F06"/>
    <w:lvl w:ilvl="0" w:tplc="7EC00B36">
      <w:start w:val="3"/>
      <w:numFmt w:val="decimal"/>
      <w:lvlText w:val="%1."/>
      <w:lvlJc w:val="left"/>
      <w:pPr>
        <w:tabs>
          <w:tab w:val="num" w:pos="1774"/>
        </w:tabs>
        <w:ind w:left="1774" w:hanging="1065"/>
      </w:pPr>
      <w:rPr>
        <w:rFonts w:hint="default"/>
        <w:color w:val="auto"/>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7">
    <w:nsid w:val="3CCE6917"/>
    <w:multiLevelType w:val="hybridMultilevel"/>
    <w:tmpl w:val="5B10E99A"/>
    <w:lvl w:ilvl="0" w:tplc="30B2A5E2">
      <w:start w:val="1"/>
      <w:numFmt w:val="decimal"/>
      <w:lvlText w:val="%1."/>
      <w:lvlJc w:val="left"/>
      <w:pPr>
        <w:tabs>
          <w:tab w:val="num" w:pos="1083"/>
        </w:tabs>
        <w:ind w:left="1083" w:hanging="37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8">
    <w:nsid w:val="3F223B16"/>
    <w:multiLevelType w:val="hybridMultilevel"/>
    <w:tmpl w:val="090EA702"/>
    <w:lvl w:ilvl="0" w:tplc="F3EEA30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1464C99"/>
    <w:multiLevelType w:val="hybridMultilevel"/>
    <w:tmpl w:val="F236C5EE"/>
    <w:lvl w:ilvl="0" w:tplc="F7B2F5A2">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0">
    <w:nsid w:val="42C95022"/>
    <w:multiLevelType w:val="hybridMultilevel"/>
    <w:tmpl w:val="7ADE1A36"/>
    <w:lvl w:ilvl="0" w:tplc="9452A31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1">
    <w:nsid w:val="45730FF1"/>
    <w:multiLevelType w:val="multilevel"/>
    <w:tmpl w:val="A190B6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2">
    <w:nsid w:val="49E8105B"/>
    <w:multiLevelType w:val="hybridMultilevel"/>
    <w:tmpl w:val="9FB0A3A8"/>
    <w:lvl w:ilvl="0" w:tplc="5FB064AC">
      <w:start w:val="1"/>
      <w:numFmt w:val="bullet"/>
      <w:lvlText w:val="-"/>
      <w:lvlJc w:val="left"/>
      <w:pPr>
        <w:ind w:left="502"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A7A6B44"/>
    <w:multiLevelType w:val="hybridMultilevel"/>
    <w:tmpl w:val="E19805AC"/>
    <w:lvl w:ilvl="0" w:tplc="352E95AE">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4">
    <w:nsid w:val="4D394135"/>
    <w:multiLevelType w:val="hybridMultilevel"/>
    <w:tmpl w:val="8A24EB64"/>
    <w:lvl w:ilvl="0" w:tplc="586C945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5566609B"/>
    <w:multiLevelType w:val="hybridMultilevel"/>
    <w:tmpl w:val="3C4C9340"/>
    <w:lvl w:ilvl="0" w:tplc="A4DE86F0">
      <w:numFmt w:val="bullet"/>
      <w:lvlText w:val="-"/>
      <w:lvlJc w:val="left"/>
      <w:pPr>
        <w:ind w:left="922" w:hanging="360"/>
      </w:pPr>
      <w:rPr>
        <w:rFonts w:ascii="Times New Roman" w:eastAsia="Times New Roman" w:hAnsi="Times New Roman" w:cs="Times New Roman" w:hint="default"/>
        <w:b/>
        <w:color w:val="auto"/>
      </w:rPr>
    </w:lvl>
    <w:lvl w:ilvl="1" w:tplc="04190003" w:tentative="1">
      <w:start w:val="1"/>
      <w:numFmt w:val="bullet"/>
      <w:lvlText w:val="o"/>
      <w:lvlJc w:val="left"/>
      <w:pPr>
        <w:ind w:left="1642" w:hanging="360"/>
      </w:pPr>
      <w:rPr>
        <w:rFonts w:ascii="Courier New" w:hAnsi="Courier New" w:cs="Courier New" w:hint="default"/>
      </w:rPr>
    </w:lvl>
    <w:lvl w:ilvl="2" w:tplc="04190005" w:tentative="1">
      <w:start w:val="1"/>
      <w:numFmt w:val="bullet"/>
      <w:lvlText w:val=""/>
      <w:lvlJc w:val="left"/>
      <w:pPr>
        <w:ind w:left="2362" w:hanging="360"/>
      </w:pPr>
      <w:rPr>
        <w:rFonts w:ascii="Wingdings" w:hAnsi="Wingdings" w:hint="default"/>
      </w:rPr>
    </w:lvl>
    <w:lvl w:ilvl="3" w:tplc="04190001" w:tentative="1">
      <w:start w:val="1"/>
      <w:numFmt w:val="bullet"/>
      <w:lvlText w:val=""/>
      <w:lvlJc w:val="left"/>
      <w:pPr>
        <w:ind w:left="3082" w:hanging="360"/>
      </w:pPr>
      <w:rPr>
        <w:rFonts w:ascii="Symbol" w:hAnsi="Symbol" w:hint="default"/>
      </w:rPr>
    </w:lvl>
    <w:lvl w:ilvl="4" w:tplc="04190003" w:tentative="1">
      <w:start w:val="1"/>
      <w:numFmt w:val="bullet"/>
      <w:lvlText w:val="o"/>
      <w:lvlJc w:val="left"/>
      <w:pPr>
        <w:ind w:left="3802" w:hanging="360"/>
      </w:pPr>
      <w:rPr>
        <w:rFonts w:ascii="Courier New" w:hAnsi="Courier New" w:cs="Courier New" w:hint="default"/>
      </w:rPr>
    </w:lvl>
    <w:lvl w:ilvl="5" w:tplc="04190005" w:tentative="1">
      <w:start w:val="1"/>
      <w:numFmt w:val="bullet"/>
      <w:lvlText w:val=""/>
      <w:lvlJc w:val="left"/>
      <w:pPr>
        <w:ind w:left="4522" w:hanging="360"/>
      </w:pPr>
      <w:rPr>
        <w:rFonts w:ascii="Wingdings" w:hAnsi="Wingdings" w:hint="default"/>
      </w:rPr>
    </w:lvl>
    <w:lvl w:ilvl="6" w:tplc="04190001" w:tentative="1">
      <w:start w:val="1"/>
      <w:numFmt w:val="bullet"/>
      <w:lvlText w:val=""/>
      <w:lvlJc w:val="left"/>
      <w:pPr>
        <w:ind w:left="5242" w:hanging="360"/>
      </w:pPr>
      <w:rPr>
        <w:rFonts w:ascii="Symbol" w:hAnsi="Symbol" w:hint="default"/>
      </w:rPr>
    </w:lvl>
    <w:lvl w:ilvl="7" w:tplc="04190003" w:tentative="1">
      <w:start w:val="1"/>
      <w:numFmt w:val="bullet"/>
      <w:lvlText w:val="o"/>
      <w:lvlJc w:val="left"/>
      <w:pPr>
        <w:ind w:left="5962" w:hanging="360"/>
      </w:pPr>
      <w:rPr>
        <w:rFonts w:ascii="Courier New" w:hAnsi="Courier New" w:cs="Courier New" w:hint="default"/>
      </w:rPr>
    </w:lvl>
    <w:lvl w:ilvl="8" w:tplc="04190005" w:tentative="1">
      <w:start w:val="1"/>
      <w:numFmt w:val="bullet"/>
      <w:lvlText w:val=""/>
      <w:lvlJc w:val="left"/>
      <w:pPr>
        <w:ind w:left="6682" w:hanging="360"/>
      </w:pPr>
      <w:rPr>
        <w:rFonts w:ascii="Wingdings" w:hAnsi="Wingdings" w:hint="default"/>
      </w:rPr>
    </w:lvl>
  </w:abstractNum>
  <w:abstractNum w:abstractNumId="26">
    <w:nsid w:val="581C70D8"/>
    <w:multiLevelType w:val="hybridMultilevel"/>
    <w:tmpl w:val="A97A4A9A"/>
    <w:lvl w:ilvl="0" w:tplc="1BEEC99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A2575C5"/>
    <w:multiLevelType w:val="hybridMultilevel"/>
    <w:tmpl w:val="8F146268"/>
    <w:lvl w:ilvl="0" w:tplc="3CEC7518">
      <w:start w:val="2"/>
      <w:numFmt w:val="decimal"/>
      <w:lvlText w:val="%1."/>
      <w:lvlJc w:val="left"/>
      <w:pPr>
        <w:tabs>
          <w:tab w:val="num" w:pos="1070"/>
        </w:tabs>
        <w:ind w:left="1070" w:hanging="360"/>
      </w:pPr>
      <w:rPr>
        <w:rFonts w:hint="default"/>
        <w:sz w:val="28"/>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28">
    <w:nsid w:val="5B7E359B"/>
    <w:multiLevelType w:val="hybridMultilevel"/>
    <w:tmpl w:val="BEAC6DAC"/>
    <w:lvl w:ilvl="0" w:tplc="FFAE4342">
      <w:start w:val="1"/>
      <w:numFmt w:val="decimal"/>
      <w:lvlText w:val="%1."/>
      <w:lvlJc w:val="left"/>
      <w:pPr>
        <w:tabs>
          <w:tab w:val="num" w:pos="1637"/>
        </w:tabs>
        <w:ind w:left="1637" w:hanging="360"/>
      </w:pPr>
      <w:rPr>
        <w:rFonts w:hint="default"/>
        <w:color w:val="auto"/>
        <w:sz w:val="24"/>
        <w:szCs w:val="24"/>
      </w:rPr>
    </w:lvl>
    <w:lvl w:ilvl="1" w:tplc="04190001">
      <w:start w:val="1"/>
      <w:numFmt w:val="bullet"/>
      <w:lvlText w:val=""/>
      <w:lvlJc w:val="left"/>
      <w:pPr>
        <w:tabs>
          <w:tab w:val="num" w:pos="2703"/>
        </w:tabs>
        <w:ind w:left="2703" w:hanging="360"/>
      </w:pPr>
      <w:rPr>
        <w:rFonts w:ascii="Symbol" w:hAnsi="Symbol" w:hint="default"/>
        <w:color w:val="auto"/>
        <w:sz w:val="28"/>
        <w:szCs w:val="28"/>
      </w:rPr>
    </w:lvl>
    <w:lvl w:ilvl="2" w:tplc="0419001B" w:tentative="1">
      <w:start w:val="1"/>
      <w:numFmt w:val="lowerRoman"/>
      <w:lvlText w:val="%3."/>
      <w:lvlJc w:val="right"/>
      <w:pPr>
        <w:tabs>
          <w:tab w:val="num" w:pos="3423"/>
        </w:tabs>
        <w:ind w:left="3423" w:hanging="180"/>
      </w:pPr>
    </w:lvl>
    <w:lvl w:ilvl="3" w:tplc="0419000F" w:tentative="1">
      <w:start w:val="1"/>
      <w:numFmt w:val="decimal"/>
      <w:lvlText w:val="%4."/>
      <w:lvlJc w:val="left"/>
      <w:pPr>
        <w:tabs>
          <w:tab w:val="num" w:pos="4143"/>
        </w:tabs>
        <w:ind w:left="4143" w:hanging="360"/>
      </w:pPr>
    </w:lvl>
    <w:lvl w:ilvl="4" w:tplc="04190019" w:tentative="1">
      <w:start w:val="1"/>
      <w:numFmt w:val="lowerLetter"/>
      <w:lvlText w:val="%5."/>
      <w:lvlJc w:val="left"/>
      <w:pPr>
        <w:tabs>
          <w:tab w:val="num" w:pos="4863"/>
        </w:tabs>
        <w:ind w:left="4863" w:hanging="360"/>
      </w:pPr>
    </w:lvl>
    <w:lvl w:ilvl="5" w:tplc="0419001B" w:tentative="1">
      <w:start w:val="1"/>
      <w:numFmt w:val="lowerRoman"/>
      <w:lvlText w:val="%6."/>
      <w:lvlJc w:val="right"/>
      <w:pPr>
        <w:tabs>
          <w:tab w:val="num" w:pos="5583"/>
        </w:tabs>
        <w:ind w:left="5583" w:hanging="180"/>
      </w:pPr>
    </w:lvl>
    <w:lvl w:ilvl="6" w:tplc="0419000F" w:tentative="1">
      <w:start w:val="1"/>
      <w:numFmt w:val="decimal"/>
      <w:lvlText w:val="%7."/>
      <w:lvlJc w:val="left"/>
      <w:pPr>
        <w:tabs>
          <w:tab w:val="num" w:pos="6303"/>
        </w:tabs>
        <w:ind w:left="6303" w:hanging="360"/>
      </w:pPr>
    </w:lvl>
    <w:lvl w:ilvl="7" w:tplc="04190019" w:tentative="1">
      <w:start w:val="1"/>
      <w:numFmt w:val="lowerLetter"/>
      <w:lvlText w:val="%8."/>
      <w:lvlJc w:val="left"/>
      <w:pPr>
        <w:tabs>
          <w:tab w:val="num" w:pos="7023"/>
        </w:tabs>
        <w:ind w:left="7023" w:hanging="360"/>
      </w:pPr>
    </w:lvl>
    <w:lvl w:ilvl="8" w:tplc="0419001B" w:tentative="1">
      <w:start w:val="1"/>
      <w:numFmt w:val="lowerRoman"/>
      <w:lvlText w:val="%9."/>
      <w:lvlJc w:val="right"/>
      <w:pPr>
        <w:tabs>
          <w:tab w:val="num" w:pos="7743"/>
        </w:tabs>
        <w:ind w:left="7743" w:hanging="180"/>
      </w:pPr>
    </w:lvl>
  </w:abstractNum>
  <w:abstractNum w:abstractNumId="29">
    <w:nsid w:val="5C934141"/>
    <w:multiLevelType w:val="hybridMultilevel"/>
    <w:tmpl w:val="1128706C"/>
    <w:lvl w:ilvl="0" w:tplc="8C007FC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5DCE5F8A"/>
    <w:multiLevelType w:val="hybridMultilevel"/>
    <w:tmpl w:val="074C64FA"/>
    <w:lvl w:ilvl="0" w:tplc="7FB4C346">
      <w:numFmt w:val="bullet"/>
      <w:lvlText w:val="-"/>
      <w:lvlJc w:val="left"/>
      <w:pPr>
        <w:ind w:left="1080" w:hanging="360"/>
      </w:pPr>
      <w:rPr>
        <w:rFonts w:ascii="Times New Roman" w:eastAsia="Times New Roman" w:hAnsi="Times New Roman" w:cs="Times New Roman" w:hint="default"/>
        <w:b w:val="0"/>
        <w:sz w:val="24"/>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1">
    <w:nsid w:val="64AC6DF0"/>
    <w:multiLevelType w:val="hybridMultilevel"/>
    <w:tmpl w:val="2CFC1F00"/>
    <w:lvl w:ilvl="0" w:tplc="259A041E">
      <w:start w:val="2"/>
      <w:numFmt w:val="decimal"/>
      <w:lvlText w:val="%1."/>
      <w:lvlJc w:val="left"/>
      <w:pPr>
        <w:tabs>
          <w:tab w:val="num" w:pos="720"/>
        </w:tabs>
        <w:ind w:left="720" w:hanging="360"/>
      </w:pPr>
      <w:rPr>
        <w:rFonts w:hint="default"/>
        <w:b w:val="0"/>
        <w:i w:val="0"/>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5A94576"/>
    <w:multiLevelType w:val="hybridMultilevel"/>
    <w:tmpl w:val="BFC0B9D8"/>
    <w:lvl w:ilvl="0" w:tplc="3E489AE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3">
    <w:nsid w:val="666A2DA4"/>
    <w:multiLevelType w:val="hybridMultilevel"/>
    <w:tmpl w:val="C12090D6"/>
    <w:lvl w:ilvl="0" w:tplc="803AC8D8">
      <w:numFmt w:val="bullet"/>
      <w:lvlText w:val="-"/>
      <w:lvlJc w:val="left"/>
      <w:pPr>
        <w:ind w:left="862" w:hanging="360"/>
      </w:pPr>
      <w:rPr>
        <w:rFonts w:ascii="Times New Roman" w:eastAsia="Times New Roman" w:hAnsi="Times New Roman" w:cs="Times New Roman" w:hint="default"/>
        <w:color w:val="000000" w:themeColor="text1"/>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4">
    <w:nsid w:val="6E516586"/>
    <w:multiLevelType w:val="hybridMultilevel"/>
    <w:tmpl w:val="2EBADBEC"/>
    <w:lvl w:ilvl="0" w:tplc="54F46EE2">
      <w:start w:val="1"/>
      <w:numFmt w:val="decimal"/>
      <w:lvlText w:val="%1."/>
      <w:lvlJc w:val="left"/>
      <w:pPr>
        <w:ind w:left="1095" w:hanging="37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nsid w:val="71615BA9"/>
    <w:multiLevelType w:val="hybridMultilevel"/>
    <w:tmpl w:val="D74635DC"/>
    <w:lvl w:ilvl="0" w:tplc="999EC71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79A62687"/>
    <w:multiLevelType w:val="hybridMultilevel"/>
    <w:tmpl w:val="D3E0D14C"/>
    <w:lvl w:ilvl="0" w:tplc="AC76D6C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7DBA255B"/>
    <w:multiLevelType w:val="hybridMultilevel"/>
    <w:tmpl w:val="93ACD7FE"/>
    <w:lvl w:ilvl="0" w:tplc="204C88C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8">
    <w:nsid w:val="7F9F5876"/>
    <w:multiLevelType w:val="hybridMultilevel"/>
    <w:tmpl w:val="9DA2B9F0"/>
    <w:lvl w:ilvl="0" w:tplc="8758A36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8"/>
  </w:num>
  <w:num w:numId="2">
    <w:abstractNumId w:val="16"/>
  </w:num>
  <w:num w:numId="3">
    <w:abstractNumId w:val="17"/>
  </w:num>
  <w:num w:numId="4">
    <w:abstractNumId w:val="0"/>
  </w:num>
  <w:num w:numId="5">
    <w:abstractNumId w:val="19"/>
  </w:num>
  <w:num w:numId="6">
    <w:abstractNumId w:val="7"/>
  </w:num>
  <w:num w:numId="7">
    <w:abstractNumId w:val="13"/>
  </w:num>
  <w:num w:numId="8">
    <w:abstractNumId w:val="31"/>
  </w:num>
  <w:num w:numId="9">
    <w:abstractNumId w:val="5"/>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num>
  <w:num w:numId="12">
    <w:abstractNumId w:val="11"/>
  </w:num>
  <w:num w:numId="13">
    <w:abstractNumId w:val="10"/>
  </w:num>
  <w:num w:numId="14">
    <w:abstractNumId w:val="32"/>
  </w:num>
  <w:num w:numId="15">
    <w:abstractNumId w:val="12"/>
  </w:num>
  <w:num w:numId="16">
    <w:abstractNumId w:val="27"/>
  </w:num>
  <w:num w:numId="17">
    <w:abstractNumId w:val="37"/>
  </w:num>
  <w:num w:numId="18">
    <w:abstractNumId w:val="20"/>
  </w:num>
  <w:num w:numId="19">
    <w:abstractNumId w:val="3"/>
  </w:num>
  <w:num w:numId="20">
    <w:abstractNumId w:val="26"/>
  </w:num>
  <w:num w:numId="21">
    <w:abstractNumId w:val="4"/>
  </w:num>
  <w:num w:numId="22">
    <w:abstractNumId w:val="36"/>
  </w:num>
  <w:num w:numId="23">
    <w:abstractNumId w:val="8"/>
  </w:num>
  <w:num w:numId="24">
    <w:abstractNumId w:val="6"/>
  </w:num>
  <w:num w:numId="25">
    <w:abstractNumId w:val="34"/>
  </w:num>
  <w:num w:numId="26">
    <w:abstractNumId w:val="38"/>
  </w:num>
  <w:num w:numId="27">
    <w:abstractNumId w:val="2"/>
  </w:num>
  <w:num w:numId="28">
    <w:abstractNumId w:val="24"/>
  </w:num>
  <w:num w:numId="29">
    <w:abstractNumId w:val="29"/>
  </w:num>
  <w:num w:numId="30">
    <w:abstractNumId w:val="21"/>
  </w:num>
  <w:num w:numId="31">
    <w:abstractNumId w:val="1"/>
  </w:num>
  <w:num w:numId="32">
    <w:abstractNumId w:val="9"/>
  </w:num>
  <w:num w:numId="33">
    <w:abstractNumId w:val="35"/>
  </w:num>
  <w:num w:numId="34">
    <w:abstractNumId w:val="22"/>
  </w:num>
  <w:num w:numId="35">
    <w:abstractNumId w:val="15"/>
  </w:num>
  <w:num w:numId="36">
    <w:abstractNumId w:val="33"/>
  </w:num>
  <w:num w:numId="37">
    <w:abstractNumId w:val="25"/>
  </w:num>
  <w:num w:numId="38">
    <w:abstractNumId w:val="18"/>
  </w:num>
  <w:num w:numId="39">
    <w:abstractNumId w:val="30"/>
  </w:num>
  <w:num w:numId="4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0AEC"/>
    <w:rsid w:val="00000289"/>
    <w:rsid w:val="00000536"/>
    <w:rsid w:val="00000865"/>
    <w:rsid w:val="00000A06"/>
    <w:rsid w:val="00000C36"/>
    <w:rsid w:val="0000124D"/>
    <w:rsid w:val="00001969"/>
    <w:rsid w:val="0000352B"/>
    <w:rsid w:val="00003779"/>
    <w:rsid w:val="00004197"/>
    <w:rsid w:val="0000453D"/>
    <w:rsid w:val="0000565B"/>
    <w:rsid w:val="00005BC6"/>
    <w:rsid w:val="00005C58"/>
    <w:rsid w:val="00005C61"/>
    <w:rsid w:val="00005F1F"/>
    <w:rsid w:val="00006351"/>
    <w:rsid w:val="00006798"/>
    <w:rsid w:val="00006867"/>
    <w:rsid w:val="00006A05"/>
    <w:rsid w:val="00007835"/>
    <w:rsid w:val="00007974"/>
    <w:rsid w:val="00007BD9"/>
    <w:rsid w:val="00010C35"/>
    <w:rsid w:val="00010D6A"/>
    <w:rsid w:val="00010DD1"/>
    <w:rsid w:val="00011C69"/>
    <w:rsid w:val="00011E62"/>
    <w:rsid w:val="000122B7"/>
    <w:rsid w:val="0001262A"/>
    <w:rsid w:val="00012792"/>
    <w:rsid w:val="00012A8B"/>
    <w:rsid w:val="00013275"/>
    <w:rsid w:val="00014E72"/>
    <w:rsid w:val="00015306"/>
    <w:rsid w:val="000153CC"/>
    <w:rsid w:val="00015559"/>
    <w:rsid w:val="00015F33"/>
    <w:rsid w:val="00016717"/>
    <w:rsid w:val="00016B5C"/>
    <w:rsid w:val="00016DF7"/>
    <w:rsid w:val="00017F01"/>
    <w:rsid w:val="00020C30"/>
    <w:rsid w:val="00020F4F"/>
    <w:rsid w:val="0002164D"/>
    <w:rsid w:val="000219C0"/>
    <w:rsid w:val="00022059"/>
    <w:rsid w:val="0002271D"/>
    <w:rsid w:val="00022CB7"/>
    <w:rsid w:val="00023110"/>
    <w:rsid w:val="0002345E"/>
    <w:rsid w:val="0002365E"/>
    <w:rsid w:val="00023D2E"/>
    <w:rsid w:val="00023EF0"/>
    <w:rsid w:val="00024056"/>
    <w:rsid w:val="00024CED"/>
    <w:rsid w:val="000250EA"/>
    <w:rsid w:val="00026EFE"/>
    <w:rsid w:val="000275CB"/>
    <w:rsid w:val="00027CD4"/>
    <w:rsid w:val="00027F57"/>
    <w:rsid w:val="000303FA"/>
    <w:rsid w:val="00030B59"/>
    <w:rsid w:val="00030ECA"/>
    <w:rsid w:val="00030F5E"/>
    <w:rsid w:val="0003146C"/>
    <w:rsid w:val="000322EB"/>
    <w:rsid w:val="0003272E"/>
    <w:rsid w:val="00032B85"/>
    <w:rsid w:val="000330F1"/>
    <w:rsid w:val="00033592"/>
    <w:rsid w:val="000338BD"/>
    <w:rsid w:val="000339A4"/>
    <w:rsid w:val="0003436C"/>
    <w:rsid w:val="00034B64"/>
    <w:rsid w:val="000354F5"/>
    <w:rsid w:val="00035634"/>
    <w:rsid w:val="00035F56"/>
    <w:rsid w:val="00036750"/>
    <w:rsid w:val="000373AF"/>
    <w:rsid w:val="0003794B"/>
    <w:rsid w:val="00037E17"/>
    <w:rsid w:val="000403E5"/>
    <w:rsid w:val="00041093"/>
    <w:rsid w:val="00041484"/>
    <w:rsid w:val="000423A9"/>
    <w:rsid w:val="0004284E"/>
    <w:rsid w:val="00042879"/>
    <w:rsid w:val="00042E42"/>
    <w:rsid w:val="00042FF3"/>
    <w:rsid w:val="00043AAF"/>
    <w:rsid w:val="00043CB2"/>
    <w:rsid w:val="000443C8"/>
    <w:rsid w:val="000449E1"/>
    <w:rsid w:val="00044D61"/>
    <w:rsid w:val="00046051"/>
    <w:rsid w:val="00046AA3"/>
    <w:rsid w:val="00046C79"/>
    <w:rsid w:val="00046E6E"/>
    <w:rsid w:val="000477AF"/>
    <w:rsid w:val="00050E6A"/>
    <w:rsid w:val="000518F3"/>
    <w:rsid w:val="00051C4F"/>
    <w:rsid w:val="000524A9"/>
    <w:rsid w:val="00052C1D"/>
    <w:rsid w:val="00052D7B"/>
    <w:rsid w:val="0005348A"/>
    <w:rsid w:val="000536AF"/>
    <w:rsid w:val="00053905"/>
    <w:rsid w:val="00053FBB"/>
    <w:rsid w:val="000541B9"/>
    <w:rsid w:val="00054708"/>
    <w:rsid w:val="00054755"/>
    <w:rsid w:val="00054962"/>
    <w:rsid w:val="0005508A"/>
    <w:rsid w:val="000559EF"/>
    <w:rsid w:val="0005632D"/>
    <w:rsid w:val="00056F57"/>
    <w:rsid w:val="00057214"/>
    <w:rsid w:val="00057741"/>
    <w:rsid w:val="00057AA3"/>
    <w:rsid w:val="000606F7"/>
    <w:rsid w:val="00060948"/>
    <w:rsid w:val="0006096D"/>
    <w:rsid w:val="00060E23"/>
    <w:rsid w:val="00060E76"/>
    <w:rsid w:val="00061212"/>
    <w:rsid w:val="00061366"/>
    <w:rsid w:val="000614EF"/>
    <w:rsid w:val="00061CF1"/>
    <w:rsid w:val="00061CF9"/>
    <w:rsid w:val="00061F0C"/>
    <w:rsid w:val="0006268C"/>
    <w:rsid w:val="00062A61"/>
    <w:rsid w:val="00062CEE"/>
    <w:rsid w:val="00063184"/>
    <w:rsid w:val="00063223"/>
    <w:rsid w:val="000638B7"/>
    <w:rsid w:val="00063959"/>
    <w:rsid w:val="000639B5"/>
    <w:rsid w:val="00063D69"/>
    <w:rsid w:val="00064131"/>
    <w:rsid w:val="000641E1"/>
    <w:rsid w:val="00064803"/>
    <w:rsid w:val="000651A6"/>
    <w:rsid w:val="0006525E"/>
    <w:rsid w:val="00065DE5"/>
    <w:rsid w:val="000660C2"/>
    <w:rsid w:val="0006655B"/>
    <w:rsid w:val="00066DFD"/>
    <w:rsid w:val="00066E66"/>
    <w:rsid w:val="000677BF"/>
    <w:rsid w:val="00067B4E"/>
    <w:rsid w:val="00067FE9"/>
    <w:rsid w:val="00070440"/>
    <w:rsid w:val="00072147"/>
    <w:rsid w:val="0007282A"/>
    <w:rsid w:val="000738A7"/>
    <w:rsid w:val="00073E9F"/>
    <w:rsid w:val="000741BE"/>
    <w:rsid w:val="000743D5"/>
    <w:rsid w:val="000744E4"/>
    <w:rsid w:val="00075A21"/>
    <w:rsid w:val="00075E53"/>
    <w:rsid w:val="000765E7"/>
    <w:rsid w:val="00076841"/>
    <w:rsid w:val="00076C53"/>
    <w:rsid w:val="000770A4"/>
    <w:rsid w:val="00077352"/>
    <w:rsid w:val="00077525"/>
    <w:rsid w:val="00080611"/>
    <w:rsid w:val="00080AEC"/>
    <w:rsid w:val="00080D78"/>
    <w:rsid w:val="000818DD"/>
    <w:rsid w:val="00081DDC"/>
    <w:rsid w:val="00081FFD"/>
    <w:rsid w:val="00082136"/>
    <w:rsid w:val="000822A4"/>
    <w:rsid w:val="000855AC"/>
    <w:rsid w:val="000859FD"/>
    <w:rsid w:val="00085B0D"/>
    <w:rsid w:val="00085DB6"/>
    <w:rsid w:val="00086096"/>
    <w:rsid w:val="000861AA"/>
    <w:rsid w:val="00086356"/>
    <w:rsid w:val="0008662A"/>
    <w:rsid w:val="0008678B"/>
    <w:rsid w:val="00087656"/>
    <w:rsid w:val="00087734"/>
    <w:rsid w:val="00087F3A"/>
    <w:rsid w:val="000904CA"/>
    <w:rsid w:val="00091055"/>
    <w:rsid w:val="00091777"/>
    <w:rsid w:val="00091A4B"/>
    <w:rsid w:val="00091E11"/>
    <w:rsid w:val="000920E8"/>
    <w:rsid w:val="000922CB"/>
    <w:rsid w:val="00092352"/>
    <w:rsid w:val="00092BAF"/>
    <w:rsid w:val="00093058"/>
    <w:rsid w:val="000931DB"/>
    <w:rsid w:val="000942AD"/>
    <w:rsid w:val="000948B8"/>
    <w:rsid w:val="00094995"/>
    <w:rsid w:val="000950EC"/>
    <w:rsid w:val="00095FB5"/>
    <w:rsid w:val="000966C3"/>
    <w:rsid w:val="00096995"/>
    <w:rsid w:val="00096A0A"/>
    <w:rsid w:val="00096B8E"/>
    <w:rsid w:val="00096CF7"/>
    <w:rsid w:val="00096FCD"/>
    <w:rsid w:val="00097D83"/>
    <w:rsid w:val="000A0809"/>
    <w:rsid w:val="000A13F6"/>
    <w:rsid w:val="000A1D72"/>
    <w:rsid w:val="000A1DDD"/>
    <w:rsid w:val="000A270B"/>
    <w:rsid w:val="000A30C0"/>
    <w:rsid w:val="000A35F0"/>
    <w:rsid w:val="000A3669"/>
    <w:rsid w:val="000A3836"/>
    <w:rsid w:val="000A4D5E"/>
    <w:rsid w:val="000A4F19"/>
    <w:rsid w:val="000A527E"/>
    <w:rsid w:val="000A618C"/>
    <w:rsid w:val="000A67B4"/>
    <w:rsid w:val="000A75D3"/>
    <w:rsid w:val="000B04D9"/>
    <w:rsid w:val="000B07C6"/>
    <w:rsid w:val="000B0E1A"/>
    <w:rsid w:val="000B0EF4"/>
    <w:rsid w:val="000B1F35"/>
    <w:rsid w:val="000B25F6"/>
    <w:rsid w:val="000B2921"/>
    <w:rsid w:val="000B34CC"/>
    <w:rsid w:val="000B34F6"/>
    <w:rsid w:val="000B359A"/>
    <w:rsid w:val="000B3CEA"/>
    <w:rsid w:val="000B4804"/>
    <w:rsid w:val="000B4956"/>
    <w:rsid w:val="000B5084"/>
    <w:rsid w:val="000B51DD"/>
    <w:rsid w:val="000B5BDA"/>
    <w:rsid w:val="000B6D5C"/>
    <w:rsid w:val="000B70E6"/>
    <w:rsid w:val="000B788E"/>
    <w:rsid w:val="000C0A61"/>
    <w:rsid w:val="000C0AFD"/>
    <w:rsid w:val="000C1557"/>
    <w:rsid w:val="000C1583"/>
    <w:rsid w:val="000C1F72"/>
    <w:rsid w:val="000C2224"/>
    <w:rsid w:val="000C2249"/>
    <w:rsid w:val="000C2B1A"/>
    <w:rsid w:val="000C2CB4"/>
    <w:rsid w:val="000C3078"/>
    <w:rsid w:val="000C34FC"/>
    <w:rsid w:val="000C49E2"/>
    <w:rsid w:val="000C5062"/>
    <w:rsid w:val="000C5AE2"/>
    <w:rsid w:val="000C5E86"/>
    <w:rsid w:val="000C6751"/>
    <w:rsid w:val="000C72C7"/>
    <w:rsid w:val="000C7431"/>
    <w:rsid w:val="000C784F"/>
    <w:rsid w:val="000C790F"/>
    <w:rsid w:val="000C7C40"/>
    <w:rsid w:val="000D0409"/>
    <w:rsid w:val="000D0AB4"/>
    <w:rsid w:val="000D0E99"/>
    <w:rsid w:val="000D0FA1"/>
    <w:rsid w:val="000D29A8"/>
    <w:rsid w:val="000D2E63"/>
    <w:rsid w:val="000D2E82"/>
    <w:rsid w:val="000D2FBB"/>
    <w:rsid w:val="000D3A4C"/>
    <w:rsid w:val="000D3CA8"/>
    <w:rsid w:val="000D41A0"/>
    <w:rsid w:val="000D435A"/>
    <w:rsid w:val="000D443E"/>
    <w:rsid w:val="000D4513"/>
    <w:rsid w:val="000D456D"/>
    <w:rsid w:val="000D4ACD"/>
    <w:rsid w:val="000D4C80"/>
    <w:rsid w:val="000D542C"/>
    <w:rsid w:val="000D566E"/>
    <w:rsid w:val="000D5966"/>
    <w:rsid w:val="000D5B8B"/>
    <w:rsid w:val="000D6239"/>
    <w:rsid w:val="000D6A11"/>
    <w:rsid w:val="000D73E7"/>
    <w:rsid w:val="000D77EE"/>
    <w:rsid w:val="000D7892"/>
    <w:rsid w:val="000D7C25"/>
    <w:rsid w:val="000E07A4"/>
    <w:rsid w:val="000E155D"/>
    <w:rsid w:val="000E2251"/>
    <w:rsid w:val="000E329D"/>
    <w:rsid w:val="000E330E"/>
    <w:rsid w:val="000E3955"/>
    <w:rsid w:val="000E42DD"/>
    <w:rsid w:val="000E42E5"/>
    <w:rsid w:val="000E4731"/>
    <w:rsid w:val="000E49FE"/>
    <w:rsid w:val="000E4A92"/>
    <w:rsid w:val="000E4FCC"/>
    <w:rsid w:val="000E5106"/>
    <w:rsid w:val="000E5644"/>
    <w:rsid w:val="000E624C"/>
    <w:rsid w:val="000E7E9C"/>
    <w:rsid w:val="000F06E4"/>
    <w:rsid w:val="000F0A34"/>
    <w:rsid w:val="000F2124"/>
    <w:rsid w:val="000F2B4C"/>
    <w:rsid w:val="000F2CB0"/>
    <w:rsid w:val="000F2F5A"/>
    <w:rsid w:val="000F333C"/>
    <w:rsid w:val="000F35E6"/>
    <w:rsid w:val="000F36BA"/>
    <w:rsid w:val="000F375A"/>
    <w:rsid w:val="000F3BF6"/>
    <w:rsid w:val="000F4037"/>
    <w:rsid w:val="000F40A4"/>
    <w:rsid w:val="000F4427"/>
    <w:rsid w:val="000F4788"/>
    <w:rsid w:val="000F4A8F"/>
    <w:rsid w:val="000F512B"/>
    <w:rsid w:val="000F5653"/>
    <w:rsid w:val="000F5B44"/>
    <w:rsid w:val="000F5F6A"/>
    <w:rsid w:val="000F6C5C"/>
    <w:rsid w:val="000F6DD5"/>
    <w:rsid w:val="000F7CEE"/>
    <w:rsid w:val="000F7EB0"/>
    <w:rsid w:val="001001E1"/>
    <w:rsid w:val="00100839"/>
    <w:rsid w:val="001008C8"/>
    <w:rsid w:val="00100B46"/>
    <w:rsid w:val="00100DFB"/>
    <w:rsid w:val="001011CE"/>
    <w:rsid w:val="001012F7"/>
    <w:rsid w:val="00101826"/>
    <w:rsid w:val="00102030"/>
    <w:rsid w:val="00102236"/>
    <w:rsid w:val="00102BF3"/>
    <w:rsid w:val="00103119"/>
    <w:rsid w:val="001031D4"/>
    <w:rsid w:val="00103DCF"/>
    <w:rsid w:val="00103FA1"/>
    <w:rsid w:val="0010412F"/>
    <w:rsid w:val="00104863"/>
    <w:rsid w:val="00104AC8"/>
    <w:rsid w:val="00104B73"/>
    <w:rsid w:val="0010515B"/>
    <w:rsid w:val="00105552"/>
    <w:rsid w:val="00105C02"/>
    <w:rsid w:val="00105C42"/>
    <w:rsid w:val="00105F29"/>
    <w:rsid w:val="0010608F"/>
    <w:rsid w:val="001060A0"/>
    <w:rsid w:val="00106300"/>
    <w:rsid w:val="001069CB"/>
    <w:rsid w:val="00106D94"/>
    <w:rsid w:val="001071BD"/>
    <w:rsid w:val="00107BDC"/>
    <w:rsid w:val="00107C29"/>
    <w:rsid w:val="00110815"/>
    <w:rsid w:val="0011152A"/>
    <w:rsid w:val="001115B5"/>
    <w:rsid w:val="00111B5B"/>
    <w:rsid w:val="0011249D"/>
    <w:rsid w:val="00112AB0"/>
    <w:rsid w:val="00112BFC"/>
    <w:rsid w:val="001130BA"/>
    <w:rsid w:val="001131F5"/>
    <w:rsid w:val="00113368"/>
    <w:rsid w:val="00113985"/>
    <w:rsid w:val="001146A8"/>
    <w:rsid w:val="001146D7"/>
    <w:rsid w:val="001146E9"/>
    <w:rsid w:val="00114771"/>
    <w:rsid w:val="0011480F"/>
    <w:rsid w:val="001149E9"/>
    <w:rsid w:val="00114DB8"/>
    <w:rsid w:val="001157FD"/>
    <w:rsid w:val="0011596E"/>
    <w:rsid w:val="00115C51"/>
    <w:rsid w:val="00115F56"/>
    <w:rsid w:val="0011656F"/>
    <w:rsid w:val="001165C4"/>
    <w:rsid w:val="0011676E"/>
    <w:rsid w:val="00116BF0"/>
    <w:rsid w:val="001174E7"/>
    <w:rsid w:val="00117792"/>
    <w:rsid w:val="00117955"/>
    <w:rsid w:val="00117A9F"/>
    <w:rsid w:val="00120A47"/>
    <w:rsid w:val="00120C15"/>
    <w:rsid w:val="0012121E"/>
    <w:rsid w:val="00121BED"/>
    <w:rsid w:val="00121CC4"/>
    <w:rsid w:val="0012275D"/>
    <w:rsid w:val="0012354F"/>
    <w:rsid w:val="001237D4"/>
    <w:rsid w:val="001244A6"/>
    <w:rsid w:val="001245F8"/>
    <w:rsid w:val="00124F8C"/>
    <w:rsid w:val="0012519C"/>
    <w:rsid w:val="001255AD"/>
    <w:rsid w:val="00125789"/>
    <w:rsid w:val="00125CE4"/>
    <w:rsid w:val="00125E73"/>
    <w:rsid w:val="0012645D"/>
    <w:rsid w:val="0012648D"/>
    <w:rsid w:val="001300BE"/>
    <w:rsid w:val="0013060D"/>
    <w:rsid w:val="00131357"/>
    <w:rsid w:val="00131405"/>
    <w:rsid w:val="001314A2"/>
    <w:rsid w:val="0013153E"/>
    <w:rsid w:val="00133B23"/>
    <w:rsid w:val="00133C7F"/>
    <w:rsid w:val="001342F5"/>
    <w:rsid w:val="001347FE"/>
    <w:rsid w:val="001348D4"/>
    <w:rsid w:val="001358EE"/>
    <w:rsid w:val="00136147"/>
    <w:rsid w:val="00136544"/>
    <w:rsid w:val="00136CEF"/>
    <w:rsid w:val="0013785D"/>
    <w:rsid w:val="00137DCD"/>
    <w:rsid w:val="00137EF7"/>
    <w:rsid w:val="001410EB"/>
    <w:rsid w:val="001411F2"/>
    <w:rsid w:val="001412DB"/>
    <w:rsid w:val="00141BB2"/>
    <w:rsid w:val="00141C4F"/>
    <w:rsid w:val="00141D9F"/>
    <w:rsid w:val="00142F4C"/>
    <w:rsid w:val="001437DD"/>
    <w:rsid w:val="00143A3D"/>
    <w:rsid w:val="00144C2A"/>
    <w:rsid w:val="00145AC7"/>
    <w:rsid w:val="001467FA"/>
    <w:rsid w:val="00146ACF"/>
    <w:rsid w:val="001472EA"/>
    <w:rsid w:val="001473FB"/>
    <w:rsid w:val="00147614"/>
    <w:rsid w:val="001477D7"/>
    <w:rsid w:val="001478D3"/>
    <w:rsid w:val="001501B2"/>
    <w:rsid w:val="00150424"/>
    <w:rsid w:val="00150954"/>
    <w:rsid w:val="00150BFD"/>
    <w:rsid w:val="00151973"/>
    <w:rsid w:val="001520CC"/>
    <w:rsid w:val="001526D7"/>
    <w:rsid w:val="00152D38"/>
    <w:rsid w:val="00152DF0"/>
    <w:rsid w:val="001547F6"/>
    <w:rsid w:val="0015486D"/>
    <w:rsid w:val="0015554E"/>
    <w:rsid w:val="00156614"/>
    <w:rsid w:val="00160107"/>
    <w:rsid w:val="00160D13"/>
    <w:rsid w:val="001613FB"/>
    <w:rsid w:val="0016165B"/>
    <w:rsid w:val="0016196C"/>
    <w:rsid w:val="001620C0"/>
    <w:rsid w:val="001621FD"/>
    <w:rsid w:val="00162348"/>
    <w:rsid w:val="00162FE7"/>
    <w:rsid w:val="001630FB"/>
    <w:rsid w:val="0016314D"/>
    <w:rsid w:val="001631CA"/>
    <w:rsid w:val="0016403D"/>
    <w:rsid w:val="00164850"/>
    <w:rsid w:val="00164C74"/>
    <w:rsid w:val="00164F3A"/>
    <w:rsid w:val="00164FA4"/>
    <w:rsid w:val="0016529B"/>
    <w:rsid w:val="001654CD"/>
    <w:rsid w:val="0016563A"/>
    <w:rsid w:val="001656E4"/>
    <w:rsid w:val="00166389"/>
    <w:rsid w:val="00166A58"/>
    <w:rsid w:val="001675FC"/>
    <w:rsid w:val="00167669"/>
    <w:rsid w:val="001677FD"/>
    <w:rsid w:val="00167AE1"/>
    <w:rsid w:val="0017011B"/>
    <w:rsid w:val="001701CD"/>
    <w:rsid w:val="001705DC"/>
    <w:rsid w:val="001709DF"/>
    <w:rsid w:val="00170C1D"/>
    <w:rsid w:val="00171B6C"/>
    <w:rsid w:val="001728DF"/>
    <w:rsid w:val="001729FA"/>
    <w:rsid w:val="00172F54"/>
    <w:rsid w:val="001731B7"/>
    <w:rsid w:val="001732A8"/>
    <w:rsid w:val="00173F36"/>
    <w:rsid w:val="00174640"/>
    <w:rsid w:val="0017471C"/>
    <w:rsid w:val="00174B68"/>
    <w:rsid w:val="00174E72"/>
    <w:rsid w:val="00175506"/>
    <w:rsid w:val="001774B2"/>
    <w:rsid w:val="00177A86"/>
    <w:rsid w:val="001800ED"/>
    <w:rsid w:val="001800F7"/>
    <w:rsid w:val="00180C15"/>
    <w:rsid w:val="00181457"/>
    <w:rsid w:val="0018176A"/>
    <w:rsid w:val="00181842"/>
    <w:rsid w:val="001818BC"/>
    <w:rsid w:val="00181C88"/>
    <w:rsid w:val="00182133"/>
    <w:rsid w:val="0018262D"/>
    <w:rsid w:val="00182961"/>
    <w:rsid w:val="001835E6"/>
    <w:rsid w:val="00183A89"/>
    <w:rsid w:val="00183C2F"/>
    <w:rsid w:val="00183DA1"/>
    <w:rsid w:val="0018475F"/>
    <w:rsid w:val="00185342"/>
    <w:rsid w:val="00185662"/>
    <w:rsid w:val="00185754"/>
    <w:rsid w:val="00186210"/>
    <w:rsid w:val="00186C9C"/>
    <w:rsid w:val="00187E18"/>
    <w:rsid w:val="001913BE"/>
    <w:rsid w:val="001915B0"/>
    <w:rsid w:val="00191EC6"/>
    <w:rsid w:val="00192511"/>
    <w:rsid w:val="00192720"/>
    <w:rsid w:val="00192886"/>
    <w:rsid w:val="00192B6F"/>
    <w:rsid w:val="0019330E"/>
    <w:rsid w:val="00194B69"/>
    <w:rsid w:val="00194C93"/>
    <w:rsid w:val="00194FE5"/>
    <w:rsid w:val="0019525E"/>
    <w:rsid w:val="001959DC"/>
    <w:rsid w:val="001964D8"/>
    <w:rsid w:val="0019656B"/>
    <w:rsid w:val="00197524"/>
    <w:rsid w:val="00197676"/>
    <w:rsid w:val="00197B32"/>
    <w:rsid w:val="001A000C"/>
    <w:rsid w:val="001A049E"/>
    <w:rsid w:val="001A0BC9"/>
    <w:rsid w:val="001A0ED1"/>
    <w:rsid w:val="001A131D"/>
    <w:rsid w:val="001A1579"/>
    <w:rsid w:val="001A2099"/>
    <w:rsid w:val="001A2419"/>
    <w:rsid w:val="001A29E1"/>
    <w:rsid w:val="001A2A54"/>
    <w:rsid w:val="001A3A43"/>
    <w:rsid w:val="001A4020"/>
    <w:rsid w:val="001A42BA"/>
    <w:rsid w:val="001A439F"/>
    <w:rsid w:val="001A4EA1"/>
    <w:rsid w:val="001A4FDE"/>
    <w:rsid w:val="001A5F0C"/>
    <w:rsid w:val="001A6902"/>
    <w:rsid w:val="001A788E"/>
    <w:rsid w:val="001A7E2B"/>
    <w:rsid w:val="001A7FE8"/>
    <w:rsid w:val="001B0A6E"/>
    <w:rsid w:val="001B1F7A"/>
    <w:rsid w:val="001B2014"/>
    <w:rsid w:val="001B2720"/>
    <w:rsid w:val="001B2A19"/>
    <w:rsid w:val="001B2D57"/>
    <w:rsid w:val="001B2E9F"/>
    <w:rsid w:val="001B3261"/>
    <w:rsid w:val="001B340A"/>
    <w:rsid w:val="001B3479"/>
    <w:rsid w:val="001B3AD5"/>
    <w:rsid w:val="001B3C73"/>
    <w:rsid w:val="001B4188"/>
    <w:rsid w:val="001B43B4"/>
    <w:rsid w:val="001B47E2"/>
    <w:rsid w:val="001B48D7"/>
    <w:rsid w:val="001B4940"/>
    <w:rsid w:val="001B5595"/>
    <w:rsid w:val="001B582E"/>
    <w:rsid w:val="001B6268"/>
    <w:rsid w:val="001B62D0"/>
    <w:rsid w:val="001B6F8E"/>
    <w:rsid w:val="001B714E"/>
    <w:rsid w:val="001B7320"/>
    <w:rsid w:val="001B75EF"/>
    <w:rsid w:val="001C06C8"/>
    <w:rsid w:val="001C1722"/>
    <w:rsid w:val="001C19E7"/>
    <w:rsid w:val="001C1E19"/>
    <w:rsid w:val="001C1F8E"/>
    <w:rsid w:val="001C285F"/>
    <w:rsid w:val="001C2E39"/>
    <w:rsid w:val="001C309B"/>
    <w:rsid w:val="001C31B5"/>
    <w:rsid w:val="001C3213"/>
    <w:rsid w:val="001C3462"/>
    <w:rsid w:val="001C370E"/>
    <w:rsid w:val="001C3C7E"/>
    <w:rsid w:val="001C4927"/>
    <w:rsid w:val="001C4DC9"/>
    <w:rsid w:val="001C510B"/>
    <w:rsid w:val="001C68BB"/>
    <w:rsid w:val="001C6BA7"/>
    <w:rsid w:val="001C6F3C"/>
    <w:rsid w:val="001C79B4"/>
    <w:rsid w:val="001C7B51"/>
    <w:rsid w:val="001C7C86"/>
    <w:rsid w:val="001C7ECF"/>
    <w:rsid w:val="001D0084"/>
    <w:rsid w:val="001D14B2"/>
    <w:rsid w:val="001D16A6"/>
    <w:rsid w:val="001D26D7"/>
    <w:rsid w:val="001D2845"/>
    <w:rsid w:val="001D2988"/>
    <w:rsid w:val="001D3BFA"/>
    <w:rsid w:val="001D41C6"/>
    <w:rsid w:val="001D50F6"/>
    <w:rsid w:val="001D6938"/>
    <w:rsid w:val="001D7EBB"/>
    <w:rsid w:val="001D7EFE"/>
    <w:rsid w:val="001E071C"/>
    <w:rsid w:val="001E0B9A"/>
    <w:rsid w:val="001E22A8"/>
    <w:rsid w:val="001E2FCC"/>
    <w:rsid w:val="001E3963"/>
    <w:rsid w:val="001E3D78"/>
    <w:rsid w:val="001E4A2C"/>
    <w:rsid w:val="001E544C"/>
    <w:rsid w:val="001E5B84"/>
    <w:rsid w:val="001E5C23"/>
    <w:rsid w:val="001E5FAB"/>
    <w:rsid w:val="001E638E"/>
    <w:rsid w:val="001E680F"/>
    <w:rsid w:val="001E6882"/>
    <w:rsid w:val="001E6BCB"/>
    <w:rsid w:val="001E7225"/>
    <w:rsid w:val="001E7270"/>
    <w:rsid w:val="001E7332"/>
    <w:rsid w:val="001E7831"/>
    <w:rsid w:val="001F0C8D"/>
    <w:rsid w:val="001F0E3B"/>
    <w:rsid w:val="001F1495"/>
    <w:rsid w:val="001F156B"/>
    <w:rsid w:val="001F15E1"/>
    <w:rsid w:val="001F160F"/>
    <w:rsid w:val="001F161B"/>
    <w:rsid w:val="001F17A1"/>
    <w:rsid w:val="001F189D"/>
    <w:rsid w:val="001F1E6B"/>
    <w:rsid w:val="001F252E"/>
    <w:rsid w:val="001F253D"/>
    <w:rsid w:val="001F2845"/>
    <w:rsid w:val="001F2BDC"/>
    <w:rsid w:val="001F2CB3"/>
    <w:rsid w:val="001F2DCF"/>
    <w:rsid w:val="001F37AF"/>
    <w:rsid w:val="001F3A4B"/>
    <w:rsid w:val="001F3D80"/>
    <w:rsid w:val="001F3D9A"/>
    <w:rsid w:val="001F3FAD"/>
    <w:rsid w:val="001F4295"/>
    <w:rsid w:val="001F42FB"/>
    <w:rsid w:val="001F48D1"/>
    <w:rsid w:val="001F4CF9"/>
    <w:rsid w:val="001F5A11"/>
    <w:rsid w:val="001F5ACE"/>
    <w:rsid w:val="001F61B3"/>
    <w:rsid w:val="001F67EF"/>
    <w:rsid w:val="001F76C9"/>
    <w:rsid w:val="001F7BE1"/>
    <w:rsid w:val="00200A45"/>
    <w:rsid w:val="00200C84"/>
    <w:rsid w:val="00200E36"/>
    <w:rsid w:val="002013D3"/>
    <w:rsid w:val="002018A0"/>
    <w:rsid w:val="00201B01"/>
    <w:rsid w:val="00202F50"/>
    <w:rsid w:val="00203709"/>
    <w:rsid w:val="00203D7E"/>
    <w:rsid w:val="0020468A"/>
    <w:rsid w:val="00204778"/>
    <w:rsid w:val="00204A8A"/>
    <w:rsid w:val="00204AA7"/>
    <w:rsid w:val="00205044"/>
    <w:rsid w:val="00205610"/>
    <w:rsid w:val="00205680"/>
    <w:rsid w:val="00205B91"/>
    <w:rsid w:val="00207412"/>
    <w:rsid w:val="002077DD"/>
    <w:rsid w:val="00207FD1"/>
    <w:rsid w:val="002102AC"/>
    <w:rsid w:val="00210375"/>
    <w:rsid w:val="002108B6"/>
    <w:rsid w:val="00210E95"/>
    <w:rsid w:val="0021155D"/>
    <w:rsid w:val="00212D11"/>
    <w:rsid w:val="002134A5"/>
    <w:rsid w:val="002135E2"/>
    <w:rsid w:val="0021441C"/>
    <w:rsid w:val="002147A5"/>
    <w:rsid w:val="0021508D"/>
    <w:rsid w:val="0021678F"/>
    <w:rsid w:val="0021685F"/>
    <w:rsid w:val="00217B97"/>
    <w:rsid w:val="00217FF5"/>
    <w:rsid w:val="00220D3A"/>
    <w:rsid w:val="00220F58"/>
    <w:rsid w:val="002217FD"/>
    <w:rsid w:val="002218B4"/>
    <w:rsid w:val="00221B42"/>
    <w:rsid w:val="0022205D"/>
    <w:rsid w:val="0022276A"/>
    <w:rsid w:val="00222883"/>
    <w:rsid w:val="00225232"/>
    <w:rsid w:val="00225DA6"/>
    <w:rsid w:val="00225E72"/>
    <w:rsid w:val="0022611F"/>
    <w:rsid w:val="0022686A"/>
    <w:rsid w:val="00226E36"/>
    <w:rsid w:val="002273B4"/>
    <w:rsid w:val="00227B39"/>
    <w:rsid w:val="00227DAC"/>
    <w:rsid w:val="002300C1"/>
    <w:rsid w:val="00230A5B"/>
    <w:rsid w:val="0023126D"/>
    <w:rsid w:val="002315EA"/>
    <w:rsid w:val="002316B2"/>
    <w:rsid w:val="00232009"/>
    <w:rsid w:val="002321EF"/>
    <w:rsid w:val="00232895"/>
    <w:rsid w:val="002337A8"/>
    <w:rsid w:val="00233D28"/>
    <w:rsid w:val="00234349"/>
    <w:rsid w:val="002353FA"/>
    <w:rsid w:val="00235813"/>
    <w:rsid w:val="002359BE"/>
    <w:rsid w:val="00235E7A"/>
    <w:rsid w:val="00235EC1"/>
    <w:rsid w:val="00235F2C"/>
    <w:rsid w:val="002368FB"/>
    <w:rsid w:val="00236BD5"/>
    <w:rsid w:val="00237194"/>
    <w:rsid w:val="00237A2A"/>
    <w:rsid w:val="0024077A"/>
    <w:rsid w:val="0024083A"/>
    <w:rsid w:val="00241BBD"/>
    <w:rsid w:val="00241ED8"/>
    <w:rsid w:val="0024220B"/>
    <w:rsid w:val="002422F9"/>
    <w:rsid w:val="00242961"/>
    <w:rsid w:val="002430E1"/>
    <w:rsid w:val="002436D9"/>
    <w:rsid w:val="00243CB9"/>
    <w:rsid w:val="00244A38"/>
    <w:rsid w:val="00244AEE"/>
    <w:rsid w:val="00245151"/>
    <w:rsid w:val="002451B0"/>
    <w:rsid w:val="002454BA"/>
    <w:rsid w:val="00245AD2"/>
    <w:rsid w:val="002461BB"/>
    <w:rsid w:val="00246711"/>
    <w:rsid w:val="00246944"/>
    <w:rsid w:val="00246E89"/>
    <w:rsid w:val="00246EAA"/>
    <w:rsid w:val="00247408"/>
    <w:rsid w:val="002479E5"/>
    <w:rsid w:val="00247A42"/>
    <w:rsid w:val="00247BD2"/>
    <w:rsid w:val="00247E19"/>
    <w:rsid w:val="0025021B"/>
    <w:rsid w:val="002504B4"/>
    <w:rsid w:val="00250522"/>
    <w:rsid w:val="00250F73"/>
    <w:rsid w:val="00251367"/>
    <w:rsid w:val="00251435"/>
    <w:rsid w:val="00251B07"/>
    <w:rsid w:val="00252319"/>
    <w:rsid w:val="002527C1"/>
    <w:rsid w:val="00252AE0"/>
    <w:rsid w:val="002533DB"/>
    <w:rsid w:val="00253AA7"/>
    <w:rsid w:val="00254AD1"/>
    <w:rsid w:val="00255F6C"/>
    <w:rsid w:val="00256542"/>
    <w:rsid w:val="0025656D"/>
    <w:rsid w:val="002566F5"/>
    <w:rsid w:val="00256916"/>
    <w:rsid w:val="00256E04"/>
    <w:rsid w:val="002571F1"/>
    <w:rsid w:val="00257696"/>
    <w:rsid w:val="0025783F"/>
    <w:rsid w:val="00260952"/>
    <w:rsid w:val="00260D4E"/>
    <w:rsid w:val="002611F1"/>
    <w:rsid w:val="00261304"/>
    <w:rsid w:val="002621DE"/>
    <w:rsid w:val="00262578"/>
    <w:rsid w:val="00262BCD"/>
    <w:rsid w:val="00263082"/>
    <w:rsid w:val="002638D4"/>
    <w:rsid w:val="00264D33"/>
    <w:rsid w:val="002650D2"/>
    <w:rsid w:val="0026569A"/>
    <w:rsid w:val="0026606D"/>
    <w:rsid w:val="00266265"/>
    <w:rsid w:val="00267336"/>
    <w:rsid w:val="0026741B"/>
    <w:rsid w:val="002674C6"/>
    <w:rsid w:val="00267C4B"/>
    <w:rsid w:val="0027032D"/>
    <w:rsid w:val="00271CEF"/>
    <w:rsid w:val="0027266A"/>
    <w:rsid w:val="0027320B"/>
    <w:rsid w:val="00273283"/>
    <w:rsid w:val="002737E6"/>
    <w:rsid w:val="00273A45"/>
    <w:rsid w:val="00275744"/>
    <w:rsid w:val="002757F8"/>
    <w:rsid w:val="00276921"/>
    <w:rsid w:val="00276E0B"/>
    <w:rsid w:val="00277309"/>
    <w:rsid w:val="00277CDE"/>
    <w:rsid w:val="0028033C"/>
    <w:rsid w:val="00280432"/>
    <w:rsid w:val="00280C92"/>
    <w:rsid w:val="00281232"/>
    <w:rsid w:val="0028154F"/>
    <w:rsid w:val="0028159B"/>
    <w:rsid w:val="00281B1B"/>
    <w:rsid w:val="00281D68"/>
    <w:rsid w:val="00281FBC"/>
    <w:rsid w:val="00282003"/>
    <w:rsid w:val="002828E6"/>
    <w:rsid w:val="00282D70"/>
    <w:rsid w:val="002841A5"/>
    <w:rsid w:val="0028567D"/>
    <w:rsid w:val="0028685E"/>
    <w:rsid w:val="00286897"/>
    <w:rsid w:val="00286A41"/>
    <w:rsid w:val="00286D6C"/>
    <w:rsid w:val="00287471"/>
    <w:rsid w:val="0028785B"/>
    <w:rsid w:val="00287B8C"/>
    <w:rsid w:val="0029021B"/>
    <w:rsid w:val="0029053B"/>
    <w:rsid w:val="00290FA1"/>
    <w:rsid w:val="00291331"/>
    <w:rsid w:val="0029151B"/>
    <w:rsid w:val="002923BE"/>
    <w:rsid w:val="00292438"/>
    <w:rsid w:val="002925CC"/>
    <w:rsid w:val="00292A46"/>
    <w:rsid w:val="00292F3D"/>
    <w:rsid w:val="00293038"/>
    <w:rsid w:val="002936F4"/>
    <w:rsid w:val="0029392C"/>
    <w:rsid w:val="00293E33"/>
    <w:rsid w:val="00294430"/>
    <w:rsid w:val="0029466A"/>
    <w:rsid w:val="00294BCA"/>
    <w:rsid w:val="002956D5"/>
    <w:rsid w:val="002959DB"/>
    <w:rsid w:val="00295D44"/>
    <w:rsid w:val="00295ED6"/>
    <w:rsid w:val="002964F2"/>
    <w:rsid w:val="00296886"/>
    <w:rsid w:val="00296EF0"/>
    <w:rsid w:val="0029719D"/>
    <w:rsid w:val="0029722C"/>
    <w:rsid w:val="00297329"/>
    <w:rsid w:val="002A026B"/>
    <w:rsid w:val="002A0C75"/>
    <w:rsid w:val="002A1347"/>
    <w:rsid w:val="002A1C2B"/>
    <w:rsid w:val="002A2022"/>
    <w:rsid w:val="002A203D"/>
    <w:rsid w:val="002A2907"/>
    <w:rsid w:val="002A2D64"/>
    <w:rsid w:val="002A2DDB"/>
    <w:rsid w:val="002A366D"/>
    <w:rsid w:val="002A4016"/>
    <w:rsid w:val="002A412F"/>
    <w:rsid w:val="002A5944"/>
    <w:rsid w:val="002A5B94"/>
    <w:rsid w:val="002A6149"/>
    <w:rsid w:val="002A649B"/>
    <w:rsid w:val="002A6ACE"/>
    <w:rsid w:val="002A6C60"/>
    <w:rsid w:val="002A6C83"/>
    <w:rsid w:val="002A6DF2"/>
    <w:rsid w:val="002A6FFD"/>
    <w:rsid w:val="002A71EA"/>
    <w:rsid w:val="002A71EB"/>
    <w:rsid w:val="002A75BE"/>
    <w:rsid w:val="002B0BEF"/>
    <w:rsid w:val="002B1561"/>
    <w:rsid w:val="002B1E5A"/>
    <w:rsid w:val="002B1EA2"/>
    <w:rsid w:val="002B213F"/>
    <w:rsid w:val="002B26D3"/>
    <w:rsid w:val="002B26F5"/>
    <w:rsid w:val="002B2EFA"/>
    <w:rsid w:val="002B32A6"/>
    <w:rsid w:val="002B3738"/>
    <w:rsid w:val="002B3BC7"/>
    <w:rsid w:val="002B3DCC"/>
    <w:rsid w:val="002B423C"/>
    <w:rsid w:val="002B53C0"/>
    <w:rsid w:val="002B550E"/>
    <w:rsid w:val="002B644C"/>
    <w:rsid w:val="002B6D6A"/>
    <w:rsid w:val="002B7500"/>
    <w:rsid w:val="002B79FE"/>
    <w:rsid w:val="002B7D08"/>
    <w:rsid w:val="002B7DEF"/>
    <w:rsid w:val="002C02C3"/>
    <w:rsid w:val="002C0C31"/>
    <w:rsid w:val="002C0E03"/>
    <w:rsid w:val="002C12F5"/>
    <w:rsid w:val="002C1B05"/>
    <w:rsid w:val="002C2149"/>
    <w:rsid w:val="002C26D1"/>
    <w:rsid w:val="002C2F9C"/>
    <w:rsid w:val="002C3154"/>
    <w:rsid w:val="002C33A5"/>
    <w:rsid w:val="002C4A79"/>
    <w:rsid w:val="002C4E42"/>
    <w:rsid w:val="002C5BB2"/>
    <w:rsid w:val="002C5E04"/>
    <w:rsid w:val="002C6D19"/>
    <w:rsid w:val="002C75D3"/>
    <w:rsid w:val="002C7651"/>
    <w:rsid w:val="002C78AE"/>
    <w:rsid w:val="002D03C8"/>
    <w:rsid w:val="002D08D1"/>
    <w:rsid w:val="002D11D5"/>
    <w:rsid w:val="002D1365"/>
    <w:rsid w:val="002D1ADD"/>
    <w:rsid w:val="002D1DD9"/>
    <w:rsid w:val="002D2021"/>
    <w:rsid w:val="002D32A6"/>
    <w:rsid w:val="002D3655"/>
    <w:rsid w:val="002D3DC1"/>
    <w:rsid w:val="002D3DF5"/>
    <w:rsid w:val="002D3F5D"/>
    <w:rsid w:val="002D5D74"/>
    <w:rsid w:val="002D69E0"/>
    <w:rsid w:val="002D72F9"/>
    <w:rsid w:val="002D7993"/>
    <w:rsid w:val="002D7B31"/>
    <w:rsid w:val="002E1F3E"/>
    <w:rsid w:val="002E2008"/>
    <w:rsid w:val="002E2283"/>
    <w:rsid w:val="002E27F3"/>
    <w:rsid w:val="002E2E88"/>
    <w:rsid w:val="002E2F24"/>
    <w:rsid w:val="002E30A5"/>
    <w:rsid w:val="002E30D5"/>
    <w:rsid w:val="002E375B"/>
    <w:rsid w:val="002E491F"/>
    <w:rsid w:val="002E5C71"/>
    <w:rsid w:val="002E5CE8"/>
    <w:rsid w:val="002E6653"/>
    <w:rsid w:val="002E6BBD"/>
    <w:rsid w:val="002E6FE7"/>
    <w:rsid w:val="002E75FF"/>
    <w:rsid w:val="002E7A30"/>
    <w:rsid w:val="002E7B69"/>
    <w:rsid w:val="002E7DF9"/>
    <w:rsid w:val="002F07AF"/>
    <w:rsid w:val="002F0A1C"/>
    <w:rsid w:val="002F0BEA"/>
    <w:rsid w:val="002F0E24"/>
    <w:rsid w:val="002F0E50"/>
    <w:rsid w:val="002F17D4"/>
    <w:rsid w:val="002F1F86"/>
    <w:rsid w:val="002F222A"/>
    <w:rsid w:val="002F2411"/>
    <w:rsid w:val="002F2758"/>
    <w:rsid w:val="002F3657"/>
    <w:rsid w:val="002F3916"/>
    <w:rsid w:val="002F3AEB"/>
    <w:rsid w:val="002F3CD2"/>
    <w:rsid w:val="002F4BAF"/>
    <w:rsid w:val="002F4D19"/>
    <w:rsid w:val="002F6C31"/>
    <w:rsid w:val="002F7343"/>
    <w:rsid w:val="002F75D9"/>
    <w:rsid w:val="002F7877"/>
    <w:rsid w:val="002F7A12"/>
    <w:rsid w:val="002F7A57"/>
    <w:rsid w:val="002F7BFF"/>
    <w:rsid w:val="0030040B"/>
    <w:rsid w:val="00300569"/>
    <w:rsid w:val="00300578"/>
    <w:rsid w:val="003008AF"/>
    <w:rsid w:val="00300F5F"/>
    <w:rsid w:val="003010F5"/>
    <w:rsid w:val="003011C1"/>
    <w:rsid w:val="0030160C"/>
    <w:rsid w:val="00301C78"/>
    <w:rsid w:val="00301DB8"/>
    <w:rsid w:val="00301EFE"/>
    <w:rsid w:val="00302716"/>
    <w:rsid w:val="0030305A"/>
    <w:rsid w:val="00303481"/>
    <w:rsid w:val="00303620"/>
    <w:rsid w:val="003039B3"/>
    <w:rsid w:val="00303BB3"/>
    <w:rsid w:val="00303EE3"/>
    <w:rsid w:val="003040C4"/>
    <w:rsid w:val="00304CDE"/>
    <w:rsid w:val="00305289"/>
    <w:rsid w:val="0030544C"/>
    <w:rsid w:val="00305B6C"/>
    <w:rsid w:val="00305DD2"/>
    <w:rsid w:val="00306E83"/>
    <w:rsid w:val="003075FB"/>
    <w:rsid w:val="00307A32"/>
    <w:rsid w:val="0031030F"/>
    <w:rsid w:val="00310B74"/>
    <w:rsid w:val="00310EBB"/>
    <w:rsid w:val="00311230"/>
    <w:rsid w:val="003112F5"/>
    <w:rsid w:val="00311FE1"/>
    <w:rsid w:val="00312D14"/>
    <w:rsid w:val="00312E91"/>
    <w:rsid w:val="0031341C"/>
    <w:rsid w:val="003137F6"/>
    <w:rsid w:val="00313B45"/>
    <w:rsid w:val="00314148"/>
    <w:rsid w:val="00314967"/>
    <w:rsid w:val="00315DA8"/>
    <w:rsid w:val="00316147"/>
    <w:rsid w:val="00316AE5"/>
    <w:rsid w:val="00317C5E"/>
    <w:rsid w:val="003200A4"/>
    <w:rsid w:val="00320E55"/>
    <w:rsid w:val="00320FBC"/>
    <w:rsid w:val="00321D2A"/>
    <w:rsid w:val="00321EE4"/>
    <w:rsid w:val="00322580"/>
    <w:rsid w:val="00322B4E"/>
    <w:rsid w:val="00323912"/>
    <w:rsid w:val="003239CE"/>
    <w:rsid w:val="003241F4"/>
    <w:rsid w:val="003249DE"/>
    <w:rsid w:val="003263E6"/>
    <w:rsid w:val="0032675E"/>
    <w:rsid w:val="00327191"/>
    <w:rsid w:val="003271FD"/>
    <w:rsid w:val="00327268"/>
    <w:rsid w:val="0032747A"/>
    <w:rsid w:val="0033074A"/>
    <w:rsid w:val="0033126F"/>
    <w:rsid w:val="003317DC"/>
    <w:rsid w:val="00331950"/>
    <w:rsid w:val="00332016"/>
    <w:rsid w:val="00332714"/>
    <w:rsid w:val="003329E8"/>
    <w:rsid w:val="00332AB3"/>
    <w:rsid w:val="00332C59"/>
    <w:rsid w:val="00332CA9"/>
    <w:rsid w:val="00333189"/>
    <w:rsid w:val="00333373"/>
    <w:rsid w:val="00333A19"/>
    <w:rsid w:val="00333E79"/>
    <w:rsid w:val="003346E5"/>
    <w:rsid w:val="00334BE8"/>
    <w:rsid w:val="00335BF7"/>
    <w:rsid w:val="00336D15"/>
    <w:rsid w:val="00337426"/>
    <w:rsid w:val="00337693"/>
    <w:rsid w:val="0034060C"/>
    <w:rsid w:val="00340BF3"/>
    <w:rsid w:val="00340D87"/>
    <w:rsid w:val="003410DD"/>
    <w:rsid w:val="00341A86"/>
    <w:rsid w:val="00341C01"/>
    <w:rsid w:val="00341F02"/>
    <w:rsid w:val="00342087"/>
    <w:rsid w:val="00342200"/>
    <w:rsid w:val="00342576"/>
    <w:rsid w:val="003426FE"/>
    <w:rsid w:val="003438FC"/>
    <w:rsid w:val="0034431D"/>
    <w:rsid w:val="0034478E"/>
    <w:rsid w:val="00345406"/>
    <w:rsid w:val="00345519"/>
    <w:rsid w:val="00345A08"/>
    <w:rsid w:val="00346186"/>
    <w:rsid w:val="00346542"/>
    <w:rsid w:val="00346733"/>
    <w:rsid w:val="00346F9D"/>
    <w:rsid w:val="00350C17"/>
    <w:rsid w:val="00350D81"/>
    <w:rsid w:val="00350DC0"/>
    <w:rsid w:val="00351412"/>
    <w:rsid w:val="003519B7"/>
    <w:rsid w:val="00351D8F"/>
    <w:rsid w:val="003521BC"/>
    <w:rsid w:val="00352AF1"/>
    <w:rsid w:val="00352F0B"/>
    <w:rsid w:val="0035319D"/>
    <w:rsid w:val="0035319F"/>
    <w:rsid w:val="003531A9"/>
    <w:rsid w:val="00353717"/>
    <w:rsid w:val="00353BA8"/>
    <w:rsid w:val="0035423E"/>
    <w:rsid w:val="00354415"/>
    <w:rsid w:val="0035489C"/>
    <w:rsid w:val="00354F5F"/>
    <w:rsid w:val="00355332"/>
    <w:rsid w:val="00355674"/>
    <w:rsid w:val="00355F4E"/>
    <w:rsid w:val="00356028"/>
    <w:rsid w:val="00356C12"/>
    <w:rsid w:val="00356C39"/>
    <w:rsid w:val="00356CEC"/>
    <w:rsid w:val="00357441"/>
    <w:rsid w:val="00360653"/>
    <w:rsid w:val="003607F0"/>
    <w:rsid w:val="00361545"/>
    <w:rsid w:val="00361A6E"/>
    <w:rsid w:val="00361E92"/>
    <w:rsid w:val="0036268B"/>
    <w:rsid w:val="00362876"/>
    <w:rsid w:val="003628CF"/>
    <w:rsid w:val="00362993"/>
    <w:rsid w:val="00362AE0"/>
    <w:rsid w:val="00363614"/>
    <w:rsid w:val="00365048"/>
    <w:rsid w:val="003656BB"/>
    <w:rsid w:val="00365F85"/>
    <w:rsid w:val="00366474"/>
    <w:rsid w:val="00366563"/>
    <w:rsid w:val="003667EC"/>
    <w:rsid w:val="003676B4"/>
    <w:rsid w:val="00367B83"/>
    <w:rsid w:val="00367FC4"/>
    <w:rsid w:val="0037015D"/>
    <w:rsid w:val="003702FB"/>
    <w:rsid w:val="00370378"/>
    <w:rsid w:val="003704A6"/>
    <w:rsid w:val="0037050E"/>
    <w:rsid w:val="00370519"/>
    <w:rsid w:val="00370EC2"/>
    <w:rsid w:val="003712FA"/>
    <w:rsid w:val="0037199A"/>
    <w:rsid w:val="00372800"/>
    <w:rsid w:val="00372CD2"/>
    <w:rsid w:val="00373145"/>
    <w:rsid w:val="0037350F"/>
    <w:rsid w:val="00374492"/>
    <w:rsid w:val="00374633"/>
    <w:rsid w:val="00374825"/>
    <w:rsid w:val="00375448"/>
    <w:rsid w:val="003757A7"/>
    <w:rsid w:val="00375897"/>
    <w:rsid w:val="00375D67"/>
    <w:rsid w:val="003760EC"/>
    <w:rsid w:val="0037628A"/>
    <w:rsid w:val="003765BE"/>
    <w:rsid w:val="0037663A"/>
    <w:rsid w:val="00376F8B"/>
    <w:rsid w:val="00377271"/>
    <w:rsid w:val="00377346"/>
    <w:rsid w:val="003775EA"/>
    <w:rsid w:val="00377897"/>
    <w:rsid w:val="0038001A"/>
    <w:rsid w:val="003801B0"/>
    <w:rsid w:val="00380B5E"/>
    <w:rsid w:val="00381787"/>
    <w:rsid w:val="003817A1"/>
    <w:rsid w:val="003829F5"/>
    <w:rsid w:val="003836FD"/>
    <w:rsid w:val="00383C8F"/>
    <w:rsid w:val="00383D3F"/>
    <w:rsid w:val="00384074"/>
    <w:rsid w:val="003846C7"/>
    <w:rsid w:val="00385431"/>
    <w:rsid w:val="0038558E"/>
    <w:rsid w:val="00386B3B"/>
    <w:rsid w:val="00386E7E"/>
    <w:rsid w:val="0038701D"/>
    <w:rsid w:val="003876DC"/>
    <w:rsid w:val="00387BBE"/>
    <w:rsid w:val="00390385"/>
    <w:rsid w:val="003903F3"/>
    <w:rsid w:val="003906BB"/>
    <w:rsid w:val="003909DC"/>
    <w:rsid w:val="00390C19"/>
    <w:rsid w:val="0039132B"/>
    <w:rsid w:val="003915D8"/>
    <w:rsid w:val="003916A7"/>
    <w:rsid w:val="00391AD8"/>
    <w:rsid w:val="00391B05"/>
    <w:rsid w:val="00391FCE"/>
    <w:rsid w:val="003924D8"/>
    <w:rsid w:val="00393351"/>
    <w:rsid w:val="00393CC7"/>
    <w:rsid w:val="00394386"/>
    <w:rsid w:val="00394FFA"/>
    <w:rsid w:val="003952AB"/>
    <w:rsid w:val="00395776"/>
    <w:rsid w:val="00396A4C"/>
    <w:rsid w:val="00396D15"/>
    <w:rsid w:val="00396EB4"/>
    <w:rsid w:val="003973BD"/>
    <w:rsid w:val="00397E4D"/>
    <w:rsid w:val="003A051E"/>
    <w:rsid w:val="003A055E"/>
    <w:rsid w:val="003A095F"/>
    <w:rsid w:val="003A108D"/>
    <w:rsid w:val="003A17B9"/>
    <w:rsid w:val="003A1AE5"/>
    <w:rsid w:val="003A22B8"/>
    <w:rsid w:val="003A25B6"/>
    <w:rsid w:val="003A2797"/>
    <w:rsid w:val="003A2897"/>
    <w:rsid w:val="003A2A7E"/>
    <w:rsid w:val="003A2B35"/>
    <w:rsid w:val="003A33AA"/>
    <w:rsid w:val="003A431F"/>
    <w:rsid w:val="003A4905"/>
    <w:rsid w:val="003A4911"/>
    <w:rsid w:val="003A5705"/>
    <w:rsid w:val="003A6020"/>
    <w:rsid w:val="003A621D"/>
    <w:rsid w:val="003A636B"/>
    <w:rsid w:val="003A6A6B"/>
    <w:rsid w:val="003A6BDD"/>
    <w:rsid w:val="003A71D7"/>
    <w:rsid w:val="003A753F"/>
    <w:rsid w:val="003A7664"/>
    <w:rsid w:val="003B04ED"/>
    <w:rsid w:val="003B07B6"/>
    <w:rsid w:val="003B1576"/>
    <w:rsid w:val="003B1C6B"/>
    <w:rsid w:val="003B20E0"/>
    <w:rsid w:val="003B2A18"/>
    <w:rsid w:val="003B2DCA"/>
    <w:rsid w:val="003B2EF1"/>
    <w:rsid w:val="003B3066"/>
    <w:rsid w:val="003B3234"/>
    <w:rsid w:val="003B3A67"/>
    <w:rsid w:val="003B4203"/>
    <w:rsid w:val="003B482D"/>
    <w:rsid w:val="003B4B66"/>
    <w:rsid w:val="003B5D9E"/>
    <w:rsid w:val="003B5ED7"/>
    <w:rsid w:val="003B621C"/>
    <w:rsid w:val="003B75DF"/>
    <w:rsid w:val="003B75E1"/>
    <w:rsid w:val="003B761C"/>
    <w:rsid w:val="003B7A96"/>
    <w:rsid w:val="003C2216"/>
    <w:rsid w:val="003C2514"/>
    <w:rsid w:val="003C260A"/>
    <w:rsid w:val="003C3386"/>
    <w:rsid w:val="003C3F6B"/>
    <w:rsid w:val="003C4F30"/>
    <w:rsid w:val="003C54F6"/>
    <w:rsid w:val="003C56D5"/>
    <w:rsid w:val="003C5B90"/>
    <w:rsid w:val="003C5DC4"/>
    <w:rsid w:val="003C6555"/>
    <w:rsid w:val="003C67EB"/>
    <w:rsid w:val="003C6C9A"/>
    <w:rsid w:val="003C781E"/>
    <w:rsid w:val="003C7A56"/>
    <w:rsid w:val="003C7EE4"/>
    <w:rsid w:val="003D0830"/>
    <w:rsid w:val="003D0914"/>
    <w:rsid w:val="003D09AF"/>
    <w:rsid w:val="003D0FA3"/>
    <w:rsid w:val="003D1150"/>
    <w:rsid w:val="003D11C3"/>
    <w:rsid w:val="003D13D8"/>
    <w:rsid w:val="003D1702"/>
    <w:rsid w:val="003D1838"/>
    <w:rsid w:val="003D2EC8"/>
    <w:rsid w:val="003D354B"/>
    <w:rsid w:val="003D3B48"/>
    <w:rsid w:val="003D4026"/>
    <w:rsid w:val="003D4210"/>
    <w:rsid w:val="003D460A"/>
    <w:rsid w:val="003D48A4"/>
    <w:rsid w:val="003D4B78"/>
    <w:rsid w:val="003D5608"/>
    <w:rsid w:val="003D5B73"/>
    <w:rsid w:val="003D5CB4"/>
    <w:rsid w:val="003D6781"/>
    <w:rsid w:val="003D6F9B"/>
    <w:rsid w:val="003D775B"/>
    <w:rsid w:val="003D7AF4"/>
    <w:rsid w:val="003E053F"/>
    <w:rsid w:val="003E17EB"/>
    <w:rsid w:val="003E207B"/>
    <w:rsid w:val="003E20C5"/>
    <w:rsid w:val="003E330C"/>
    <w:rsid w:val="003E368D"/>
    <w:rsid w:val="003E3D6E"/>
    <w:rsid w:val="003E4168"/>
    <w:rsid w:val="003E4B3F"/>
    <w:rsid w:val="003E4FAD"/>
    <w:rsid w:val="003E5257"/>
    <w:rsid w:val="003E65EE"/>
    <w:rsid w:val="003E6D76"/>
    <w:rsid w:val="003E6E3E"/>
    <w:rsid w:val="003E74D4"/>
    <w:rsid w:val="003F008F"/>
    <w:rsid w:val="003F052B"/>
    <w:rsid w:val="003F083C"/>
    <w:rsid w:val="003F1A0C"/>
    <w:rsid w:val="003F1D5D"/>
    <w:rsid w:val="003F28B6"/>
    <w:rsid w:val="003F2B11"/>
    <w:rsid w:val="003F30B3"/>
    <w:rsid w:val="003F329D"/>
    <w:rsid w:val="003F3432"/>
    <w:rsid w:val="003F35B8"/>
    <w:rsid w:val="003F4369"/>
    <w:rsid w:val="003F4ED6"/>
    <w:rsid w:val="003F4F1A"/>
    <w:rsid w:val="003F58AE"/>
    <w:rsid w:val="003F5EDE"/>
    <w:rsid w:val="003F62DA"/>
    <w:rsid w:val="003F65F1"/>
    <w:rsid w:val="003F6A95"/>
    <w:rsid w:val="003F6DA9"/>
    <w:rsid w:val="003F6F6B"/>
    <w:rsid w:val="00400076"/>
    <w:rsid w:val="00400458"/>
    <w:rsid w:val="004016C7"/>
    <w:rsid w:val="004024F9"/>
    <w:rsid w:val="00402C79"/>
    <w:rsid w:val="00402E55"/>
    <w:rsid w:val="00403535"/>
    <w:rsid w:val="00403607"/>
    <w:rsid w:val="004036F2"/>
    <w:rsid w:val="00404FB4"/>
    <w:rsid w:val="00405705"/>
    <w:rsid w:val="00405779"/>
    <w:rsid w:val="00406266"/>
    <w:rsid w:val="00407B7E"/>
    <w:rsid w:val="00407F39"/>
    <w:rsid w:val="004104C4"/>
    <w:rsid w:val="00410957"/>
    <w:rsid w:val="00410B56"/>
    <w:rsid w:val="00411023"/>
    <w:rsid w:val="0041151A"/>
    <w:rsid w:val="00411620"/>
    <w:rsid w:val="00411DAA"/>
    <w:rsid w:val="0041358B"/>
    <w:rsid w:val="004137E3"/>
    <w:rsid w:val="0041392C"/>
    <w:rsid w:val="00415288"/>
    <w:rsid w:val="00415582"/>
    <w:rsid w:val="00415DC0"/>
    <w:rsid w:val="004160F4"/>
    <w:rsid w:val="0041610C"/>
    <w:rsid w:val="004162CD"/>
    <w:rsid w:val="004163CC"/>
    <w:rsid w:val="004169BA"/>
    <w:rsid w:val="00416A3E"/>
    <w:rsid w:val="00416B34"/>
    <w:rsid w:val="0042057E"/>
    <w:rsid w:val="00421B0F"/>
    <w:rsid w:val="00421FE7"/>
    <w:rsid w:val="00422F02"/>
    <w:rsid w:val="00423015"/>
    <w:rsid w:val="0042331C"/>
    <w:rsid w:val="00423AEC"/>
    <w:rsid w:val="00424359"/>
    <w:rsid w:val="004246BA"/>
    <w:rsid w:val="0042474E"/>
    <w:rsid w:val="00424AAF"/>
    <w:rsid w:val="004258C8"/>
    <w:rsid w:val="004259ED"/>
    <w:rsid w:val="00426D73"/>
    <w:rsid w:val="00427138"/>
    <w:rsid w:val="00427412"/>
    <w:rsid w:val="004278B4"/>
    <w:rsid w:val="00427B0E"/>
    <w:rsid w:val="00427B4E"/>
    <w:rsid w:val="00427CE6"/>
    <w:rsid w:val="00427E6F"/>
    <w:rsid w:val="00430699"/>
    <w:rsid w:val="00431017"/>
    <w:rsid w:val="004318A7"/>
    <w:rsid w:val="00431C15"/>
    <w:rsid w:val="00432981"/>
    <w:rsid w:val="004333D1"/>
    <w:rsid w:val="004335C7"/>
    <w:rsid w:val="00433904"/>
    <w:rsid w:val="00433CDB"/>
    <w:rsid w:val="004346A9"/>
    <w:rsid w:val="004359D2"/>
    <w:rsid w:val="00435A10"/>
    <w:rsid w:val="00436F3C"/>
    <w:rsid w:val="0044006A"/>
    <w:rsid w:val="0044071B"/>
    <w:rsid w:val="00440C65"/>
    <w:rsid w:val="00441B5B"/>
    <w:rsid w:val="00441D0E"/>
    <w:rsid w:val="004421A9"/>
    <w:rsid w:val="004422F4"/>
    <w:rsid w:val="0044257C"/>
    <w:rsid w:val="004425D3"/>
    <w:rsid w:val="00442818"/>
    <w:rsid w:val="00442CA1"/>
    <w:rsid w:val="00443185"/>
    <w:rsid w:val="00443AC2"/>
    <w:rsid w:val="00443BD6"/>
    <w:rsid w:val="00444358"/>
    <w:rsid w:val="00444426"/>
    <w:rsid w:val="004448AD"/>
    <w:rsid w:val="0044520D"/>
    <w:rsid w:val="00445B95"/>
    <w:rsid w:val="0044612A"/>
    <w:rsid w:val="004468AE"/>
    <w:rsid w:val="004473E4"/>
    <w:rsid w:val="004503A0"/>
    <w:rsid w:val="004503CD"/>
    <w:rsid w:val="00451A7F"/>
    <w:rsid w:val="00452A10"/>
    <w:rsid w:val="00453025"/>
    <w:rsid w:val="00453AB2"/>
    <w:rsid w:val="00453EE9"/>
    <w:rsid w:val="00454C5C"/>
    <w:rsid w:val="00454D89"/>
    <w:rsid w:val="00454EBC"/>
    <w:rsid w:val="004555B0"/>
    <w:rsid w:val="00455872"/>
    <w:rsid w:val="004565F9"/>
    <w:rsid w:val="00456C48"/>
    <w:rsid w:val="0045788B"/>
    <w:rsid w:val="00457B56"/>
    <w:rsid w:val="00457BA2"/>
    <w:rsid w:val="00460197"/>
    <w:rsid w:val="00460E58"/>
    <w:rsid w:val="00462D80"/>
    <w:rsid w:val="004639E2"/>
    <w:rsid w:val="004648CC"/>
    <w:rsid w:val="00464C59"/>
    <w:rsid w:val="004651A2"/>
    <w:rsid w:val="00465C3E"/>
    <w:rsid w:val="00465C73"/>
    <w:rsid w:val="00465DFB"/>
    <w:rsid w:val="00466DF9"/>
    <w:rsid w:val="00467624"/>
    <w:rsid w:val="00467646"/>
    <w:rsid w:val="00467E08"/>
    <w:rsid w:val="004701F8"/>
    <w:rsid w:val="00470267"/>
    <w:rsid w:val="00470788"/>
    <w:rsid w:val="00470B87"/>
    <w:rsid w:val="00471181"/>
    <w:rsid w:val="00471465"/>
    <w:rsid w:val="00471631"/>
    <w:rsid w:val="004718E3"/>
    <w:rsid w:val="0047200E"/>
    <w:rsid w:val="0047217C"/>
    <w:rsid w:val="0047243A"/>
    <w:rsid w:val="00472698"/>
    <w:rsid w:val="00472789"/>
    <w:rsid w:val="004728C6"/>
    <w:rsid w:val="00473122"/>
    <w:rsid w:val="004733B2"/>
    <w:rsid w:val="00473907"/>
    <w:rsid w:val="00473B2A"/>
    <w:rsid w:val="00474009"/>
    <w:rsid w:val="004742A9"/>
    <w:rsid w:val="0047452A"/>
    <w:rsid w:val="0047494E"/>
    <w:rsid w:val="00474BC6"/>
    <w:rsid w:val="00474DA4"/>
    <w:rsid w:val="00474F33"/>
    <w:rsid w:val="00474F85"/>
    <w:rsid w:val="004750AC"/>
    <w:rsid w:val="004753E0"/>
    <w:rsid w:val="004754A7"/>
    <w:rsid w:val="00475702"/>
    <w:rsid w:val="004760E6"/>
    <w:rsid w:val="00476A5E"/>
    <w:rsid w:val="00476D89"/>
    <w:rsid w:val="004779BE"/>
    <w:rsid w:val="00477DB4"/>
    <w:rsid w:val="00477E14"/>
    <w:rsid w:val="0048115E"/>
    <w:rsid w:val="00481B62"/>
    <w:rsid w:val="00481FA3"/>
    <w:rsid w:val="00483631"/>
    <w:rsid w:val="00483718"/>
    <w:rsid w:val="004838F8"/>
    <w:rsid w:val="004846D3"/>
    <w:rsid w:val="00484966"/>
    <w:rsid w:val="00484990"/>
    <w:rsid w:val="00485661"/>
    <w:rsid w:val="00485BFD"/>
    <w:rsid w:val="00486205"/>
    <w:rsid w:val="00486599"/>
    <w:rsid w:val="00487B65"/>
    <w:rsid w:val="00490446"/>
    <w:rsid w:val="004904A0"/>
    <w:rsid w:val="004904B6"/>
    <w:rsid w:val="00490C17"/>
    <w:rsid w:val="004910E9"/>
    <w:rsid w:val="0049113D"/>
    <w:rsid w:val="0049115B"/>
    <w:rsid w:val="00491236"/>
    <w:rsid w:val="00491BEF"/>
    <w:rsid w:val="00492056"/>
    <w:rsid w:val="00492407"/>
    <w:rsid w:val="004925AF"/>
    <w:rsid w:val="004928C1"/>
    <w:rsid w:val="00493629"/>
    <w:rsid w:val="0049408B"/>
    <w:rsid w:val="0049494E"/>
    <w:rsid w:val="00494FBC"/>
    <w:rsid w:val="00495A93"/>
    <w:rsid w:val="00496434"/>
    <w:rsid w:val="00496B78"/>
    <w:rsid w:val="00496B7B"/>
    <w:rsid w:val="00497BB5"/>
    <w:rsid w:val="00497DFE"/>
    <w:rsid w:val="004A0057"/>
    <w:rsid w:val="004A0134"/>
    <w:rsid w:val="004A10B7"/>
    <w:rsid w:val="004A18C2"/>
    <w:rsid w:val="004A1E2D"/>
    <w:rsid w:val="004A2200"/>
    <w:rsid w:val="004A25C3"/>
    <w:rsid w:val="004A395D"/>
    <w:rsid w:val="004A3C2B"/>
    <w:rsid w:val="004A4137"/>
    <w:rsid w:val="004A49DD"/>
    <w:rsid w:val="004A4A16"/>
    <w:rsid w:val="004A4DD3"/>
    <w:rsid w:val="004A50D5"/>
    <w:rsid w:val="004A5DE9"/>
    <w:rsid w:val="004A6B35"/>
    <w:rsid w:val="004A7857"/>
    <w:rsid w:val="004A7F3B"/>
    <w:rsid w:val="004B092B"/>
    <w:rsid w:val="004B0C9D"/>
    <w:rsid w:val="004B10A8"/>
    <w:rsid w:val="004B120D"/>
    <w:rsid w:val="004B14AA"/>
    <w:rsid w:val="004B1EDC"/>
    <w:rsid w:val="004B265C"/>
    <w:rsid w:val="004B2A28"/>
    <w:rsid w:val="004B2E92"/>
    <w:rsid w:val="004B35BB"/>
    <w:rsid w:val="004B3D89"/>
    <w:rsid w:val="004B4C2E"/>
    <w:rsid w:val="004B5A6D"/>
    <w:rsid w:val="004B5B11"/>
    <w:rsid w:val="004B5C9B"/>
    <w:rsid w:val="004B5CD4"/>
    <w:rsid w:val="004B60B8"/>
    <w:rsid w:val="004B6167"/>
    <w:rsid w:val="004B67AA"/>
    <w:rsid w:val="004B686F"/>
    <w:rsid w:val="004B693F"/>
    <w:rsid w:val="004B6B93"/>
    <w:rsid w:val="004B6BF3"/>
    <w:rsid w:val="004B6E26"/>
    <w:rsid w:val="004B78CC"/>
    <w:rsid w:val="004B7B85"/>
    <w:rsid w:val="004B7C17"/>
    <w:rsid w:val="004B7CF3"/>
    <w:rsid w:val="004B7E8F"/>
    <w:rsid w:val="004C0142"/>
    <w:rsid w:val="004C06B6"/>
    <w:rsid w:val="004C09B7"/>
    <w:rsid w:val="004C1216"/>
    <w:rsid w:val="004C12D4"/>
    <w:rsid w:val="004C1C01"/>
    <w:rsid w:val="004C22BA"/>
    <w:rsid w:val="004C23C9"/>
    <w:rsid w:val="004C2AC7"/>
    <w:rsid w:val="004C2F2A"/>
    <w:rsid w:val="004C3851"/>
    <w:rsid w:val="004C3FA2"/>
    <w:rsid w:val="004C4870"/>
    <w:rsid w:val="004C4C00"/>
    <w:rsid w:val="004C4C6C"/>
    <w:rsid w:val="004C4EC9"/>
    <w:rsid w:val="004C5531"/>
    <w:rsid w:val="004C57EB"/>
    <w:rsid w:val="004C5A94"/>
    <w:rsid w:val="004C5FB0"/>
    <w:rsid w:val="004C6979"/>
    <w:rsid w:val="004C6EEC"/>
    <w:rsid w:val="004C7EB5"/>
    <w:rsid w:val="004D0390"/>
    <w:rsid w:val="004D0988"/>
    <w:rsid w:val="004D0F42"/>
    <w:rsid w:val="004D10D3"/>
    <w:rsid w:val="004D1A09"/>
    <w:rsid w:val="004D27FB"/>
    <w:rsid w:val="004D2DBB"/>
    <w:rsid w:val="004D2F42"/>
    <w:rsid w:val="004D317D"/>
    <w:rsid w:val="004D3AC2"/>
    <w:rsid w:val="004D3E8E"/>
    <w:rsid w:val="004D45FC"/>
    <w:rsid w:val="004D59DD"/>
    <w:rsid w:val="004D5B31"/>
    <w:rsid w:val="004D6735"/>
    <w:rsid w:val="004D7D55"/>
    <w:rsid w:val="004E149E"/>
    <w:rsid w:val="004E1E6C"/>
    <w:rsid w:val="004E27DD"/>
    <w:rsid w:val="004E2AD4"/>
    <w:rsid w:val="004E3758"/>
    <w:rsid w:val="004E380E"/>
    <w:rsid w:val="004E39E8"/>
    <w:rsid w:val="004E3BD1"/>
    <w:rsid w:val="004E3FA5"/>
    <w:rsid w:val="004E4EB5"/>
    <w:rsid w:val="004E500C"/>
    <w:rsid w:val="004E54D2"/>
    <w:rsid w:val="004E58DA"/>
    <w:rsid w:val="004E5EF9"/>
    <w:rsid w:val="004E6860"/>
    <w:rsid w:val="004E6934"/>
    <w:rsid w:val="004E6A2C"/>
    <w:rsid w:val="004E739F"/>
    <w:rsid w:val="004E73BC"/>
    <w:rsid w:val="004E7728"/>
    <w:rsid w:val="004E7AC7"/>
    <w:rsid w:val="004E7D07"/>
    <w:rsid w:val="004E7F20"/>
    <w:rsid w:val="004F0239"/>
    <w:rsid w:val="004F0401"/>
    <w:rsid w:val="004F06D4"/>
    <w:rsid w:val="004F10FB"/>
    <w:rsid w:val="004F129D"/>
    <w:rsid w:val="004F1618"/>
    <w:rsid w:val="004F276E"/>
    <w:rsid w:val="004F27D5"/>
    <w:rsid w:val="004F397E"/>
    <w:rsid w:val="004F44E2"/>
    <w:rsid w:val="004F494C"/>
    <w:rsid w:val="004F4B19"/>
    <w:rsid w:val="004F550F"/>
    <w:rsid w:val="004F5A20"/>
    <w:rsid w:val="004F6AE7"/>
    <w:rsid w:val="004F6C34"/>
    <w:rsid w:val="004F6E47"/>
    <w:rsid w:val="004F762A"/>
    <w:rsid w:val="004F79D0"/>
    <w:rsid w:val="004F7CB2"/>
    <w:rsid w:val="0050032E"/>
    <w:rsid w:val="00500F83"/>
    <w:rsid w:val="0050127E"/>
    <w:rsid w:val="00502600"/>
    <w:rsid w:val="00502D6E"/>
    <w:rsid w:val="005030B2"/>
    <w:rsid w:val="00503789"/>
    <w:rsid w:val="00505573"/>
    <w:rsid w:val="00505B74"/>
    <w:rsid w:val="005061CE"/>
    <w:rsid w:val="00506515"/>
    <w:rsid w:val="0050666A"/>
    <w:rsid w:val="0050775E"/>
    <w:rsid w:val="00507981"/>
    <w:rsid w:val="005109D7"/>
    <w:rsid w:val="0051245C"/>
    <w:rsid w:val="005124EE"/>
    <w:rsid w:val="00512C46"/>
    <w:rsid w:val="005135E0"/>
    <w:rsid w:val="00513E39"/>
    <w:rsid w:val="00513FE1"/>
    <w:rsid w:val="0051449B"/>
    <w:rsid w:val="005157A6"/>
    <w:rsid w:val="00515952"/>
    <w:rsid w:val="00515C3A"/>
    <w:rsid w:val="00516324"/>
    <w:rsid w:val="005166D1"/>
    <w:rsid w:val="0051677C"/>
    <w:rsid w:val="005170AB"/>
    <w:rsid w:val="00520108"/>
    <w:rsid w:val="00520BA2"/>
    <w:rsid w:val="00520E3F"/>
    <w:rsid w:val="00522C53"/>
    <w:rsid w:val="00523E76"/>
    <w:rsid w:val="0052448B"/>
    <w:rsid w:val="005244BA"/>
    <w:rsid w:val="00525334"/>
    <w:rsid w:val="005253F1"/>
    <w:rsid w:val="0052547D"/>
    <w:rsid w:val="00525D34"/>
    <w:rsid w:val="00526114"/>
    <w:rsid w:val="00526340"/>
    <w:rsid w:val="00526410"/>
    <w:rsid w:val="00526496"/>
    <w:rsid w:val="00526A5D"/>
    <w:rsid w:val="00526AB7"/>
    <w:rsid w:val="00526D68"/>
    <w:rsid w:val="00526EF6"/>
    <w:rsid w:val="00527290"/>
    <w:rsid w:val="00527463"/>
    <w:rsid w:val="00527A7C"/>
    <w:rsid w:val="00527AC6"/>
    <w:rsid w:val="00527B40"/>
    <w:rsid w:val="00527BFB"/>
    <w:rsid w:val="0053055C"/>
    <w:rsid w:val="0053099E"/>
    <w:rsid w:val="00530EB1"/>
    <w:rsid w:val="00531F1C"/>
    <w:rsid w:val="005328E4"/>
    <w:rsid w:val="00533133"/>
    <w:rsid w:val="0053348A"/>
    <w:rsid w:val="0053369B"/>
    <w:rsid w:val="00533788"/>
    <w:rsid w:val="00533E44"/>
    <w:rsid w:val="00533FB3"/>
    <w:rsid w:val="00534421"/>
    <w:rsid w:val="005344AA"/>
    <w:rsid w:val="005348FE"/>
    <w:rsid w:val="0053490F"/>
    <w:rsid w:val="005359B4"/>
    <w:rsid w:val="00535CD9"/>
    <w:rsid w:val="00536A2F"/>
    <w:rsid w:val="00537367"/>
    <w:rsid w:val="00540A12"/>
    <w:rsid w:val="00541792"/>
    <w:rsid w:val="005421FD"/>
    <w:rsid w:val="00542468"/>
    <w:rsid w:val="005426AD"/>
    <w:rsid w:val="00542858"/>
    <w:rsid w:val="005428F2"/>
    <w:rsid w:val="00542C41"/>
    <w:rsid w:val="0054303D"/>
    <w:rsid w:val="00543079"/>
    <w:rsid w:val="00543173"/>
    <w:rsid w:val="00543738"/>
    <w:rsid w:val="005440D6"/>
    <w:rsid w:val="0054417A"/>
    <w:rsid w:val="005443B9"/>
    <w:rsid w:val="00544735"/>
    <w:rsid w:val="00544C1A"/>
    <w:rsid w:val="00544FCA"/>
    <w:rsid w:val="0054515B"/>
    <w:rsid w:val="0054536D"/>
    <w:rsid w:val="0054570D"/>
    <w:rsid w:val="0054594E"/>
    <w:rsid w:val="005462C3"/>
    <w:rsid w:val="00546793"/>
    <w:rsid w:val="00547F55"/>
    <w:rsid w:val="005512C8"/>
    <w:rsid w:val="0055146A"/>
    <w:rsid w:val="00551AE3"/>
    <w:rsid w:val="00551E0E"/>
    <w:rsid w:val="00552CB0"/>
    <w:rsid w:val="0055301F"/>
    <w:rsid w:val="00553347"/>
    <w:rsid w:val="0055349A"/>
    <w:rsid w:val="00553B5D"/>
    <w:rsid w:val="00553DD2"/>
    <w:rsid w:val="00553F20"/>
    <w:rsid w:val="0055418F"/>
    <w:rsid w:val="0055425C"/>
    <w:rsid w:val="00555456"/>
    <w:rsid w:val="005561D7"/>
    <w:rsid w:val="00556C65"/>
    <w:rsid w:val="00557FF7"/>
    <w:rsid w:val="0056082B"/>
    <w:rsid w:val="005609C0"/>
    <w:rsid w:val="005618A3"/>
    <w:rsid w:val="00561977"/>
    <w:rsid w:val="00562085"/>
    <w:rsid w:val="0056272D"/>
    <w:rsid w:val="005627C9"/>
    <w:rsid w:val="00562950"/>
    <w:rsid w:val="00562FEB"/>
    <w:rsid w:val="00563872"/>
    <w:rsid w:val="00563D15"/>
    <w:rsid w:val="00563DB8"/>
    <w:rsid w:val="00563FFF"/>
    <w:rsid w:val="005643FF"/>
    <w:rsid w:val="00564B1B"/>
    <w:rsid w:val="00564DB0"/>
    <w:rsid w:val="005650A6"/>
    <w:rsid w:val="00565532"/>
    <w:rsid w:val="00565696"/>
    <w:rsid w:val="005673FE"/>
    <w:rsid w:val="00567422"/>
    <w:rsid w:val="00567A5B"/>
    <w:rsid w:val="00567D0A"/>
    <w:rsid w:val="00567E8E"/>
    <w:rsid w:val="00570AAF"/>
    <w:rsid w:val="00570FC1"/>
    <w:rsid w:val="00570FD5"/>
    <w:rsid w:val="00571A75"/>
    <w:rsid w:val="00571D2E"/>
    <w:rsid w:val="00571EF3"/>
    <w:rsid w:val="005724EB"/>
    <w:rsid w:val="00572660"/>
    <w:rsid w:val="00572CFA"/>
    <w:rsid w:val="00573624"/>
    <w:rsid w:val="00573CEE"/>
    <w:rsid w:val="00573F2C"/>
    <w:rsid w:val="00574016"/>
    <w:rsid w:val="0057514B"/>
    <w:rsid w:val="00576E5D"/>
    <w:rsid w:val="00576F45"/>
    <w:rsid w:val="005774E9"/>
    <w:rsid w:val="00577612"/>
    <w:rsid w:val="00577838"/>
    <w:rsid w:val="00577B42"/>
    <w:rsid w:val="00577C06"/>
    <w:rsid w:val="005808DC"/>
    <w:rsid w:val="00581138"/>
    <w:rsid w:val="005811DF"/>
    <w:rsid w:val="00581587"/>
    <w:rsid w:val="005821C1"/>
    <w:rsid w:val="005821C6"/>
    <w:rsid w:val="00583239"/>
    <w:rsid w:val="005833C7"/>
    <w:rsid w:val="0058368C"/>
    <w:rsid w:val="00583C60"/>
    <w:rsid w:val="00583CF4"/>
    <w:rsid w:val="00583DE8"/>
    <w:rsid w:val="0058474D"/>
    <w:rsid w:val="005855D7"/>
    <w:rsid w:val="005856DB"/>
    <w:rsid w:val="00585F58"/>
    <w:rsid w:val="00586247"/>
    <w:rsid w:val="00586303"/>
    <w:rsid w:val="005871F8"/>
    <w:rsid w:val="00587C5A"/>
    <w:rsid w:val="00587FD6"/>
    <w:rsid w:val="005905A7"/>
    <w:rsid w:val="0059142B"/>
    <w:rsid w:val="00591554"/>
    <w:rsid w:val="005922AE"/>
    <w:rsid w:val="00592FEA"/>
    <w:rsid w:val="00593618"/>
    <w:rsid w:val="00593AA5"/>
    <w:rsid w:val="00593E5A"/>
    <w:rsid w:val="00594046"/>
    <w:rsid w:val="00594A87"/>
    <w:rsid w:val="00594F8B"/>
    <w:rsid w:val="0059533A"/>
    <w:rsid w:val="00596985"/>
    <w:rsid w:val="00596C76"/>
    <w:rsid w:val="00596D25"/>
    <w:rsid w:val="005972BB"/>
    <w:rsid w:val="005975AF"/>
    <w:rsid w:val="00597626"/>
    <w:rsid w:val="005976B1"/>
    <w:rsid w:val="00597979"/>
    <w:rsid w:val="005A024A"/>
    <w:rsid w:val="005A0AC1"/>
    <w:rsid w:val="005A17B6"/>
    <w:rsid w:val="005A3CAF"/>
    <w:rsid w:val="005A3CD5"/>
    <w:rsid w:val="005A4211"/>
    <w:rsid w:val="005A4303"/>
    <w:rsid w:val="005A4E21"/>
    <w:rsid w:val="005A544F"/>
    <w:rsid w:val="005A57BC"/>
    <w:rsid w:val="005A589C"/>
    <w:rsid w:val="005A5FEC"/>
    <w:rsid w:val="005A624F"/>
    <w:rsid w:val="005A63DA"/>
    <w:rsid w:val="005A6A63"/>
    <w:rsid w:val="005A6C14"/>
    <w:rsid w:val="005A6D3F"/>
    <w:rsid w:val="005A70F8"/>
    <w:rsid w:val="005A70FA"/>
    <w:rsid w:val="005B030F"/>
    <w:rsid w:val="005B070B"/>
    <w:rsid w:val="005B0B3D"/>
    <w:rsid w:val="005B12B3"/>
    <w:rsid w:val="005B1536"/>
    <w:rsid w:val="005B1F1A"/>
    <w:rsid w:val="005B1F46"/>
    <w:rsid w:val="005B29D1"/>
    <w:rsid w:val="005B2BE1"/>
    <w:rsid w:val="005B3389"/>
    <w:rsid w:val="005B3AD0"/>
    <w:rsid w:val="005B43C2"/>
    <w:rsid w:val="005B4405"/>
    <w:rsid w:val="005B517C"/>
    <w:rsid w:val="005B6976"/>
    <w:rsid w:val="005B6E61"/>
    <w:rsid w:val="005B77F8"/>
    <w:rsid w:val="005B7A25"/>
    <w:rsid w:val="005B7C20"/>
    <w:rsid w:val="005C0BAF"/>
    <w:rsid w:val="005C0ED7"/>
    <w:rsid w:val="005C242F"/>
    <w:rsid w:val="005C2AA9"/>
    <w:rsid w:val="005C3130"/>
    <w:rsid w:val="005C3769"/>
    <w:rsid w:val="005C38B6"/>
    <w:rsid w:val="005C38CC"/>
    <w:rsid w:val="005C3AE4"/>
    <w:rsid w:val="005C3C1D"/>
    <w:rsid w:val="005C4434"/>
    <w:rsid w:val="005C4445"/>
    <w:rsid w:val="005C4A83"/>
    <w:rsid w:val="005C4F0A"/>
    <w:rsid w:val="005C5562"/>
    <w:rsid w:val="005C58F2"/>
    <w:rsid w:val="005C5A79"/>
    <w:rsid w:val="005C5A8C"/>
    <w:rsid w:val="005C5EBD"/>
    <w:rsid w:val="005C63B6"/>
    <w:rsid w:val="005C63DF"/>
    <w:rsid w:val="005C6A85"/>
    <w:rsid w:val="005C6EF7"/>
    <w:rsid w:val="005C7F15"/>
    <w:rsid w:val="005D035F"/>
    <w:rsid w:val="005D0B27"/>
    <w:rsid w:val="005D0DCD"/>
    <w:rsid w:val="005D1063"/>
    <w:rsid w:val="005D12E3"/>
    <w:rsid w:val="005D1600"/>
    <w:rsid w:val="005D1922"/>
    <w:rsid w:val="005D27F8"/>
    <w:rsid w:val="005D31F7"/>
    <w:rsid w:val="005D32A6"/>
    <w:rsid w:val="005D3776"/>
    <w:rsid w:val="005D39E6"/>
    <w:rsid w:val="005D40AF"/>
    <w:rsid w:val="005D4476"/>
    <w:rsid w:val="005D4747"/>
    <w:rsid w:val="005D4BA0"/>
    <w:rsid w:val="005D4C97"/>
    <w:rsid w:val="005D5196"/>
    <w:rsid w:val="005D5648"/>
    <w:rsid w:val="005D56FB"/>
    <w:rsid w:val="005D5A18"/>
    <w:rsid w:val="005D5A31"/>
    <w:rsid w:val="005D71C3"/>
    <w:rsid w:val="005D7381"/>
    <w:rsid w:val="005D7960"/>
    <w:rsid w:val="005D7A79"/>
    <w:rsid w:val="005D7ADD"/>
    <w:rsid w:val="005E0132"/>
    <w:rsid w:val="005E0976"/>
    <w:rsid w:val="005E0A4F"/>
    <w:rsid w:val="005E0AD7"/>
    <w:rsid w:val="005E159D"/>
    <w:rsid w:val="005E15C3"/>
    <w:rsid w:val="005E1BD7"/>
    <w:rsid w:val="005E2100"/>
    <w:rsid w:val="005E2424"/>
    <w:rsid w:val="005E290B"/>
    <w:rsid w:val="005E295A"/>
    <w:rsid w:val="005E2A27"/>
    <w:rsid w:val="005E322D"/>
    <w:rsid w:val="005E32EC"/>
    <w:rsid w:val="005E36B8"/>
    <w:rsid w:val="005E4028"/>
    <w:rsid w:val="005E41DB"/>
    <w:rsid w:val="005E44A3"/>
    <w:rsid w:val="005E550A"/>
    <w:rsid w:val="005E5E73"/>
    <w:rsid w:val="005E6372"/>
    <w:rsid w:val="005E638E"/>
    <w:rsid w:val="005E6EA5"/>
    <w:rsid w:val="005E76DB"/>
    <w:rsid w:val="005E7FB3"/>
    <w:rsid w:val="005F0B8A"/>
    <w:rsid w:val="005F10ED"/>
    <w:rsid w:val="005F18C6"/>
    <w:rsid w:val="005F1918"/>
    <w:rsid w:val="005F1934"/>
    <w:rsid w:val="005F1E67"/>
    <w:rsid w:val="005F2391"/>
    <w:rsid w:val="005F24D9"/>
    <w:rsid w:val="005F252B"/>
    <w:rsid w:val="005F267A"/>
    <w:rsid w:val="005F29B8"/>
    <w:rsid w:val="005F33FA"/>
    <w:rsid w:val="005F34B5"/>
    <w:rsid w:val="005F401B"/>
    <w:rsid w:val="005F4E4B"/>
    <w:rsid w:val="005F523B"/>
    <w:rsid w:val="005F58BF"/>
    <w:rsid w:val="005F5BE3"/>
    <w:rsid w:val="005F66DF"/>
    <w:rsid w:val="005F683A"/>
    <w:rsid w:val="005F77D8"/>
    <w:rsid w:val="005F78EE"/>
    <w:rsid w:val="00601171"/>
    <w:rsid w:val="0060166A"/>
    <w:rsid w:val="006016AB"/>
    <w:rsid w:val="00601B52"/>
    <w:rsid w:val="00601EBE"/>
    <w:rsid w:val="0060397E"/>
    <w:rsid w:val="006039A2"/>
    <w:rsid w:val="00603B13"/>
    <w:rsid w:val="006048E0"/>
    <w:rsid w:val="00604BAB"/>
    <w:rsid w:val="00604FDF"/>
    <w:rsid w:val="00605097"/>
    <w:rsid w:val="00605275"/>
    <w:rsid w:val="00605443"/>
    <w:rsid w:val="0060658D"/>
    <w:rsid w:val="00606DCC"/>
    <w:rsid w:val="00606FBE"/>
    <w:rsid w:val="006076D6"/>
    <w:rsid w:val="00607D02"/>
    <w:rsid w:val="006111AF"/>
    <w:rsid w:val="00611A9F"/>
    <w:rsid w:val="00611AC0"/>
    <w:rsid w:val="0061227F"/>
    <w:rsid w:val="006126CD"/>
    <w:rsid w:val="00612E46"/>
    <w:rsid w:val="00612FF8"/>
    <w:rsid w:val="00613085"/>
    <w:rsid w:val="006138A3"/>
    <w:rsid w:val="00613E3E"/>
    <w:rsid w:val="00614152"/>
    <w:rsid w:val="006144DA"/>
    <w:rsid w:val="006147EE"/>
    <w:rsid w:val="006148C7"/>
    <w:rsid w:val="00615303"/>
    <w:rsid w:val="0061599D"/>
    <w:rsid w:val="006160D6"/>
    <w:rsid w:val="006161F0"/>
    <w:rsid w:val="006164E8"/>
    <w:rsid w:val="0061679D"/>
    <w:rsid w:val="00616ACB"/>
    <w:rsid w:val="00616E61"/>
    <w:rsid w:val="00616EFE"/>
    <w:rsid w:val="0061729C"/>
    <w:rsid w:val="006178E4"/>
    <w:rsid w:val="00620295"/>
    <w:rsid w:val="0062098B"/>
    <w:rsid w:val="00620D25"/>
    <w:rsid w:val="00620E0A"/>
    <w:rsid w:val="00621765"/>
    <w:rsid w:val="00621B78"/>
    <w:rsid w:val="0062232E"/>
    <w:rsid w:val="00622AA2"/>
    <w:rsid w:val="00622CBC"/>
    <w:rsid w:val="00623A2D"/>
    <w:rsid w:val="00623F54"/>
    <w:rsid w:val="00624478"/>
    <w:rsid w:val="00624681"/>
    <w:rsid w:val="006249E4"/>
    <w:rsid w:val="00624AF4"/>
    <w:rsid w:val="006255F9"/>
    <w:rsid w:val="006260C9"/>
    <w:rsid w:val="006262A7"/>
    <w:rsid w:val="00626631"/>
    <w:rsid w:val="00626839"/>
    <w:rsid w:val="00626E30"/>
    <w:rsid w:val="00626FD5"/>
    <w:rsid w:val="006272F8"/>
    <w:rsid w:val="00627FB8"/>
    <w:rsid w:val="006304E3"/>
    <w:rsid w:val="00630938"/>
    <w:rsid w:val="00630C0A"/>
    <w:rsid w:val="00630FB4"/>
    <w:rsid w:val="006323D9"/>
    <w:rsid w:val="00632556"/>
    <w:rsid w:val="00632DA3"/>
    <w:rsid w:val="00632F74"/>
    <w:rsid w:val="006337C8"/>
    <w:rsid w:val="00633843"/>
    <w:rsid w:val="0063415E"/>
    <w:rsid w:val="006344CF"/>
    <w:rsid w:val="006345C7"/>
    <w:rsid w:val="00634A74"/>
    <w:rsid w:val="00634DC8"/>
    <w:rsid w:val="00634DF0"/>
    <w:rsid w:val="00634ED8"/>
    <w:rsid w:val="00634FF0"/>
    <w:rsid w:val="006352D8"/>
    <w:rsid w:val="00635394"/>
    <w:rsid w:val="00635563"/>
    <w:rsid w:val="00635648"/>
    <w:rsid w:val="00635DAD"/>
    <w:rsid w:val="00635E9F"/>
    <w:rsid w:val="00635F06"/>
    <w:rsid w:val="0063615B"/>
    <w:rsid w:val="00636233"/>
    <w:rsid w:val="006363AD"/>
    <w:rsid w:val="006367BE"/>
    <w:rsid w:val="00636AE6"/>
    <w:rsid w:val="00636BB9"/>
    <w:rsid w:val="0063701F"/>
    <w:rsid w:val="00640417"/>
    <w:rsid w:val="00640EE9"/>
    <w:rsid w:val="00642495"/>
    <w:rsid w:val="00643862"/>
    <w:rsid w:val="0064458B"/>
    <w:rsid w:val="00644B15"/>
    <w:rsid w:val="00644D70"/>
    <w:rsid w:val="00644E19"/>
    <w:rsid w:val="0064596D"/>
    <w:rsid w:val="00646392"/>
    <w:rsid w:val="006464DC"/>
    <w:rsid w:val="006464F7"/>
    <w:rsid w:val="0064752D"/>
    <w:rsid w:val="00647A0E"/>
    <w:rsid w:val="00647C8F"/>
    <w:rsid w:val="00647D95"/>
    <w:rsid w:val="006502FE"/>
    <w:rsid w:val="00650607"/>
    <w:rsid w:val="006516D3"/>
    <w:rsid w:val="00651C70"/>
    <w:rsid w:val="00652ACB"/>
    <w:rsid w:val="00652CA6"/>
    <w:rsid w:val="006543FA"/>
    <w:rsid w:val="0065492E"/>
    <w:rsid w:val="00654B42"/>
    <w:rsid w:val="00654BFD"/>
    <w:rsid w:val="006551FB"/>
    <w:rsid w:val="0065526E"/>
    <w:rsid w:val="00655578"/>
    <w:rsid w:val="00655602"/>
    <w:rsid w:val="00656CA2"/>
    <w:rsid w:val="00656E03"/>
    <w:rsid w:val="00657A88"/>
    <w:rsid w:val="00657D11"/>
    <w:rsid w:val="00657D58"/>
    <w:rsid w:val="0066058C"/>
    <w:rsid w:val="00660EA5"/>
    <w:rsid w:val="006610B0"/>
    <w:rsid w:val="006610B7"/>
    <w:rsid w:val="006618A8"/>
    <w:rsid w:val="00661C27"/>
    <w:rsid w:val="006629F0"/>
    <w:rsid w:val="00662B77"/>
    <w:rsid w:val="006630FC"/>
    <w:rsid w:val="006634B4"/>
    <w:rsid w:val="006636E5"/>
    <w:rsid w:val="00663847"/>
    <w:rsid w:val="006638DF"/>
    <w:rsid w:val="00663FED"/>
    <w:rsid w:val="00664054"/>
    <w:rsid w:val="00664368"/>
    <w:rsid w:val="0066466A"/>
    <w:rsid w:val="00664C98"/>
    <w:rsid w:val="00664ECA"/>
    <w:rsid w:val="00664FE8"/>
    <w:rsid w:val="006654B0"/>
    <w:rsid w:val="00665641"/>
    <w:rsid w:val="00665ABF"/>
    <w:rsid w:val="00665B87"/>
    <w:rsid w:val="00665F63"/>
    <w:rsid w:val="00665FD4"/>
    <w:rsid w:val="00666172"/>
    <w:rsid w:val="00666D00"/>
    <w:rsid w:val="006670D0"/>
    <w:rsid w:val="00667432"/>
    <w:rsid w:val="006677EB"/>
    <w:rsid w:val="00667BFC"/>
    <w:rsid w:val="00667E1B"/>
    <w:rsid w:val="00670E7B"/>
    <w:rsid w:val="00670F98"/>
    <w:rsid w:val="006711E1"/>
    <w:rsid w:val="00671378"/>
    <w:rsid w:val="00672A00"/>
    <w:rsid w:val="00672C5D"/>
    <w:rsid w:val="00672F62"/>
    <w:rsid w:val="00673005"/>
    <w:rsid w:val="00673C68"/>
    <w:rsid w:val="00673DBA"/>
    <w:rsid w:val="00674251"/>
    <w:rsid w:val="0067440A"/>
    <w:rsid w:val="0067514D"/>
    <w:rsid w:val="006758A7"/>
    <w:rsid w:val="00675BDE"/>
    <w:rsid w:val="00675CD8"/>
    <w:rsid w:val="00676C1A"/>
    <w:rsid w:val="006770D7"/>
    <w:rsid w:val="00677506"/>
    <w:rsid w:val="00680719"/>
    <w:rsid w:val="006807D4"/>
    <w:rsid w:val="0068104A"/>
    <w:rsid w:val="00681107"/>
    <w:rsid w:val="006820C6"/>
    <w:rsid w:val="00682162"/>
    <w:rsid w:val="006823F5"/>
    <w:rsid w:val="00682BF1"/>
    <w:rsid w:val="00683965"/>
    <w:rsid w:val="00683A23"/>
    <w:rsid w:val="00683F2C"/>
    <w:rsid w:val="00684044"/>
    <w:rsid w:val="00684672"/>
    <w:rsid w:val="00685083"/>
    <w:rsid w:val="00686341"/>
    <w:rsid w:val="0068648D"/>
    <w:rsid w:val="00686929"/>
    <w:rsid w:val="00686CB3"/>
    <w:rsid w:val="006873BD"/>
    <w:rsid w:val="006874AB"/>
    <w:rsid w:val="00690466"/>
    <w:rsid w:val="00690CA9"/>
    <w:rsid w:val="00690E27"/>
    <w:rsid w:val="00690E3B"/>
    <w:rsid w:val="00690F56"/>
    <w:rsid w:val="00691366"/>
    <w:rsid w:val="0069142D"/>
    <w:rsid w:val="00691CF4"/>
    <w:rsid w:val="0069248A"/>
    <w:rsid w:val="00692727"/>
    <w:rsid w:val="006934B2"/>
    <w:rsid w:val="006939D0"/>
    <w:rsid w:val="00693C28"/>
    <w:rsid w:val="00693E08"/>
    <w:rsid w:val="006940DF"/>
    <w:rsid w:val="00694902"/>
    <w:rsid w:val="00694AF0"/>
    <w:rsid w:val="006951AD"/>
    <w:rsid w:val="006953B0"/>
    <w:rsid w:val="006965C1"/>
    <w:rsid w:val="006965FB"/>
    <w:rsid w:val="006966D9"/>
    <w:rsid w:val="00696FE8"/>
    <w:rsid w:val="0069796F"/>
    <w:rsid w:val="006A0CDF"/>
    <w:rsid w:val="006A0FF2"/>
    <w:rsid w:val="006A14E4"/>
    <w:rsid w:val="006A15E0"/>
    <w:rsid w:val="006A27CB"/>
    <w:rsid w:val="006A3A03"/>
    <w:rsid w:val="006A3A1E"/>
    <w:rsid w:val="006A3B29"/>
    <w:rsid w:val="006A3F50"/>
    <w:rsid w:val="006A4A74"/>
    <w:rsid w:val="006A4D3F"/>
    <w:rsid w:val="006A53CA"/>
    <w:rsid w:val="006A5FA8"/>
    <w:rsid w:val="006A608F"/>
    <w:rsid w:val="006A612D"/>
    <w:rsid w:val="006A63FA"/>
    <w:rsid w:val="006A677F"/>
    <w:rsid w:val="006A6F5A"/>
    <w:rsid w:val="006B065F"/>
    <w:rsid w:val="006B0A8E"/>
    <w:rsid w:val="006B104B"/>
    <w:rsid w:val="006B1538"/>
    <w:rsid w:val="006B195E"/>
    <w:rsid w:val="006B1AEC"/>
    <w:rsid w:val="006B1E8C"/>
    <w:rsid w:val="006B2574"/>
    <w:rsid w:val="006B26A4"/>
    <w:rsid w:val="006B26E5"/>
    <w:rsid w:val="006B2AE1"/>
    <w:rsid w:val="006B2DDD"/>
    <w:rsid w:val="006B3410"/>
    <w:rsid w:val="006B3616"/>
    <w:rsid w:val="006B3CC3"/>
    <w:rsid w:val="006B4908"/>
    <w:rsid w:val="006B4D50"/>
    <w:rsid w:val="006B4F59"/>
    <w:rsid w:val="006B59CF"/>
    <w:rsid w:val="006B751C"/>
    <w:rsid w:val="006B77A6"/>
    <w:rsid w:val="006B7865"/>
    <w:rsid w:val="006C05D4"/>
    <w:rsid w:val="006C12AA"/>
    <w:rsid w:val="006C2F56"/>
    <w:rsid w:val="006C30A2"/>
    <w:rsid w:val="006C35DA"/>
    <w:rsid w:val="006C370C"/>
    <w:rsid w:val="006C3915"/>
    <w:rsid w:val="006C398E"/>
    <w:rsid w:val="006C3F53"/>
    <w:rsid w:val="006C4B4E"/>
    <w:rsid w:val="006C4ED1"/>
    <w:rsid w:val="006C5228"/>
    <w:rsid w:val="006C609B"/>
    <w:rsid w:val="006C63AC"/>
    <w:rsid w:val="006C6733"/>
    <w:rsid w:val="006C7CDE"/>
    <w:rsid w:val="006D01F9"/>
    <w:rsid w:val="006D1439"/>
    <w:rsid w:val="006D42CA"/>
    <w:rsid w:val="006D437E"/>
    <w:rsid w:val="006D4848"/>
    <w:rsid w:val="006D52CF"/>
    <w:rsid w:val="006D5A4E"/>
    <w:rsid w:val="006D6561"/>
    <w:rsid w:val="006D694C"/>
    <w:rsid w:val="006D6F8E"/>
    <w:rsid w:val="006D702F"/>
    <w:rsid w:val="006D76A9"/>
    <w:rsid w:val="006D796B"/>
    <w:rsid w:val="006D7E22"/>
    <w:rsid w:val="006D7E87"/>
    <w:rsid w:val="006E0C3B"/>
    <w:rsid w:val="006E14D3"/>
    <w:rsid w:val="006E15FE"/>
    <w:rsid w:val="006E1CCD"/>
    <w:rsid w:val="006E1D27"/>
    <w:rsid w:val="006E2B1E"/>
    <w:rsid w:val="006E30CD"/>
    <w:rsid w:val="006E3DAA"/>
    <w:rsid w:val="006E4FD4"/>
    <w:rsid w:val="006E52C1"/>
    <w:rsid w:val="006E56F8"/>
    <w:rsid w:val="006E57F7"/>
    <w:rsid w:val="006E588E"/>
    <w:rsid w:val="006E6386"/>
    <w:rsid w:val="006E7580"/>
    <w:rsid w:val="006E7863"/>
    <w:rsid w:val="006E7A14"/>
    <w:rsid w:val="006F047E"/>
    <w:rsid w:val="006F0768"/>
    <w:rsid w:val="006F0E69"/>
    <w:rsid w:val="006F1226"/>
    <w:rsid w:val="006F1509"/>
    <w:rsid w:val="006F1846"/>
    <w:rsid w:val="006F2510"/>
    <w:rsid w:val="006F2621"/>
    <w:rsid w:val="006F2981"/>
    <w:rsid w:val="006F3660"/>
    <w:rsid w:val="006F39E7"/>
    <w:rsid w:val="006F3A93"/>
    <w:rsid w:val="006F4858"/>
    <w:rsid w:val="006F4ADB"/>
    <w:rsid w:val="006F4B68"/>
    <w:rsid w:val="006F539B"/>
    <w:rsid w:val="006F5696"/>
    <w:rsid w:val="006F5B37"/>
    <w:rsid w:val="006F735C"/>
    <w:rsid w:val="007000DE"/>
    <w:rsid w:val="00700153"/>
    <w:rsid w:val="007017C4"/>
    <w:rsid w:val="00701B24"/>
    <w:rsid w:val="00701E79"/>
    <w:rsid w:val="00701EE9"/>
    <w:rsid w:val="007028C5"/>
    <w:rsid w:val="00702A98"/>
    <w:rsid w:val="00702F1C"/>
    <w:rsid w:val="007035E5"/>
    <w:rsid w:val="00703A55"/>
    <w:rsid w:val="00703D37"/>
    <w:rsid w:val="007041E2"/>
    <w:rsid w:val="00704EF9"/>
    <w:rsid w:val="00705000"/>
    <w:rsid w:val="00705956"/>
    <w:rsid w:val="00705978"/>
    <w:rsid w:val="00705B9F"/>
    <w:rsid w:val="0070613F"/>
    <w:rsid w:val="0070664F"/>
    <w:rsid w:val="00706BEA"/>
    <w:rsid w:val="00707300"/>
    <w:rsid w:val="0070762C"/>
    <w:rsid w:val="00707C18"/>
    <w:rsid w:val="007102EF"/>
    <w:rsid w:val="0071048B"/>
    <w:rsid w:val="00710910"/>
    <w:rsid w:val="007109C1"/>
    <w:rsid w:val="00710B47"/>
    <w:rsid w:val="00710E5F"/>
    <w:rsid w:val="0071106C"/>
    <w:rsid w:val="0071122A"/>
    <w:rsid w:val="007112B9"/>
    <w:rsid w:val="007113B2"/>
    <w:rsid w:val="007116D5"/>
    <w:rsid w:val="00711AF3"/>
    <w:rsid w:val="00711AFA"/>
    <w:rsid w:val="00711F4C"/>
    <w:rsid w:val="0071242A"/>
    <w:rsid w:val="007129EC"/>
    <w:rsid w:val="00712ED0"/>
    <w:rsid w:val="00713189"/>
    <w:rsid w:val="007138DE"/>
    <w:rsid w:val="00713A23"/>
    <w:rsid w:val="00713DF5"/>
    <w:rsid w:val="00714004"/>
    <w:rsid w:val="00714578"/>
    <w:rsid w:val="00714E12"/>
    <w:rsid w:val="007157E6"/>
    <w:rsid w:val="00715B3E"/>
    <w:rsid w:val="00715C7B"/>
    <w:rsid w:val="00715FBD"/>
    <w:rsid w:val="00716611"/>
    <w:rsid w:val="00716964"/>
    <w:rsid w:val="00716A35"/>
    <w:rsid w:val="00717E8B"/>
    <w:rsid w:val="00720A8E"/>
    <w:rsid w:val="0072102D"/>
    <w:rsid w:val="00721139"/>
    <w:rsid w:val="0072127D"/>
    <w:rsid w:val="007216EB"/>
    <w:rsid w:val="00721D62"/>
    <w:rsid w:val="00721E9D"/>
    <w:rsid w:val="00722286"/>
    <w:rsid w:val="007224A2"/>
    <w:rsid w:val="007230E1"/>
    <w:rsid w:val="00723BAF"/>
    <w:rsid w:val="00723F15"/>
    <w:rsid w:val="00724EB6"/>
    <w:rsid w:val="007251DE"/>
    <w:rsid w:val="007254C1"/>
    <w:rsid w:val="007254DB"/>
    <w:rsid w:val="00725A0C"/>
    <w:rsid w:val="0072720C"/>
    <w:rsid w:val="0072764C"/>
    <w:rsid w:val="00727654"/>
    <w:rsid w:val="00730067"/>
    <w:rsid w:val="007304F7"/>
    <w:rsid w:val="00730976"/>
    <w:rsid w:val="00730B66"/>
    <w:rsid w:val="007318C2"/>
    <w:rsid w:val="00731AEE"/>
    <w:rsid w:val="0073229F"/>
    <w:rsid w:val="00732969"/>
    <w:rsid w:val="00733C4A"/>
    <w:rsid w:val="0073456C"/>
    <w:rsid w:val="007348B7"/>
    <w:rsid w:val="00734941"/>
    <w:rsid w:val="00734FBF"/>
    <w:rsid w:val="0073557C"/>
    <w:rsid w:val="00735585"/>
    <w:rsid w:val="007359AF"/>
    <w:rsid w:val="007363AD"/>
    <w:rsid w:val="007369E2"/>
    <w:rsid w:val="00736C24"/>
    <w:rsid w:val="007370EA"/>
    <w:rsid w:val="00737537"/>
    <w:rsid w:val="0073780A"/>
    <w:rsid w:val="00737F3D"/>
    <w:rsid w:val="00737F8E"/>
    <w:rsid w:val="00740203"/>
    <w:rsid w:val="007402A3"/>
    <w:rsid w:val="0074031B"/>
    <w:rsid w:val="0074056A"/>
    <w:rsid w:val="00741726"/>
    <w:rsid w:val="00741F68"/>
    <w:rsid w:val="007422C8"/>
    <w:rsid w:val="007424E4"/>
    <w:rsid w:val="00742C30"/>
    <w:rsid w:val="007436E0"/>
    <w:rsid w:val="00744623"/>
    <w:rsid w:val="00744695"/>
    <w:rsid w:val="00744EC1"/>
    <w:rsid w:val="00745651"/>
    <w:rsid w:val="0074744F"/>
    <w:rsid w:val="00747C3C"/>
    <w:rsid w:val="00747DBB"/>
    <w:rsid w:val="00750C3D"/>
    <w:rsid w:val="0075175A"/>
    <w:rsid w:val="007518B1"/>
    <w:rsid w:val="00751C00"/>
    <w:rsid w:val="007520E0"/>
    <w:rsid w:val="0075236C"/>
    <w:rsid w:val="00752AF6"/>
    <w:rsid w:val="00752DDE"/>
    <w:rsid w:val="00753875"/>
    <w:rsid w:val="00753B3A"/>
    <w:rsid w:val="007541E8"/>
    <w:rsid w:val="0075501B"/>
    <w:rsid w:val="00755665"/>
    <w:rsid w:val="0075598B"/>
    <w:rsid w:val="00755B4D"/>
    <w:rsid w:val="007561B2"/>
    <w:rsid w:val="007562BC"/>
    <w:rsid w:val="007565AF"/>
    <w:rsid w:val="00756AEE"/>
    <w:rsid w:val="00756CFE"/>
    <w:rsid w:val="00757154"/>
    <w:rsid w:val="00757508"/>
    <w:rsid w:val="00757A02"/>
    <w:rsid w:val="0076038D"/>
    <w:rsid w:val="00760439"/>
    <w:rsid w:val="0076047C"/>
    <w:rsid w:val="00760E53"/>
    <w:rsid w:val="00761395"/>
    <w:rsid w:val="00761764"/>
    <w:rsid w:val="00761AC4"/>
    <w:rsid w:val="00761F23"/>
    <w:rsid w:val="007621A3"/>
    <w:rsid w:val="007625E6"/>
    <w:rsid w:val="0076281D"/>
    <w:rsid w:val="00762F86"/>
    <w:rsid w:val="007630ED"/>
    <w:rsid w:val="00763719"/>
    <w:rsid w:val="0076581D"/>
    <w:rsid w:val="0076588B"/>
    <w:rsid w:val="00765E82"/>
    <w:rsid w:val="00766265"/>
    <w:rsid w:val="00766335"/>
    <w:rsid w:val="00766A87"/>
    <w:rsid w:val="00766DAA"/>
    <w:rsid w:val="00767394"/>
    <w:rsid w:val="007700B1"/>
    <w:rsid w:val="00770741"/>
    <w:rsid w:val="00770D1A"/>
    <w:rsid w:val="00770DC3"/>
    <w:rsid w:val="00770F37"/>
    <w:rsid w:val="007711BB"/>
    <w:rsid w:val="00771851"/>
    <w:rsid w:val="007721FA"/>
    <w:rsid w:val="0077255F"/>
    <w:rsid w:val="00772ACD"/>
    <w:rsid w:val="00772CDC"/>
    <w:rsid w:val="00773081"/>
    <w:rsid w:val="007734B7"/>
    <w:rsid w:val="00774B1D"/>
    <w:rsid w:val="00774C82"/>
    <w:rsid w:val="0077528D"/>
    <w:rsid w:val="0077598F"/>
    <w:rsid w:val="00775FE5"/>
    <w:rsid w:val="00776090"/>
    <w:rsid w:val="0077634C"/>
    <w:rsid w:val="0077647C"/>
    <w:rsid w:val="007778A9"/>
    <w:rsid w:val="00777A01"/>
    <w:rsid w:val="007805EB"/>
    <w:rsid w:val="00780987"/>
    <w:rsid w:val="00781353"/>
    <w:rsid w:val="0078176E"/>
    <w:rsid w:val="0078188B"/>
    <w:rsid w:val="00781A20"/>
    <w:rsid w:val="00782068"/>
    <w:rsid w:val="007831BE"/>
    <w:rsid w:val="00783F75"/>
    <w:rsid w:val="0078404E"/>
    <w:rsid w:val="007841B4"/>
    <w:rsid w:val="007841F0"/>
    <w:rsid w:val="00784223"/>
    <w:rsid w:val="0078468E"/>
    <w:rsid w:val="00784DC9"/>
    <w:rsid w:val="00785181"/>
    <w:rsid w:val="0078524C"/>
    <w:rsid w:val="00785D2C"/>
    <w:rsid w:val="00786E47"/>
    <w:rsid w:val="00786FF0"/>
    <w:rsid w:val="0078723B"/>
    <w:rsid w:val="00787299"/>
    <w:rsid w:val="007875A9"/>
    <w:rsid w:val="00787684"/>
    <w:rsid w:val="00787B85"/>
    <w:rsid w:val="00787D2B"/>
    <w:rsid w:val="00787E86"/>
    <w:rsid w:val="00787F19"/>
    <w:rsid w:val="00791260"/>
    <w:rsid w:val="0079158A"/>
    <w:rsid w:val="007919D7"/>
    <w:rsid w:val="00791AEC"/>
    <w:rsid w:val="00792046"/>
    <w:rsid w:val="0079245D"/>
    <w:rsid w:val="00794373"/>
    <w:rsid w:val="00794698"/>
    <w:rsid w:val="0079471F"/>
    <w:rsid w:val="00795DAA"/>
    <w:rsid w:val="007963A1"/>
    <w:rsid w:val="00796F08"/>
    <w:rsid w:val="007971A0"/>
    <w:rsid w:val="00797CB1"/>
    <w:rsid w:val="00797D7C"/>
    <w:rsid w:val="007A0655"/>
    <w:rsid w:val="007A08EB"/>
    <w:rsid w:val="007A1751"/>
    <w:rsid w:val="007A1C3C"/>
    <w:rsid w:val="007A1C3E"/>
    <w:rsid w:val="007A1D30"/>
    <w:rsid w:val="007A1D5C"/>
    <w:rsid w:val="007A2934"/>
    <w:rsid w:val="007A30FE"/>
    <w:rsid w:val="007A3776"/>
    <w:rsid w:val="007A48FC"/>
    <w:rsid w:val="007A5361"/>
    <w:rsid w:val="007A5D04"/>
    <w:rsid w:val="007A6466"/>
    <w:rsid w:val="007A6C7D"/>
    <w:rsid w:val="007B03D5"/>
    <w:rsid w:val="007B0C14"/>
    <w:rsid w:val="007B15C0"/>
    <w:rsid w:val="007B22C0"/>
    <w:rsid w:val="007B244F"/>
    <w:rsid w:val="007B2BC1"/>
    <w:rsid w:val="007B3247"/>
    <w:rsid w:val="007B359A"/>
    <w:rsid w:val="007B38C2"/>
    <w:rsid w:val="007B3BDA"/>
    <w:rsid w:val="007B483C"/>
    <w:rsid w:val="007B51F7"/>
    <w:rsid w:val="007B55D2"/>
    <w:rsid w:val="007B5A67"/>
    <w:rsid w:val="007B6222"/>
    <w:rsid w:val="007B649E"/>
    <w:rsid w:val="007B6A20"/>
    <w:rsid w:val="007B6DC6"/>
    <w:rsid w:val="007B76F8"/>
    <w:rsid w:val="007B7A63"/>
    <w:rsid w:val="007B7C38"/>
    <w:rsid w:val="007B7EC0"/>
    <w:rsid w:val="007B7EF7"/>
    <w:rsid w:val="007C02EC"/>
    <w:rsid w:val="007C03C0"/>
    <w:rsid w:val="007C0539"/>
    <w:rsid w:val="007C098F"/>
    <w:rsid w:val="007C0FF8"/>
    <w:rsid w:val="007C1325"/>
    <w:rsid w:val="007C14C7"/>
    <w:rsid w:val="007C1DFE"/>
    <w:rsid w:val="007C3781"/>
    <w:rsid w:val="007C3BC9"/>
    <w:rsid w:val="007C3F5A"/>
    <w:rsid w:val="007C4667"/>
    <w:rsid w:val="007C4F29"/>
    <w:rsid w:val="007C5A25"/>
    <w:rsid w:val="007C6827"/>
    <w:rsid w:val="007C6F35"/>
    <w:rsid w:val="007C7004"/>
    <w:rsid w:val="007C7213"/>
    <w:rsid w:val="007C725F"/>
    <w:rsid w:val="007C77D0"/>
    <w:rsid w:val="007D0B30"/>
    <w:rsid w:val="007D12FD"/>
    <w:rsid w:val="007D17B4"/>
    <w:rsid w:val="007D1F7D"/>
    <w:rsid w:val="007D2384"/>
    <w:rsid w:val="007D250B"/>
    <w:rsid w:val="007D2A4B"/>
    <w:rsid w:val="007D2BE7"/>
    <w:rsid w:val="007D3B0D"/>
    <w:rsid w:val="007D3C44"/>
    <w:rsid w:val="007D3E21"/>
    <w:rsid w:val="007D3E6F"/>
    <w:rsid w:val="007D48E0"/>
    <w:rsid w:val="007D6084"/>
    <w:rsid w:val="007D6CBE"/>
    <w:rsid w:val="007D6EEF"/>
    <w:rsid w:val="007E00AC"/>
    <w:rsid w:val="007E060F"/>
    <w:rsid w:val="007E06D6"/>
    <w:rsid w:val="007E078A"/>
    <w:rsid w:val="007E099F"/>
    <w:rsid w:val="007E0F97"/>
    <w:rsid w:val="007E119F"/>
    <w:rsid w:val="007E16D7"/>
    <w:rsid w:val="007E188D"/>
    <w:rsid w:val="007E1D1E"/>
    <w:rsid w:val="007E2290"/>
    <w:rsid w:val="007E2601"/>
    <w:rsid w:val="007E26B4"/>
    <w:rsid w:val="007E2862"/>
    <w:rsid w:val="007E38D7"/>
    <w:rsid w:val="007E3E38"/>
    <w:rsid w:val="007E4018"/>
    <w:rsid w:val="007E47E5"/>
    <w:rsid w:val="007E6C93"/>
    <w:rsid w:val="007E7B5C"/>
    <w:rsid w:val="007F0177"/>
    <w:rsid w:val="007F0989"/>
    <w:rsid w:val="007F12FB"/>
    <w:rsid w:val="007F16E4"/>
    <w:rsid w:val="007F17D7"/>
    <w:rsid w:val="007F1F64"/>
    <w:rsid w:val="007F2E04"/>
    <w:rsid w:val="007F3450"/>
    <w:rsid w:val="007F4261"/>
    <w:rsid w:val="007F44E2"/>
    <w:rsid w:val="007F565F"/>
    <w:rsid w:val="007F6528"/>
    <w:rsid w:val="007F6EA0"/>
    <w:rsid w:val="00801A45"/>
    <w:rsid w:val="00801B11"/>
    <w:rsid w:val="00801F78"/>
    <w:rsid w:val="008027D8"/>
    <w:rsid w:val="00802E58"/>
    <w:rsid w:val="00802FD2"/>
    <w:rsid w:val="00803967"/>
    <w:rsid w:val="00803AF3"/>
    <w:rsid w:val="0080452B"/>
    <w:rsid w:val="0080458F"/>
    <w:rsid w:val="00804D28"/>
    <w:rsid w:val="0080506B"/>
    <w:rsid w:val="008050E0"/>
    <w:rsid w:val="008051DB"/>
    <w:rsid w:val="00805D08"/>
    <w:rsid w:val="00806099"/>
    <w:rsid w:val="008075B2"/>
    <w:rsid w:val="0080792B"/>
    <w:rsid w:val="00807AB5"/>
    <w:rsid w:val="00807DE0"/>
    <w:rsid w:val="00807F6C"/>
    <w:rsid w:val="0081035B"/>
    <w:rsid w:val="00810EC5"/>
    <w:rsid w:val="00811B7B"/>
    <w:rsid w:val="0081263A"/>
    <w:rsid w:val="008155E4"/>
    <w:rsid w:val="008156A9"/>
    <w:rsid w:val="00815D86"/>
    <w:rsid w:val="00816885"/>
    <w:rsid w:val="00816904"/>
    <w:rsid w:val="00816C48"/>
    <w:rsid w:val="008173A4"/>
    <w:rsid w:val="008173D4"/>
    <w:rsid w:val="008203B9"/>
    <w:rsid w:val="0082249B"/>
    <w:rsid w:val="008235CF"/>
    <w:rsid w:val="00823723"/>
    <w:rsid w:val="00824088"/>
    <w:rsid w:val="00824C9C"/>
    <w:rsid w:val="0082580E"/>
    <w:rsid w:val="00826A2D"/>
    <w:rsid w:val="00826B33"/>
    <w:rsid w:val="00826C6E"/>
    <w:rsid w:val="00826CE8"/>
    <w:rsid w:val="00826CFE"/>
    <w:rsid w:val="00826E5B"/>
    <w:rsid w:val="0083042E"/>
    <w:rsid w:val="0083059B"/>
    <w:rsid w:val="0083077B"/>
    <w:rsid w:val="0083197A"/>
    <w:rsid w:val="00831AEE"/>
    <w:rsid w:val="0083208E"/>
    <w:rsid w:val="008337EB"/>
    <w:rsid w:val="00833B11"/>
    <w:rsid w:val="00833DF0"/>
    <w:rsid w:val="0083498E"/>
    <w:rsid w:val="0083505C"/>
    <w:rsid w:val="0083509B"/>
    <w:rsid w:val="0083567C"/>
    <w:rsid w:val="00836783"/>
    <w:rsid w:val="008368AA"/>
    <w:rsid w:val="008370A2"/>
    <w:rsid w:val="008374D0"/>
    <w:rsid w:val="0083750A"/>
    <w:rsid w:val="008375C2"/>
    <w:rsid w:val="00837716"/>
    <w:rsid w:val="008377F5"/>
    <w:rsid w:val="008378C6"/>
    <w:rsid w:val="00840AA9"/>
    <w:rsid w:val="00840B39"/>
    <w:rsid w:val="00840FC1"/>
    <w:rsid w:val="00841D93"/>
    <w:rsid w:val="008428D0"/>
    <w:rsid w:val="00843459"/>
    <w:rsid w:val="008434FD"/>
    <w:rsid w:val="00843BA3"/>
    <w:rsid w:val="00844FE5"/>
    <w:rsid w:val="0084532C"/>
    <w:rsid w:val="00846112"/>
    <w:rsid w:val="0084643E"/>
    <w:rsid w:val="00846726"/>
    <w:rsid w:val="00846B16"/>
    <w:rsid w:val="00846C71"/>
    <w:rsid w:val="00850159"/>
    <w:rsid w:val="00851033"/>
    <w:rsid w:val="008515A2"/>
    <w:rsid w:val="00851762"/>
    <w:rsid w:val="00851914"/>
    <w:rsid w:val="00851C86"/>
    <w:rsid w:val="008525E8"/>
    <w:rsid w:val="00853074"/>
    <w:rsid w:val="0085326A"/>
    <w:rsid w:val="008539C0"/>
    <w:rsid w:val="00854BE2"/>
    <w:rsid w:val="00854DFC"/>
    <w:rsid w:val="00855956"/>
    <w:rsid w:val="00855F11"/>
    <w:rsid w:val="0085612A"/>
    <w:rsid w:val="008567F1"/>
    <w:rsid w:val="00857DA7"/>
    <w:rsid w:val="00857EB8"/>
    <w:rsid w:val="008600E8"/>
    <w:rsid w:val="00861115"/>
    <w:rsid w:val="00861D59"/>
    <w:rsid w:val="00861EB9"/>
    <w:rsid w:val="0086226B"/>
    <w:rsid w:val="00864589"/>
    <w:rsid w:val="0086596B"/>
    <w:rsid w:val="00865A78"/>
    <w:rsid w:val="0086631F"/>
    <w:rsid w:val="00866EE2"/>
    <w:rsid w:val="00866EE6"/>
    <w:rsid w:val="00867174"/>
    <w:rsid w:val="00867896"/>
    <w:rsid w:val="00867C43"/>
    <w:rsid w:val="00867DF2"/>
    <w:rsid w:val="0087030C"/>
    <w:rsid w:val="0087060D"/>
    <w:rsid w:val="008706AC"/>
    <w:rsid w:val="008712E6"/>
    <w:rsid w:val="008713ED"/>
    <w:rsid w:val="00871AC2"/>
    <w:rsid w:val="00871C7B"/>
    <w:rsid w:val="00872E06"/>
    <w:rsid w:val="00873E35"/>
    <w:rsid w:val="0087400F"/>
    <w:rsid w:val="00874249"/>
    <w:rsid w:val="00874A1C"/>
    <w:rsid w:val="00875271"/>
    <w:rsid w:val="00875837"/>
    <w:rsid w:val="00875C87"/>
    <w:rsid w:val="0087603E"/>
    <w:rsid w:val="0087677E"/>
    <w:rsid w:val="0087690E"/>
    <w:rsid w:val="00876C2A"/>
    <w:rsid w:val="00877160"/>
    <w:rsid w:val="00877307"/>
    <w:rsid w:val="00877601"/>
    <w:rsid w:val="008777AA"/>
    <w:rsid w:val="00877BB8"/>
    <w:rsid w:val="0088157A"/>
    <w:rsid w:val="00881802"/>
    <w:rsid w:val="0088205E"/>
    <w:rsid w:val="008820D1"/>
    <w:rsid w:val="00882188"/>
    <w:rsid w:val="00882433"/>
    <w:rsid w:val="0088258F"/>
    <w:rsid w:val="008829CB"/>
    <w:rsid w:val="00882E81"/>
    <w:rsid w:val="00883129"/>
    <w:rsid w:val="00883498"/>
    <w:rsid w:val="0088375E"/>
    <w:rsid w:val="00883AE2"/>
    <w:rsid w:val="00883F08"/>
    <w:rsid w:val="00883F58"/>
    <w:rsid w:val="00884593"/>
    <w:rsid w:val="0088467F"/>
    <w:rsid w:val="00885CE9"/>
    <w:rsid w:val="00885E3A"/>
    <w:rsid w:val="0088683F"/>
    <w:rsid w:val="00886C65"/>
    <w:rsid w:val="00886FB0"/>
    <w:rsid w:val="008870C2"/>
    <w:rsid w:val="0088789C"/>
    <w:rsid w:val="00887994"/>
    <w:rsid w:val="0089008B"/>
    <w:rsid w:val="0089067B"/>
    <w:rsid w:val="00890754"/>
    <w:rsid w:val="00890CBB"/>
    <w:rsid w:val="008911D6"/>
    <w:rsid w:val="008919BC"/>
    <w:rsid w:val="00891E38"/>
    <w:rsid w:val="0089233D"/>
    <w:rsid w:val="0089273C"/>
    <w:rsid w:val="00893305"/>
    <w:rsid w:val="0089379B"/>
    <w:rsid w:val="00894176"/>
    <w:rsid w:val="00894658"/>
    <w:rsid w:val="00894E90"/>
    <w:rsid w:val="00895403"/>
    <w:rsid w:val="00895A90"/>
    <w:rsid w:val="00895D12"/>
    <w:rsid w:val="00895FA0"/>
    <w:rsid w:val="0089733F"/>
    <w:rsid w:val="00897473"/>
    <w:rsid w:val="00897926"/>
    <w:rsid w:val="008A05AB"/>
    <w:rsid w:val="008A081A"/>
    <w:rsid w:val="008A1C31"/>
    <w:rsid w:val="008A1FE9"/>
    <w:rsid w:val="008A2046"/>
    <w:rsid w:val="008A23EA"/>
    <w:rsid w:val="008A307F"/>
    <w:rsid w:val="008A310D"/>
    <w:rsid w:val="008A320E"/>
    <w:rsid w:val="008A3E7C"/>
    <w:rsid w:val="008A449B"/>
    <w:rsid w:val="008A5012"/>
    <w:rsid w:val="008A54D7"/>
    <w:rsid w:val="008A5B3F"/>
    <w:rsid w:val="008A5F2C"/>
    <w:rsid w:val="008A68D9"/>
    <w:rsid w:val="008A755D"/>
    <w:rsid w:val="008B1C8F"/>
    <w:rsid w:val="008B246C"/>
    <w:rsid w:val="008B31D8"/>
    <w:rsid w:val="008B375E"/>
    <w:rsid w:val="008B3848"/>
    <w:rsid w:val="008B3E90"/>
    <w:rsid w:val="008B416E"/>
    <w:rsid w:val="008B4A31"/>
    <w:rsid w:val="008B4C1C"/>
    <w:rsid w:val="008B4FC5"/>
    <w:rsid w:val="008B56D0"/>
    <w:rsid w:val="008B5751"/>
    <w:rsid w:val="008B5A8E"/>
    <w:rsid w:val="008B6312"/>
    <w:rsid w:val="008B6351"/>
    <w:rsid w:val="008B7B7B"/>
    <w:rsid w:val="008C0480"/>
    <w:rsid w:val="008C0BF4"/>
    <w:rsid w:val="008C15BE"/>
    <w:rsid w:val="008C180C"/>
    <w:rsid w:val="008C2025"/>
    <w:rsid w:val="008C23E1"/>
    <w:rsid w:val="008C2AFB"/>
    <w:rsid w:val="008C2BF4"/>
    <w:rsid w:val="008C2C8D"/>
    <w:rsid w:val="008C2CE5"/>
    <w:rsid w:val="008C317A"/>
    <w:rsid w:val="008C33D1"/>
    <w:rsid w:val="008C34E4"/>
    <w:rsid w:val="008C3504"/>
    <w:rsid w:val="008C3602"/>
    <w:rsid w:val="008C3D60"/>
    <w:rsid w:val="008C428B"/>
    <w:rsid w:val="008C4A8F"/>
    <w:rsid w:val="008C5619"/>
    <w:rsid w:val="008C6ADF"/>
    <w:rsid w:val="008C717C"/>
    <w:rsid w:val="008C7991"/>
    <w:rsid w:val="008D0B55"/>
    <w:rsid w:val="008D201E"/>
    <w:rsid w:val="008D2312"/>
    <w:rsid w:val="008D324E"/>
    <w:rsid w:val="008D4017"/>
    <w:rsid w:val="008D528A"/>
    <w:rsid w:val="008D5578"/>
    <w:rsid w:val="008D6AF0"/>
    <w:rsid w:val="008D7701"/>
    <w:rsid w:val="008D7E6A"/>
    <w:rsid w:val="008D7EF1"/>
    <w:rsid w:val="008D7F7B"/>
    <w:rsid w:val="008E0882"/>
    <w:rsid w:val="008E289C"/>
    <w:rsid w:val="008E337B"/>
    <w:rsid w:val="008E3A2E"/>
    <w:rsid w:val="008E4B7C"/>
    <w:rsid w:val="008E5598"/>
    <w:rsid w:val="008E561A"/>
    <w:rsid w:val="008E574F"/>
    <w:rsid w:val="008E576A"/>
    <w:rsid w:val="008E5BED"/>
    <w:rsid w:val="008E5E7D"/>
    <w:rsid w:val="008E65E6"/>
    <w:rsid w:val="008E6AFA"/>
    <w:rsid w:val="008E6CC1"/>
    <w:rsid w:val="008E6F9D"/>
    <w:rsid w:val="008E73F0"/>
    <w:rsid w:val="008E7529"/>
    <w:rsid w:val="008E760E"/>
    <w:rsid w:val="008E76D8"/>
    <w:rsid w:val="008E7771"/>
    <w:rsid w:val="008F002B"/>
    <w:rsid w:val="008F00E3"/>
    <w:rsid w:val="008F15B6"/>
    <w:rsid w:val="008F1646"/>
    <w:rsid w:val="008F198E"/>
    <w:rsid w:val="008F20B1"/>
    <w:rsid w:val="008F2204"/>
    <w:rsid w:val="008F283F"/>
    <w:rsid w:val="008F2E90"/>
    <w:rsid w:val="008F39DA"/>
    <w:rsid w:val="008F462E"/>
    <w:rsid w:val="008F4942"/>
    <w:rsid w:val="008F4993"/>
    <w:rsid w:val="008F4D48"/>
    <w:rsid w:val="008F5165"/>
    <w:rsid w:val="008F53B3"/>
    <w:rsid w:val="008F541B"/>
    <w:rsid w:val="008F5791"/>
    <w:rsid w:val="008F5E76"/>
    <w:rsid w:val="008F6A25"/>
    <w:rsid w:val="008F7074"/>
    <w:rsid w:val="008F7075"/>
    <w:rsid w:val="008F75B2"/>
    <w:rsid w:val="008F7E1E"/>
    <w:rsid w:val="00900081"/>
    <w:rsid w:val="009008D0"/>
    <w:rsid w:val="009016E9"/>
    <w:rsid w:val="0090182C"/>
    <w:rsid w:val="0090195A"/>
    <w:rsid w:val="00902159"/>
    <w:rsid w:val="00902AF2"/>
    <w:rsid w:val="00903716"/>
    <w:rsid w:val="009043A7"/>
    <w:rsid w:val="00904711"/>
    <w:rsid w:val="0090478B"/>
    <w:rsid w:val="009049FD"/>
    <w:rsid w:val="00904B7C"/>
    <w:rsid w:val="00904CD5"/>
    <w:rsid w:val="009057D5"/>
    <w:rsid w:val="009063FB"/>
    <w:rsid w:val="009068A9"/>
    <w:rsid w:val="00906C24"/>
    <w:rsid w:val="00910374"/>
    <w:rsid w:val="0091063C"/>
    <w:rsid w:val="0091135F"/>
    <w:rsid w:val="00911959"/>
    <w:rsid w:val="009129F0"/>
    <w:rsid w:val="00912CA9"/>
    <w:rsid w:val="0091300B"/>
    <w:rsid w:val="00913188"/>
    <w:rsid w:val="009132F0"/>
    <w:rsid w:val="009134A1"/>
    <w:rsid w:val="00913877"/>
    <w:rsid w:val="00913AF7"/>
    <w:rsid w:val="00913CE5"/>
    <w:rsid w:val="009142BE"/>
    <w:rsid w:val="009154B0"/>
    <w:rsid w:val="00915617"/>
    <w:rsid w:val="0091561D"/>
    <w:rsid w:val="00915B33"/>
    <w:rsid w:val="00916026"/>
    <w:rsid w:val="0091661A"/>
    <w:rsid w:val="009167CF"/>
    <w:rsid w:val="00916A73"/>
    <w:rsid w:val="0092032A"/>
    <w:rsid w:val="009213F4"/>
    <w:rsid w:val="009217AF"/>
    <w:rsid w:val="009219F1"/>
    <w:rsid w:val="00922399"/>
    <w:rsid w:val="00922519"/>
    <w:rsid w:val="009228E0"/>
    <w:rsid w:val="00922986"/>
    <w:rsid w:val="009229F3"/>
    <w:rsid w:val="00923235"/>
    <w:rsid w:val="009233F9"/>
    <w:rsid w:val="009234B5"/>
    <w:rsid w:val="0092371A"/>
    <w:rsid w:val="00923987"/>
    <w:rsid w:val="0092418A"/>
    <w:rsid w:val="0092588A"/>
    <w:rsid w:val="00925A5E"/>
    <w:rsid w:val="009261AE"/>
    <w:rsid w:val="00926686"/>
    <w:rsid w:val="0092734F"/>
    <w:rsid w:val="00927874"/>
    <w:rsid w:val="00927B23"/>
    <w:rsid w:val="00927BB3"/>
    <w:rsid w:val="009300D4"/>
    <w:rsid w:val="009300E5"/>
    <w:rsid w:val="009301FA"/>
    <w:rsid w:val="00930367"/>
    <w:rsid w:val="0093061D"/>
    <w:rsid w:val="0093103D"/>
    <w:rsid w:val="0093127D"/>
    <w:rsid w:val="009312B0"/>
    <w:rsid w:val="00931D21"/>
    <w:rsid w:val="0093218B"/>
    <w:rsid w:val="00933C63"/>
    <w:rsid w:val="00933F1B"/>
    <w:rsid w:val="00933FDA"/>
    <w:rsid w:val="00934209"/>
    <w:rsid w:val="009343F9"/>
    <w:rsid w:val="00934F85"/>
    <w:rsid w:val="00935046"/>
    <w:rsid w:val="009357C4"/>
    <w:rsid w:val="0093695F"/>
    <w:rsid w:val="00936FF4"/>
    <w:rsid w:val="009376BB"/>
    <w:rsid w:val="00937796"/>
    <w:rsid w:val="009415BE"/>
    <w:rsid w:val="00941959"/>
    <w:rsid w:val="00941A4C"/>
    <w:rsid w:val="009424B5"/>
    <w:rsid w:val="0094251A"/>
    <w:rsid w:val="00942C7B"/>
    <w:rsid w:val="00942E02"/>
    <w:rsid w:val="0094357C"/>
    <w:rsid w:val="00944591"/>
    <w:rsid w:val="00944A61"/>
    <w:rsid w:val="00944F02"/>
    <w:rsid w:val="00945447"/>
    <w:rsid w:val="00945C87"/>
    <w:rsid w:val="00945E3C"/>
    <w:rsid w:val="009462D2"/>
    <w:rsid w:val="009465ED"/>
    <w:rsid w:val="009465F1"/>
    <w:rsid w:val="00946730"/>
    <w:rsid w:val="00946E63"/>
    <w:rsid w:val="00947CF4"/>
    <w:rsid w:val="0095007F"/>
    <w:rsid w:val="0095068D"/>
    <w:rsid w:val="00950A13"/>
    <w:rsid w:val="00950EE3"/>
    <w:rsid w:val="00951898"/>
    <w:rsid w:val="00951C09"/>
    <w:rsid w:val="00953AE4"/>
    <w:rsid w:val="00953D54"/>
    <w:rsid w:val="0095400E"/>
    <w:rsid w:val="0095476A"/>
    <w:rsid w:val="00954909"/>
    <w:rsid w:val="0095526B"/>
    <w:rsid w:val="00955EC3"/>
    <w:rsid w:val="00955FF9"/>
    <w:rsid w:val="009569EA"/>
    <w:rsid w:val="00956E5A"/>
    <w:rsid w:val="009574E7"/>
    <w:rsid w:val="009576B6"/>
    <w:rsid w:val="009579EB"/>
    <w:rsid w:val="00960157"/>
    <w:rsid w:val="009607AB"/>
    <w:rsid w:val="009616DA"/>
    <w:rsid w:val="00961963"/>
    <w:rsid w:val="00961A74"/>
    <w:rsid w:val="0096266A"/>
    <w:rsid w:val="00962848"/>
    <w:rsid w:val="0096330D"/>
    <w:rsid w:val="009638A4"/>
    <w:rsid w:val="00963BA3"/>
    <w:rsid w:val="00963DCF"/>
    <w:rsid w:val="009648BD"/>
    <w:rsid w:val="0096509E"/>
    <w:rsid w:val="0096574C"/>
    <w:rsid w:val="00966769"/>
    <w:rsid w:val="00967282"/>
    <w:rsid w:val="0096749F"/>
    <w:rsid w:val="0096753F"/>
    <w:rsid w:val="00967568"/>
    <w:rsid w:val="009679E7"/>
    <w:rsid w:val="00970DBD"/>
    <w:rsid w:val="00970F24"/>
    <w:rsid w:val="00971EAD"/>
    <w:rsid w:val="00972442"/>
    <w:rsid w:val="0097254C"/>
    <w:rsid w:val="00972661"/>
    <w:rsid w:val="00973326"/>
    <w:rsid w:val="0097336C"/>
    <w:rsid w:val="00974149"/>
    <w:rsid w:val="00974314"/>
    <w:rsid w:val="00974381"/>
    <w:rsid w:val="00974B21"/>
    <w:rsid w:val="00974E16"/>
    <w:rsid w:val="009751A6"/>
    <w:rsid w:val="00975E7F"/>
    <w:rsid w:val="00976390"/>
    <w:rsid w:val="009763AE"/>
    <w:rsid w:val="0097645F"/>
    <w:rsid w:val="009769DE"/>
    <w:rsid w:val="00976A91"/>
    <w:rsid w:val="00976F93"/>
    <w:rsid w:val="00977075"/>
    <w:rsid w:val="009774E6"/>
    <w:rsid w:val="00977BEA"/>
    <w:rsid w:val="00980234"/>
    <w:rsid w:val="0098089C"/>
    <w:rsid w:val="00980EC5"/>
    <w:rsid w:val="0098175F"/>
    <w:rsid w:val="00981B75"/>
    <w:rsid w:val="0098258C"/>
    <w:rsid w:val="00982665"/>
    <w:rsid w:val="009828BD"/>
    <w:rsid w:val="00983354"/>
    <w:rsid w:val="00983743"/>
    <w:rsid w:val="0098382E"/>
    <w:rsid w:val="00983D1E"/>
    <w:rsid w:val="009842DF"/>
    <w:rsid w:val="00984574"/>
    <w:rsid w:val="00985228"/>
    <w:rsid w:val="009855F2"/>
    <w:rsid w:val="00985622"/>
    <w:rsid w:val="009859EB"/>
    <w:rsid w:val="00985EAD"/>
    <w:rsid w:val="00985FBF"/>
    <w:rsid w:val="009867D9"/>
    <w:rsid w:val="00987206"/>
    <w:rsid w:val="00987E1F"/>
    <w:rsid w:val="00987EE7"/>
    <w:rsid w:val="00990235"/>
    <w:rsid w:val="00990AE8"/>
    <w:rsid w:val="00990E17"/>
    <w:rsid w:val="009913E5"/>
    <w:rsid w:val="009916F4"/>
    <w:rsid w:val="00991815"/>
    <w:rsid w:val="00991B56"/>
    <w:rsid w:val="00992C8E"/>
    <w:rsid w:val="00993A30"/>
    <w:rsid w:val="00993BFA"/>
    <w:rsid w:val="009949EE"/>
    <w:rsid w:val="0099590C"/>
    <w:rsid w:val="009961D6"/>
    <w:rsid w:val="00996AE7"/>
    <w:rsid w:val="00996D26"/>
    <w:rsid w:val="00997154"/>
    <w:rsid w:val="00997684"/>
    <w:rsid w:val="0099771E"/>
    <w:rsid w:val="009A015F"/>
    <w:rsid w:val="009A2D62"/>
    <w:rsid w:val="009A31AC"/>
    <w:rsid w:val="009A3576"/>
    <w:rsid w:val="009A36B4"/>
    <w:rsid w:val="009A38C7"/>
    <w:rsid w:val="009A39A6"/>
    <w:rsid w:val="009A3A0B"/>
    <w:rsid w:val="009A3B84"/>
    <w:rsid w:val="009A3C01"/>
    <w:rsid w:val="009A3CE3"/>
    <w:rsid w:val="009A41DE"/>
    <w:rsid w:val="009A5014"/>
    <w:rsid w:val="009A5422"/>
    <w:rsid w:val="009A5519"/>
    <w:rsid w:val="009A5BF9"/>
    <w:rsid w:val="009A5C76"/>
    <w:rsid w:val="009A5CBF"/>
    <w:rsid w:val="009A5DF0"/>
    <w:rsid w:val="009A60F7"/>
    <w:rsid w:val="009A6889"/>
    <w:rsid w:val="009A6FDF"/>
    <w:rsid w:val="009A7216"/>
    <w:rsid w:val="009A73D5"/>
    <w:rsid w:val="009A7C9C"/>
    <w:rsid w:val="009B00A7"/>
    <w:rsid w:val="009B00CB"/>
    <w:rsid w:val="009B0528"/>
    <w:rsid w:val="009B0F02"/>
    <w:rsid w:val="009B0FE6"/>
    <w:rsid w:val="009B11CA"/>
    <w:rsid w:val="009B152F"/>
    <w:rsid w:val="009B1C7B"/>
    <w:rsid w:val="009B1DA5"/>
    <w:rsid w:val="009B1F8E"/>
    <w:rsid w:val="009B213D"/>
    <w:rsid w:val="009B2B95"/>
    <w:rsid w:val="009B38B7"/>
    <w:rsid w:val="009B4ABD"/>
    <w:rsid w:val="009B4BA4"/>
    <w:rsid w:val="009B5B0E"/>
    <w:rsid w:val="009C1001"/>
    <w:rsid w:val="009C1128"/>
    <w:rsid w:val="009C23B7"/>
    <w:rsid w:val="009C2B75"/>
    <w:rsid w:val="009C406D"/>
    <w:rsid w:val="009C48CE"/>
    <w:rsid w:val="009C5BCC"/>
    <w:rsid w:val="009C65E6"/>
    <w:rsid w:val="009C6A82"/>
    <w:rsid w:val="009C6D60"/>
    <w:rsid w:val="009C7791"/>
    <w:rsid w:val="009C7AAD"/>
    <w:rsid w:val="009C7E3D"/>
    <w:rsid w:val="009C7EF0"/>
    <w:rsid w:val="009D0C50"/>
    <w:rsid w:val="009D289D"/>
    <w:rsid w:val="009D2A91"/>
    <w:rsid w:val="009D2AD9"/>
    <w:rsid w:val="009D2C44"/>
    <w:rsid w:val="009D2E14"/>
    <w:rsid w:val="009D3D93"/>
    <w:rsid w:val="009D3EE6"/>
    <w:rsid w:val="009D3FAA"/>
    <w:rsid w:val="009D4078"/>
    <w:rsid w:val="009D5461"/>
    <w:rsid w:val="009D5513"/>
    <w:rsid w:val="009D5923"/>
    <w:rsid w:val="009D5C4E"/>
    <w:rsid w:val="009D5DF8"/>
    <w:rsid w:val="009D6CDF"/>
    <w:rsid w:val="009D751F"/>
    <w:rsid w:val="009D75B5"/>
    <w:rsid w:val="009D782A"/>
    <w:rsid w:val="009D786C"/>
    <w:rsid w:val="009D7A3B"/>
    <w:rsid w:val="009D7F23"/>
    <w:rsid w:val="009E0C07"/>
    <w:rsid w:val="009E1624"/>
    <w:rsid w:val="009E1CE7"/>
    <w:rsid w:val="009E2141"/>
    <w:rsid w:val="009E2144"/>
    <w:rsid w:val="009E274C"/>
    <w:rsid w:val="009E2ABE"/>
    <w:rsid w:val="009E3CBE"/>
    <w:rsid w:val="009E3D26"/>
    <w:rsid w:val="009E3E79"/>
    <w:rsid w:val="009E3EFF"/>
    <w:rsid w:val="009E3F53"/>
    <w:rsid w:val="009E40A3"/>
    <w:rsid w:val="009E484F"/>
    <w:rsid w:val="009E5A96"/>
    <w:rsid w:val="009E5DA9"/>
    <w:rsid w:val="009E63B4"/>
    <w:rsid w:val="009E658A"/>
    <w:rsid w:val="009E673A"/>
    <w:rsid w:val="009E69BC"/>
    <w:rsid w:val="009E69FA"/>
    <w:rsid w:val="009E7999"/>
    <w:rsid w:val="009E7F2D"/>
    <w:rsid w:val="009F0629"/>
    <w:rsid w:val="009F078A"/>
    <w:rsid w:val="009F0A2D"/>
    <w:rsid w:val="009F0FD6"/>
    <w:rsid w:val="009F12EC"/>
    <w:rsid w:val="009F140F"/>
    <w:rsid w:val="009F1500"/>
    <w:rsid w:val="009F1DAB"/>
    <w:rsid w:val="009F2366"/>
    <w:rsid w:val="009F392D"/>
    <w:rsid w:val="009F3D8B"/>
    <w:rsid w:val="009F3E4E"/>
    <w:rsid w:val="009F469A"/>
    <w:rsid w:val="009F4DAF"/>
    <w:rsid w:val="009F6109"/>
    <w:rsid w:val="009F69D1"/>
    <w:rsid w:val="009F728A"/>
    <w:rsid w:val="009F7487"/>
    <w:rsid w:val="009F778E"/>
    <w:rsid w:val="009F7AD6"/>
    <w:rsid w:val="009F7F06"/>
    <w:rsid w:val="00A00608"/>
    <w:rsid w:val="00A0074D"/>
    <w:rsid w:val="00A02400"/>
    <w:rsid w:val="00A02AE8"/>
    <w:rsid w:val="00A031F8"/>
    <w:rsid w:val="00A035A1"/>
    <w:rsid w:val="00A0416E"/>
    <w:rsid w:val="00A046F5"/>
    <w:rsid w:val="00A04982"/>
    <w:rsid w:val="00A04E83"/>
    <w:rsid w:val="00A053B4"/>
    <w:rsid w:val="00A05849"/>
    <w:rsid w:val="00A05C25"/>
    <w:rsid w:val="00A0605E"/>
    <w:rsid w:val="00A066BF"/>
    <w:rsid w:val="00A06DE0"/>
    <w:rsid w:val="00A07891"/>
    <w:rsid w:val="00A10181"/>
    <w:rsid w:val="00A1044F"/>
    <w:rsid w:val="00A1069D"/>
    <w:rsid w:val="00A106CE"/>
    <w:rsid w:val="00A107EA"/>
    <w:rsid w:val="00A10857"/>
    <w:rsid w:val="00A1096E"/>
    <w:rsid w:val="00A12078"/>
    <w:rsid w:val="00A1228A"/>
    <w:rsid w:val="00A13757"/>
    <w:rsid w:val="00A13917"/>
    <w:rsid w:val="00A13D15"/>
    <w:rsid w:val="00A13E23"/>
    <w:rsid w:val="00A13E7B"/>
    <w:rsid w:val="00A143DF"/>
    <w:rsid w:val="00A1449C"/>
    <w:rsid w:val="00A153F5"/>
    <w:rsid w:val="00A1575B"/>
    <w:rsid w:val="00A15E4D"/>
    <w:rsid w:val="00A1605E"/>
    <w:rsid w:val="00A16E8C"/>
    <w:rsid w:val="00A16F06"/>
    <w:rsid w:val="00A174DB"/>
    <w:rsid w:val="00A17B8D"/>
    <w:rsid w:val="00A17CE8"/>
    <w:rsid w:val="00A20685"/>
    <w:rsid w:val="00A21233"/>
    <w:rsid w:val="00A21322"/>
    <w:rsid w:val="00A2175E"/>
    <w:rsid w:val="00A218BC"/>
    <w:rsid w:val="00A224A2"/>
    <w:rsid w:val="00A2294A"/>
    <w:rsid w:val="00A22C0E"/>
    <w:rsid w:val="00A23560"/>
    <w:rsid w:val="00A235B4"/>
    <w:rsid w:val="00A24222"/>
    <w:rsid w:val="00A24303"/>
    <w:rsid w:val="00A24844"/>
    <w:rsid w:val="00A24B3E"/>
    <w:rsid w:val="00A24B8F"/>
    <w:rsid w:val="00A25128"/>
    <w:rsid w:val="00A25315"/>
    <w:rsid w:val="00A25795"/>
    <w:rsid w:val="00A2588F"/>
    <w:rsid w:val="00A263BF"/>
    <w:rsid w:val="00A2646B"/>
    <w:rsid w:val="00A2668C"/>
    <w:rsid w:val="00A27353"/>
    <w:rsid w:val="00A275AA"/>
    <w:rsid w:val="00A30251"/>
    <w:rsid w:val="00A30933"/>
    <w:rsid w:val="00A30D3C"/>
    <w:rsid w:val="00A31167"/>
    <w:rsid w:val="00A323D2"/>
    <w:rsid w:val="00A33D13"/>
    <w:rsid w:val="00A33F6D"/>
    <w:rsid w:val="00A33FE3"/>
    <w:rsid w:val="00A34643"/>
    <w:rsid w:val="00A3489A"/>
    <w:rsid w:val="00A34CE7"/>
    <w:rsid w:val="00A34FFD"/>
    <w:rsid w:val="00A351AB"/>
    <w:rsid w:val="00A3589A"/>
    <w:rsid w:val="00A35AD8"/>
    <w:rsid w:val="00A35C17"/>
    <w:rsid w:val="00A35C77"/>
    <w:rsid w:val="00A36693"/>
    <w:rsid w:val="00A36B7A"/>
    <w:rsid w:val="00A36CE9"/>
    <w:rsid w:val="00A36EE6"/>
    <w:rsid w:val="00A374F2"/>
    <w:rsid w:val="00A37702"/>
    <w:rsid w:val="00A4041D"/>
    <w:rsid w:val="00A40579"/>
    <w:rsid w:val="00A40F17"/>
    <w:rsid w:val="00A4135A"/>
    <w:rsid w:val="00A415BA"/>
    <w:rsid w:val="00A41780"/>
    <w:rsid w:val="00A420BC"/>
    <w:rsid w:val="00A441A7"/>
    <w:rsid w:val="00A4484D"/>
    <w:rsid w:val="00A44CA1"/>
    <w:rsid w:val="00A44CA5"/>
    <w:rsid w:val="00A4520E"/>
    <w:rsid w:val="00A46244"/>
    <w:rsid w:val="00A46FBC"/>
    <w:rsid w:val="00A475B6"/>
    <w:rsid w:val="00A475D8"/>
    <w:rsid w:val="00A47A7F"/>
    <w:rsid w:val="00A503BD"/>
    <w:rsid w:val="00A50950"/>
    <w:rsid w:val="00A5098C"/>
    <w:rsid w:val="00A509C4"/>
    <w:rsid w:val="00A5166F"/>
    <w:rsid w:val="00A517B7"/>
    <w:rsid w:val="00A51FD7"/>
    <w:rsid w:val="00A52720"/>
    <w:rsid w:val="00A534E9"/>
    <w:rsid w:val="00A53F96"/>
    <w:rsid w:val="00A54298"/>
    <w:rsid w:val="00A5444E"/>
    <w:rsid w:val="00A551C0"/>
    <w:rsid w:val="00A55515"/>
    <w:rsid w:val="00A55725"/>
    <w:rsid w:val="00A55750"/>
    <w:rsid w:val="00A55794"/>
    <w:rsid w:val="00A5693F"/>
    <w:rsid w:val="00A572B5"/>
    <w:rsid w:val="00A57B3F"/>
    <w:rsid w:val="00A57C79"/>
    <w:rsid w:val="00A60B93"/>
    <w:rsid w:val="00A60D32"/>
    <w:rsid w:val="00A60E44"/>
    <w:rsid w:val="00A60F4B"/>
    <w:rsid w:val="00A60F84"/>
    <w:rsid w:val="00A613AA"/>
    <w:rsid w:val="00A61BD0"/>
    <w:rsid w:val="00A61C70"/>
    <w:rsid w:val="00A61DED"/>
    <w:rsid w:val="00A62205"/>
    <w:rsid w:val="00A62F12"/>
    <w:rsid w:val="00A63B39"/>
    <w:rsid w:val="00A63DD2"/>
    <w:rsid w:val="00A646B2"/>
    <w:rsid w:val="00A64A38"/>
    <w:rsid w:val="00A65057"/>
    <w:rsid w:val="00A65AAB"/>
    <w:rsid w:val="00A65AAE"/>
    <w:rsid w:val="00A66A11"/>
    <w:rsid w:val="00A66BC7"/>
    <w:rsid w:val="00A66C56"/>
    <w:rsid w:val="00A674A2"/>
    <w:rsid w:val="00A679E5"/>
    <w:rsid w:val="00A67C83"/>
    <w:rsid w:val="00A70267"/>
    <w:rsid w:val="00A704F7"/>
    <w:rsid w:val="00A70941"/>
    <w:rsid w:val="00A70C01"/>
    <w:rsid w:val="00A7169D"/>
    <w:rsid w:val="00A7173E"/>
    <w:rsid w:val="00A71F13"/>
    <w:rsid w:val="00A72386"/>
    <w:rsid w:val="00A7242F"/>
    <w:rsid w:val="00A7348B"/>
    <w:rsid w:val="00A73521"/>
    <w:rsid w:val="00A741D8"/>
    <w:rsid w:val="00A745DD"/>
    <w:rsid w:val="00A74B84"/>
    <w:rsid w:val="00A74B93"/>
    <w:rsid w:val="00A763ED"/>
    <w:rsid w:val="00A76719"/>
    <w:rsid w:val="00A769CE"/>
    <w:rsid w:val="00A76F56"/>
    <w:rsid w:val="00A772B8"/>
    <w:rsid w:val="00A776EF"/>
    <w:rsid w:val="00A77710"/>
    <w:rsid w:val="00A77D81"/>
    <w:rsid w:val="00A77DD4"/>
    <w:rsid w:val="00A77DFF"/>
    <w:rsid w:val="00A77E32"/>
    <w:rsid w:val="00A81125"/>
    <w:rsid w:val="00A8132C"/>
    <w:rsid w:val="00A8235C"/>
    <w:rsid w:val="00A83634"/>
    <w:rsid w:val="00A83EDA"/>
    <w:rsid w:val="00A84F1D"/>
    <w:rsid w:val="00A84F99"/>
    <w:rsid w:val="00A8575A"/>
    <w:rsid w:val="00A8577C"/>
    <w:rsid w:val="00A8591E"/>
    <w:rsid w:val="00A85993"/>
    <w:rsid w:val="00A862D1"/>
    <w:rsid w:val="00A87681"/>
    <w:rsid w:val="00A878CD"/>
    <w:rsid w:val="00A900F4"/>
    <w:rsid w:val="00A90297"/>
    <w:rsid w:val="00A905BB"/>
    <w:rsid w:val="00A90B0E"/>
    <w:rsid w:val="00A90DF4"/>
    <w:rsid w:val="00A90EEE"/>
    <w:rsid w:val="00A91206"/>
    <w:rsid w:val="00A91670"/>
    <w:rsid w:val="00A92FA2"/>
    <w:rsid w:val="00A933EE"/>
    <w:rsid w:val="00A94C8B"/>
    <w:rsid w:val="00A94DB2"/>
    <w:rsid w:val="00A953C4"/>
    <w:rsid w:val="00A95CFB"/>
    <w:rsid w:val="00A95D85"/>
    <w:rsid w:val="00A95D8D"/>
    <w:rsid w:val="00A972D6"/>
    <w:rsid w:val="00A977F8"/>
    <w:rsid w:val="00A97D44"/>
    <w:rsid w:val="00AA0521"/>
    <w:rsid w:val="00AA0CDC"/>
    <w:rsid w:val="00AA1B10"/>
    <w:rsid w:val="00AA1E22"/>
    <w:rsid w:val="00AA2402"/>
    <w:rsid w:val="00AA2436"/>
    <w:rsid w:val="00AA2DD7"/>
    <w:rsid w:val="00AA3072"/>
    <w:rsid w:val="00AA32B2"/>
    <w:rsid w:val="00AA3F30"/>
    <w:rsid w:val="00AA43F0"/>
    <w:rsid w:val="00AA4BEF"/>
    <w:rsid w:val="00AA4E7F"/>
    <w:rsid w:val="00AA5322"/>
    <w:rsid w:val="00AA54C7"/>
    <w:rsid w:val="00AA59C9"/>
    <w:rsid w:val="00AA723F"/>
    <w:rsid w:val="00AA74FC"/>
    <w:rsid w:val="00AA7565"/>
    <w:rsid w:val="00AA797A"/>
    <w:rsid w:val="00AA7B69"/>
    <w:rsid w:val="00AA7B9C"/>
    <w:rsid w:val="00AA7F70"/>
    <w:rsid w:val="00AB03B9"/>
    <w:rsid w:val="00AB18F1"/>
    <w:rsid w:val="00AB1EA5"/>
    <w:rsid w:val="00AB1EE1"/>
    <w:rsid w:val="00AB32D2"/>
    <w:rsid w:val="00AB3599"/>
    <w:rsid w:val="00AB363F"/>
    <w:rsid w:val="00AB4310"/>
    <w:rsid w:val="00AB49AF"/>
    <w:rsid w:val="00AB4C4A"/>
    <w:rsid w:val="00AB52FD"/>
    <w:rsid w:val="00AB538A"/>
    <w:rsid w:val="00AB59EA"/>
    <w:rsid w:val="00AB5EB6"/>
    <w:rsid w:val="00AB66CD"/>
    <w:rsid w:val="00AB67D8"/>
    <w:rsid w:val="00AB799E"/>
    <w:rsid w:val="00AC0264"/>
    <w:rsid w:val="00AC02BA"/>
    <w:rsid w:val="00AC078C"/>
    <w:rsid w:val="00AC0D09"/>
    <w:rsid w:val="00AC19F8"/>
    <w:rsid w:val="00AC1BB8"/>
    <w:rsid w:val="00AC1D91"/>
    <w:rsid w:val="00AC2848"/>
    <w:rsid w:val="00AC28C4"/>
    <w:rsid w:val="00AC2968"/>
    <w:rsid w:val="00AC3132"/>
    <w:rsid w:val="00AC3630"/>
    <w:rsid w:val="00AC3E6D"/>
    <w:rsid w:val="00AC4E1F"/>
    <w:rsid w:val="00AC4F38"/>
    <w:rsid w:val="00AC5D6D"/>
    <w:rsid w:val="00AC6C88"/>
    <w:rsid w:val="00AC705D"/>
    <w:rsid w:val="00AC727C"/>
    <w:rsid w:val="00AC7E18"/>
    <w:rsid w:val="00AC7E3D"/>
    <w:rsid w:val="00AD017C"/>
    <w:rsid w:val="00AD0537"/>
    <w:rsid w:val="00AD097E"/>
    <w:rsid w:val="00AD0C3C"/>
    <w:rsid w:val="00AD12E6"/>
    <w:rsid w:val="00AD173E"/>
    <w:rsid w:val="00AD23BD"/>
    <w:rsid w:val="00AD3330"/>
    <w:rsid w:val="00AD35E4"/>
    <w:rsid w:val="00AD3C55"/>
    <w:rsid w:val="00AD3C8A"/>
    <w:rsid w:val="00AD3F0D"/>
    <w:rsid w:val="00AD40BB"/>
    <w:rsid w:val="00AD448C"/>
    <w:rsid w:val="00AD4B8C"/>
    <w:rsid w:val="00AD4CD1"/>
    <w:rsid w:val="00AD5220"/>
    <w:rsid w:val="00AD5BBB"/>
    <w:rsid w:val="00AD5CF1"/>
    <w:rsid w:val="00AD60F4"/>
    <w:rsid w:val="00AD63A7"/>
    <w:rsid w:val="00AD64FC"/>
    <w:rsid w:val="00AD743F"/>
    <w:rsid w:val="00AD7916"/>
    <w:rsid w:val="00AD79C8"/>
    <w:rsid w:val="00AE0234"/>
    <w:rsid w:val="00AE1382"/>
    <w:rsid w:val="00AE14CD"/>
    <w:rsid w:val="00AE1CCC"/>
    <w:rsid w:val="00AE1FB8"/>
    <w:rsid w:val="00AE205F"/>
    <w:rsid w:val="00AE206C"/>
    <w:rsid w:val="00AE2293"/>
    <w:rsid w:val="00AE22CD"/>
    <w:rsid w:val="00AE28EA"/>
    <w:rsid w:val="00AE302C"/>
    <w:rsid w:val="00AE315A"/>
    <w:rsid w:val="00AE3BE7"/>
    <w:rsid w:val="00AE3D8D"/>
    <w:rsid w:val="00AE3F2B"/>
    <w:rsid w:val="00AE458D"/>
    <w:rsid w:val="00AE47C2"/>
    <w:rsid w:val="00AE4EC2"/>
    <w:rsid w:val="00AE5BAE"/>
    <w:rsid w:val="00AE5BF9"/>
    <w:rsid w:val="00AE5E57"/>
    <w:rsid w:val="00AE5ED1"/>
    <w:rsid w:val="00AE6A2C"/>
    <w:rsid w:val="00AE6EF6"/>
    <w:rsid w:val="00AE702E"/>
    <w:rsid w:val="00AE7A9A"/>
    <w:rsid w:val="00AE7AB7"/>
    <w:rsid w:val="00AE7E21"/>
    <w:rsid w:val="00AF02EB"/>
    <w:rsid w:val="00AF092D"/>
    <w:rsid w:val="00AF0B5B"/>
    <w:rsid w:val="00AF0D34"/>
    <w:rsid w:val="00AF0FAD"/>
    <w:rsid w:val="00AF1901"/>
    <w:rsid w:val="00AF20CB"/>
    <w:rsid w:val="00AF2902"/>
    <w:rsid w:val="00AF35F2"/>
    <w:rsid w:val="00AF375B"/>
    <w:rsid w:val="00AF45B0"/>
    <w:rsid w:val="00AF46A5"/>
    <w:rsid w:val="00AF4AFE"/>
    <w:rsid w:val="00AF5093"/>
    <w:rsid w:val="00AF50D8"/>
    <w:rsid w:val="00AF548B"/>
    <w:rsid w:val="00AF5D97"/>
    <w:rsid w:val="00AF61B2"/>
    <w:rsid w:val="00AF658F"/>
    <w:rsid w:val="00AF6867"/>
    <w:rsid w:val="00AF6954"/>
    <w:rsid w:val="00AF74FF"/>
    <w:rsid w:val="00AF7651"/>
    <w:rsid w:val="00AF7CAD"/>
    <w:rsid w:val="00B0012B"/>
    <w:rsid w:val="00B003BB"/>
    <w:rsid w:val="00B00EB7"/>
    <w:rsid w:val="00B01012"/>
    <w:rsid w:val="00B020D6"/>
    <w:rsid w:val="00B02C11"/>
    <w:rsid w:val="00B03149"/>
    <w:rsid w:val="00B03241"/>
    <w:rsid w:val="00B03E41"/>
    <w:rsid w:val="00B040B0"/>
    <w:rsid w:val="00B0419C"/>
    <w:rsid w:val="00B042C5"/>
    <w:rsid w:val="00B044DE"/>
    <w:rsid w:val="00B0454F"/>
    <w:rsid w:val="00B04E40"/>
    <w:rsid w:val="00B05A14"/>
    <w:rsid w:val="00B05AD5"/>
    <w:rsid w:val="00B05C3D"/>
    <w:rsid w:val="00B05DAE"/>
    <w:rsid w:val="00B05F0D"/>
    <w:rsid w:val="00B06000"/>
    <w:rsid w:val="00B06297"/>
    <w:rsid w:val="00B07B1C"/>
    <w:rsid w:val="00B07E42"/>
    <w:rsid w:val="00B100A2"/>
    <w:rsid w:val="00B10DA2"/>
    <w:rsid w:val="00B1136B"/>
    <w:rsid w:val="00B11911"/>
    <w:rsid w:val="00B11BB5"/>
    <w:rsid w:val="00B12230"/>
    <w:rsid w:val="00B142A7"/>
    <w:rsid w:val="00B143F5"/>
    <w:rsid w:val="00B151A5"/>
    <w:rsid w:val="00B15EAA"/>
    <w:rsid w:val="00B162BA"/>
    <w:rsid w:val="00B16881"/>
    <w:rsid w:val="00B17EE4"/>
    <w:rsid w:val="00B203EB"/>
    <w:rsid w:val="00B20CBE"/>
    <w:rsid w:val="00B2111D"/>
    <w:rsid w:val="00B2178C"/>
    <w:rsid w:val="00B21B82"/>
    <w:rsid w:val="00B225BB"/>
    <w:rsid w:val="00B22EF2"/>
    <w:rsid w:val="00B22F90"/>
    <w:rsid w:val="00B2334F"/>
    <w:rsid w:val="00B2362D"/>
    <w:rsid w:val="00B23E7F"/>
    <w:rsid w:val="00B245D3"/>
    <w:rsid w:val="00B249D5"/>
    <w:rsid w:val="00B24F47"/>
    <w:rsid w:val="00B267D4"/>
    <w:rsid w:val="00B26808"/>
    <w:rsid w:val="00B27251"/>
    <w:rsid w:val="00B272CA"/>
    <w:rsid w:val="00B273A1"/>
    <w:rsid w:val="00B27646"/>
    <w:rsid w:val="00B2773B"/>
    <w:rsid w:val="00B2789F"/>
    <w:rsid w:val="00B27DED"/>
    <w:rsid w:val="00B30D86"/>
    <w:rsid w:val="00B31A1E"/>
    <w:rsid w:val="00B327E8"/>
    <w:rsid w:val="00B3400E"/>
    <w:rsid w:val="00B345D1"/>
    <w:rsid w:val="00B346C4"/>
    <w:rsid w:val="00B347D7"/>
    <w:rsid w:val="00B34BBC"/>
    <w:rsid w:val="00B35013"/>
    <w:rsid w:val="00B35425"/>
    <w:rsid w:val="00B35B10"/>
    <w:rsid w:val="00B40127"/>
    <w:rsid w:val="00B40467"/>
    <w:rsid w:val="00B40A6C"/>
    <w:rsid w:val="00B41A31"/>
    <w:rsid w:val="00B41A52"/>
    <w:rsid w:val="00B41B84"/>
    <w:rsid w:val="00B41F88"/>
    <w:rsid w:val="00B42443"/>
    <w:rsid w:val="00B4260B"/>
    <w:rsid w:val="00B4335E"/>
    <w:rsid w:val="00B433BF"/>
    <w:rsid w:val="00B43DAC"/>
    <w:rsid w:val="00B4466A"/>
    <w:rsid w:val="00B44CC3"/>
    <w:rsid w:val="00B44FF7"/>
    <w:rsid w:val="00B45B30"/>
    <w:rsid w:val="00B46BE9"/>
    <w:rsid w:val="00B47BAF"/>
    <w:rsid w:val="00B47CFA"/>
    <w:rsid w:val="00B47F55"/>
    <w:rsid w:val="00B5003E"/>
    <w:rsid w:val="00B503FE"/>
    <w:rsid w:val="00B50BCD"/>
    <w:rsid w:val="00B50FBE"/>
    <w:rsid w:val="00B51397"/>
    <w:rsid w:val="00B51AF7"/>
    <w:rsid w:val="00B5201A"/>
    <w:rsid w:val="00B531FC"/>
    <w:rsid w:val="00B533CD"/>
    <w:rsid w:val="00B53663"/>
    <w:rsid w:val="00B53861"/>
    <w:rsid w:val="00B53AF7"/>
    <w:rsid w:val="00B53AFA"/>
    <w:rsid w:val="00B53FC6"/>
    <w:rsid w:val="00B54EA7"/>
    <w:rsid w:val="00B54F84"/>
    <w:rsid w:val="00B551C0"/>
    <w:rsid w:val="00B552CA"/>
    <w:rsid w:val="00B558DF"/>
    <w:rsid w:val="00B559AD"/>
    <w:rsid w:val="00B55FD8"/>
    <w:rsid w:val="00B56401"/>
    <w:rsid w:val="00B56718"/>
    <w:rsid w:val="00B56C0E"/>
    <w:rsid w:val="00B57075"/>
    <w:rsid w:val="00B60731"/>
    <w:rsid w:val="00B60960"/>
    <w:rsid w:val="00B60AB6"/>
    <w:rsid w:val="00B60C04"/>
    <w:rsid w:val="00B61206"/>
    <w:rsid w:val="00B6172B"/>
    <w:rsid w:val="00B618A4"/>
    <w:rsid w:val="00B634A8"/>
    <w:rsid w:val="00B643CF"/>
    <w:rsid w:val="00B650D9"/>
    <w:rsid w:val="00B65869"/>
    <w:rsid w:val="00B65F22"/>
    <w:rsid w:val="00B66456"/>
    <w:rsid w:val="00B664B7"/>
    <w:rsid w:val="00B66D44"/>
    <w:rsid w:val="00B676D8"/>
    <w:rsid w:val="00B6778D"/>
    <w:rsid w:val="00B678C5"/>
    <w:rsid w:val="00B70483"/>
    <w:rsid w:val="00B70570"/>
    <w:rsid w:val="00B70666"/>
    <w:rsid w:val="00B706A2"/>
    <w:rsid w:val="00B7105C"/>
    <w:rsid w:val="00B712C7"/>
    <w:rsid w:val="00B7166E"/>
    <w:rsid w:val="00B7224F"/>
    <w:rsid w:val="00B72AA3"/>
    <w:rsid w:val="00B72BC1"/>
    <w:rsid w:val="00B72FC9"/>
    <w:rsid w:val="00B731EC"/>
    <w:rsid w:val="00B7333A"/>
    <w:rsid w:val="00B7344E"/>
    <w:rsid w:val="00B736BB"/>
    <w:rsid w:val="00B73E4D"/>
    <w:rsid w:val="00B73EF4"/>
    <w:rsid w:val="00B743BD"/>
    <w:rsid w:val="00B744A0"/>
    <w:rsid w:val="00B76366"/>
    <w:rsid w:val="00B76751"/>
    <w:rsid w:val="00B76A33"/>
    <w:rsid w:val="00B76AB2"/>
    <w:rsid w:val="00B771AA"/>
    <w:rsid w:val="00B80028"/>
    <w:rsid w:val="00B80573"/>
    <w:rsid w:val="00B815C4"/>
    <w:rsid w:val="00B8217D"/>
    <w:rsid w:val="00B829AC"/>
    <w:rsid w:val="00B82BAC"/>
    <w:rsid w:val="00B83F06"/>
    <w:rsid w:val="00B83FF5"/>
    <w:rsid w:val="00B844A2"/>
    <w:rsid w:val="00B84571"/>
    <w:rsid w:val="00B84731"/>
    <w:rsid w:val="00B84776"/>
    <w:rsid w:val="00B85F61"/>
    <w:rsid w:val="00B86346"/>
    <w:rsid w:val="00B872A7"/>
    <w:rsid w:val="00B8766E"/>
    <w:rsid w:val="00B902E7"/>
    <w:rsid w:val="00B90621"/>
    <w:rsid w:val="00B908E4"/>
    <w:rsid w:val="00B90BA9"/>
    <w:rsid w:val="00B91640"/>
    <w:rsid w:val="00B92989"/>
    <w:rsid w:val="00B931FD"/>
    <w:rsid w:val="00B93277"/>
    <w:rsid w:val="00B938ED"/>
    <w:rsid w:val="00B93B4E"/>
    <w:rsid w:val="00B93DF6"/>
    <w:rsid w:val="00B94109"/>
    <w:rsid w:val="00B94C43"/>
    <w:rsid w:val="00B95241"/>
    <w:rsid w:val="00B95732"/>
    <w:rsid w:val="00B95A53"/>
    <w:rsid w:val="00B95AFD"/>
    <w:rsid w:val="00B965F9"/>
    <w:rsid w:val="00B96A53"/>
    <w:rsid w:val="00B96E3E"/>
    <w:rsid w:val="00B9787E"/>
    <w:rsid w:val="00BA042E"/>
    <w:rsid w:val="00BA1363"/>
    <w:rsid w:val="00BA13DA"/>
    <w:rsid w:val="00BA1963"/>
    <w:rsid w:val="00BA1A5F"/>
    <w:rsid w:val="00BA2FE4"/>
    <w:rsid w:val="00BA30E7"/>
    <w:rsid w:val="00BA325A"/>
    <w:rsid w:val="00BA412B"/>
    <w:rsid w:val="00BA4131"/>
    <w:rsid w:val="00BA4D1C"/>
    <w:rsid w:val="00BA5203"/>
    <w:rsid w:val="00BA5389"/>
    <w:rsid w:val="00BA5778"/>
    <w:rsid w:val="00BA5BB7"/>
    <w:rsid w:val="00BA6449"/>
    <w:rsid w:val="00BA64B4"/>
    <w:rsid w:val="00BA6DEB"/>
    <w:rsid w:val="00BA76C3"/>
    <w:rsid w:val="00BB0DCA"/>
    <w:rsid w:val="00BB1FF6"/>
    <w:rsid w:val="00BB260F"/>
    <w:rsid w:val="00BB2C67"/>
    <w:rsid w:val="00BB2F20"/>
    <w:rsid w:val="00BB383A"/>
    <w:rsid w:val="00BB4594"/>
    <w:rsid w:val="00BB4BA0"/>
    <w:rsid w:val="00BB6348"/>
    <w:rsid w:val="00BB6763"/>
    <w:rsid w:val="00BB68ED"/>
    <w:rsid w:val="00BB69FF"/>
    <w:rsid w:val="00BB703A"/>
    <w:rsid w:val="00BB7086"/>
    <w:rsid w:val="00BB7467"/>
    <w:rsid w:val="00BB7512"/>
    <w:rsid w:val="00BB779C"/>
    <w:rsid w:val="00BB77FC"/>
    <w:rsid w:val="00BC02F3"/>
    <w:rsid w:val="00BC09F9"/>
    <w:rsid w:val="00BC0A92"/>
    <w:rsid w:val="00BC0F00"/>
    <w:rsid w:val="00BC19C0"/>
    <w:rsid w:val="00BC238F"/>
    <w:rsid w:val="00BC2996"/>
    <w:rsid w:val="00BC2D49"/>
    <w:rsid w:val="00BC3090"/>
    <w:rsid w:val="00BC3A53"/>
    <w:rsid w:val="00BC4016"/>
    <w:rsid w:val="00BC415C"/>
    <w:rsid w:val="00BC4B62"/>
    <w:rsid w:val="00BC52CC"/>
    <w:rsid w:val="00BC54EE"/>
    <w:rsid w:val="00BC55D8"/>
    <w:rsid w:val="00BC57D7"/>
    <w:rsid w:val="00BC59CA"/>
    <w:rsid w:val="00BC5CEB"/>
    <w:rsid w:val="00BC5D70"/>
    <w:rsid w:val="00BC5FE7"/>
    <w:rsid w:val="00BC6907"/>
    <w:rsid w:val="00BC6D0D"/>
    <w:rsid w:val="00BC712E"/>
    <w:rsid w:val="00BC722A"/>
    <w:rsid w:val="00BD0313"/>
    <w:rsid w:val="00BD0F3D"/>
    <w:rsid w:val="00BD172E"/>
    <w:rsid w:val="00BD3656"/>
    <w:rsid w:val="00BD37D9"/>
    <w:rsid w:val="00BD414A"/>
    <w:rsid w:val="00BD43CC"/>
    <w:rsid w:val="00BD456C"/>
    <w:rsid w:val="00BD49D2"/>
    <w:rsid w:val="00BD53D2"/>
    <w:rsid w:val="00BD54C1"/>
    <w:rsid w:val="00BD591F"/>
    <w:rsid w:val="00BD5BDE"/>
    <w:rsid w:val="00BD60DF"/>
    <w:rsid w:val="00BD67C8"/>
    <w:rsid w:val="00BD6B64"/>
    <w:rsid w:val="00BD72F3"/>
    <w:rsid w:val="00BD731B"/>
    <w:rsid w:val="00BE01BC"/>
    <w:rsid w:val="00BE041E"/>
    <w:rsid w:val="00BE0972"/>
    <w:rsid w:val="00BE118D"/>
    <w:rsid w:val="00BE1D24"/>
    <w:rsid w:val="00BE22D9"/>
    <w:rsid w:val="00BE2410"/>
    <w:rsid w:val="00BE2435"/>
    <w:rsid w:val="00BE27A4"/>
    <w:rsid w:val="00BE27E6"/>
    <w:rsid w:val="00BE2E45"/>
    <w:rsid w:val="00BE3BB2"/>
    <w:rsid w:val="00BE4894"/>
    <w:rsid w:val="00BE48D4"/>
    <w:rsid w:val="00BE4C5C"/>
    <w:rsid w:val="00BE4E25"/>
    <w:rsid w:val="00BE7335"/>
    <w:rsid w:val="00BE7408"/>
    <w:rsid w:val="00BE7C66"/>
    <w:rsid w:val="00BE7C9F"/>
    <w:rsid w:val="00BF0627"/>
    <w:rsid w:val="00BF079A"/>
    <w:rsid w:val="00BF2406"/>
    <w:rsid w:val="00BF2A7F"/>
    <w:rsid w:val="00BF2C65"/>
    <w:rsid w:val="00BF3604"/>
    <w:rsid w:val="00BF3A0F"/>
    <w:rsid w:val="00BF437E"/>
    <w:rsid w:val="00BF44F3"/>
    <w:rsid w:val="00BF5066"/>
    <w:rsid w:val="00BF540A"/>
    <w:rsid w:val="00BF5E87"/>
    <w:rsid w:val="00BF680D"/>
    <w:rsid w:val="00BF6E56"/>
    <w:rsid w:val="00BF71CA"/>
    <w:rsid w:val="00C000C2"/>
    <w:rsid w:val="00C0049F"/>
    <w:rsid w:val="00C01602"/>
    <w:rsid w:val="00C01A1F"/>
    <w:rsid w:val="00C01BD4"/>
    <w:rsid w:val="00C02138"/>
    <w:rsid w:val="00C02C5C"/>
    <w:rsid w:val="00C02FBC"/>
    <w:rsid w:val="00C03665"/>
    <w:rsid w:val="00C036C9"/>
    <w:rsid w:val="00C03FAD"/>
    <w:rsid w:val="00C04A00"/>
    <w:rsid w:val="00C04E36"/>
    <w:rsid w:val="00C04F99"/>
    <w:rsid w:val="00C054A1"/>
    <w:rsid w:val="00C05B52"/>
    <w:rsid w:val="00C05EC0"/>
    <w:rsid w:val="00C065F7"/>
    <w:rsid w:val="00C068C4"/>
    <w:rsid w:val="00C06AA6"/>
    <w:rsid w:val="00C0711A"/>
    <w:rsid w:val="00C071E0"/>
    <w:rsid w:val="00C07792"/>
    <w:rsid w:val="00C079D8"/>
    <w:rsid w:val="00C07BA7"/>
    <w:rsid w:val="00C10AE7"/>
    <w:rsid w:val="00C10ED8"/>
    <w:rsid w:val="00C11031"/>
    <w:rsid w:val="00C115A9"/>
    <w:rsid w:val="00C118F6"/>
    <w:rsid w:val="00C12498"/>
    <w:rsid w:val="00C1259B"/>
    <w:rsid w:val="00C136D5"/>
    <w:rsid w:val="00C14173"/>
    <w:rsid w:val="00C143A0"/>
    <w:rsid w:val="00C14461"/>
    <w:rsid w:val="00C14491"/>
    <w:rsid w:val="00C1499D"/>
    <w:rsid w:val="00C14A1C"/>
    <w:rsid w:val="00C1500A"/>
    <w:rsid w:val="00C15B54"/>
    <w:rsid w:val="00C15CF5"/>
    <w:rsid w:val="00C16E27"/>
    <w:rsid w:val="00C1772E"/>
    <w:rsid w:val="00C17ABF"/>
    <w:rsid w:val="00C17FDE"/>
    <w:rsid w:val="00C2078D"/>
    <w:rsid w:val="00C2098C"/>
    <w:rsid w:val="00C2210D"/>
    <w:rsid w:val="00C23862"/>
    <w:rsid w:val="00C248FD"/>
    <w:rsid w:val="00C24F8D"/>
    <w:rsid w:val="00C250B4"/>
    <w:rsid w:val="00C254B6"/>
    <w:rsid w:val="00C255F6"/>
    <w:rsid w:val="00C25720"/>
    <w:rsid w:val="00C260A8"/>
    <w:rsid w:val="00C26216"/>
    <w:rsid w:val="00C26667"/>
    <w:rsid w:val="00C26D64"/>
    <w:rsid w:val="00C27A47"/>
    <w:rsid w:val="00C27CA6"/>
    <w:rsid w:val="00C30CBF"/>
    <w:rsid w:val="00C31023"/>
    <w:rsid w:val="00C31CA0"/>
    <w:rsid w:val="00C32161"/>
    <w:rsid w:val="00C32A26"/>
    <w:rsid w:val="00C32FC9"/>
    <w:rsid w:val="00C33499"/>
    <w:rsid w:val="00C3354C"/>
    <w:rsid w:val="00C33886"/>
    <w:rsid w:val="00C3418C"/>
    <w:rsid w:val="00C348EF"/>
    <w:rsid w:val="00C34D0A"/>
    <w:rsid w:val="00C359D5"/>
    <w:rsid w:val="00C35F1F"/>
    <w:rsid w:val="00C360B3"/>
    <w:rsid w:val="00C3677B"/>
    <w:rsid w:val="00C3687E"/>
    <w:rsid w:val="00C37AE1"/>
    <w:rsid w:val="00C37B28"/>
    <w:rsid w:val="00C37E35"/>
    <w:rsid w:val="00C401FB"/>
    <w:rsid w:val="00C40AEC"/>
    <w:rsid w:val="00C40B55"/>
    <w:rsid w:val="00C40FF3"/>
    <w:rsid w:val="00C41394"/>
    <w:rsid w:val="00C41F6C"/>
    <w:rsid w:val="00C42CDA"/>
    <w:rsid w:val="00C42FD9"/>
    <w:rsid w:val="00C4318E"/>
    <w:rsid w:val="00C431A0"/>
    <w:rsid w:val="00C43855"/>
    <w:rsid w:val="00C43996"/>
    <w:rsid w:val="00C44006"/>
    <w:rsid w:val="00C443D0"/>
    <w:rsid w:val="00C44537"/>
    <w:rsid w:val="00C44801"/>
    <w:rsid w:val="00C44D2B"/>
    <w:rsid w:val="00C458E2"/>
    <w:rsid w:val="00C467BE"/>
    <w:rsid w:val="00C504D0"/>
    <w:rsid w:val="00C5052D"/>
    <w:rsid w:val="00C506EB"/>
    <w:rsid w:val="00C50A94"/>
    <w:rsid w:val="00C52256"/>
    <w:rsid w:val="00C5230A"/>
    <w:rsid w:val="00C525D8"/>
    <w:rsid w:val="00C5263E"/>
    <w:rsid w:val="00C52706"/>
    <w:rsid w:val="00C52E0B"/>
    <w:rsid w:val="00C52F80"/>
    <w:rsid w:val="00C538A8"/>
    <w:rsid w:val="00C539A2"/>
    <w:rsid w:val="00C539FA"/>
    <w:rsid w:val="00C53AE2"/>
    <w:rsid w:val="00C53C80"/>
    <w:rsid w:val="00C53ED9"/>
    <w:rsid w:val="00C53F7D"/>
    <w:rsid w:val="00C54441"/>
    <w:rsid w:val="00C54F9E"/>
    <w:rsid w:val="00C55444"/>
    <w:rsid w:val="00C55809"/>
    <w:rsid w:val="00C55A1D"/>
    <w:rsid w:val="00C55B33"/>
    <w:rsid w:val="00C55FC3"/>
    <w:rsid w:val="00C5607F"/>
    <w:rsid w:val="00C5653B"/>
    <w:rsid w:val="00C5700E"/>
    <w:rsid w:val="00C577C4"/>
    <w:rsid w:val="00C57BC1"/>
    <w:rsid w:val="00C604CF"/>
    <w:rsid w:val="00C608E8"/>
    <w:rsid w:val="00C60944"/>
    <w:rsid w:val="00C60F2E"/>
    <w:rsid w:val="00C61FEE"/>
    <w:rsid w:val="00C631D3"/>
    <w:rsid w:val="00C63ECB"/>
    <w:rsid w:val="00C6413E"/>
    <w:rsid w:val="00C641CE"/>
    <w:rsid w:val="00C642BD"/>
    <w:rsid w:val="00C645F3"/>
    <w:rsid w:val="00C64B8E"/>
    <w:rsid w:val="00C657BC"/>
    <w:rsid w:val="00C661F6"/>
    <w:rsid w:val="00C664EF"/>
    <w:rsid w:val="00C665A4"/>
    <w:rsid w:val="00C666A4"/>
    <w:rsid w:val="00C66B37"/>
    <w:rsid w:val="00C66DBD"/>
    <w:rsid w:val="00C66E2D"/>
    <w:rsid w:val="00C67F59"/>
    <w:rsid w:val="00C701C6"/>
    <w:rsid w:val="00C70403"/>
    <w:rsid w:val="00C70C9A"/>
    <w:rsid w:val="00C70D0F"/>
    <w:rsid w:val="00C712B6"/>
    <w:rsid w:val="00C71389"/>
    <w:rsid w:val="00C715A0"/>
    <w:rsid w:val="00C72109"/>
    <w:rsid w:val="00C72189"/>
    <w:rsid w:val="00C73ECE"/>
    <w:rsid w:val="00C7437B"/>
    <w:rsid w:val="00C75D37"/>
    <w:rsid w:val="00C76566"/>
    <w:rsid w:val="00C775C0"/>
    <w:rsid w:val="00C77B49"/>
    <w:rsid w:val="00C8006F"/>
    <w:rsid w:val="00C804B6"/>
    <w:rsid w:val="00C80505"/>
    <w:rsid w:val="00C80639"/>
    <w:rsid w:val="00C80722"/>
    <w:rsid w:val="00C80866"/>
    <w:rsid w:val="00C81489"/>
    <w:rsid w:val="00C817DC"/>
    <w:rsid w:val="00C818A6"/>
    <w:rsid w:val="00C821F7"/>
    <w:rsid w:val="00C823C0"/>
    <w:rsid w:val="00C8297D"/>
    <w:rsid w:val="00C83754"/>
    <w:rsid w:val="00C84B6C"/>
    <w:rsid w:val="00C859C6"/>
    <w:rsid w:val="00C85B00"/>
    <w:rsid w:val="00C85B85"/>
    <w:rsid w:val="00C8618B"/>
    <w:rsid w:val="00C863A3"/>
    <w:rsid w:val="00C86AA4"/>
    <w:rsid w:val="00C87BCB"/>
    <w:rsid w:val="00C902F7"/>
    <w:rsid w:val="00C9034D"/>
    <w:rsid w:val="00C907F1"/>
    <w:rsid w:val="00C90B7E"/>
    <w:rsid w:val="00C91913"/>
    <w:rsid w:val="00C9196C"/>
    <w:rsid w:val="00C923A7"/>
    <w:rsid w:val="00C92A3E"/>
    <w:rsid w:val="00C9319B"/>
    <w:rsid w:val="00C95496"/>
    <w:rsid w:val="00C95978"/>
    <w:rsid w:val="00C95BE6"/>
    <w:rsid w:val="00C96C00"/>
    <w:rsid w:val="00C970B0"/>
    <w:rsid w:val="00C978FE"/>
    <w:rsid w:val="00CA0027"/>
    <w:rsid w:val="00CA015D"/>
    <w:rsid w:val="00CA0C4D"/>
    <w:rsid w:val="00CA125E"/>
    <w:rsid w:val="00CA28B9"/>
    <w:rsid w:val="00CA2B17"/>
    <w:rsid w:val="00CA31BB"/>
    <w:rsid w:val="00CA3713"/>
    <w:rsid w:val="00CA3832"/>
    <w:rsid w:val="00CA3FAC"/>
    <w:rsid w:val="00CA4205"/>
    <w:rsid w:val="00CA4429"/>
    <w:rsid w:val="00CA4735"/>
    <w:rsid w:val="00CA4E9A"/>
    <w:rsid w:val="00CA5505"/>
    <w:rsid w:val="00CA56BF"/>
    <w:rsid w:val="00CA5A97"/>
    <w:rsid w:val="00CA5ADD"/>
    <w:rsid w:val="00CA5E5E"/>
    <w:rsid w:val="00CA61D8"/>
    <w:rsid w:val="00CA65AD"/>
    <w:rsid w:val="00CA6DC6"/>
    <w:rsid w:val="00CA718C"/>
    <w:rsid w:val="00CA736B"/>
    <w:rsid w:val="00CA772C"/>
    <w:rsid w:val="00CA795F"/>
    <w:rsid w:val="00CA7E78"/>
    <w:rsid w:val="00CA7EDA"/>
    <w:rsid w:val="00CB0C5B"/>
    <w:rsid w:val="00CB1731"/>
    <w:rsid w:val="00CB1DE6"/>
    <w:rsid w:val="00CB2557"/>
    <w:rsid w:val="00CB2BA5"/>
    <w:rsid w:val="00CB30DE"/>
    <w:rsid w:val="00CB3916"/>
    <w:rsid w:val="00CB4D3C"/>
    <w:rsid w:val="00CB55CF"/>
    <w:rsid w:val="00CB5625"/>
    <w:rsid w:val="00CB56FB"/>
    <w:rsid w:val="00CB69F2"/>
    <w:rsid w:val="00CB736B"/>
    <w:rsid w:val="00CB7945"/>
    <w:rsid w:val="00CC1EA5"/>
    <w:rsid w:val="00CC2128"/>
    <w:rsid w:val="00CC236D"/>
    <w:rsid w:val="00CC23BB"/>
    <w:rsid w:val="00CC2F09"/>
    <w:rsid w:val="00CC37F4"/>
    <w:rsid w:val="00CC382E"/>
    <w:rsid w:val="00CC39BF"/>
    <w:rsid w:val="00CC4349"/>
    <w:rsid w:val="00CC44BF"/>
    <w:rsid w:val="00CC463E"/>
    <w:rsid w:val="00CC4D38"/>
    <w:rsid w:val="00CC52D0"/>
    <w:rsid w:val="00CC5BCD"/>
    <w:rsid w:val="00CC6A8A"/>
    <w:rsid w:val="00CC6F42"/>
    <w:rsid w:val="00CC7AE6"/>
    <w:rsid w:val="00CD0185"/>
    <w:rsid w:val="00CD088F"/>
    <w:rsid w:val="00CD08C4"/>
    <w:rsid w:val="00CD0D23"/>
    <w:rsid w:val="00CD113B"/>
    <w:rsid w:val="00CD165F"/>
    <w:rsid w:val="00CD267E"/>
    <w:rsid w:val="00CD26B2"/>
    <w:rsid w:val="00CD293E"/>
    <w:rsid w:val="00CD2AD0"/>
    <w:rsid w:val="00CD3E93"/>
    <w:rsid w:val="00CD43A8"/>
    <w:rsid w:val="00CD46DC"/>
    <w:rsid w:val="00CD4925"/>
    <w:rsid w:val="00CD4C74"/>
    <w:rsid w:val="00CD4F5F"/>
    <w:rsid w:val="00CD5FAC"/>
    <w:rsid w:val="00CD60FD"/>
    <w:rsid w:val="00CD6BEB"/>
    <w:rsid w:val="00CD764C"/>
    <w:rsid w:val="00CD7B94"/>
    <w:rsid w:val="00CD7D5B"/>
    <w:rsid w:val="00CE0330"/>
    <w:rsid w:val="00CE0699"/>
    <w:rsid w:val="00CE107B"/>
    <w:rsid w:val="00CE1383"/>
    <w:rsid w:val="00CE1C5E"/>
    <w:rsid w:val="00CE1E14"/>
    <w:rsid w:val="00CE1EC4"/>
    <w:rsid w:val="00CE1FAC"/>
    <w:rsid w:val="00CE20A7"/>
    <w:rsid w:val="00CE2242"/>
    <w:rsid w:val="00CE269E"/>
    <w:rsid w:val="00CE2A71"/>
    <w:rsid w:val="00CE3653"/>
    <w:rsid w:val="00CE3D28"/>
    <w:rsid w:val="00CE468C"/>
    <w:rsid w:val="00CE4768"/>
    <w:rsid w:val="00CE5062"/>
    <w:rsid w:val="00CE55C9"/>
    <w:rsid w:val="00CE5C70"/>
    <w:rsid w:val="00CE5F0B"/>
    <w:rsid w:val="00CE688D"/>
    <w:rsid w:val="00CE7204"/>
    <w:rsid w:val="00CE72BA"/>
    <w:rsid w:val="00CF00F2"/>
    <w:rsid w:val="00CF041E"/>
    <w:rsid w:val="00CF218F"/>
    <w:rsid w:val="00CF22DD"/>
    <w:rsid w:val="00CF2722"/>
    <w:rsid w:val="00CF3569"/>
    <w:rsid w:val="00CF3C66"/>
    <w:rsid w:val="00CF4607"/>
    <w:rsid w:val="00CF4849"/>
    <w:rsid w:val="00CF4B7E"/>
    <w:rsid w:val="00CF4E39"/>
    <w:rsid w:val="00CF4E57"/>
    <w:rsid w:val="00CF4FD4"/>
    <w:rsid w:val="00CF4FE4"/>
    <w:rsid w:val="00CF52B8"/>
    <w:rsid w:val="00CF6199"/>
    <w:rsid w:val="00CF6E2E"/>
    <w:rsid w:val="00CF75BD"/>
    <w:rsid w:val="00CF7A25"/>
    <w:rsid w:val="00CF7E69"/>
    <w:rsid w:val="00D005B2"/>
    <w:rsid w:val="00D0074C"/>
    <w:rsid w:val="00D008AD"/>
    <w:rsid w:val="00D00ECC"/>
    <w:rsid w:val="00D01F4E"/>
    <w:rsid w:val="00D02220"/>
    <w:rsid w:val="00D03EEE"/>
    <w:rsid w:val="00D04326"/>
    <w:rsid w:val="00D04370"/>
    <w:rsid w:val="00D052A3"/>
    <w:rsid w:val="00D053C8"/>
    <w:rsid w:val="00D05819"/>
    <w:rsid w:val="00D058D8"/>
    <w:rsid w:val="00D059BE"/>
    <w:rsid w:val="00D0627A"/>
    <w:rsid w:val="00D07240"/>
    <w:rsid w:val="00D073D5"/>
    <w:rsid w:val="00D073F6"/>
    <w:rsid w:val="00D0756F"/>
    <w:rsid w:val="00D07952"/>
    <w:rsid w:val="00D10047"/>
    <w:rsid w:val="00D107E4"/>
    <w:rsid w:val="00D1137B"/>
    <w:rsid w:val="00D11431"/>
    <w:rsid w:val="00D1151D"/>
    <w:rsid w:val="00D11569"/>
    <w:rsid w:val="00D11D87"/>
    <w:rsid w:val="00D12C09"/>
    <w:rsid w:val="00D12C11"/>
    <w:rsid w:val="00D12CD9"/>
    <w:rsid w:val="00D12FA7"/>
    <w:rsid w:val="00D135A2"/>
    <w:rsid w:val="00D13D28"/>
    <w:rsid w:val="00D14012"/>
    <w:rsid w:val="00D143C1"/>
    <w:rsid w:val="00D14A02"/>
    <w:rsid w:val="00D14A95"/>
    <w:rsid w:val="00D14C17"/>
    <w:rsid w:val="00D152CA"/>
    <w:rsid w:val="00D15482"/>
    <w:rsid w:val="00D154C8"/>
    <w:rsid w:val="00D15C3D"/>
    <w:rsid w:val="00D163B3"/>
    <w:rsid w:val="00D163C2"/>
    <w:rsid w:val="00D167E6"/>
    <w:rsid w:val="00D16824"/>
    <w:rsid w:val="00D1684C"/>
    <w:rsid w:val="00D1777F"/>
    <w:rsid w:val="00D17A3F"/>
    <w:rsid w:val="00D17CD5"/>
    <w:rsid w:val="00D17D40"/>
    <w:rsid w:val="00D2067F"/>
    <w:rsid w:val="00D20956"/>
    <w:rsid w:val="00D2099F"/>
    <w:rsid w:val="00D21026"/>
    <w:rsid w:val="00D210D8"/>
    <w:rsid w:val="00D21332"/>
    <w:rsid w:val="00D213E1"/>
    <w:rsid w:val="00D21508"/>
    <w:rsid w:val="00D217E7"/>
    <w:rsid w:val="00D2227A"/>
    <w:rsid w:val="00D231C9"/>
    <w:rsid w:val="00D231CD"/>
    <w:rsid w:val="00D23341"/>
    <w:rsid w:val="00D23F5A"/>
    <w:rsid w:val="00D258A4"/>
    <w:rsid w:val="00D2727D"/>
    <w:rsid w:val="00D274EB"/>
    <w:rsid w:val="00D27949"/>
    <w:rsid w:val="00D27F1E"/>
    <w:rsid w:val="00D30D77"/>
    <w:rsid w:val="00D3137C"/>
    <w:rsid w:val="00D31763"/>
    <w:rsid w:val="00D326A2"/>
    <w:rsid w:val="00D32AB2"/>
    <w:rsid w:val="00D32AC4"/>
    <w:rsid w:val="00D32F10"/>
    <w:rsid w:val="00D32FC5"/>
    <w:rsid w:val="00D332D1"/>
    <w:rsid w:val="00D3356C"/>
    <w:rsid w:val="00D3365D"/>
    <w:rsid w:val="00D33841"/>
    <w:rsid w:val="00D33D27"/>
    <w:rsid w:val="00D33FDB"/>
    <w:rsid w:val="00D34790"/>
    <w:rsid w:val="00D34F00"/>
    <w:rsid w:val="00D35017"/>
    <w:rsid w:val="00D3528E"/>
    <w:rsid w:val="00D364FE"/>
    <w:rsid w:val="00D366FE"/>
    <w:rsid w:val="00D36821"/>
    <w:rsid w:val="00D36974"/>
    <w:rsid w:val="00D369D4"/>
    <w:rsid w:val="00D36EBA"/>
    <w:rsid w:val="00D400B0"/>
    <w:rsid w:val="00D406B5"/>
    <w:rsid w:val="00D4096D"/>
    <w:rsid w:val="00D4114E"/>
    <w:rsid w:val="00D4182D"/>
    <w:rsid w:val="00D41AEB"/>
    <w:rsid w:val="00D42F2A"/>
    <w:rsid w:val="00D4300B"/>
    <w:rsid w:val="00D432E8"/>
    <w:rsid w:val="00D44554"/>
    <w:rsid w:val="00D44E01"/>
    <w:rsid w:val="00D44E9A"/>
    <w:rsid w:val="00D44FD8"/>
    <w:rsid w:val="00D4569B"/>
    <w:rsid w:val="00D4609E"/>
    <w:rsid w:val="00D460DF"/>
    <w:rsid w:val="00D461FB"/>
    <w:rsid w:val="00D470C0"/>
    <w:rsid w:val="00D47258"/>
    <w:rsid w:val="00D473B3"/>
    <w:rsid w:val="00D4740B"/>
    <w:rsid w:val="00D47650"/>
    <w:rsid w:val="00D47EB3"/>
    <w:rsid w:val="00D50066"/>
    <w:rsid w:val="00D50EB6"/>
    <w:rsid w:val="00D50F28"/>
    <w:rsid w:val="00D5178B"/>
    <w:rsid w:val="00D5236E"/>
    <w:rsid w:val="00D52E01"/>
    <w:rsid w:val="00D53128"/>
    <w:rsid w:val="00D53183"/>
    <w:rsid w:val="00D5329E"/>
    <w:rsid w:val="00D53341"/>
    <w:rsid w:val="00D53653"/>
    <w:rsid w:val="00D53995"/>
    <w:rsid w:val="00D54042"/>
    <w:rsid w:val="00D54258"/>
    <w:rsid w:val="00D54D16"/>
    <w:rsid w:val="00D5525A"/>
    <w:rsid w:val="00D5529C"/>
    <w:rsid w:val="00D557C7"/>
    <w:rsid w:val="00D557F8"/>
    <w:rsid w:val="00D560C0"/>
    <w:rsid w:val="00D56A41"/>
    <w:rsid w:val="00D575DA"/>
    <w:rsid w:val="00D57734"/>
    <w:rsid w:val="00D5793B"/>
    <w:rsid w:val="00D57953"/>
    <w:rsid w:val="00D57D35"/>
    <w:rsid w:val="00D609DF"/>
    <w:rsid w:val="00D60DEA"/>
    <w:rsid w:val="00D61306"/>
    <w:rsid w:val="00D61959"/>
    <w:rsid w:val="00D61A28"/>
    <w:rsid w:val="00D62019"/>
    <w:rsid w:val="00D6201E"/>
    <w:rsid w:val="00D624C4"/>
    <w:rsid w:val="00D62E16"/>
    <w:rsid w:val="00D63AD3"/>
    <w:rsid w:val="00D63CBB"/>
    <w:rsid w:val="00D640B1"/>
    <w:rsid w:val="00D64925"/>
    <w:rsid w:val="00D65272"/>
    <w:rsid w:val="00D661B8"/>
    <w:rsid w:val="00D670BF"/>
    <w:rsid w:val="00D67FF7"/>
    <w:rsid w:val="00D70564"/>
    <w:rsid w:val="00D7081B"/>
    <w:rsid w:val="00D70B33"/>
    <w:rsid w:val="00D70C33"/>
    <w:rsid w:val="00D70F17"/>
    <w:rsid w:val="00D7100A"/>
    <w:rsid w:val="00D71B35"/>
    <w:rsid w:val="00D7248E"/>
    <w:rsid w:val="00D729DF"/>
    <w:rsid w:val="00D7316E"/>
    <w:rsid w:val="00D732ED"/>
    <w:rsid w:val="00D73AF0"/>
    <w:rsid w:val="00D74C90"/>
    <w:rsid w:val="00D75323"/>
    <w:rsid w:val="00D76916"/>
    <w:rsid w:val="00D76CF3"/>
    <w:rsid w:val="00D77742"/>
    <w:rsid w:val="00D8058A"/>
    <w:rsid w:val="00D80997"/>
    <w:rsid w:val="00D829A2"/>
    <w:rsid w:val="00D83127"/>
    <w:rsid w:val="00D83F91"/>
    <w:rsid w:val="00D84429"/>
    <w:rsid w:val="00D84BB0"/>
    <w:rsid w:val="00D85224"/>
    <w:rsid w:val="00D8588A"/>
    <w:rsid w:val="00D859F2"/>
    <w:rsid w:val="00D8607E"/>
    <w:rsid w:val="00D866FC"/>
    <w:rsid w:val="00D872BF"/>
    <w:rsid w:val="00D87699"/>
    <w:rsid w:val="00D87A10"/>
    <w:rsid w:val="00D9118C"/>
    <w:rsid w:val="00D913E1"/>
    <w:rsid w:val="00D91A55"/>
    <w:rsid w:val="00D91F1B"/>
    <w:rsid w:val="00D91F20"/>
    <w:rsid w:val="00D925B6"/>
    <w:rsid w:val="00D926F9"/>
    <w:rsid w:val="00D93559"/>
    <w:rsid w:val="00D94C14"/>
    <w:rsid w:val="00D95269"/>
    <w:rsid w:val="00D95308"/>
    <w:rsid w:val="00D96166"/>
    <w:rsid w:val="00D96590"/>
    <w:rsid w:val="00D96DBB"/>
    <w:rsid w:val="00D977D6"/>
    <w:rsid w:val="00D97D3D"/>
    <w:rsid w:val="00D97D67"/>
    <w:rsid w:val="00DA0287"/>
    <w:rsid w:val="00DA04C4"/>
    <w:rsid w:val="00DA08BC"/>
    <w:rsid w:val="00DA0BCB"/>
    <w:rsid w:val="00DA10C6"/>
    <w:rsid w:val="00DA133E"/>
    <w:rsid w:val="00DA1BCF"/>
    <w:rsid w:val="00DA1F10"/>
    <w:rsid w:val="00DA2600"/>
    <w:rsid w:val="00DA285C"/>
    <w:rsid w:val="00DA3900"/>
    <w:rsid w:val="00DA4383"/>
    <w:rsid w:val="00DA5A99"/>
    <w:rsid w:val="00DA625A"/>
    <w:rsid w:val="00DA72F7"/>
    <w:rsid w:val="00DA7761"/>
    <w:rsid w:val="00DA7C60"/>
    <w:rsid w:val="00DA7DD4"/>
    <w:rsid w:val="00DB04C3"/>
    <w:rsid w:val="00DB0B3A"/>
    <w:rsid w:val="00DB0C54"/>
    <w:rsid w:val="00DB10B6"/>
    <w:rsid w:val="00DB1706"/>
    <w:rsid w:val="00DB19D6"/>
    <w:rsid w:val="00DB1F59"/>
    <w:rsid w:val="00DB21B4"/>
    <w:rsid w:val="00DB2240"/>
    <w:rsid w:val="00DB2AE5"/>
    <w:rsid w:val="00DB32A8"/>
    <w:rsid w:val="00DB3A0F"/>
    <w:rsid w:val="00DB4244"/>
    <w:rsid w:val="00DB42C5"/>
    <w:rsid w:val="00DB4D64"/>
    <w:rsid w:val="00DB4D7F"/>
    <w:rsid w:val="00DB5F24"/>
    <w:rsid w:val="00DB62B3"/>
    <w:rsid w:val="00DB6383"/>
    <w:rsid w:val="00DB66B3"/>
    <w:rsid w:val="00DB6B6D"/>
    <w:rsid w:val="00DB71B4"/>
    <w:rsid w:val="00DB7FBD"/>
    <w:rsid w:val="00DC055B"/>
    <w:rsid w:val="00DC0C9D"/>
    <w:rsid w:val="00DC11D9"/>
    <w:rsid w:val="00DC143D"/>
    <w:rsid w:val="00DC1C81"/>
    <w:rsid w:val="00DC383A"/>
    <w:rsid w:val="00DC3AB0"/>
    <w:rsid w:val="00DC3EEC"/>
    <w:rsid w:val="00DC4F5F"/>
    <w:rsid w:val="00DC504A"/>
    <w:rsid w:val="00DC5140"/>
    <w:rsid w:val="00DC5C2F"/>
    <w:rsid w:val="00DC73D6"/>
    <w:rsid w:val="00DC75A3"/>
    <w:rsid w:val="00DC778C"/>
    <w:rsid w:val="00DC7792"/>
    <w:rsid w:val="00DC7C3A"/>
    <w:rsid w:val="00DD0F91"/>
    <w:rsid w:val="00DD1375"/>
    <w:rsid w:val="00DD2432"/>
    <w:rsid w:val="00DD2731"/>
    <w:rsid w:val="00DD2827"/>
    <w:rsid w:val="00DD2C2E"/>
    <w:rsid w:val="00DD3093"/>
    <w:rsid w:val="00DD316D"/>
    <w:rsid w:val="00DD3211"/>
    <w:rsid w:val="00DD3539"/>
    <w:rsid w:val="00DD371D"/>
    <w:rsid w:val="00DD3F61"/>
    <w:rsid w:val="00DD411E"/>
    <w:rsid w:val="00DD45CD"/>
    <w:rsid w:val="00DD51CA"/>
    <w:rsid w:val="00DD533F"/>
    <w:rsid w:val="00DD5408"/>
    <w:rsid w:val="00DD54F2"/>
    <w:rsid w:val="00DD5B63"/>
    <w:rsid w:val="00DD5D31"/>
    <w:rsid w:val="00DD60FB"/>
    <w:rsid w:val="00DD699F"/>
    <w:rsid w:val="00DD6BFF"/>
    <w:rsid w:val="00DD6F49"/>
    <w:rsid w:val="00DD71CB"/>
    <w:rsid w:val="00DD7428"/>
    <w:rsid w:val="00DD776C"/>
    <w:rsid w:val="00DD795E"/>
    <w:rsid w:val="00DD7AD0"/>
    <w:rsid w:val="00DE01F7"/>
    <w:rsid w:val="00DE041D"/>
    <w:rsid w:val="00DE09AB"/>
    <w:rsid w:val="00DE1373"/>
    <w:rsid w:val="00DE19BB"/>
    <w:rsid w:val="00DE2409"/>
    <w:rsid w:val="00DE2459"/>
    <w:rsid w:val="00DE280E"/>
    <w:rsid w:val="00DE289C"/>
    <w:rsid w:val="00DE3584"/>
    <w:rsid w:val="00DE380F"/>
    <w:rsid w:val="00DE44A0"/>
    <w:rsid w:val="00DE4EEE"/>
    <w:rsid w:val="00DE5FCD"/>
    <w:rsid w:val="00DE648E"/>
    <w:rsid w:val="00DE6E97"/>
    <w:rsid w:val="00DE6F1A"/>
    <w:rsid w:val="00DE7AB1"/>
    <w:rsid w:val="00DE7D98"/>
    <w:rsid w:val="00DF0784"/>
    <w:rsid w:val="00DF07CB"/>
    <w:rsid w:val="00DF0E9E"/>
    <w:rsid w:val="00DF1152"/>
    <w:rsid w:val="00DF145C"/>
    <w:rsid w:val="00DF1728"/>
    <w:rsid w:val="00DF1E15"/>
    <w:rsid w:val="00DF2632"/>
    <w:rsid w:val="00DF2BC8"/>
    <w:rsid w:val="00DF2DBB"/>
    <w:rsid w:val="00DF377D"/>
    <w:rsid w:val="00DF3EE9"/>
    <w:rsid w:val="00DF4739"/>
    <w:rsid w:val="00DF48C3"/>
    <w:rsid w:val="00DF56FF"/>
    <w:rsid w:val="00DF63BC"/>
    <w:rsid w:val="00DF6D0E"/>
    <w:rsid w:val="00E00284"/>
    <w:rsid w:val="00E0035E"/>
    <w:rsid w:val="00E00D4B"/>
    <w:rsid w:val="00E022E2"/>
    <w:rsid w:val="00E035BD"/>
    <w:rsid w:val="00E039CC"/>
    <w:rsid w:val="00E04473"/>
    <w:rsid w:val="00E04597"/>
    <w:rsid w:val="00E057FD"/>
    <w:rsid w:val="00E05972"/>
    <w:rsid w:val="00E0653E"/>
    <w:rsid w:val="00E07008"/>
    <w:rsid w:val="00E07056"/>
    <w:rsid w:val="00E070D2"/>
    <w:rsid w:val="00E07532"/>
    <w:rsid w:val="00E10570"/>
    <w:rsid w:val="00E10D6D"/>
    <w:rsid w:val="00E10F93"/>
    <w:rsid w:val="00E1204C"/>
    <w:rsid w:val="00E12882"/>
    <w:rsid w:val="00E1323D"/>
    <w:rsid w:val="00E13C70"/>
    <w:rsid w:val="00E13CC5"/>
    <w:rsid w:val="00E13F0C"/>
    <w:rsid w:val="00E13F5F"/>
    <w:rsid w:val="00E144BF"/>
    <w:rsid w:val="00E14B62"/>
    <w:rsid w:val="00E14BEB"/>
    <w:rsid w:val="00E14F69"/>
    <w:rsid w:val="00E15562"/>
    <w:rsid w:val="00E15652"/>
    <w:rsid w:val="00E16CAB"/>
    <w:rsid w:val="00E1783E"/>
    <w:rsid w:val="00E201A6"/>
    <w:rsid w:val="00E2033F"/>
    <w:rsid w:val="00E21728"/>
    <w:rsid w:val="00E223E6"/>
    <w:rsid w:val="00E22CFC"/>
    <w:rsid w:val="00E23106"/>
    <w:rsid w:val="00E23914"/>
    <w:rsid w:val="00E2404F"/>
    <w:rsid w:val="00E246C9"/>
    <w:rsid w:val="00E24FFB"/>
    <w:rsid w:val="00E25DAC"/>
    <w:rsid w:val="00E25EBD"/>
    <w:rsid w:val="00E2619D"/>
    <w:rsid w:val="00E2689C"/>
    <w:rsid w:val="00E272BB"/>
    <w:rsid w:val="00E2747D"/>
    <w:rsid w:val="00E2768D"/>
    <w:rsid w:val="00E277D5"/>
    <w:rsid w:val="00E27F18"/>
    <w:rsid w:val="00E30379"/>
    <w:rsid w:val="00E30427"/>
    <w:rsid w:val="00E319DF"/>
    <w:rsid w:val="00E32031"/>
    <w:rsid w:val="00E327A9"/>
    <w:rsid w:val="00E3285B"/>
    <w:rsid w:val="00E32C01"/>
    <w:rsid w:val="00E345B0"/>
    <w:rsid w:val="00E34730"/>
    <w:rsid w:val="00E35578"/>
    <w:rsid w:val="00E35A40"/>
    <w:rsid w:val="00E35A80"/>
    <w:rsid w:val="00E35BAA"/>
    <w:rsid w:val="00E35BF3"/>
    <w:rsid w:val="00E35E73"/>
    <w:rsid w:val="00E36CF0"/>
    <w:rsid w:val="00E37401"/>
    <w:rsid w:val="00E378CD"/>
    <w:rsid w:val="00E3799B"/>
    <w:rsid w:val="00E409B4"/>
    <w:rsid w:val="00E40F74"/>
    <w:rsid w:val="00E411D2"/>
    <w:rsid w:val="00E42454"/>
    <w:rsid w:val="00E42F85"/>
    <w:rsid w:val="00E4349A"/>
    <w:rsid w:val="00E438AC"/>
    <w:rsid w:val="00E43A2F"/>
    <w:rsid w:val="00E43F8E"/>
    <w:rsid w:val="00E441B8"/>
    <w:rsid w:val="00E447EC"/>
    <w:rsid w:val="00E44D1F"/>
    <w:rsid w:val="00E44F52"/>
    <w:rsid w:val="00E45765"/>
    <w:rsid w:val="00E458EF"/>
    <w:rsid w:val="00E45956"/>
    <w:rsid w:val="00E45A1C"/>
    <w:rsid w:val="00E45C8D"/>
    <w:rsid w:val="00E46851"/>
    <w:rsid w:val="00E469C3"/>
    <w:rsid w:val="00E46F0D"/>
    <w:rsid w:val="00E473FD"/>
    <w:rsid w:val="00E47455"/>
    <w:rsid w:val="00E47667"/>
    <w:rsid w:val="00E47BB4"/>
    <w:rsid w:val="00E47D60"/>
    <w:rsid w:val="00E50FB6"/>
    <w:rsid w:val="00E51C02"/>
    <w:rsid w:val="00E52DB5"/>
    <w:rsid w:val="00E5303B"/>
    <w:rsid w:val="00E5315E"/>
    <w:rsid w:val="00E533BA"/>
    <w:rsid w:val="00E536E1"/>
    <w:rsid w:val="00E545C4"/>
    <w:rsid w:val="00E548A4"/>
    <w:rsid w:val="00E548D9"/>
    <w:rsid w:val="00E54B3F"/>
    <w:rsid w:val="00E54DB8"/>
    <w:rsid w:val="00E55FD1"/>
    <w:rsid w:val="00E562E9"/>
    <w:rsid w:val="00E56509"/>
    <w:rsid w:val="00E574B9"/>
    <w:rsid w:val="00E578DD"/>
    <w:rsid w:val="00E57D6A"/>
    <w:rsid w:val="00E604D6"/>
    <w:rsid w:val="00E60797"/>
    <w:rsid w:val="00E60CD3"/>
    <w:rsid w:val="00E60FDD"/>
    <w:rsid w:val="00E61AD5"/>
    <w:rsid w:val="00E61FD3"/>
    <w:rsid w:val="00E628D0"/>
    <w:rsid w:val="00E634AE"/>
    <w:rsid w:val="00E63550"/>
    <w:rsid w:val="00E63BD0"/>
    <w:rsid w:val="00E6447E"/>
    <w:rsid w:val="00E64AC3"/>
    <w:rsid w:val="00E65329"/>
    <w:rsid w:val="00E65421"/>
    <w:rsid w:val="00E65625"/>
    <w:rsid w:val="00E65717"/>
    <w:rsid w:val="00E657D9"/>
    <w:rsid w:val="00E66142"/>
    <w:rsid w:val="00E66463"/>
    <w:rsid w:val="00E66914"/>
    <w:rsid w:val="00E66AC1"/>
    <w:rsid w:val="00E66D99"/>
    <w:rsid w:val="00E670C0"/>
    <w:rsid w:val="00E6775C"/>
    <w:rsid w:val="00E70028"/>
    <w:rsid w:val="00E706C9"/>
    <w:rsid w:val="00E707B4"/>
    <w:rsid w:val="00E708E4"/>
    <w:rsid w:val="00E712C7"/>
    <w:rsid w:val="00E715AF"/>
    <w:rsid w:val="00E71718"/>
    <w:rsid w:val="00E71C9B"/>
    <w:rsid w:val="00E71DAE"/>
    <w:rsid w:val="00E72F67"/>
    <w:rsid w:val="00E73085"/>
    <w:rsid w:val="00E733AC"/>
    <w:rsid w:val="00E735FB"/>
    <w:rsid w:val="00E73696"/>
    <w:rsid w:val="00E7391E"/>
    <w:rsid w:val="00E73D51"/>
    <w:rsid w:val="00E73FED"/>
    <w:rsid w:val="00E7497C"/>
    <w:rsid w:val="00E74A58"/>
    <w:rsid w:val="00E7555E"/>
    <w:rsid w:val="00E75B6D"/>
    <w:rsid w:val="00E76011"/>
    <w:rsid w:val="00E7606F"/>
    <w:rsid w:val="00E760B9"/>
    <w:rsid w:val="00E7617B"/>
    <w:rsid w:val="00E7623C"/>
    <w:rsid w:val="00E76357"/>
    <w:rsid w:val="00E766B5"/>
    <w:rsid w:val="00E7688A"/>
    <w:rsid w:val="00E76C87"/>
    <w:rsid w:val="00E801FD"/>
    <w:rsid w:val="00E80507"/>
    <w:rsid w:val="00E810B9"/>
    <w:rsid w:val="00E810F5"/>
    <w:rsid w:val="00E81DA1"/>
    <w:rsid w:val="00E82D95"/>
    <w:rsid w:val="00E8366C"/>
    <w:rsid w:val="00E83CA6"/>
    <w:rsid w:val="00E83E46"/>
    <w:rsid w:val="00E84834"/>
    <w:rsid w:val="00E84D47"/>
    <w:rsid w:val="00E84F30"/>
    <w:rsid w:val="00E853E1"/>
    <w:rsid w:val="00E85513"/>
    <w:rsid w:val="00E8569D"/>
    <w:rsid w:val="00E8604A"/>
    <w:rsid w:val="00E8616F"/>
    <w:rsid w:val="00E862A3"/>
    <w:rsid w:val="00E8652B"/>
    <w:rsid w:val="00E869F2"/>
    <w:rsid w:val="00E86D84"/>
    <w:rsid w:val="00E86E1C"/>
    <w:rsid w:val="00E87181"/>
    <w:rsid w:val="00E872D1"/>
    <w:rsid w:val="00E87C23"/>
    <w:rsid w:val="00E90236"/>
    <w:rsid w:val="00E9036A"/>
    <w:rsid w:val="00E90A35"/>
    <w:rsid w:val="00E91174"/>
    <w:rsid w:val="00E91475"/>
    <w:rsid w:val="00E917DB"/>
    <w:rsid w:val="00E91960"/>
    <w:rsid w:val="00E926FB"/>
    <w:rsid w:val="00E92ADE"/>
    <w:rsid w:val="00E92C53"/>
    <w:rsid w:val="00E9303A"/>
    <w:rsid w:val="00E93234"/>
    <w:rsid w:val="00E93254"/>
    <w:rsid w:val="00E940CE"/>
    <w:rsid w:val="00E943C5"/>
    <w:rsid w:val="00E9478E"/>
    <w:rsid w:val="00E949DA"/>
    <w:rsid w:val="00E94A9A"/>
    <w:rsid w:val="00E94BF4"/>
    <w:rsid w:val="00E94C98"/>
    <w:rsid w:val="00E94DEE"/>
    <w:rsid w:val="00E953D1"/>
    <w:rsid w:val="00E95676"/>
    <w:rsid w:val="00E958F6"/>
    <w:rsid w:val="00E964EC"/>
    <w:rsid w:val="00E96A0E"/>
    <w:rsid w:val="00E96E84"/>
    <w:rsid w:val="00E97763"/>
    <w:rsid w:val="00EA0C46"/>
    <w:rsid w:val="00EA0CE2"/>
    <w:rsid w:val="00EA173A"/>
    <w:rsid w:val="00EA1FB8"/>
    <w:rsid w:val="00EA212F"/>
    <w:rsid w:val="00EA2D2B"/>
    <w:rsid w:val="00EA31B9"/>
    <w:rsid w:val="00EA346B"/>
    <w:rsid w:val="00EA34CF"/>
    <w:rsid w:val="00EA3682"/>
    <w:rsid w:val="00EA403E"/>
    <w:rsid w:val="00EA43F6"/>
    <w:rsid w:val="00EA4401"/>
    <w:rsid w:val="00EA552F"/>
    <w:rsid w:val="00EA56E8"/>
    <w:rsid w:val="00EA56EF"/>
    <w:rsid w:val="00EA5DB7"/>
    <w:rsid w:val="00EA6CAC"/>
    <w:rsid w:val="00EA754F"/>
    <w:rsid w:val="00EA756C"/>
    <w:rsid w:val="00EA7E93"/>
    <w:rsid w:val="00EB05CE"/>
    <w:rsid w:val="00EB0C35"/>
    <w:rsid w:val="00EB0DCE"/>
    <w:rsid w:val="00EB0FC0"/>
    <w:rsid w:val="00EB1021"/>
    <w:rsid w:val="00EB17E5"/>
    <w:rsid w:val="00EB1ABF"/>
    <w:rsid w:val="00EB1E11"/>
    <w:rsid w:val="00EB20FC"/>
    <w:rsid w:val="00EB2EC4"/>
    <w:rsid w:val="00EB2F9E"/>
    <w:rsid w:val="00EB3332"/>
    <w:rsid w:val="00EB381F"/>
    <w:rsid w:val="00EB4061"/>
    <w:rsid w:val="00EB40FB"/>
    <w:rsid w:val="00EB4321"/>
    <w:rsid w:val="00EB4852"/>
    <w:rsid w:val="00EB4A73"/>
    <w:rsid w:val="00EB5B4B"/>
    <w:rsid w:val="00EB6802"/>
    <w:rsid w:val="00EB6C5B"/>
    <w:rsid w:val="00EB7C59"/>
    <w:rsid w:val="00EB7C7B"/>
    <w:rsid w:val="00EC0022"/>
    <w:rsid w:val="00EC0090"/>
    <w:rsid w:val="00EC0177"/>
    <w:rsid w:val="00EC0284"/>
    <w:rsid w:val="00EC07AA"/>
    <w:rsid w:val="00EC0BBB"/>
    <w:rsid w:val="00EC139A"/>
    <w:rsid w:val="00EC14A0"/>
    <w:rsid w:val="00EC2454"/>
    <w:rsid w:val="00EC2949"/>
    <w:rsid w:val="00EC2A40"/>
    <w:rsid w:val="00EC2FBB"/>
    <w:rsid w:val="00EC3089"/>
    <w:rsid w:val="00EC3AAE"/>
    <w:rsid w:val="00EC3E2D"/>
    <w:rsid w:val="00EC4345"/>
    <w:rsid w:val="00EC435C"/>
    <w:rsid w:val="00EC5122"/>
    <w:rsid w:val="00EC52E2"/>
    <w:rsid w:val="00EC5E04"/>
    <w:rsid w:val="00EC5E24"/>
    <w:rsid w:val="00EC6206"/>
    <w:rsid w:val="00EC6C72"/>
    <w:rsid w:val="00EC7817"/>
    <w:rsid w:val="00EC7CFF"/>
    <w:rsid w:val="00ED0017"/>
    <w:rsid w:val="00ED00CE"/>
    <w:rsid w:val="00ED0F16"/>
    <w:rsid w:val="00ED0FD4"/>
    <w:rsid w:val="00ED17B5"/>
    <w:rsid w:val="00ED27E5"/>
    <w:rsid w:val="00ED2E16"/>
    <w:rsid w:val="00ED3121"/>
    <w:rsid w:val="00ED3A86"/>
    <w:rsid w:val="00ED3E6C"/>
    <w:rsid w:val="00ED3F35"/>
    <w:rsid w:val="00ED418F"/>
    <w:rsid w:val="00ED50D8"/>
    <w:rsid w:val="00ED547C"/>
    <w:rsid w:val="00ED550A"/>
    <w:rsid w:val="00ED5525"/>
    <w:rsid w:val="00ED5DBE"/>
    <w:rsid w:val="00ED62A3"/>
    <w:rsid w:val="00ED65DC"/>
    <w:rsid w:val="00ED683C"/>
    <w:rsid w:val="00ED7178"/>
    <w:rsid w:val="00ED79BB"/>
    <w:rsid w:val="00ED7B5A"/>
    <w:rsid w:val="00ED7E8F"/>
    <w:rsid w:val="00EE01DB"/>
    <w:rsid w:val="00EE04FF"/>
    <w:rsid w:val="00EE14E3"/>
    <w:rsid w:val="00EE17A8"/>
    <w:rsid w:val="00EE1AB6"/>
    <w:rsid w:val="00EE1CF9"/>
    <w:rsid w:val="00EE211C"/>
    <w:rsid w:val="00EE3051"/>
    <w:rsid w:val="00EE3A8A"/>
    <w:rsid w:val="00EE4A81"/>
    <w:rsid w:val="00EE504F"/>
    <w:rsid w:val="00EE51A7"/>
    <w:rsid w:val="00EE6224"/>
    <w:rsid w:val="00EE67C9"/>
    <w:rsid w:val="00EE7096"/>
    <w:rsid w:val="00EE716F"/>
    <w:rsid w:val="00EE7631"/>
    <w:rsid w:val="00EE7BDA"/>
    <w:rsid w:val="00EE7DB2"/>
    <w:rsid w:val="00EF00E3"/>
    <w:rsid w:val="00EF05B3"/>
    <w:rsid w:val="00EF0741"/>
    <w:rsid w:val="00EF07F9"/>
    <w:rsid w:val="00EF0D07"/>
    <w:rsid w:val="00EF0EF3"/>
    <w:rsid w:val="00EF10A8"/>
    <w:rsid w:val="00EF1697"/>
    <w:rsid w:val="00EF1BE2"/>
    <w:rsid w:val="00EF1C0D"/>
    <w:rsid w:val="00EF2133"/>
    <w:rsid w:val="00EF24E1"/>
    <w:rsid w:val="00EF2559"/>
    <w:rsid w:val="00EF2F9E"/>
    <w:rsid w:val="00EF323C"/>
    <w:rsid w:val="00EF3500"/>
    <w:rsid w:val="00EF3AA1"/>
    <w:rsid w:val="00EF461C"/>
    <w:rsid w:val="00EF4E1D"/>
    <w:rsid w:val="00EF51AD"/>
    <w:rsid w:val="00EF54FC"/>
    <w:rsid w:val="00EF5C32"/>
    <w:rsid w:val="00EF5DDF"/>
    <w:rsid w:val="00EF5FDF"/>
    <w:rsid w:val="00EF6C04"/>
    <w:rsid w:val="00EF6CD2"/>
    <w:rsid w:val="00EF6CE7"/>
    <w:rsid w:val="00EF6D7F"/>
    <w:rsid w:val="00EF6F2F"/>
    <w:rsid w:val="00EF7213"/>
    <w:rsid w:val="00EF72C9"/>
    <w:rsid w:val="00EF78C7"/>
    <w:rsid w:val="00F00099"/>
    <w:rsid w:val="00F00177"/>
    <w:rsid w:val="00F002D7"/>
    <w:rsid w:val="00F00332"/>
    <w:rsid w:val="00F007F9"/>
    <w:rsid w:val="00F00E48"/>
    <w:rsid w:val="00F01712"/>
    <w:rsid w:val="00F021D4"/>
    <w:rsid w:val="00F023A8"/>
    <w:rsid w:val="00F02523"/>
    <w:rsid w:val="00F03308"/>
    <w:rsid w:val="00F0430B"/>
    <w:rsid w:val="00F04383"/>
    <w:rsid w:val="00F04422"/>
    <w:rsid w:val="00F063B9"/>
    <w:rsid w:val="00F06CE0"/>
    <w:rsid w:val="00F06F94"/>
    <w:rsid w:val="00F07175"/>
    <w:rsid w:val="00F07DE0"/>
    <w:rsid w:val="00F10850"/>
    <w:rsid w:val="00F10E7A"/>
    <w:rsid w:val="00F10E9F"/>
    <w:rsid w:val="00F11639"/>
    <w:rsid w:val="00F11E31"/>
    <w:rsid w:val="00F13C9E"/>
    <w:rsid w:val="00F140DA"/>
    <w:rsid w:val="00F14D54"/>
    <w:rsid w:val="00F14DEC"/>
    <w:rsid w:val="00F14E9B"/>
    <w:rsid w:val="00F153E6"/>
    <w:rsid w:val="00F15957"/>
    <w:rsid w:val="00F159F2"/>
    <w:rsid w:val="00F15D24"/>
    <w:rsid w:val="00F16D22"/>
    <w:rsid w:val="00F16EAF"/>
    <w:rsid w:val="00F17C3A"/>
    <w:rsid w:val="00F17D8D"/>
    <w:rsid w:val="00F203BC"/>
    <w:rsid w:val="00F20E63"/>
    <w:rsid w:val="00F21F97"/>
    <w:rsid w:val="00F21FB4"/>
    <w:rsid w:val="00F228CF"/>
    <w:rsid w:val="00F22C50"/>
    <w:rsid w:val="00F23302"/>
    <w:rsid w:val="00F23384"/>
    <w:rsid w:val="00F2374A"/>
    <w:rsid w:val="00F2429B"/>
    <w:rsid w:val="00F242A7"/>
    <w:rsid w:val="00F24A46"/>
    <w:rsid w:val="00F25726"/>
    <w:rsid w:val="00F258E6"/>
    <w:rsid w:val="00F27184"/>
    <w:rsid w:val="00F276C9"/>
    <w:rsid w:val="00F2790C"/>
    <w:rsid w:val="00F27A4A"/>
    <w:rsid w:val="00F306A9"/>
    <w:rsid w:val="00F30732"/>
    <w:rsid w:val="00F3074C"/>
    <w:rsid w:val="00F30E20"/>
    <w:rsid w:val="00F31131"/>
    <w:rsid w:val="00F31628"/>
    <w:rsid w:val="00F31973"/>
    <w:rsid w:val="00F31A2A"/>
    <w:rsid w:val="00F31ABE"/>
    <w:rsid w:val="00F31D77"/>
    <w:rsid w:val="00F32053"/>
    <w:rsid w:val="00F32F5D"/>
    <w:rsid w:val="00F32F8E"/>
    <w:rsid w:val="00F3324A"/>
    <w:rsid w:val="00F33641"/>
    <w:rsid w:val="00F33774"/>
    <w:rsid w:val="00F339A0"/>
    <w:rsid w:val="00F33BC7"/>
    <w:rsid w:val="00F33CE8"/>
    <w:rsid w:val="00F340F4"/>
    <w:rsid w:val="00F3426A"/>
    <w:rsid w:val="00F3436D"/>
    <w:rsid w:val="00F34F4B"/>
    <w:rsid w:val="00F35442"/>
    <w:rsid w:val="00F3548A"/>
    <w:rsid w:val="00F35759"/>
    <w:rsid w:val="00F35C3A"/>
    <w:rsid w:val="00F379A5"/>
    <w:rsid w:val="00F4090A"/>
    <w:rsid w:val="00F4093B"/>
    <w:rsid w:val="00F40A33"/>
    <w:rsid w:val="00F414C5"/>
    <w:rsid w:val="00F419F0"/>
    <w:rsid w:val="00F4227A"/>
    <w:rsid w:val="00F42841"/>
    <w:rsid w:val="00F42F47"/>
    <w:rsid w:val="00F43499"/>
    <w:rsid w:val="00F441D0"/>
    <w:rsid w:val="00F44554"/>
    <w:rsid w:val="00F44CE3"/>
    <w:rsid w:val="00F45087"/>
    <w:rsid w:val="00F452CE"/>
    <w:rsid w:val="00F45C38"/>
    <w:rsid w:val="00F461E3"/>
    <w:rsid w:val="00F46917"/>
    <w:rsid w:val="00F46B21"/>
    <w:rsid w:val="00F47709"/>
    <w:rsid w:val="00F51926"/>
    <w:rsid w:val="00F520B9"/>
    <w:rsid w:val="00F521D8"/>
    <w:rsid w:val="00F523A6"/>
    <w:rsid w:val="00F535A4"/>
    <w:rsid w:val="00F5381A"/>
    <w:rsid w:val="00F5459B"/>
    <w:rsid w:val="00F554FB"/>
    <w:rsid w:val="00F55520"/>
    <w:rsid w:val="00F5575A"/>
    <w:rsid w:val="00F564EE"/>
    <w:rsid w:val="00F566A3"/>
    <w:rsid w:val="00F56A40"/>
    <w:rsid w:val="00F56C19"/>
    <w:rsid w:val="00F56F45"/>
    <w:rsid w:val="00F57484"/>
    <w:rsid w:val="00F57564"/>
    <w:rsid w:val="00F619B8"/>
    <w:rsid w:val="00F62946"/>
    <w:rsid w:val="00F637BB"/>
    <w:rsid w:val="00F63A9B"/>
    <w:rsid w:val="00F63EAA"/>
    <w:rsid w:val="00F63F35"/>
    <w:rsid w:val="00F6405A"/>
    <w:rsid w:val="00F643FB"/>
    <w:rsid w:val="00F6534E"/>
    <w:rsid w:val="00F65577"/>
    <w:rsid w:val="00F65711"/>
    <w:rsid w:val="00F65B70"/>
    <w:rsid w:val="00F674AD"/>
    <w:rsid w:val="00F707CF"/>
    <w:rsid w:val="00F708BE"/>
    <w:rsid w:val="00F70D5B"/>
    <w:rsid w:val="00F714AA"/>
    <w:rsid w:val="00F71608"/>
    <w:rsid w:val="00F71865"/>
    <w:rsid w:val="00F720BC"/>
    <w:rsid w:val="00F729FF"/>
    <w:rsid w:val="00F7377D"/>
    <w:rsid w:val="00F74F08"/>
    <w:rsid w:val="00F750DC"/>
    <w:rsid w:val="00F758F1"/>
    <w:rsid w:val="00F75B3B"/>
    <w:rsid w:val="00F77048"/>
    <w:rsid w:val="00F80473"/>
    <w:rsid w:val="00F805C9"/>
    <w:rsid w:val="00F808CA"/>
    <w:rsid w:val="00F80BC5"/>
    <w:rsid w:val="00F817B8"/>
    <w:rsid w:val="00F82190"/>
    <w:rsid w:val="00F825BB"/>
    <w:rsid w:val="00F82773"/>
    <w:rsid w:val="00F82966"/>
    <w:rsid w:val="00F82F8B"/>
    <w:rsid w:val="00F83370"/>
    <w:rsid w:val="00F835B2"/>
    <w:rsid w:val="00F838A3"/>
    <w:rsid w:val="00F83A0A"/>
    <w:rsid w:val="00F83EB0"/>
    <w:rsid w:val="00F847B3"/>
    <w:rsid w:val="00F84C19"/>
    <w:rsid w:val="00F84EAA"/>
    <w:rsid w:val="00F8502E"/>
    <w:rsid w:val="00F859DE"/>
    <w:rsid w:val="00F863DF"/>
    <w:rsid w:val="00F86B9D"/>
    <w:rsid w:val="00F8725D"/>
    <w:rsid w:val="00F875F5"/>
    <w:rsid w:val="00F8772C"/>
    <w:rsid w:val="00F87993"/>
    <w:rsid w:val="00F87E23"/>
    <w:rsid w:val="00F90D9A"/>
    <w:rsid w:val="00F90F9E"/>
    <w:rsid w:val="00F90FCA"/>
    <w:rsid w:val="00F9145E"/>
    <w:rsid w:val="00F9189B"/>
    <w:rsid w:val="00F9210D"/>
    <w:rsid w:val="00F9292C"/>
    <w:rsid w:val="00F92DFC"/>
    <w:rsid w:val="00F9308B"/>
    <w:rsid w:val="00F9335F"/>
    <w:rsid w:val="00F936A6"/>
    <w:rsid w:val="00F94933"/>
    <w:rsid w:val="00F95080"/>
    <w:rsid w:val="00F95F60"/>
    <w:rsid w:val="00F96008"/>
    <w:rsid w:val="00F96F8F"/>
    <w:rsid w:val="00F96FF4"/>
    <w:rsid w:val="00F977D2"/>
    <w:rsid w:val="00F97AAA"/>
    <w:rsid w:val="00F97CAF"/>
    <w:rsid w:val="00F97EF7"/>
    <w:rsid w:val="00F97FAB"/>
    <w:rsid w:val="00FA0D62"/>
    <w:rsid w:val="00FA10B4"/>
    <w:rsid w:val="00FA164A"/>
    <w:rsid w:val="00FA1D39"/>
    <w:rsid w:val="00FA27AD"/>
    <w:rsid w:val="00FA291D"/>
    <w:rsid w:val="00FA29A6"/>
    <w:rsid w:val="00FA30A3"/>
    <w:rsid w:val="00FA36B4"/>
    <w:rsid w:val="00FA3B49"/>
    <w:rsid w:val="00FA420E"/>
    <w:rsid w:val="00FA45BE"/>
    <w:rsid w:val="00FA5B00"/>
    <w:rsid w:val="00FA5C4E"/>
    <w:rsid w:val="00FA5FFE"/>
    <w:rsid w:val="00FA60E9"/>
    <w:rsid w:val="00FA62EE"/>
    <w:rsid w:val="00FA6627"/>
    <w:rsid w:val="00FA6C14"/>
    <w:rsid w:val="00FA6C68"/>
    <w:rsid w:val="00FA6CB9"/>
    <w:rsid w:val="00FA747B"/>
    <w:rsid w:val="00FB0475"/>
    <w:rsid w:val="00FB0D9B"/>
    <w:rsid w:val="00FB11BF"/>
    <w:rsid w:val="00FB1914"/>
    <w:rsid w:val="00FB1A6D"/>
    <w:rsid w:val="00FB2024"/>
    <w:rsid w:val="00FB2920"/>
    <w:rsid w:val="00FB33EF"/>
    <w:rsid w:val="00FB3725"/>
    <w:rsid w:val="00FB3D19"/>
    <w:rsid w:val="00FB3F4B"/>
    <w:rsid w:val="00FB43CD"/>
    <w:rsid w:val="00FB4535"/>
    <w:rsid w:val="00FB4B16"/>
    <w:rsid w:val="00FB4D38"/>
    <w:rsid w:val="00FB65DB"/>
    <w:rsid w:val="00FB7B9D"/>
    <w:rsid w:val="00FB7E44"/>
    <w:rsid w:val="00FC1167"/>
    <w:rsid w:val="00FC1A22"/>
    <w:rsid w:val="00FC333C"/>
    <w:rsid w:val="00FC3517"/>
    <w:rsid w:val="00FC555A"/>
    <w:rsid w:val="00FC5B79"/>
    <w:rsid w:val="00FC5D88"/>
    <w:rsid w:val="00FC605E"/>
    <w:rsid w:val="00FC6C77"/>
    <w:rsid w:val="00FD02A5"/>
    <w:rsid w:val="00FD0443"/>
    <w:rsid w:val="00FD06E9"/>
    <w:rsid w:val="00FD08FB"/>
    <w:rsid w:val="00FD0A3B"/>
    <w:rsid w:val="00FD0BC6"/>
    <w:rsid w:val="00FD28FB"/>
    <w:rsid w:val="00FD30E4"/>
    <w:rsid w:val="00FD34BE"/>
    <w:rsid w:val="00FD39C4"/>
    <w:rsid w:val="00FD41EE"/>
    <w:rsid w:val="00FD498C"/>
    <w:rsid w:val="00FD58F0"/>
    <w:rsid w:val="00FD5DFE"/>
    <w:rsid w:val="00FD71CE"/>
    <w:rsid w:val="00FE0720"/>
    <w:rsid w:val="00FE0C9D"/>
    <w:rsid w:val="00FE1498"/>
    <w:rsid w:val="00FE16CA"/>
    <w:rsid w:val="00FE1C50"/>
    <w:rsid w:val="00FE2F8E"/>
    <w:rsid w:val="00FE3135"/>
    <w:rsid w:val="00FE4486"/>
    <w:rsid w:val="00FE52F7"/>
    <w:rsid w:val="00FE56CA"/>
    <w:rsid w:val="00FE616F"/>
    <w:rsid w:val="00FE627C"/>
    <w:rsid w:val="00FE65BD"/>
    <w:rsid w:val="00FE67B9"/>
    <w:rsid w:val="00FE6905"/>
    <w:rsid w:val="00FE7B85"/>
    <w:rsid w:val="00FF08BF"/>
    <w:rsid w:val="00FF0EE3"/>
    <w:rsid w:val="00FF1A6F"/>
    <w:rsid w:val="00FF1AE4"/>
    <w:rsid w:val="00FF2010"/>
    <w:rsid w:val="00FF207E"/>
    <w:rsid w:val="00FF213F"/>
    <w:rsid w:val="00FF2A90"/>
    <w:rsid w:val="00FF2F13"/>
    <w:rsid w:val="00FF2FE5"/>
    <w:rsid w:val="00FF3E9F"/>
    <w:rsid w:val="00FF45B8"/>
    <w:rsid w:val="00FF4746"/>
    <w:rsid w:val="00FF48A1"/>
    <w:rsid w:val="00FF4C45"/>
    <w:rsid w:val="00FF4FCA"/>
    <w:rsid w:val="00FF6CA9"/>
    <w:rsid w:val="00FF6CAD"/>
    <w:rsid w:val="00FF6D1D"/>
    <w:rsid w:val="00FF6FB7"/>
    <w:rsid w:val="00FF7F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9C3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2D62"/>
    <w:pPr>
      <w:autoSpaceDE w:val="0"/>
      <w:autoSpaceDN w:val="0"/>
    </w:pPr>
  </w:style>
  <w:style w:type="paragraph" w:styleId="1">
    <w:name w:val="heading 1"/>
    <w:basedOn w:val="a"/>
    <w:next w:val="a"/>
    <w:qFormat/>
    <w:pPr>
      <w:keepNext/>
      <w:jc w:val="both"/>
      <w:outlineLvl w:val="0"/>
    </w:pPr>
    <w:rPr>
      <w:rFonts w:ascii="Bookman Old Style" w:hAnsi="Bookman Old Style"/>
      <w:b/>
      <w:bCs/>
      <w:color w:val="000000"/>
      <w:sz w:val="16"/>
      <w:szCs w:val="16"/>
      <w:lang w:val="uk-UA"/>
    </w:rPr>
  </w:style>
  <w:style w:type="paragraph" w:styleId="2">
    <w:name w:val="heading 2"/>
    <w:basedOn w:val="a"/>
    <w:next w:val="a"/>
    <w:link w:val="20"/>
    <w:qFormat/>
    <w:pPr>
      <w:keepNext/>
      <w:ind w:right="57"/>
      <w:outlineLvl w:val="1"/>
    </w:pPr>
    <w:rPr>
      <w:rFonts w:ascii="Bookman Old Style" w:hAnsi="Bookman Old Style"/>
      <w:b/>
      <w:bCs/>
      <w:i/>
      <w:iCs/>
      <w:lang w:val="uk-UA"/>
    </w:rPr>
  </w:style>
  <w:style w:type="paragraph" w:styleId="3">
    <w:name w:val="heading 3"/>
    <w:basedOn w:val="a"/>
    <w:next w:val="a"/>
    <w:link w:val="30"/>
    <w:qFormat/>
    <w:pPr>
      <w:keepNext/>
      <w:jc w:val="center"/>
      <w:outlineLvl w:val="2"/>
    </w:pPr>
    <w:rPr>
      <w:rFonts w:ascii="Bookman Old Style" w:hAnsi="Bookman Old Style"/>
      <w:sz w:val="24"/>
      <w:szCs w:val="24"/>
      <w:lang w:val="uk-UA"/>
    </w:rPr>
  </w:style>
  <w:style w:type="paragraph" w:styleId="4">
    <w:name w:val="heading 4"/>
    <w:basedOn w:val="a"/>
    <w:next w:val="a"/>
    <w:qFormat/>
    <w:pPr>
      <w:keepNext/>
      <w:jc w:val="both"/>
      <w:outlineLvl w:val="3"/>
    </w:pPr>
    <w:rPr>
      <w:rFonts w:ascii="Bookman Old Style" w:hAnsi="Bookman Old Style"/>
      <w:b/>
      <w:bCs/>
      <w:sz w:val="16"/>
      <w:szCs w:val="16"/>
      <w:lang w:val="uk-UA"/>
    </w:rPr>
  </w:style>
  <w:style w:type="paragraph" w:styleId="5">
    <w:name w:val="heading 5"/>
    <w:basedOn w:val="a"/>
    <w:next w:val="a"/>
    <w:qFormat/>
    <w:pPr>
      <w:keepNext/>
      <w:autoSpaceDE/>
      <w:autoSpaceDN/>
      <w:jc w:val="both"/>
      <w:outlineLvl w:val="4"/>
    </w:pPr>
    <w:rPr>
      <w:rFonts w:ascii="Bookman Old Style" w:hAnsi="Bookman Old Style"/>
      <w:sz w:val="27"/>
      <w:szCs w:val="27"/>
    </w:rPr>
  </w:style>
  <w:style w:type="paragraph" w:styleId="6">
    <w:name w:val="heading 6"/>
    <w:basedOn w:val="a"/>
    <w:next w:val="a"/>
    <w:link w:val="60"/>
    <w:qFormat/>
    <w:pPr>
      <w:keepNext/>
      <w:autoSpaceDE/>
      <w:autoSpaceDN/>
      <w:ind w:firstLine="7088"/>
      <w:jc w:val="both"/>
      <w:outlineLvl w:val="5"/>
    </w:pPr>
    <w:rPr>
      <w:rFonts w:ascii="Bookman Old Style" w:hAnsi="Bookman Old Style"/>
      <w:sz w:val="27"/>
      <w:szCs w:val="27"/>
    </w:rPr>
  </w:style>
  <w:style w:type="paragraph" w:styleId="7">
    <w:name w:val="heading 7"/>
    <w:basedOn w:val="a"/>
    <w:next w:val="a"/>
    <w:qFormat/>
    <w:pPr>
      <w:keepNext/>
      <w:autoSpaceDE/>
      <w:autoSpaceDN/>
      <w:ind w:firstLine="2268"/>
      <w:jc w:val="both"/>
      <w:outlineLvl w:val="6"/>
    </w:pPr>
    <w:rPr>
      <w:rFonts w:ascii="Bookman Old Style" w:hAnsi="Bookman Old Style"/>
      <w:sz w:val="27"/>
      <w:szCs w:val="27"/>
    </w:rPr>
  </w:style>
  <w:style w:type="paragraph" w:styleId="8">
    <w:name w:val="heading 8"/>
    <w:basedOn w:val="a"/>
    <w:next w:val="a"/>
    <w:qFormat/>
    <w:pPr>
      <w:keepNext/>
      <w:autoSpaceDE/>
      <w:autoSpaceDN/>
      <w:jc w:val="both"/>
      <w:outlineLvl w:val="7"/>
    </w:pPr>
    <w:rPr>
      <w:rFonts w:ascii="Bookman Old Style" w:hAnsi="Bookman Old Style"/>
      <w:sz w:val="24"/>
      <w:szCs w:val="24"/>
    </w:rPr>
  </w:style>
  <w:style w:type="paragraph" w:styleId="9">
    <w:name w:val="heading 9"/>
    <w:basedOn w:val="a"/>
    <w:next w:val="a"/>
    <w:qFormat/>
    <w:pPr>
      <w:keepNext/>
      <w:autoSpaceDE/>
      <w:autoSpaceDN/>
      <w:ind w:firstLine="3261"/>
      <w:jc w:val="both"/>
      <w:outlineLvl w:val="8"/>
    </w:pPr>
    <w:rPr>
      <w:rFonts w:ascii="Bookman Old Style" w:hAnsi="Bookman Old Style"/>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аголовок 1"/>
    <w:basedOn w:val="a"/>
    <w:next w:val="a3"/>
    <w:pPr>
      <w:keepNext/>
      <w:keepLines/>
      <w:spacing w:line="200" w:lineRule="atLeast"/>
      <w:ind w:left="840" w:right="-360"/>
    </w:pPr>
    <w:rPr>
      <w:rFonts w:ascii="Arial" w:hAnsi="Arial" w:cs="Arial"/>
      <w:b/>
      <w:bCs/>
      <w:spacing w:val="-10"/>
      <w:kern w:val="28"/>
      <w:sz w:val="22"/>
      <w:szCs w:val="22"/>
    </w:rPr>
  </w:style>
  <w:style w:type="paragraph" w:styleId="a3">
    <w:name w:val="Body Text"/>
    <w:basedOn w:val="a"/>
    <w:pPr>
      <w:spacing w:after="220" w:line="220" w:lineRule="atLeast"/>
      <w:ind w:left="840" w:right="-360"/>
    </w:pPr>
  </w:style>
  <w:style w:type="paragraph" w:customStyle="1" w:styleId="21">
    <w:name w:val="заголовок 2"/>
    <w:basedOn w:val="a"/>
    <w:next w:val="a"/>
    <w:pPr>
      <w:keepNext/>
      <w:ind w:firstLine="2835"/>
      <w:jc w:val="both"/>
    </w:pPr>
    <w:rPr>
      <w:rFonts w:ascii="Bookman Old Style" w:hAnsi="Bookman Old Style"/>
      <w:sz w:val="27"/>
      <w:szCs w:val="27"/>
    </w:rPr>
  </w:style>
  <w:style w:type="paragraph" w:customStyle="1" w:styleId="31">
    <w:name w:val="заголовок 3"/>
    <w:basedOn w:val="a"/>
    <w:next w:val="a"/>
    <w:pPr>
      <w:keepNext/>
      <w:ind w:firstLine="3686"/>
      <w:jc w:val="both"/>
    </w:pPr>
    <w:rPr>
      <w:rFonts w:ascii="Bookman Old Style" w:hAnsi="Bookman Old Style"/>
      <w:b/>
      <w:bCs/>
      <w:sz w:val="36"/>
      <w:szCs w:val="36"/>
    </w:rPr>
  </w:style>
  <w:style w:type="paragraph" w:customStyle="1" w:styleId="40">
    <w:name w:val="заголовок 4"/>
    <w:basedOn w:val="a"/>
    <w:next w:val="a"/>
    <w:pPr>
      <w:keepNext/>
      <w:ind w:firstLine="1701"/>
      <w:jc w:val="both"/>
    </w:pPr>
    <w:rPr>
      <w:rFonts w:ascii="Bookman Old Style" w:hAnsi="Bookman Old Style"/>
      <w:sz w:val="27"/>
      <w:szCs w:val="27"/>
    </w:rPr>
  </w:style>
  <w:style w:type="paragraph" w:customStyle="1" w:styleId="50">
    <w:name w:val="заголовок 5"/>
    <w:basedOn w:val="a"/>
    <w:next w:val="a"/>
    <w:pPr>
      <w:keepNext/>
      <w:jc w:val="both"/>
    </w:pPr>
    <w:rPr>
      <w:rFonts w:ascii="Bookman Old Style" w:hAnsi="Bookman Old Style"/>
      <w:sz w:val="27"/>
      <w:szCs w:val="27"/>
    </w:rPr>
  </w:style>
  <w:style w:type="paragraph" w:customStyle="1" w:styleId="61">
    <w:name w:val="заголовок 6"/>
    <w:basedOn w:val="a"/>
    <w:next w:val="a"/>
    <w:pPr>
      <w:keepNext/>
      <w:ind w:firstLine="7088"/>
      <w:jc w:val="both"/>
    </w:pPr>
    <w:rPr>
      <w:rFonts w:ascii="Bookman Old Style" w:hAnsi="Bookman Old Style"/>
      <w:sz w:val="27"/>
      <w:szCs w:val="27"/>
    </w:rPr>
  </w:style>
  <w:style w:type="paragraph" w:customStyle="1" w:styleId="70">
    <w:name w:val="заголовок 7"/>
    <w:basedOn w:val="a"/>
    <w:next w:val="a"/>
    <w:pPr>
      <w:keepNext/>
      <w:ind w:firstLine="2268"/>
      <w:jc w:val="both"/>
    </w:pPr>
    <w:rPr>
      <w:rFonts w:ascii="Bookman Old Style" w:hAnsi="Bookman Old Style"/>
      <w:sz w:val="27"/>
      <w:szCs w:val="27"/>
    </w:rPr>
  </w:style>
  <w:style w:type="paragraph" w:customStyle="1" w:styleId="80">
    <w:name w:val="заголовок 8"/>
    <w:basedOn w:val="a"/>
    <w:next w:val="a"/>
    <w:pPr>
      <w:keepNext/>
      <w:jc w:val="both"/>
    </w:pPr>
    <w:rPr>
      <w:rFonts w:ascii="Bookman Old Style" w:hAnsi="Bookman Old Style"/>
      <w:sz w:val="24"/>
      <w:szCs w:val="24"/>
    </w:rPr>
  </w:style>
  <w:style w:type="paragraph" w:customStyle="1" w:styleId="90">
    <w:name w:val="заголовок 9"/>
    <w:basedOn w:val="a"/>
    <w:next w:val="a"/>
    <w:pPr>
      <w:keepNext/>
      <w:ind w:firstLine="3261"/>
      <w:jc w:val="both"/>
    </w:pPr>
    <w:rPr>
      <w:rFonts w:ascii="Bookman Old Style" w:hAnsi="Bookman Old Style"/>
      <w:sz w:val="27"/>
      <w:szCs w:val="27"/>
    </w:rPr>
  </w:style>
  <w:style w:type="character" w:customStyle="1" w:styleId="a4">
    <w:name w:val="Основной шрифт"/>
  </w:style>
  <w:style w:type="paragraph" w:styleId="a5">
    <w:name w:val="Body Text Indent"/>
    <w:basedOn w:val="a"/>
    <w:pPr>
      <w:jc w:val="center"/>
    </w:pPr>
    <w:rPr>
      <w:rFonts w:ascii="Bookman Old Style" w:hAnsi="Bookman Old Style"/>
      <w:sz w:val="12"/>
      <w:szCs w:val="12"/>
      <w:lang w:val="uk-UA"/>
    </w:rPr>
  </w:style>
  <w:style w:type="paragraph" w:styleId="a6">
    <w:name w:val="footnote text"/>
    <w:basedOn w:val="a"/>
    <w:semiHidden/>
  </w:style>
  <w:style w:type="character" w:customStyle="1" w:styleId="a7">
    <w:name w:val="знак сноски"/>
    <w:rPr>
      <w:vertAlign w:val="superscript"/>
    </w:rPr>
  </w:style>
  <w:style w:type="paragraph" w:styleId="a8">
    <w:name w:val="header"/>
    <w:basedOn w:val="a"/>
    <w:pPr>
      <w:keepLines/>
      <w:tabs>
        <w:tab w:val="left" w:pos="-1080"/>
        <w:tab w:val="center" w:pos="4320"/>
        <w:tab w:val="right" w:pos="9480"/>
      </w:tabs>
      <w:ind w:left="-1080" w:right="-1080"/>
    </w:pPr>
    <w:rPr>
      <w:rFonts w:ascii="Arial" w:hAnsi="Arial" w:cs="Arial"/>
      <w:i/>
      <w:iCs/>
    </w:rPr>
  </w:style>
  <w:style w:type="character" w:customStyle="1" w:styleId="a9">
    <w:name w:val="номер страницы"/>
    <w:basedOn w:val="a4"/>
  </w:style>
  <w:style w:type="paragraph" w:styleId="aa">
    <w:name w:val="footer"/>
    <w:basedOn w:val="a"/>
    <w:pPr>
      <w:keepLines/>
      <w:tabs>
        <w:tab w:val="left" w:pos="-1080"/>
        <w:tab w:val="center" w:pos="4320"/>
        <w:tab w:val="right" w:pos="9480"/>
      </w:tabs>
      <w:spacing w:before="420"/>
      <w:ind w:left="-1080" w:right="-1080"/>
    </w:pPr>
    <w:rPr>
      <w:rFonts w:ascii="Arial" w:hAnsi="Arial" w:cs="Arial"/>
      <w:b/>
      <w:bCs/>
    </w:rPr>
  </w:style>
  <w:style w:type="paragraph" w:styleId="22">
    <w:name w:val="Body Text Indent 2"/>
    <w:basedOn w:val="a"/>
    <w:pPr>
      <w:ind w:left="426"/>
    </w:pPr>
  </w:style>
  <w:style w:type="paragraph" w:styleId="32">
    <w:name w:val="Body Text Indent 3"/>
    <w:basedOn w:val="a"/>
    <w:pPr>
      <w:ind w:firstLine="567"/>
      <w:jc w:val="both"/>
    </w:pPr>
    <w:rPr>
      <w:rFonts w:ascii="Bookman Old Style" w:hAnsi="Bookman Old Style"/>
      <w:sz w:val="27"/>
      <w:szCs w:val="27"/>
    </w:rPr>
  </w:style>
  <w:style w:type="paragraph" w:styleId="ab">
    <w:name w:val="endnote text"/>
    <w:basedOn w:val="a"/>
    <w:semiHidden/>
  </w:style>
  <w:style w:type="character" w:styleId="ac">
    <w:name w:val="endnote reference"/>
    <w:semiHidden/>
    <w:rPr>
      <w:vertAlign w:val="superscript"/>
    </w:rPr>
  </w:style>
  <w:style w:type="paragraph" w:styleId="ad">
    <w:name w:val="Block Text"/>
    <w:basedOn w:val="a"/>
    <w:pPr>
      <w:ind w:left="-108" w:right="-109"/>
      <w:jc w:val="both"/>
    </w:pPr>
    <w:rPr>
      <w:rFonts w:ascii="Bookman Old Style" w:hAnsi="Bookman Old Style"/>
      <w:sz w:val="16"/>
      <w:szCs w:val="16"/>
    </w:rPr>
  </w:style>
  <w:style w:type="paragraph" w:styleId="33">
    <w:name w:val="Body Text 3"/>
    <w:basedOn w:val="a"/>
    <w:pPr>
      <w:jc w:val="both"/>
    </w:pPr>
    <w:rPr>
      <w:rFonts w:ascii="Bookman Old Style" w:hAnsi="Bookman Old Style"/>
      <w:sz w:val="16"/>
      <w:szCs w:val="16"/>
    </w:rPr>
  </w:style>
  <w:style w:type="paragraph" w:styleId="ae">
    <w:name w:val="Closing"/>
    <w:basedOn w:val="a"/>
    <w:pPr>
      <w:spacing w:line="220" w:lineRule="atLeast"/>
      <w:ind w:left="840" w:right="-360"/>
    </w:pPr>
  </w:style>
  <w:style w:type="paragraph" w:customStyle="1" w:styleId="af">
    <w:name w:val="Название документа"/>
    <w:next w:val="a"/>
    <w:pPr>
      <w:autoSpaceDE w:val="0"/>
      <w:autoSpaceDN w:val="0"/>
      <w:spacing w:before="140" w:after="540" w:line="600" w:lineRule="atLeast"/>
      <w:ind w:left="840"/>
    </w:pPr>
    <w:rPr>
      <w:spacing w:val="-38"/>
      <w:sz w:val="60"/>
      <w:szCs w:val="60"/>
    </w:rPr>
  </w:style>
  <w:style w:type="paragraph" w:styleId="af0">
    <w:name w:val="Message Header"/>
    <w:basedOn w:val="a3"/>
    <w:pPr>
      <w:keepLines/>
      <w:spacing w:after="0" w:line="415" w:lineRule="atLeast"/>
      <w:ind w:left="1985" w:hanging="1145"/>
    </w:pPr>
  </w:style>
  <w:style w:type="paragraph" w:customStyle="1" w:styleId="af1">
    <w:name w:val="Заголовок сообщения (первый)"/>
    <w:basedOn w:val="af0"/>
    <w:next w:val="af0"/>
  </w:style>
  <w:style w:type="character" w:customStyle="1" w:styleId="af2">
    <w:name w:val="Заголовок сообщения (текст)"/>
    <w:rPr>
      <w:rFonts w:ascii="Arial" w:hAnsi="Arial" w:cs="Arial"/>
      <w:b/>
      <w:bCs/>
      <w:spacing w:val="-4"/>
      <w:sz w:val="18"/>
      <w:szCs w:val="18"/>
      <w:vertAlign w:val="baseline"/>
    </w:rPr>
  </w:style>
  <w:style w:type="paragraph" w:customStyle="1" w:styleId="af3">
    <w:name w:val="Заголовок сообщения (последний)"/>
    <w:basedOn w:val="af0"/>
    <w:next w:val="a3"/>
    <w:pPr>
      <w:pBdr>
        <w:bottom w:val="single" w:sz="6" w:space="22" w:color="auto"/>
      </w:pBdr>
      <w:spacing w:after="400"/>
    </w:pPr>
  </w:style>
  <w:style w:type="paragraph" w:customStyle="1" w:styleId="af4">
    <w:name w:val="Девиз"/>
    <w:basedOn w:val="a"/>
    <w:pPr>
      <w:framePr w:w="5170" w:h="1800" w:hRule="exact" w:hSpace="187" w:vSpace="187" w:wrap="auto" w:vAnchor="page" w:hAnchor="page" w:x="966" w:yAlign="bottom" w:anchorLock="1"/>
    </w:pPr>
    <w:rPr>
      <w:rFonts w:ascii="Impact" w:hAnsi="Impact"/>
      <w:caps/>
      <w:color w:val="FFFFFF"/>
      <w:spacing w:val="20"/>
      <w:position w:val="12"/>
      <w:sz w:val="48"/>
      <w:szCs w:val="48"/>
    </w:rPr>
  </w:style>
  <w:style w:type="paragraph" w:styleId="af5">
    <w:name w:val="annotation text"/>
    <w:basedOn w:val="a"/>
    <w:link w:val="af6"/>
    <w:semiHidden/>
  </w:style>
  <w:style w:type="character" w:styleId="af7">
    <w:name w:val="footnote reference"/>
    <w:semiHidden/>
    <w:rPr>
      <w:vertAlign w:val="superscript"/>
    </w:rPr>
  </w:style>
  <w:style w:type="paragraph" w:styleId="23">
    <w:name w:val="Body Text 2"/>
    <w:basedOn w:val="a"/>
    <w:pPr>
      <w:jc w:val="center"/>
    </w:pPr>
    <w:rPr>
      <w:lang w:val="uk-UA"/>
    </w:rPr>
  </w:style>
  <w:style w:type="paragraph" w:customStyle="1" w:styleId="11">
    <w:name w:val="Знак Знак Знак Знак1 Знак Знак Знак Знак Знак Знак Знак Знак Знак Знак Знак Знак Знак Знак Знак Знак Знак Знак Знак Знак Знак Знак Знак"/>
    <w:basedOn w:val="a"/>
    <w:rsid w:val="00751C00"/>
    <w:pPr>
      <w:autoSpaceDE/>
      <w:autoSpaceDN/>
    </w:pPr>
    <w:rPr>
      <w:rFonts w:ascii="Verdana" w:hAnsi="Verdana" w:cs="Verdana"/>
      <w:lang w:val="en-US" w:eastAsia="en-US"/>
    </w:rPr>
  </w:style>
  <w:style w:type="paragraph" w:styleId="af8">
    <w:name w:val="Plain Text"/>
    <w:basedOn w:val="a"/>
    <w:rPr>
      <w:rFonts w:ascii="Courier New" w:hAnsi="Courier New" w:cs="Courier New"/>
    </w:rPr>
  </w:style>
  <w:style w:type="paragraph" w:customStyle="1" w:styleId="af9">
    <w:name w:val="Знак Знак Знак Знак Знак Знак Знак Знак Знак Знак"/>
    <w:basedOn w:val="a"/>
    <w:rsid w:val="00911959"/>
    <w:pPr>
      <w:autoSpaceDE/>
      <w:autoSpaceDN/>
    </w:pPr>
    <w:rPr>
      <w:rFonts w:ascii="Verdana" w:hAnsi="Verdana" w:cs="Verdana"/>
      <w:lang w:val="en-US" w:eastAsia="en-US"/>
    </w:rPr>
  </w:style>
  <w:style w:type="table" w:styleId="afa">
    <w:name w:val="Table Grid"/>
    <w:basedOn w:val="a1"/>
    <w:rsid w:val="001251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Balloon Text"/>
    <w:basedOn w:val="a"/>
    <w:semiHidden/>
    <w:rsid w:val="00833B11"/>
    <w:rPr>
      <w:rFonts w:ascii="Tahoma" w:hAnsi="Tahoma" w:cs="Tahoma"/>
      <w:sz w:val="16"/>
      <w:szCs w:val="16"/>
    </w:rPr>
  </w:style>
  <w:style w:type="paragraph" w:styleId="afc">
    <w:name w:val="Normal (Web)"/>
    <w:basedOn w:val="a"/>
    <w:unhideWhenUsed/>
    <w:rsid w:val="00EA756C"/>
    <w:pPr>
      <w:autoSpaceDE/>
      <w:autoSpaceDN/>
      <w:spacing w:before="100" w:beforeAutospacing="1" w:after="100" w:afterAutospacing="1"/>
    </w:pPr>
    <w:rPr>
      <w:sz w:val="24"/>
      <w:szCs w:val="24"/>
      <w:lang w:val="uk-UA" w:eastAsia="uk-UA"/>
    </w:rPr>
  </w:style>
  <w:style w:type="paragraph" w:styleId="HTML">
    <w:name w:val="HTML Preformatted"/>
    <w:basedOn w:val="a"/>
    <w:rsid w:val="00EA75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rPr>
  </w:style>
  <w:style w:type="character" w:customStyle="1" w:styleId="rvts37">
    <w:name w:val="rvts37"/>
    <w:basedOn w:val="a0"/>
    <w:rsid w:val="000F4037"/>
  </w:style>
  <w:style w:type="paragraph" w:customStyle="1" w:styleId="afd">
    <w:name w:val="Знак Знак Знак Знак Знак Знак Знак Знак Знак Знак"/>
    <w:basedOn w:val="a"/>
    <w:rsid w:val="00A97D44"/>
    <w:pPr>
      <w:autoSpaceDE/>
      <w:autoSpaceDN/>
    </w:pPr>
    <w:rPr>
      <w:rFonts w:ascii="Verdana" w:hAnsi="Verdana" w:cs="Verdana"/>
      <w:lang w:val="en-US" w:eastAsia="en-US"/>
    </w:rPr>
  </w:style>
  <w:style w:type="paragraph" w:customStyle="1" w:styleId="afe">
    <w:name w:val="Знак Знак Знак Знак"/>
    <w:basedOn w:val="a"/>
    <w:rsid w:val="00397E4D"/>
    <w:pPr>
      <w:autoSpaceDE/>
      <w:autoSpaceDN/>
    </w:pPr>
    <w:rPr>
      <w:rFonts w:ascii="Verdana" w:hAnsi="Verdana" w:cs="Verdana"/>
      <w:lang w:val="en-US" w:eastAsia="en-US"/>
    </w:rPr>
  </w:style>
  <w:style w:type="paragraph" w:customStyle="1" w:styleId="aff">
    <w:name w:val="Знак Знак Знак Знак Знак Знак Знак Знак Знак Знак Знак Знак Знак Знак Знак"/>
    <w:basedOn w:val="a"/>
    <w:rsid w:val="000524A9"/>
    <w:pPr>
      <w:autoSpaceDE/>
      <w:autoSpaceDN/>
    </w:pPr>
    <w:rPr>
      <w:rFonts w:ascii="Verdana" w:hAnsi="Verdana" w:cs="Verdana"/>
      <w:lang w:val="en-US" w:eastAsia="en-US"/>
    </w:rPr>
  </w:style>
  <w:style w:type="paragraph" w:customStyle="1" w:styleId="a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44FCA"/>
    <w:pPr>
      <w:autoSpaceDE/>
      <w:autoSpaceDN/>
    </w:pPr>
    <w:rPr>
      <w:rFonts w:ascii="Verdana" w:hAnsi="Verdana" w:cs="Verdana"/>
      <w:lang w:val="en-US" w:eastAsia="en-US"/>
    </w:rPr>
  </w:style>
  <w:style w:type="paragraph" w:customStyle="1" w:styleId="aff1">
    <w:name w:val="Знак Знак Знак Знак Знак Знак Знак Знак Знак Знак Знак Знак"/>
    <w:basedOn w:val="a"/>
    <w:rsid w:val="007C5A25"/>
    <w:pPr>
      <w:autoSpaceDE/>
      <w:autoSpaceDN/>
    </w:pPr>
    <w:rPr>
      <w:rFonts w:ascii="Verdana" w:hAnsi="Verdana" w:cs="Verdana"/>
      <w:lang w:val="en-US" w:eastAsia="en-US"/>
    </w:rPr>
  </w:style>
  <w:style w:type="paragraph" w:customStyle="1" w:styleId="af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41093"/>
    <w:pPr>
      <w:autoSpaceDE/>
      <w:autoSpaceDN/>
    </w:pPr>
    <w:rPr>
      <w:rFonts w:ascii="Verdana" w:hAnsi="Verdana" w:cs="Verdana"/>
      <w:lang w:val="en-US" w:eastAsia="en-US"/>
    </w:rPr>
  </w:style>
  <w:style w:type="paragraph" w:customStyle="1" w:styleId="12">
    <w:name w:val="Знак Знак Знак Знак1"/>
    <w:basedOn w:val="a"/>
    <w:rsid w:val="00C666A4"/>
    <w:pPr>
      <w:autoSpaceDE/>
      <w:autoSpaceDN/>
    </w:pPr>
    <w:rPr>
      <w:rFonts w:ascii="Verdana" w:hAnsi="Verdana" w:cs="Verdana"/>
      <w:lang w:val="en-US" w:eastAsia="en-US"/>
    </w:rPr>
  </w:style>
  <w:style w:type="paragraph" w:customStyle="1" w:styleId="13">
    <w:name w:val="Знак Знак Знак Знак1 Знак Знак Знак Знак Знак Знак Знак Знак"/>
    <w:basedOn w:val="a"/>
    <w:rsid w:val="001071BD"/>
    <w:pPr>
      <w:autoSpaceDE/>
      <w:autoSpaceDN/>
    </w:pPr>
    <w:rPr>
      <w:rFonts w:ascii="Verdana" w:hAnsi="Verdana" w:cs="Verdana"/>
      <w:lang w:val="en-US" w:eastAsia="en-US"/>
    </w:rPr>
  </w:style>
  <w:style w:type="paragraph" w:customStyle="1" w:styleId="14">
    <w:name w:val="Знак Знак Знак Знак1 Знак Знак Знак Знак Знак Знак Знак Знак Знак Знак Знак Знак Знак Знак Знак Знак Знак"/>
    <w:basedOn w:val="a"/>
    <w:rsid w:val="00573CEE"/>
    <w:pPr>
      <w:autoSpaceDE/>
      <w:autoSpaceDN/>
    </w:pPr>
    <w:rPr>
      <w:rFonts w:ascii="Verdana" w:hAnsi="Verdana" w:cs="Verdana"/>
      <w:lang w:val="en-US" w:eastAsia="en-US"/>
    </w:rPr>
  </w:style>
  <w:style w:type="paragraph" w:customStyle="1" w:styleId="15">
    <w:name w:val="Знак Знак Знак Знак1 Знак Знак Знак Знак Знак Знак Знак Знак Знак Знак Знак Знак Знак Знак Знак Знак Знак Знак Знак"/>
    <w:basedOn w:val="a"/>
    <w:rsid w:val="007F6EA0"/>
    <w:pPr>
      <w:autoSpaceDE/>
      <w:autoSpaceDN/>
    </w:pPr>
    <w:rPr>
      <w:rFonts w:ascii="Verdana" w:hAnsi="Verdana" w:cs="Verdana"/>
      <w:lang w:val="en-US" w:eastAsia="en-US"/>
    </w:rPr>
  </w:style>
  <w:style w:type="paragraph" w:customStyle="1" w:styleId="16">
    <w:name w:val="Знак Знак Знак Знак1 Знак Знак Знак Знак Знак Знак Знак Знак Знак Знак Знак Знак Знак Знак Знак Знак Знак"/>
    <w:basedOn w:val="a"/>
    <w:rsid w:val="00A30251"/>
    <w:pPr>
      <w:autoSpaceDE/>
      <w:autoSpaceDN/>
    </w:pPr>
    <w:rPr>
      <w:rFonts w:ascii="Verdana" w:hAnsi="Verdana" w:cs="Verdana"/>
      <w:lang w:val="en-US" w:eastAsia="en-US"/>
    </w:rPr>
  </w:style>
  <w:style w:type="paragraph" w:customStyle="1" w:styleId="17">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w:basedOn w:val="a"/>
    <w:rsid w:val="00004197"/>
    <w:pPr>
      <w:autoSpaceDE/>
      <w:autoSpaceDN/>
    </w:pPr>
    <w:rPr>
      <w:rFonts w:ascii="Verdana" w:hAnsi="Verdana" w:cs="Verdana"/>
      <w:lang w:val="en-US" w:eastAsia="en-US"/>
    </w:rPr>
  </w:style>
  <w:style w:type="paragraph" w:customStyle="1" w:styleId="18">
    <w:name w:val="Знак1 Знак Знак Знак Знак Знак Знак"/>
    <w:basedOn w:val="a"/>
    <w:rsid w:val="00C52256"/>
    <w:pPr>
      <w:autoSpaceDE/>
      <w:autoSpaceDN/>
    </w:pPr>
    <w:rPr>
      <w:rFonts w:ascii="Verdana" w:hAnsi="Verdana" w:cs="Verdana"/>
      <w:lang w:val="en-US" w:eastAsia="en-US"/>
    </w:rPr>
  </w:style>
  <w:style w:type="paragraph" w:customStyle="1" w:styleId="19">
    <w:name w:val="Знак Знак Знак Знак Знак Знак Знак1 Знак Знак Знак"/>
    <w:basedOn w:val="a"/>
    <w:rsid w:val="00F94933"/>
    <w:pPr>
      <w:autoSpaceDE/>
      <w:autoSpaceDN/>
    </w:pPr>
    <w:rPr>
      <w:rFonts w:ascii="Verdana" w:hAnsi="Verdana" w:cs="Verdana"/>
      <w:lang w:val="en-US" w:eastAsia="en-US"/>
    </w:rPr>
  </w:style>
  <w:style w:type="paragraph" w:customStyle="1" w:styleId="1a">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E72BA"/>
    <w:pPr>
      <w:autoSpaceDE/>
      <w:autoSpaceDN/>
    </w:pPr>
    <w:rPr>
      <w:rFonts w:ascii="Verdana" w:hAnsi="Verdana" w:cs="Verdana"/>
      <w:lang w:val="en-US" w:eastAsia="en-US"/>
    </w:rPr>
  </w:style>
  <w:style w:type="paragraph" w:customStyle="1" w:styleId="1b">
    <w:name w:val="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w:basedOn w:val="a"/>
    <w:rsid w:val="00001969"/>
    <w:pPr>
      <w:autoSpaceDE/>
      <w:autoSpaceDN/>
    </w:pPr>
    <w:rPr>
      <w:rFonts w:ascii="Verdana" w:hAnsi="Verdana" w:cs="Verdana"/>
      <w:lang w:val="en-US" w:eastAsia="en-US"/>
    </w:rPr>
  </w:style>
  <w:style w:type="character" w:styleId="aff3">
    <w:name w:val="Hyperlink"/>
    <w:rsid w:val="00076841"/>
    <w:rPr>
      <w:color w:val="0000FF"/>
      <w:u w:val="single"/>
    </w:rPr>
  </w:style>
  <w:style w:type="paragraph" w:customStyle="1" w:styleId="1c">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6082B"/>
    <w:pPr>
      <w:autoSpaceDE/>
      <w:autoSpaceDN/>
    </w:pPr>
    <w:rPr>
      <w:rFonts w:ascii="Verdana" w:hAnsi="Verdana" w:cs="Verdana"/>
      <w:lang w:val="en-US" w:eastAsia="en-US"/>
    </w:rPr>
  </w:style>
  <w:style w:type="paragraph" w:customStyle="1" w:styleId="1d">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959DB"/>
    <w:pPr>
      <w:autoSpaceDE/>
      <w:autoSpaceDN/>
    </w:pPr>
    <w:rPr>
      <w:rFonts w:ascii="Verdana" w:hAnsi="Verdana" w:cs="Verdana"/>
      <w:lang w:val="en-US" w:eastAsia="en-US"/>
    </w:rPr>
  </w:style>
  <w:style w:type="paragraph" w:customStyle="1" w:styleId="aff4">
    <w:name w:val="Знак Знак"/>
    <w:basedOn w:val="a"/>
    <w:rsid w:val="006951AD"/>
    <w:pPr>
      <w:autoSpaceDE/>
      <w:autoSpaceDN/>
    </w:pPr>
    <w:rPr>
      <w:rFonts w:ascii="Verdana" w:hAnsi="Verdana" w:cs="Verdana"/>
      <w:lang w:val="en-US" w:eastAsia="en-US"/>
    </w:rPr>
  </w:style>
  <w:style w:type="paragraph" w:customStyle="1" w:styleId="aff5">
    <w:name w:val="Знак Знак Знак Знак Знак Знак Знак Знак Знак"/>
    <w:basedOn w:val="a"/>
    <w:rsid w:val="00115C51"/>
    <w:pPr>
      <w:autoSpaceDE/>
      <w:autoSpaceDN/>
    </w:pPr>
    <w:rPr>
      <w:rFonts w:ascii="Verdana" w:hAnsi="Verdana" w:cs="Verdana"/>
      <w:lang w:val="en-US" w:eastAsia="en-US"/>
    </w:rPr>
  </w:style>
  <w:style w:type="character" w:customStyle="1" w:styleId="apple-converted-space">
    <w:name w:val="apple-converted-space"/>
    <w:rsid w:val="001964D8"/>
  </w:style>
  <w:style w:type="paragraph" w:customStyle="1" w:styleId="FR2">
    <w:name w:val="FR2"/>
    <w:rsid w:val="007E00AC"/>
    <w:pPr>
      <w:widowControl w:val="0"/>
      <w:snapToGrid w:val="0"/>
      <w:spacing w:line="300" w:lineRule="auto"/>
      <w:ind w:left="4000"/>
    </w:pPr>
    <w:rPr>
      <w:sz w:val="24"/>
      <w:lang w:val="uk-UA"/>
    </w:rPr>
  </w:style>
  <w:style w:type="character" w:customStyle="1" w:styleId="60">
    <w:name w:val="Заголовок 6 Знак"/>
    <w:link w:val="6"/>
    <w:rsid w:val="00ED17B5"/>
    <w:rPr>
      <w:rFonts w:ascii="Bookman Old Style" w:hAnsi="Bookman Old Style"/>
      <w:sz w:val="27"/>
      <w:szCs w:val="27"/>
    </w:rPr>
  </w:style>
  <w:style w:type="paragraph" w:customStyle="1" w:styleId="rvps2">
    <w:name w:val="rvps2"/>
    <w:basedOn w:val="a"/>
    <w:rsid w:val="00CD4925"/>
    <w:pPr>
      <w:autoSpaceDE/>
      <w:autoSpaceDN/>
      <w:spacing w:before="100" w:beforeAutospacing="1" w:after="100" w:afterAutospacing="1"/>
    </w:pPr>
    <w:rPr>
      <w:sz w:val="24"/>
      <w:szCs w:val="24"/>
    </w:rPr>
  </w:style>
  <w:style w:type="character" w:customStyle="1" w:styleId="rvts11">
    <w:name w:val="rvts11"/>
    <w:rsid w:val="006C7CDE"/>
  </w:style>
  <w:style w:type="paragraph" w:customStyle="1" w:styleId="rvps14">
    <w:name w:val="rvps14"/>
    <w:basedOn w:val="a"/>
    <w:rsid w:val="00F80473"/>
    <w:pPr>
      <w:autoSpaceDE/>
      <w:autoSpaceDN/>
      <w:spacing w:before="100" w:beforeAutospacing="1" w:after="100" w:afterAutospacing="1"/>
    </w:pPr>
    <w:rPr>
      <w:sz w:val="24"/>
      <w:szCs w:val="24"/>
    </w:rPr>
  </w:style>
  <w:style w:type="character" w:customStyle="1" w:styleId="aff6">
    <w:name w:val="Название Знак"/>
    <w:link w:val="aff7"/>
    <w:locked/>
    <w:rsid w:val="003656BB"/>
    <w:rPr>
      <w:b/>
      <w:sz w:val="28"/>
      <w:szCs w:val="28"/>
      <w:lang w:val="uk-UA"/>
    </w:rPr>
  </w:style>
  <w:style w:type="paragraph" w:styleId="aff7">
    <w:name w:val="Title"/>
    <w:basedOn w:val="a"/>
    <w:link w:val="aff6"/>
    <w:qFormat/>
    <w:rsid w:val="003656BB"/>
    <w:pPr>
      <w:autoSpaceDE/>
      <w:autoSpaceDN/>
      <w:jc w:val="center"/>
    </w:pPr>
    <w:rPr>
      <w:b/>
      <w:sz w:val="28"/>
      <w:szCs w:val="28"/>
      <w:lang w:val="uk-UA"/>
    </w:rPr>
  </w:style>
  <w:style w:type="character" w:customStyle="1" w:styleId="1e">
    <w:name w:val="Название Знак1"/>
    <w:uiPriority w:val="10"/>
    <w:rsid w:val="003656BB"/>
    <w:rPr>
      <w:rFonts w:ascii="Cambria" w:eastAsia="Times New Roman" w:hAnsi="Cambria" w:cs="Times New Roman"/>
      <w:b/>
      <w:bCs/>
      <w:kern w:val="28"/>
      <w:sz w:val="32"/>
      <w:szCs w:val="32"/>
    </w:rPr>
  </w:style>
  <w:style w:type="paragraph" w:styleId="aff8">
    <w:name w:val="List Paragraph"/>
    <w:basedOn w:val="a"/>
    <w:uiPriority w:val="34"/>
    <w:qFormat/>
    <w:rsid w:val="009132F0"/>
    <w:pPr>
      <w:ind w:left="720"/>
      <w:contextualSpacing/>
    </w:pPr>
  </w:style>
  <w:style w:type="paragraph" w:customStyle="1" w:styleId="rvps12">
    <w:name w:val="rvps12"/>
    <w:basedOn w:val="a"/>
    <w:rsid w:val="00E66D99"/>
    <w:pPr>
      <w:autoSpaceDE/>
      <w:autoSpaceDN/>
      <w:spacing w:before="100" w:beforeAutospacing="1" w:after="100" w:afterAutospacing="1"/>
    </w:pPr>
    <w:rPr>
      <w:sz w:val="24"/>
      <w:szCs w:val="24"/>
    </w:rPr>
  </w:style>
  <w:style w:type="paragraph" w:customStyle="1" w:styleId="rvps11">
    <w:name w:val="rvps11"/>
    <w:basedOn w:val="a"/>
    <w:rsid w:val="00E66D99"/>
    <w:pPr>
      <w:autoSpaceDE/>
      <w:autoSpaceDN/>
      <w:spacing w:before="100" w:beforeAutospacing="1" w:after="100" w:afterAutospacing="1"/>
    </w:pPr>
    <w:rPr>
      <w:sz w:val="24"/>
      <w:szCs w:val="24"/>
    </w:rPr>
  </w:style>
  <w:style w:type="paragraph" w:customStyle="1" w:styleId="rvps1">
    <w:name w:val="rvps1"/>
    <w:basedOn w:val="a"/>
    <w:rsid w:val="00615303"/>
    <w:pPr>
      <w:autoSpaceDE/>
      <w:autoSpaceDN/>
      <w:spacing w:before="100" w:beforeAutospacing="1" w:after="100" w:afterAutospacing="1"/>
    </w:pPr>
    <w:rPr>
      <w:sz w:val="24"/>
      <w:szCs w:val="24"/>
    </w:rPr>
  </w:style>
  <w:style w:type="paragraph" w:customStyle="1" w:styleId="rvps9">
    <w:name w:val="rvps9"/>
    <w:basedOn w:val="a"/>
    <w:rsid w:val="00615303"/>
    <w:pPr>
      <w:autoSpaceDE/>
      <w:autoSpaceDN/>
      <w:spacing w:before="100" w:beforeAutospacing="1" w:after="100" w:afterAutospacing="1"/>
    </w:pPr>
    <w:rPr>
      <w:sz w:val="24"/>
      <w:szCs w:val="24"/>
    </w:rPr>
  </w:style>
  <w:style w:type="character" w:customStyle="1" w:styleId="30">
    <w:name w:val="Заголовок 3 Знак"/>
    <w:basedOn w:val="a0"/>
    <w:link w:val="3"/>
    <w:rsid w:val="00D3528E"/>
    <w:rPr>
      <w:rFonts w:ascii="Bookman Old Style" w:hAnsi="Bookman Old Style"/>
      <w:sz w:val="24"/>
      <w:szCs w:val="24"/>
      <w:lang w:val="uk-UA"/>
    </w:rPr>
  </w:style>
  <w:style w:type="character" w:styleId="aff9">
    <w:name w:val="annotation reference"/>
    <w:basedOn w:val="a0"/>
    <w:uiPriority w:val="99"/>
    <w:semiHidden/>
    <w:unhideWhenUsed/>
    <w:rsid w:val="00BC57D7"/>
    <w:rPr>
      <w:sz w:val="16"/>
      <w:szCs w:val="16"/>
    </w:rPr>
  </w:style>
  <w:style w:type="paragraph" w:styleId="affa">
    <w:name w:val="annotation subject"/>
    <w:basedOn w:val="af5"/>
    <w:next w:val="af5"/>
    <w:link w:val="affb"/>
    <w:uiPriority w:val="99"/>
    <w:semiHidden/>
    <w:unhideWhenUsed/>
    <w:rsid w:val="00BC57D7"/>
    <w:rPr>
      <w:b/>
      <w:bCs/>
    </w:rPr>
  </w:style>
  <w:style w:type="character" w:customStyle="1" w:styleId="af6">
    <w:name w:val="Текст примечания Знак"/>
    <w:basedOn w:val="a0"/>
    <w:link w:val="af5"/>
    <w:semiHidden/>
    <w:rsid w:val="00BC57D7"/>
  </w:style>
  <w:style w:type="character" w:customStyle="1" w:styleId="affb">
    <w:name w:val="Тема примечания Знак"/>
    <w:basedOn w:val="af6"/>
    <w:link w:val="affa"/>
    <w:uiPriority w:val="99"/>
    <w:semiHidden/>
    <w:rsid w:val="00BC57D7"/>
    <w:rPr>
      <w:b/>
      <w:bCs/>
    </w:rPr>
  </w:style>
  <w:style w:type="character" w:styleId="affc">
    <w:name w:val="Emphasis"/>
    <w:basedOn w:val="a0"/>
    <w:uiPriority w:val="20"/>
    <w:qFormat/>
    <w:rsid w:val="00F21F97"/>
    <w:rPr>
      <w:i/>
      <w:iCs/>
    </w:rPr>
  </w:style>
  <w:style w:type="character" w:customStyle="1" w:styleId="20">
    <w:name w:val="Заголовок 2 Знак"/>
    <w:basedOn w:val="a0"/>
    <w:link w:val="2"/>
    <w:rsid w:val="00FD30E4"/>
    <w:rPr>
      <w:rFonts w:ascii="Bookman Old Style" w:hAnsi="Bookman Old Style"/>
      <w:b/>
      <w:bCs/>
      <w:i/>
      <w:iCs/>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2D62"/>
    <w:pPr>
      <w:autoSpaceDE w:val="0"/>
      <w:autoSpaceDN w:val="0"/>
    </w:pPr>
  </w:style>
  <w:style w:type="paragraph" w:styleId="1">
    <w:name w:val="heading 1"/>
    <w:basedOn w:val="a"/>
    <w:next w:val="a"/>
    <w:qFormat/>
    <w:pPr>
      <w:keepNext/>
      <w:jc w:val="both"/>
      <w:outlineLvl w:val="0"/>
    </w:pPr>
    <w:rPr>
      <w:rFonts w:ascii="Bookman Old Style" w:hAnsi="Bookman Old Style"/>
      <w:b/>
      <w:bCs/>
      <w:color w:val="000000"/>
      <w:sz w:val="16"/>
      <w:szCs w:val="16"/>
      <w:lang w:val="uk-UA"/>
    </w:rPr>
  </w:style>
  <w:style w:type="paragraph" w:styleId="2">
    <w:name w:val="heading 2"/>
    <w:basedOn w:val="a"/>
    <w:next w:val="a"/>
    <w:link w:val="20"/>
    <w:qFormat/>
    <w:pPr>
      <w:keepNext/>
      <w:ind w:right="57"/>
      <w:outlineLvl w:val="1"/>
    </w:pPr>
    <w:rPr>
      <w:rFonts w:ascii="Bookman Old Style" w:hAnsi="Bookman Old Style"/>
      <w:b/>
      <w:bCs/>
      <w:i/>
      <w:iCs/>
      <w:lang w:val="uk-UA"/>
    </w:rPr>
  </w:style>
  <w:style w:type="paragraph" w:styleId="3">
    <w:name w:val="heading 3"/>
    <w:basedOn w:val="a"/>
    <w:next w:val="a"/>
    <w:link w:val="30"/>
    <w:qFormat/>
    <w:pPr>
      <w:keepNext/>
      <w:jc w:val="center"/>
      <w:outlineLvl w:val="2"/>
    </w:pPr>
    <w:rPr>
      <w:rFonts w:ascii="Bookman Old Style" w:hAnsi="Bookman Old Style"/>
      <w:sz w:val="24"/>
      <w:szCs w:val="24"/>
      <w:lang w:val="uk-UA"/>
    </w:rPr>
  </w:style>
  <w:style w:type="paragraph" w:styleId="4">
    <w:name w:val="heading 4"/>
    <w:basedOn w:val="a"/>
    <w:next w:val="a"/>
    <w:qFormat/>
    <w:pPr>
      <w:keepNext/>
      <w:jc w:val="both"/>
      <w:outlineLvl w:val="3"/>
    </w:pPr>
    <w:rPr>
      <w:rFonts w:ascii="Bookman Old Style" w:hAnsi="Bookman Old Style"/>
      <w:b/>
      <w:bCs/>
      <w:sz w:val="16"/>
      <w:szCs w:val="16"/>
      <w:lang w:val="uk-UA"/>
    </w:rPr>
  </w:style>
  <w:style w:type="paragraph" w:styleId="5">
    <w:name w:val="heading 5"/>
    <w:basedOn w:val="a"/>
    <w:next w:val="a"/>
    <w:qFormat/>
    <w:pPr>
      <w:keepNext/>
      <w:autoSpaceDE/>
      <w:autoSpaceDN/>
      <w:jc w:val="both"/>
      <w:outlineLvl w:val="4"/>
    </w:pPr>
    <w:rPr>
      <w:rFonts w:ascii="Bookman Old Style" w:hAnsi="Bookman Old Style"/>
      <w:sz w:val="27"/>
      <w:szCs w:val="27"/>
    </w:rPr>
  </w:style>
  <w:style w:type="paragraph" w:styleId="6">
    <w:name w:val="heading 6"/>
    <w:basedOn w:val="a"/>
    <w:next w:val="a"/>
    <w:link w:val="60"/>
    <w:qFormat/>
    <w:pPr>
      <w:keepNext/>
      <w:autoSpaceDE/>
      <w:autoSpaceDN/>
      <w:ind w:firstLine="7088"/>
      <w:jc w:val="both"/>
      <w:outlineLvl w:val="5"/>
    </w:pPr>
    <w:rPr>
      <w:rFonts w:ascii="Bookman Old Style" w:hAnsi="Bookman Old Style"/>
      <w:sz w:val="27"/>
      <w:szCs w:val="27"/>
    </w:rPr>
  </w:style>
  <w:style w:type="paragraph" w:styleId="7">
    <w:name w:val="heading 7"/>
    <w:basedOn w:val="a"/>
    <w:next w:val="a"/>
    <w:qFormat/>
    <w:pPr>
      <w:keepNext/>
      <w:autoSpaceDE/>
      <w:autoSpaceDN/>
      <w:ind w:firstLine="2268"/>
      <w:jc w:val="both"/>
      <w:outlineLvl w:val="6"/>
    </w:pPr>
    <w:rPr>
      <w:rFonts w:ascii="Bookman Old Style" w:hAnsi="Bookman Old Style"/>
      <w:sz w:val="27"/>
      <w:szCs w:val="27"/>
    </w:rPr>
  </w:style>
  <w:style w:type="paragraph" w:styleId="8">
    <w:name w:val="heading 8"/>
    <w:basedOn w:val="a"/>
    <w:next w:val="a"/>
    <w:qFormat/>
    <w:pPr>
      <w:keepNext/>
      <w:autoSpaceDE/>
      <w:autoSpaceDN/>
      <w:jc w:val="both"/>
      <w:outlineLvl w:val="7"/>
    </w:pPr>
    <w:rPr>
      <w:rFonts w:ascii="Bookman Old Style" w:hAnsi="Bookman Old Style"/>
      <w:sz w:val="24"/>
      <w:szCs w:val="24"/>
    </w:rPr>
  </w:style>
  <w:style w:type="paragraph" w:styleId="9">
    <w:name w:val="heading 9"/>
    <w:basedOn w:val="a"/>
    <w:next w:val="a"/>
    <w:qFormat/>
    <w:pPr>
      <w:keepNext/>
      <w:autoSpaceDE/>
      <w:autoSpaceDN/>
      <w:ind w:firstLine="3261"/>
      <w:jc w:val="both"/>
      <w:outlineLvl w:val="8"/>
    </w:pPr>
    <w:rPr>
      <w:rFonts w:ascii="Bookman Old Style" w:hAnsi="Bookman Old Style"/>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аголовок 1"/>
    <w:basedOn w:val="a"/>
    <w:next w:val="a3"/>
    <w:pPr>
      <w:keepNext/>
      <w:keepLines/>
      <w:spacing w:line="200" w:lineRule="atLeast"/>
      <w:ind w:left="840" w:right="-360"/>
    </w:pPr>
    <w:rPr>
      <w:rFonts w:ascii="Arial" w:hAnsi="Arial" w:cs="Arial"/>
      <w:b/>
      <w:bCs/>
      <w:spacing w:val="-10"/>
      <w:kern w:val="28"/>
      <w:sz w:val="22"/>
      <w:szCs w:val="22"/>
    </w:rPr>
  </w:style>
  <w:style w:type="paragraph" w:styleId="a3">
    <w:name w:val="Body Text"/>
    <w:basedOn w:val="a"/>
    <w:pPr>
      <w:spacing w:after="220" w:line="220" w:lineRule="atLeast"/>
      <w:ind w:left="840" w:right="-360"/>
    </w:pPr>
  </w:style>
  <w:style w:type="paragraph" w:customStyle="1" w:styleId="21">
    <w:name w:val="заголовок 2"/>
    <w:basedOn w:val="a"/>
    <w:next w:val="a"/>
    <w:pPr>
      <w:keepNext/>
      <w:ind w:firstLine="2835"/>
      <w:jc w:val="both"/>
    </w:pPr>
    <w:rPr>
      <w:rFonts w:ascii="Bookman Old Style" w:hAnsi="Bookman Old Style"/>
      <w:sz w:val="27"/>
      <w:szCs w:val="27"/>
    </w:rPr>
  </w:style>
  <w:style w:type="paragraph" w:customStyle="1" w:styleId="31">
    <w:name w:val="заголовок 3"/>
    <w:basedOn w:val="a"/>
    <w:next w:val="a"/>
    <w:pPr>
      <w:keepNext/>
      <w:ind w:firstLine="3686"/>
      <w:jc w:val="both"/>
    </w:pPr>
    <w:rPr>
      <w:rFonts w:ascii="Bookman Old Style" w:hAnsi="Bookman Old Style"/>
      <w:b/>
      <w:bCs/>
      <w:sz w:val="36"/>
      <w:szCs w:val="36"/>
    </w:rPr>
  </w:style>
  <w:style w:type="paragraph" w:customStyle="1" w:styleId="40">
    <w:name w:val="заголовок 4"/>
    <w:basedOn w:val="a"/>
    <w:next w:val="a"/>
    <w:pPr>
      <w:keepNext/>
      <w:ind w:firstLine="1701"/>
      <w:jc w:val="both"/>
    </w:pPr>
    <w:rPr>
      <w:rFonts w:ascii="Bookman Old Style" w:hAnsi="Bookman Old Style"/>
      <w:sz w:val="27"/>
      <w:szCs w:val="27"/>
    </w:rPr>
  </w:style>
  <w:style w:type="paragraph" w:customStyle="1" w:styleId="50">
    <w:name w:val="заголовок 5"/>
    <w:basedOn w:val="a"/>
    <w:next w:val="a"/>
    <w:pPr>
      <w:keepNext/>
      <w:jc w:val="both"/>
    </w:pPr>
    <w:rPr>
      <w:rFonts w:ascii="Bookman Old Style" w:hAnsi="Bookman Old Style"/>
      <w:sz w:val="27"/>
      <w:szCs w:val="27"/>
    </w:rPr>
  </w:style>
  <w:style w:type="paragraph" w:customStyle="1" w:styleId="61">
    <w:name w:val="заголовок 6"/>
    <w:basedOn w:val="a"/>
    <w:next w:val="a"/>
    <w:pPr>
      <w:keepNext/>
      <w:ind w:firstLine="7088"/>
      <w:jc w:val="both"/>
    </w:pPr>
    <w:rPr>
      <w:rFonts w:ascii="Bookman Old Style" w:hAnsi="Bookman Old Style"/>
      <w:sz w:val="27"/>
      <w:szCs w:val="27"/>
    </w:rPr>
  </w:style>
  <w:style w:type="paragraph" w:customStyle="1" w:styleId="70">
    <w:name w:val="заголовок 7"/>
    <w:basedOn w:val="a"/>
    <w:next w:val="a"/>
    <w:pPr>
      <w:keepNext/>
      <w:ind w:firstLine="2268"/>
      <w:jc w:val="both"/>
    </w:pPr>
    <w:rPr>
      <w:rFonts w:ascii="Bookman Old Style" w:hAnsi="Bookman Old Style"/>
      <w:sz w:val="27"/>
      <w:szCs w:val="27"/>
    </w:rPr>
  </w:style>
  <w:style w:type="paragraph" w:customStyle="1" w:styleId="80">
    <w:name w:val="заголовок 8"/>
    <w:basedOn w:val="a"/>
    <w:next w:val="a"/>
    <w:pPr>
      <w:keepNext/>
      <w:jc w:val="both"/>
    </w:pPr>
    <w:rPr>
      <w:rFonts w:ascii="Bookman Old Style" w:hAnsi="Bookman Old Style"/>
      <w:sz w:val="24"/>
      <w:szCs w:val="24"/>
    </w:rPr>
  </w:style>
  <w:style w:type="paragraph" w:customStyle="1" w:styleId="90">
    <w:name w:val="заголовок 9"/>
    <w:basedOn w:val="a"/>
    <w:next w:val="a"/>
    <w:pPr>
      <w:keepNext/>
      <w:ind w:firstLine="3261"/>
      <w:jc w:val="both"/>
    </w:pPr>
    <w:rPr>
      <w:rFonts w:ascii="Bookman Old Style" w:hAnsi="Bookman Old Style"/>
      <w:sz w:val="27"/>
      <w:szCs w:val="27"/>
    </w:rPr>
  </w:style>
  <w:style w:type="character" w:customStyle="1" w:styleId="a4">
    <w:name w:val="Основной шрифт"/>
  </w:style>
  <w:style w:type="paragraph" w:styleId="a5">
    <w:name w:val="Body Text Indent"/>
    <w:basedOn w:val="a"/>
    <w:pPr>
      <w:jc w:val="center"/>
    </w:pPr>
    <w:rPr>
      <w:rFonts w:ascii="Bookman Old Style" w:hAnsi="Bookman Old Style"/>
      <w:sz w:val="12"/>
      <w:szCs w:val="12"/>
      <w:lang w:val="uk-UA"/>
    </w:rPr>
  </w:style>
  <w:style w:type="paragraph" w:styleId="a6">
    <w:name w:val="footnote text"/>
    <w:basedOn w:val="a"/>
    <w:semiHidden/>
  </w:style>
  <w:style w:type="character" w:customStyle="1" w:styleId="a7">
    <w:name w:val="знак сноски"/>
    <w:rPr>
      <w:vertAlign w:val="superscript"/>
    </w:rPr>
  </w:style>
  <w:style w:type="paragraph" w:styleId="a8">
    <w:name w:val="header"/>
    <w:basedOn w:val="a"/>
    <w:pPr>
      <w:keepLines/>
      <w:tabs>
        <w:tab w:val="left" w:pos="-1080"/>
        <w:tab w:val="center" w:pos="4320"/>
        <w:tab w:val="right" w:pos="9480"/>
      </w:tabs>
      <w:ind w:left="-1080" w:right="-1080"/>
    </w:pPr>
    <w:rPr>
      <w:rFonts w:ascii="Arial" w:hAnsi="Arial" w:cs="Arial"/>
      <w:i/>
      <w:iCs/>
    </w:rPr>
  </w:style>
  <w:style w:type="character" w:customStyle="1" w:styleId="a9">
    <w:name w:val="номер страницы"/>
    <w:basedOn w:val="a4"/>
  </w:style>
  <w:style w:type="paragraph" w:styleId="aa">
    <w:name w:val="footer"/>
    <w:basedOn w:val="a"/>
    <w:pPr>
      <w:keepLines/>
      <w:tabs>
        <w:tab w:val="left" w:pos="-1080"/>
        <w:tab w:val="center" w:pos="4320"/>
        <w:tab w:val="right" w:pos="9480"/>
      </w:tabs>
      <w:spacing w:before="420"/>
      <w:ind w:left="-1080" w:right="-1080"/>
    </w:pPr>
    <w:rPr>
      <w:rFonts w:ascii="Arial" w:hAnsi="Arial" w:cs="Arial"/>
      <w:b/>
      <w:bCs/>
    </w:rPr>
  </w:style>
  <w:style w:type="paragraph" w:styleId="22">
    <w:name w:val="Body Text Indent 2"/>
    <w:basedOn w:val="a"/>
    <w:pPr>
      <w:ind w:left="426"/>
    </w:pPr>
  </w:style>
  <w:style w:type="paragraph" w:styleId="32">
    <w:name w:val="Body Text Indent 3"/>
    <w:basedOn w:val="a"/>
    <w:pPr>
      <w:ind w:firstLine="567"/>
      <w:jc w:val="both"/>
    </w:pPr>
    <w:rPr>
      <w:rFonts w:ascii="Bookman Old Style" w:hAnsi="Bookman Old Style"/>
      <w:sz w:val="27"/>
      <w:szCs w:val="27"/>
    </w:rPr>
  </w:style>
  <w:style w:type="paragraph" w:styleId="ab">
    <w:name w:val="endnote text"/>
    <w:basedOn w:val="a"/>
    <w:semiHidden/>
  </w:style>
  <w:style w:type="character" w:styleId="ac">
    <w:name w:val="endnote reference"/>
    <w:semiHidden/>
    <w:rPr>
      <w:vertAlign w:val="superscript"/>
    </w:rPr>
  </w:style>
  <w:style w:type="paragraph" w:styleId="ad">
    <w:name w:val="Block Text"/>
    <w:basedOn w:val="a"/>
    <w:pPr>
      <w:ind w:left="-108" w:right="-109"/>
      <w:jc w:val="both"/>
    </w:pPr>
    <w:rPr>
      <w:rFonts w:ascii="Bookman Old Style" w:hAnsi="Bookman Old Style"/>
      <w:sz w:val="16"/>
      <w:szCs w:val="16"/>
    </w:rPr>
  </w:style>
  <w:style w:type="paragraph" w:styleId="33">
    <w:name w:val="Body Text 3"/>
    <w:basedOn w:val="a"/>
    <w:pPr>
      <w:jc w:val="both"/>
    </w:pPr>
    <w:rPr>
      <w:rFonts w:ascii="Bookman Old Style" w:hAnsi="Bookman Old Style"/>
      <w:sz w:val="16"/>
      <w:szCs w:val="16"/>
    </w:rPr>
  </w:style>
  <w:style w:type="paragraph" w:styleId="ae">
    <w:name w:val="Closing"/>
    <w:basedOn w:val="a"/>
    <w:pPr>
      <w:spacing w:line="220" w:lineRule="atLeast"/>
      <w:ind w:left="840" w:right="-360"/>
    </w:pPr>
  </w:style>
  <w:style w:type="paragraph" w:customStyle="1" w:styleId="af">
    <w:name w:val="Название документа"/>
    <w:next w:val="a"/>
    <w:pPr>
      <w:autoSpaceDE w:val="0"/>
      <w:autoSpaceDN w:val="0"/>
      <w:spacing w:before="140" w:after="540" w:line="600" w:lineRule="atLeast"/>
      <w:ind w:left="840"/>
    </w:pPr>
    <w:rPr>
      <w:spacing w:val="-38"/>
      <w:sz w:val="60"/>
      <w:szCs w:val="60"/>
    </w:rPr>
  </w:style>
  <w:style w:type="paragraph" w:styleId="af0">
    <w:name w:val="Message Header"/>
    <w:basedOn w:val="a3"/>
    <w:pPr>
      <w:keepLines/>
      <w:spacing w:after="0" w:line="415" w:lineRule="atLeast"/>
      <w:ind w:left="1985" w:hanging="1145"/>
    </w:pPr>
  </w:style>
  <w:style w:type="paragraph" w:customStyle="1" w:styleId="af1">
    <w:name w:val="Заголовок сообщения (первый)"/>
    <w:basedOn w:val="af0"/>
    <w:next w:val="af0"/>
  </w:style>
  <w:style w:type="character" w:customStyle="1" w:styleId="af2">
    <w:name w:val="Заголовок сообщения (текст)"/>
    <w:rPr>
      <w:rFonts w:ascii="Arial" w:hAnsi="Arial" w:cs="Arial"/>
      <w:b/>
      <w:bCs/>
      <w:spacing w:val="-4"/>
      <w:sz w:val="18"/>
      <w:szCs w:val="18"/>
      <w:vertAlign w:val="baseline"/>
    </w:rPr>
  </w:style>
  <w:style w:type="paragraph" w:customStyle="1" w:styleId="af3">
    <w:name w:val="Заголовок сообщения (последний)"/>
    <w:basedOn w:val="af0"/>
    <w:next w:val="a3"/>
    <w:pPr>
      <w:pBdr>
        <w:bottom w:val="single" w:sz="6" w:space="22" w:color="auto"/>
      </w:pBdr>
      <w:spacing w:after="400"/>
    </w:pPr>
  </w:style>
  <w:style w:type="paragraph" w:customStyle="1" w:styleId="af4">
    <w:name w:val="Девиз"/>
    <w:basedOn w:val="a"/>
    <w:pPr>
      <w:framePr w:w="5170" w:h="1800" w:hRule="exact" w:hSpace="187" w:vSpace="187" w:wrap="auto" w:vAnchor="page" w:hAnchor="page" w:x="966" w:yAlign="bottom" w:anchorLock="1"/>
    </w:pPr>
    <w:rPr>
      <w:rFonts w:ascii="Impact" w:hAnsi="Impact"/>
      <w:caps/>
      <w:color w:val="FFFFFF"/>
      <w:spacing w:val="20"/>
      <w:position w:val="12"/>
      <w:sz w:val="48"/>
      <w:szCs w:val="48"/>
    </w:rPr>
  </w:style>
  <w:style w:type="paragraph" w:styleId="af5">
    <w:name w:val="annotation text"/>
    <w:basedOn w:val="a"/>
    <w:link w:val="af6"/>
    <w:semiHidden/>
  </w:style>
  <w:style w:type="character" w:styleId="af7">
    <w:name w:val="footnote reference"/>
    <w:semiHidden/>
    <w:rPr>
      <w:vertAlign w:val="superscript"/>
    </w:rPr>
  </w:style>
  <w:style w:type="paragraph" w:styleId="23">
    <w:name w:val="Body Text 2"/>
    <w:basedOn w:val="a"/>
    <w:pPr>
      <w:jc w:val="center"/>
    </w:pPr>
    <w:rPr>
      <w:lang w:val="uk-UA"/>
    </w:rPr>
  </w:style>
  <w:style w:type="paragraph" w:customStyle="1" w:styleId="11">
    <w:name w:val="Знак Знак Знак Знак1 Знак Знак Знак Знак Знак Знак Знак Знак Знак Знак Знак Знак Знак Знак Знак Знак Знак Знак Знак Знак Знак Знак Знак"/>
    <w:basedOn w:val="a"/>
    <w:rsid w:val="00751C00"/>
    <w:pPr>
      <w:autoSpaceDE/>
      <w:autoSpaceDN/>
    </w:pPr>
    <w:rPr>
      <w:rFonts w:ascii="Verdana" w:hAnsi="Verdana" w:cs="Verdana"/>
      <w:lang w:val="en-US" w:eastAsia="en-US"/>
    </w:rPr>
  </w:style>
  <w:style w:type="paragraph" w:styleId="af8">
    <w:name w:val="Plain Text"/>
    <w:basedOn w:val="a"/>
    <w:rPr>
      <w:rFonts w:ascii="Courier New" w:hAnsi="Courier New" w:cs="Courier New"/>
    </w:rPr>
  </w:style>
  <w:style w:type="paragraph" w:customStyle="1" w:styleId="af9">
    <w:name w:val="Знак Знак Знак Знак Знак Знак Знак Знак Знак Знак"/>
    <w:basedOn w:val="a"/>
    <w:rsid w:val="00911959"/>
    <w:pPr>
      <w:autoSpaceDE/>
      <w:autoSpaceDN/>
    </w:pPr>
    <w:rPr>
      <w:rFonts w:ascii="Verdana" w:hAnsi="Verdana" w:cs="Verdana"/>
      <w:lang w:val="en-US" w:eastAsia="en-US"/>
    </w:rPr>
  </w:style>
  <w:style w:type="table" w:styleId="afa">
    <w:name w:val="Table Grid"/>
    <w:basedOn w:val="a1"/>
    <w:rsid w:val="001251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Balloon Text"/>
    <w:basedOn w:val="a"/>
    <w:semiHidden/>
    <w:rsid w:val="00833B11"/>
    <w:rPr>
      <w:rFonts w:ascii="Tahoma" w:hAnsi="Tahoma" w:cs="Tahoma"/>
      <w:sz w:val="16"/>
      <w:szCs w:val="16"/>
    </w:rPr>
  </w:style>
  <w:style w:type="paragraph" w:styleId="afc">
    <w:name w:val="Normal (Web)"/>
    <w:basedOn w:val="a"/>
    <w:unhideWhenUsed/>
    <w:rsid w:val="00EA756C"/>
    <w:pPr>
      <w:autoSpaceDE/>
      <w:autoSpaceDN/>
      <w:spacing w:before="100" w:beforeAutospacing="1" w:after="100" w:afterAutospacing="1"/>
    </w:pPr>
    <w:rPr>
      <w:sz w:val="24"/>
      <w:szCs w:val="24"/>
      <w:lang w:val="uk-UA" w:eastAsia="uk-UA"/>
    </w:rPr>
  </w:style>
  <w:style w:type="paragraph" w:styleId="HTML">
    <w:name w:val="HTML Preformatted"/>
    <w:basedOn w:val="a"/>
    <w:rsid w:val="00EA75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rPr>
  </w:style>
  <w:style w:type="character" w:customStyle="1" w:styleId="rvts37">
    <w:name w:val="rvts37"/>
    <w:basedOn w:val="a0"/>
    <w:rsid w:val="000F4037"/>
  </w:style>
  <w:style w:type="paragraph" w:customStyle="1" w:styleId="afd">
    <w:name w:val="Знак Знак Знак Знак Знак Знак Знак Знак Знак Знак"/>
    <w:basedOn w:val="a"/>
    <w:rsid w:val="00A97D44"/>
    <w:pPr>
      <w:autoSpaceDE/>
      <w:autoSpaceDN/>
    </w:pPr>
    <w:rPr>
      <w:rFonts w:ascii="Verdana" w:hAnsi="Verdana" w:cs="Verdana"/>
      <w:lang w:val="en-US" w:eastAsia="en-US"/>
    </w:rPr>
  </w:style>
  <w:style w:type="paragraph" w:customStyle="1" w:styleId="afe">
    <w:name w:val="Знак Знак Знак Знак"/>
    <w:basedOn w:val="a"/>
    <w:rsid w:val="00397E4D"/>
    <w:pPr>
      <w:autoSpaceDE/>
      <w:autoSpaceDN/>
    </w:pPr>
    <w:rPr>
      <w:rFonts w:ascii="Verdana" w:hAnsi="Verdana" w:cs="Verdana"/>
      <w:lang w:val="en-US" w:eastAsia="en-US"/>
    </w:rPr>
  </w:style>
  <w:style w:type="paragraph" w:customStyle="1" w:styleId="aff">
    <w:name w:val="Знак Знак Знак Знак Знак Знак Знак Знак Знак Знак Знак Знак Знак Знак Знак"/>
    <w:basedOn w:val="a"/>
    <w:rsid w:val="000524A9"/>
    <w:pPr>
      <w:autoSpaceDE/>
      <w:autoSpaceDN/>
    </w:pPr>
    <w:rPr>
      <w:rFonts w:ascii="Verdana" w:hAnsi="Verdana" w:cs="Verdana"/>
      <w:lang w:val="en-US" w:eastAsia="en-US"/>
    </w:rPr>
  </w:style>
  <w:style w:type="paragraph" w:customStyle="1" w:styleId="a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44FCA"/>
    <w:pPr>
      <w:autoSpaceDE/>
      <w:autoSpaceDN/>
    </w:pPr>
    <w:rPr>
      <w:rFonts w:ascii="Verdana" w:hAnsi="Verdana" w:cs="Verdana"/>
      <w:lang w:val="en-US" w:eastAsia="en-US"/>
    </w:rPr>
  </w:style>
  <w:style w:type="paragraph" w:customStyle="1" w:styleId="aff1">
    <w:name w:val="Знак Знак Знак Знак Знак Знак Знак Знак Знак Знак Знак Знак"/>
    <w:basedOn w:val="a"/>
    <w:rsid w:val="007C5A25"/>
    <w:pPr>
      <w:autoSpaceDE/>
      <w:autoSpaceDN/>
    </w:pPr>
    <w:rPr>
      <w:rFonts w:ascii="Verdana" w:hAnsi="Verdana" w:cs="Verdana"/>
      <w:lang w:val="en-US" w:eastAsia="en-US"/>
    </w:rPr>
  </w:style>
  <w:style w:type="paragraph" w:customStyle="1" w:styleId="af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41093"/>
    <w:pPr>
      <w:autoSpaceDE/>
      <w:autoSpaceDN/>
    </w:pPr>
    <w:rPr>
      <w:rFonts w:ascii="Verdana" w:hAnsi="Verdana" w:cs="Verdana"/>
      <w:lang w:val="en-US" w:eastAsia="en-US"/>
    </w:rPr>
  </w:style>
  <w:style w:type="paragraph" w:customStyle="1" w:styleId="12">
    <w:name w:val="Знак Знак Знак Знак1"/>
    <w:basedOn w:val="a"/>
    <w:rsid w:val="00C666A4"/>
    <w:pPr>
      <w:autoSpaceDE/>
      <w:autoSpaceDN/>
    </w:pPr>
    <w:rPr>
      <w:rFonts w:ascii="Verdana" w:hAnsi="Verdana" w:cs="Verdana"/>
      <w:lang w:val="en-US" w:eastAsia="en-US"/>
    </w:rPr>
  </w:style>
  <w:style w:type="paragraph" w:customStyle="1" w:styleId="13">
    <w:name w:val="Знак Знак Знак Знак1 Знак Знак Знак Знак Знак Знак Знак Знак"/>
    <w:basedOn w:val="a"/>
    <w:rsid w:val="001071BD"/>
    <w:pPr>
      <w:autoSpaceDE/>
      <w:autoSpaceDN/>
    </w:pPr>
    <w:rPr>
      <w:rFonts w:ascii="Verdana" w:hAnsi="Verdana" w:cs="Verdana"/>
      <w:lang w:val="en-US" w:eastAsia="en-US"/>
    </w:rPr>
  </w:style>
  <w:style w:type="paragraph" w:customStyle="1" w:styleId="14">
    <w:name w:val="Знак Знак Знак Знак1 Знак Знак Знак Знак Знак Знак Знак Знак Знак Знак Знак Знак Знак Знак Знак Знак Знак"/>
    <w:basedOn w:val="a"/>
    <w:rsid w:val="00573CEE"/>
    <w:pPr>
      <w:autoSpaceDE/>
      <w:autoSpaceDN/>
    </w:pPr>
    <w:rPr>
      <w:rFonts w:ascii="Verdana" w:hAnsi="Verdana" w:cs="Verdana"/>
      <w:lang w:val="en-US" w:eastAsia="en-US"/>
    </w:rPr>
  </w:style>
  <w:style w:type="paragraph" w:customStyle="1" w:styleId="15">
    <w:name w:val="Знак Знак Знак Знак1 Знак Знак Знак Знак Знак Знак Знак Знак Знак Знак Знак Знак Знак Знак Знак Знак Знак Знак Знак"/>
    <w:basedOn w:val="a"/>
    <w:rsid w:val="007F6EA0"/>
    <w:pPr>
      <w:autoSpaceDE/>
      <w:autoSpaceDN/>
    </w:pPr>
    <w:rPr>
      <w:rFonts w:ascii="Verdana" w:hAnsi="Verdana" w:cs="Verdana"/>
      <w:lang w:val="en-US" w:eastAsia="en-US"/>
    </w:rPr>
  </w:style>
  <w:style w:type="paragraph" w:customStyle="1" w:styleId="16">
    <w:name w:val="Знак Знак Знак Знак1 Знак Знак Знак Знак Знак Знак Знак Знак Знак Знак Знак Знак Знак Знак Знак Знак Знак"/>
    <w:basedOn w:val="a"/>
    <w:rsid w:val="00A30251"/>
    <w:pPr>
      <w:autoSpaceDE/>
      <w:autoSpaceDN/>
    </w:pPr>
    <w:rPr>
      <w:rFonts w:ascii="Verdana" w:hAnsi="Verdana" w:cs="Verdana"/>
      <w:lang w:val="en-US" w:eastAsia="en-US"/>
    </w:rPr>
  </w:style>
  <w:style w:type="paragraph" w:customStyle="1" w:styleId="17">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w:basedOn w:val="a"/>
    <w:rsid w:val="00004197"/>
    <w:pPr>
      <w:autoSpaceDE/>
      <w:autoSpaceDN/>
    </w:pPr>
    <w:rPr>
      <w:rFonts w:ascii="Verdana" w:hAnsi="Verdana" w:cs="Verdana"/>
      <w:lang w:val="en-US" w:eastAsia="en-US"/>
    </w:rPr>
  </w:style>
  <w:style w:type="paragraph" w:customStyle="1" w:styleId="18">
    <w:name w:val="Знак1 Знак Знак Знак Знак Знак Знак"/>
    <w:basedOn w:val="a"/>
    <w:rsid w:val="00C52256"/>
    <w:pPr>
      <w:autoSpaceDE/>
      <w:autoSpaceDN/>
    </w:pPr>
    <w:rPr>
      <w:rFonts w:ascii="Verdana" w:hAnsi="Verdana" w:cs="Verdana"/>
      <w:lang w:val="en-US" w:eastAsia="en-US"/>
    </w:rPr>
  </w:style>
  <w:style w:type="paragraph" w:customStyle="1" w:styleId="19">
    <w:name w:val="Знак Знак Знак Знак Знак Знак Знак1 Знак Знак Знак"/>
    <w:basedOn w:val="a"/>
    <w:rsid w:val="00F94933"/>
    <w:pPr>
      <w:autoSpaceDE/>
      <w:autoSpaceDN/>
    </w:pPr>
    <w:rPr>
      <w:rFonts w:ascii="Verdana" w:hAnsi="Verdana" w:cs="Verdana"/>
      <w:lang w:val="en-US" w:eastAsia="en-US"/>
    </w:rPr>
  </w:style>
  <w:style w:type="paragraph" w:customStyle="1" w:styleId="1a">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E72BA"/>
    <w:pPr>
      <w:autoSpaceDE/>
      <w:autoSpaceDN/>
    </w:pPr>
    <w:rPr>
      <w:rFonts w:ascii="Verdana" w:hAnsi="Verdana" w:cs="Verdana"/>
      <w:lang w:val="en-US" w:eastAsia="en-US"/>
    </w:rPr>
  </w:style>
  <w:style w:type="paragraph" w:customStyle="1" w:styleId="1b">
    <w:name w:val="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w:basedOn w:val="a"/>
    <w:rsid w:val="00001969"/>
    <w:pPr>
      <w:autoSpaceDE/>
      <w:autoSpaceDN/>
    </w:pPr>
    <w:rPr>
      <w:rFonts w:ascii="Verdana" w:hAnsi="Verdana" w:cs="Verdana"/>
      <w:lang w:val="en-US" w:eastAsia="en-US"/>
    </w:rPr>
  </w:style>
  <w:style w:type="character" w:styleId="aff3">
    <w:name w:val="Hyperlink"/>
    <w:rsid w:val="00076841"/>
    <w:rPr>
      <w:color w:val="0000FF"/>
      <w:u w:val="single"/>
    </w:rPr>
  </w:style>
  <w:style w:type="paragraph" w:customStyle="1" w:styleId="1c">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6082B"/>
    <w:pPr>
      <w:autoSpaceDE/>
      <w:autoSpaceDN/>
    </w:pPr>
    <w:rPr>
      <w:rFonts w:ascii="Verdana" w:hAnsi="Verdana" w:cs="Verdana"/>
      <w:lang w:val="en-US" w:eastAsia="en-US"/>
    </w:rPr>
  </w:style>
  <w:style w:type="paragraph" w:customStyle="1" w:styleId="1d">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959DB"/>
    <w:pPr>
      <w:autoSpaceDE/>
      <w:autoSpaceDN/>
    </w:pPr>
    <w:rPr>
      <w:rFonts w:ascii="Verdana" w:hAnsi="Verdana" w:cs="Verdana"/>
      <w:lang w:val="en-US" w:eastAsia="en-US"/>
    </w:rPr>
  </w:style>
  <w:style w:type="paragraph" w:customStyle="1" w:styleId="aff4">
    <w:name w:val="Знак Знак"/>
    <w:basedOn w:val="a"/>
    <w:rsid w:val="006951AD"/>
    <w:pPr>
      <w:autoSpaceDE/>
      <w:autoSpaceDN/>
    </w:pPr>
    <w:rPr>
      <w:rFonts w:ascii="Verdana" w:hAnsi="Verdana" w:cs="Verdana"/>
      <w:lang w:val="en-US" w:eastAsia="en-US"/>
    </w:rPr>
  </w:style>
  <w:style w:type="paragraph" w:customStyle="1" w:styleId="aff5">
    <w:name w:val="Знак Знак Знак Знак Знак Знак Знак Знак Знак"/>
    <w:basedOn w:val="a"/>
    <w:rsid w:val="00115C51"/>
    <w:pPr>
      <w:autoSpaceDE/>
      <w:autoSpaceDN/>
    </w:pPr>
    <w:rPr>
      <w:rFonts w:ascii="Verdana" w:hAnsi="Verdana" w:cs="Verdana"/>
      <w:lang w:val="en-US" w:eastAsia="en-US"/>
    </w:rPr>
  </w:style>
  <w:style w:type="character" w:customStyle="1" w:styleId="apple-converted-space">
    <w:name w:val="apple-converted-space"/>
    <w:rsid w:val="001964D8"/>
  </w:style>
  <w:style w:type="paragraph" w:customStyle="1" w:styleId="FR2">
    <w:name w:val="FR2"/>
    <w:rsid w:val="007E00AC"/>
    <w:pPr>
      <w:widowControl w:val="0"/>
      <w:snapToGrid w:val="0"/>
      <w:spacing w:line="300" w:lineRule="auto"/>
      <w:ind w:left="4000"/>
    </w:pPr>
    <w:rPr>
      <w:sz w:val="24"/>
      <w:lang w:val="uk-UA"/>
    </w:rPr>
  </w:style>
  <w:style w:type="character" w:customStyle="1" w:styleId="60">
    <w:name w:val="Заголовок 6 Знак"/>
    <w:link w:val="6"/>
    <w:rsid w:val="00ED17B5"/>
    <w:rPr>
      <w:rFonts w:ascii="Bookman Old Style" w:hAnsi="Bookman Old Style"/>
      <w:sz w:val="27"/>
      <w:szCs w:val="27"/>
    </w:rPr>
  </w:style>
  <w:style w:type="paragraph" w:customStyle="1" w:styleId="rvps2">
    <w:name w:val="rvps2"/>
    <w:basedOn w:val="a"/>
    <w:rsid w:val="00CD4925"/>
    <w:pPr>
      <w:autoSpaceDE/>
      <w:autoSpaceDN/>
      <w:spacing w:before="100" w:beforeAutospacing="1" w:after="100" w:afterAutospacing="1"/>
    </w:pPr>
    <w:rPr>
      <w:sz w:val="24"/>
      <w:szCs w:val="24"/>
    </w:rPr>
  </w:style>
  <w:style w:type="character" w:customStyle="1" w:styleId="rvts11">
    <w:name w:val="rvts11"/>
    <w:rsid w:val="006C7CDE"/>
  </w:style>
  <w:style w:type="paragraph" w:customStyle="1" w:styleId="rvps14">
    <w:name w:val="rvps14"/>
    <w:basedOn w:val="a"/>
    <w:rsid w:val="00F80473"/>
    <w:pPr>
      <w:autoSpaceDE/>
      <w:autoSpaceDN/>
      <w:spacing w:before="100" w:beforeAutospacing="1" w:after="100" w:afterAutospacing="1"/>
    </w:pPr>
    <w:rPr>
      <w:sz w:val="24"/>
      <w:szCs w:val="24"/>
    </w:rPr>
  </w:style>
  <w:style w:type="character" w:customStyle="1" w:styleId="aff6">
    <w:name w:val="Название Знак"/>
    <w:link w:val="aff7"/>
    <w:locked/>
    <w:rsid w:val="003656BB"/>
    <w:rPr>
      <w:b/>
      <w:sz w:val="28"/>
      <w:szCs w:val="28"/>
      <w:lang w:val="uk-UA"/>
    </w:rPr>
  </w:style>
  <w:style w:type="paragraph" w:styleId="aff7">
    <w:name w:val="Title"/>
    <w:basedOn w:val="a"/>
    <w:link w:val="aff6"/>
    <w:qFormat/>
    <w:rsid w:val="003656BB"/>
    <w:pPr>
      <w:autoSpaceDE/>
      <w:autoSpaceDN/>
      <w:jc w:val="center"/>
    </w:pPr>
    <w:rPr>
      <w:b/>
      <w:sz w:val="28"/>
      <w:szCs w:val="28"/>
      <w:lang w:val="uk-UA"/>
    </w:rPr>
  </w:style>
  <w:style w:type="character" w:customStyle="1" w:styleId="1e">
    <w:name w:val="Название Знак1"/>
    <w:uiPriority w:val="10"/>
    <w:rsid w:val="003656BB"/>
    <w:rPr>
      <w:rFonts w:ascii="Cambria" w:eastAsia="Times New Roman" w:hAnsi="Cambria" w:cs="Times New Roman"/>
      <w:b/>
      <w:bCs/>
      <w:kern w:val="28"/>
      <w:sz w:val="32"/>
      <w:szCs w:val="32"/>
    </w:rPr>
  </w:style>
  <w:style w:type="paragraph" w:styleId="aff8">
    <w:name w:val="List Paragraph"/>
    <w:basedOn w:val="a"/>
    <w:uiPriority w:val="34"/>
    <w:qFormat/>
    <w:rsid w:val="009132F0"/>
    <w:pPr>
      <w:ind w:left="720"/>
      <w:contextualSpacing/>
    </w:pPr>
  </w:style>
  <w:style w:type="paragraph" w:customStyle="1" w:styleId="rvps12">
    <w:name w:val="rvps12"/>
    <w:basedOn w:val="a"/>
    <w:rsid w:val="00E66D99"/>
    <w:pPr>
      <w:autoSpaceDE/>
      <w:autoSpaceDN/>
      <w:spacing w:before="100" w:beforeAutospacing="1" w:after="100" w:afterAutospacing="1"/>
    </w:pPr>
    <w:rPr>
      <w:sz w:val="24"/>
      <w:szCs w:val="24"/>
    </w:rPr>
  </w:style>
  <w:style w:type="paragraph" w:customStyle="1" w:styleId="rvps11">
    <w:name w:val="rvps11"/>
    <w:basedOn w:val="a"/>
    <w:rsid w:val="00E66D99"/>
    <w:pPr>
      <w:autoSpaceDE/>
      <w:autoSpaceDN/>
      <w:spacing w:before="100" w:beforeAutospacing="1" w:after="100" w:afterAutospacing="1"/>
    </w:pPr>
    <w:rPr>
      <w:sz w:val="24"/>
      <w:szCs w:val="24"/>
    </w:rPr>
  </w:style>
  <w:style w:type="paragraph" w:customStyle="1" w:styleId="rvps1">
    <w:name w:val="rvps1"/>
    <w:basedOn w:val="a"/>
    <w:rsid w:val="00615303"/>
    <w:pPr>
      <w:autoSpaceDE/>
      <w:autoSpaceDN/>
      <w:spacing w:before="100" w:beforeAutospacing="1" w:after="100" w:afterAutospacing="1"/>
    </w:pPr>
    <w:rPr>
      <w:sz w:val="24"/>
      <w:szCs w:val="24"/>
    </w:rPr>
  </w:style>
  <w:style w:type="paragraph" w:customStyle="1" w:styleId="rvps9">
    <w:name w:val="rvps9"/>
    <w:basedOn w:val="a"/>
    <w:rsid w:val="00615303"/>
    <w:pPr>
      <w:autoSpaceDE/>
      <w:autoSpaceDN/>
      <w:spacing w:before="100" w:beforeAutospacing="1" w:after="100" w:afterAutospacing="1"/>
    </w:pPr>
    <w:rPr>
      <w:sz w:val="24"/>
      <w:szCs w:val="24"/>
    </w:rPr>
  </w:style>
  <w:style w:type="character" w:customStyle="1" w:styleId="30">
    <w:name w:val="Заголовок 3 Знак"/>
    <w:basedOn w:val="a0"/>
    <w:link w:val="3"/>
    <w:rsid w:val="00D3528E"/>
    <w:rPr>
      <w:rFonts w:ascii="Bookman Old Style" w:hAnsi="Bookman Old Style"/>
      <w:sz w:val="24"/>
      <w:szCs w:val="24"/>
      <w:lang w:val="uk-UA"/>
    </w:rPr>
  </w:style>
  <w:style w:type="character" w:styleId="aff9">
    <w:name w:val="annotation reference"/>
    <w:basedOn w:val="a0"/>
    <w:uiPriority w:val="99"/>
    <w:semiHidden/>
    <w:unhideWhenUsed/>
    <w:rsid w:val="00BC57D7"/>
    <w:rPr>
      <w:sz w:val="16"/>
      <w:szCs w:val="16"/>
    </w:rPr>
  </w:style>
  <w:style w:type="paragraph" w:styleId="affa">
    <w:name w:val="annotation subject"/>
    <w:basedOn w:val="af5"/>
    <w:next w:val="af5"/>
    <w:link w:val="affb"/>
    <w:uiPriority w:val="99"/>
    <w:semiHidden/>
    <w:unhideWhenUsed/>
    <w:rsid w:val="00BC57D7"/>
    <w:rPr>
      <w:b/>
      <w:bCs/>
    </w:rPr>
  </w:style>
  <w:style w:type="character" w:customStyle="1" w:styleId="af6">
    <w:name w:val="Текст примечания Знак"/>
    <w:basedOn w:val="a0"/>
    <w:link w:val="af5"/>
    <w:semiHidden/>
    <w:rsid w:val="00BC57D7"/>
  </w:style>
  <w:style w:type="character" w:customStyle="1" w:styleId="affb">
    <w:name w:val="Тема примечания Знак"/>
    <w:basedOn w:val="af6"/>
    <w:link w:val="affa"/>
    <w:uiPriority w:val="99"/>
    <w:semiHidden/>
    <w:rsid w:val="00BC57D7"/>
    <w:rPr>
      <w:b/>
      <w:bCs/>
    </w:rPr>
  </w:style>
  <w:style w:type="character" w:styleId="affc">
    <w:name w:val="Emphasis"/>
    <w:basedOn w:val="a0"/>
    <w:uiPriority w:val="20"/>
    <w:qFormat/>
    <w:rsid w:val="00F21F97"/>
    <w:rPr>
      <w:i/>
      <w:iCs/>
    </w:rPr>
  </w:style>
  <w:style w:type="character" w:customStyle="1" w:styleId="20">
    <w:name w:val="Заголовок 2 Знак"/>
    <w:basedOn w:val="a0"/>
    <w:link w:val="2"/>
    <w:rsid w:val="00FD30E4"/>
    <w:rPr>
      <w:rFonts w:ascii="Bookman Old Style" w:hAnsi="Bookman Old Style"/>
      <w:b/>
      <w:bCs/>
      <w:i/>
      <w:iCs/>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2308">
      <w:bodyDiv w:val="1"/>
      <w:marLeft w:val="0"/>
      <w:marRight w:val="0"/>
      <w:marTop w:val="0"/>
      <w:marBottom w:val="0"/>
      <w:divBdr>
        <w:top w:val="none" w:sz="0" w:space="0" w:color="auto"/>
        <w:left w:val="none" w:sz="0" w:space="0" w:color="auto"/>
        <w:bottom w:val="none" w:sz="0" w:space="0" w:color="auto"/>
        <w:right w:val="none" w:sz="0" w:space="0" w:color="auto"/>
      </w:divBdr>
    </w:div>
    <w:div w:id="3436279">
      <w:bodyDiv w:val="1"/>
      <w:marLeft w:val="0"/>
      <w:marRight w:val="0"/>
      <w:marTop w:val="0"/>
      <w:marBottom w:val="0"/>
      <w:divBdr>
        <w:top w:val="none" w:sz="0" w:space="0" w:color="auto"/>
        <w:left w:val="none" w:sz="0" w:space="0" w:color="auto"/>
        <w:bottom w:val="none" w:sz="0" w:space="0" w:color="auto"/>
        <w:right w:val="none" w:sz="0" w:space="0" w:color="auto"/>
      </w:divBdr>
    </w:div>
    <w:div w:id="13459274">
      <w:bodyDiv w:val="1"/>
      <w:marLeft w:val="0"/>
      <w:marRight w:val="0"/>
      <w:marTop w:val="0"/>
      <w:marBottom w:val="0"/>
      <w:divBdr>
        <w:top w:val="none" w:sz="0" w:space="0" w:color="auto"/>
        <w:left w:val="none" w:sz="0" w:space="0" w:color="auto"/>
        <w:bottom w:val="none" w:sz="0" w:space="0" w:color="auto"/>
        <w:right w:val="none" w:sz="0" w:space="0" w:color="auto"/>
      </w:divBdr>
    </w:div>
    <w:div w:id="24794541">
      <w:bodyDiv w:val="1"/>
      <w:marLeft w:val="0"/>
      <w:marRight w:val="0"/>
      <w:marTop w:val="0"/>
      <w:marBottom w:val="0"/>
      <w:divBdr>
        <w:top w:val="none" w:sz="0" w:space="0" w:color="auto"/>
        <w:left w:val="none" w:sz="0" w:space="0" w:color="auto"/>
        <w:bottom w:val="none" w:sz="0" w:space="0" w:color="auto"/>
        <w:right w:val="none" w:sz="0" w:space="0" w:color="auto"/>
      </w:divBdr>
    </w:div>
    <w:div w:id="25298375">
      <w:bodyDiv w:val="1"/>
      <w:marLeft w:val="0"/>
      <w:marRight w:val="0"/>
      <w:marTop w:val="0"/>
      <w:marBottom w:val="0"/>
      <w:divBdr>
        <w:top w:val="none" w:sz="0" w:space="0" w:color="auto"/>
        <w:left w:val="none" w:sz="0" w:space="0" w:color="auto"/>
        <w:bottom w:val="none" w:sz="0" w:space="0" w:color="auto"/>
        <w:right w:val="none" w:sz="0" w:space="0" w:color="auto"/>
      </w:divBdr>
    </w:div>
    <w:div w:id="28259194">
      <w:bodyDiv w:val="1"/>
      <w:marLeft w:val="0"/>
      <w:marRight w:val="0"/>
      <w:marTop w:val="0"/>
      <w:marBottom w:val="0"/>
      <w:divBdr>
        <w:top w:val="none" w:sz="0" w:space="0" w:color="auto"/>
        <w:left w:val="none" w:sz="0" w:space="0" w:color="auto"/>
        <w:bottom w:val="none" w:sz="0" w:space="0" w:color="auto"/>
        <w:right w:val="none" w:sz="0" w:space="0" w:color="auto"/>
      </w:divBdr>
    </w:div>
    <w:div w:id="30039420">
      <w:bodyDiv w:val="1"/>
      <w:marLeft w:val="0"/>
      <w:marRight w:val="0"/>
      <w:marTop w:val="0"/>
      <w:marBottom w:val="0"/>
      <w:divBdr>
        <w:top w:val="none" w:sz="0" w:space="0" w:color="auto"/>
        <w:left w:val="none" w:sz="0" w:space="0" w:color="auto"/>
        <w:bottom w:val="none" w:sz="0" w:space="0" w:color="auto"/>
        <w:right w:val="none" w:sz="0" w:space="0" w:color="auto"/>
      </w:divBdr>
    </w:div>
    <w:div w:id="31007427">
      <w:bodyDiv w:val="1"/>
      <w:marLeft w:val="0"/>
      <w:marRight w:val="0"/>
      <w:marTop w:val="0"/>
      <w:marBottom w:val="0"/>
      <w:divBdr>
        <w:top w:val="none" w:sz="0" w:space="0" w:color="auto"/>
        <w:left w:val="none" w:sz="0" w:space="0" w:color="auto"/>
        <w:bottom w:val="none" w:sz="0" w:space="0" w:color="auto"/>
        <w:right w:val="none" w:sz="0" w:space="0" w:color="auto"/>
      </w:divBdr>
    </w:div>
    <w:div w:id="31199621">
      <w:bodyDiv w:val="1"/>
      <w:marLeft w:val="0"/>
      <w:marRight w:val="0"/>
      <w:marTop w:val="0"/>
      <w:marBottom w:val="0"/>
      <w:divBdr>
        <w:top w:val="none" w:sz="0" w:space="0" w:color="auto"/>
        <w:left w:val="none" w:sz="0" w:space="0" w:color="auto"/>
        <w:bottom w:val="none" w:sz="0" w:space="0" w:color="auto"/>
        <w:right w:val="none" w:sz="0" w:space="0" w:color="auto"/>
      </w:divBdr>
    </w:div>
    <w:div w:id="40638497">
      <w:bodyDiv w:val="1"/>
      <w:marLeft w:val="0"/>
      <w:marRight w:val="0"/>
      <w:marTop w:val="0"/>
      <w:marBottom w:val="0"/>
      <w:divBdr>
        <w:top w:val="none" w:sz="0" w:space="0" w:color="auto"/>
        <w:left w:val="none" w:sz="0" w:space="0" w:color="auto"/>
        <w:bottom w:val="none" w:sz="0" w:space="0" w:color="auto"/>
        <w:right w:val="none" w:sz="0" w:space="0" w:color="auto"/>
      </w:divBdr>
    </w:div>
    <w:div w:id="51778585">
      <w:bodyDiv w:val="1"/>
      <w:marLeft w:val="0"/>
      <w:marRight w:val="0"/>
      <w:marTop w:val="0"/>
      <w:marBottom w:val="0"/>
      <w:divBdr>
        <w:top w:val="none" w:sz="0" w:space="0" w:color="auto"/>
        <w:left w:val="none" w:sz="0" w:space="0" w:color="auto"/>
        <w:bottom w:val="none" w:sz="0" w:space="0" w:color="auto"/>
        <w:right w:val="none" w:sz="0" w:space="0" w:color="auto"/>
      </w:divBdr>
    </w:div>
    <w:div w:id="56830176">
      <w:bodyDiv w:val="1"/>
      <w:marLeft w:val="0"/>
      <w:marRight w:val="0"/>
      <w:marTop w:val="0"/>
      <w:marBottom w:val="0"/>
      <w:divBdr>
        <w:top w:val="none" w:sz="0" w:space="0" w:color="auto"/>
        <w:left w:val="none" w:sz="0" w:space="0" w:color="auto"/>
        <w:bottom w:val="none" w:sz="0" w:space="0" w:color="auto"/>
        <w:right w:val="none" w:sz="0" w:space="0" w:color="auto"/>
      </w:divBdr>
    </w:div>
    <w:div w:id="58989360">
      <w:bodyDiv w:val="1"/>
      <w:marLeft w:val="0"/>
      <w:marRight w:val="0"/>
      <w:marTop w:val="0"/>
      <w:marBottom w:val="0"/>
      <w:divBdr>
        <w:top w:val="none" w:sz="0" w:space="0" w:color="auto"/>
        <w:left w:val="none" w:sz="0" w:space="0" w:color="auto"/>
        <w:bottom w:val="none" w:sz="0" w:space="0" w:color="auto"/>
        <w:right w:val="none" w:sz="0" w:space="0" w:color="auto"/>
      </w:divBdr>
    </w:div>
    <w:div w:id="59526382">
      <w:bodyDiv w:val="1"/>
      <w:marLeft w:val="0"/>
      <w:marRight w:val="0"/>
      <w:marTop w:val="0"/>
      <w:marBottom w:val="0"/>
      <w:divBdr>
        <w:top w:val="none" w:sz="0" w:space="0" w:color="auto"/>
        <w:left w:val="none" w:sz="0" w:space="0" w:color="auto"/>
        <w:bottom w:val="none" w:sz="0" w:space="0" w:color="auto"/>
        <w:right w:val="none" w:sz="0" w:space="0" w:color="auto"/>
      </w:divBdr>
    </w:div>
    <w:div w:id="61761654">
      <w:bodyDiv w:val="1"/>
      <w:marLeft w:val="0"/>
      <w:marRight w:val="0"/>
      <w:marTop w:val="0"/>
      <w:marBottom w:val="0"/>
      <w:divBdr>
        <w:top w:val="none" w:sz="0" w:space="0" w:color="auto"/>
        <w:left w:val="none" w:sz="0" w:space="0" w:color="auto"/>
        <w:bottom w:val="none" w:sz="0" w:space="0" w:color="auto"/>
        <w:right w:val="none" w:sz="0" w:space="0" w:color="auto"/>
      </w:divBdr>
    </w:div>
    <w:div w:id="63919236">
      <w:bodyDiv w:val="1"/>
      <w:marLeft w:val="0"/>
      <w:marRight w:val="0"/>
      <w:marTop w:val="0"/>
      <w:marBottom w:val="0"/>
      <w:divBdr>
        <w:top w:val="none" w:sz="0" w:space="0" w:color="auto"/>
        <w:left w:val="none" w:sz="0" w:space="0" w:color="auto"/>
        <w:bottom w:val="none" w:sz="0" w:space="0" w:color="auto"/>
        <w:right w:val="none" w:sz="0" w:space="0" w:color="auto"/>
      </w:divBdr>
    </w:div>
    <w:div w:id="71706740">
      <w:bodyDiv w:val="1"/>
      <w:marLeft w:val="0"/>
      <w:marRight w:val="0"/>
      <w:marTop w:val="0"/>
      <w:marBottom w:val="0"/>
      <w:divBdr>
        <w:top w:val="none" w:sz="0" w:space="0" w:color="auto"/>
        <w:left w:val="none" w:sz="0" w:space="0" w:color="auto"/>
        <w:bottom w:val="none" w:sz="0" w:space="0" w:color="auto"/>
        <w:right w:val="none" w:sz="0" w:space="0" w:color="auto"/>
      </w:divBdr>
    </w:div>
    <w:div w:id="74135460">
      <w:bodyDiv w:val="1"/>
      <w:marLeft w:val="0"/>
      <w:marRight w:val="0"/>
      <w:marTop w:val="0"/>
      <w:marBottom w:val="0"/>
      <w:divBdr>
        <w:top w:val="none" w:sz="0" w:space="0" w:color="auto"/>
        <w:left w:val="none" w:sz="0" w:space="0" w:color="auto"/>
        <w:bottom w:val="none" w:sz="0" w:space="0" w:color="auto"/>
        <w:right w:val="none" w:sz="0" w:space="0" w:color="auto"/>
      </w:divBdr>
    </w:div>
    <w:div w:id="76875616">
      <w:bodyDiv w:val="1"/>
      <w:marLeft w:val="0"/>
      <w:marRight w:val="0"/>
      <w:marTop w:val="0"/>
      <w:marBottom w:val="0"/>
      <w:divBdr>
        <w:top w:val="none" w:sz="0" w:space="0" w:color="auto"/>
        <w:left w:val="none" w:sz="0" w:space="0" w:color="auto"/>
        <w:bottom w:val="none" w:sz="0" w:space="0" w:color="auto"/>
        <w:right w:val="none" w:sz="0" w:space="0" w:color="auto"/>
      </w:divBdr>
    </w:div>
    <w:div w:id="80223443">
      <w:bodyDiv w:val="1"/>
      <w:marLeft w:val="0"/>
      <w:marRight w:val="0"/>
      <w:marTop w:val="0"/>
      <w:marBottom w:val="0"/>
      <w:divBdr>
        <w:top w:val="none" w:sz="0" w:space="0" w:color="auto"/>
        <w:left w:val="none" w:sz="0" w:space="0" w:color="auto"/>
        <w:bottom w:val="none" w:sz="0" w:space="0" w:color="auto"/>
        <w:right w:val="none" w:sz="0" w:space="0" w:color="auto"/>
      </w:divBdr>
    </w:div>
    <w:div w:id="88088279">
      <w:bodyDiv w:val="1"/>
      <w:marLeft w:val="0"/>
      <w:marRight w:val="0"/>
      <w:marTop w:val="0"/>
      <w:marBottom w:val="0"/>
      <w:divBdr>
        <w:top w:val="none" w:sz="0" w:space="0" w:color="auto"/>
        <w:left w:val="none" w:sz="0" w:space="0" w:color="auto"/>
        <w:bottom w:val="none" w:sz="0" w:space="0" w:color="auto"/>
        <w:right w:val="none" w:sz="0" w:space="0" w:color="auto"/>
      </w:divBdr>
    </w:div>
    <w:div w:id="90244919">
      <w:bodyDiv w:val="1"/>
      <w:marLeft w:val="0"/>
      <w:marRight w:val="0"/>
      <w:marTop w:val="0"/>
      <w:marBottom w:val="0"/>
      <w:divBdr>
        <w:top w:val="none" w:sz="0" w:space="0" w:color="auto"/>
        <w:left w:val="none" w:sz="0" w:space="0" w:color="auto"/>
        <w:bottom w:val="none" w:sz="0" w:space="0" w:color="auto"/>
        <w:right w:val="none" w:sz="0" w:space="0" w:color="auto"/>
      </w:divBdr>
    </w:div>
    <w:div w:id="94205528">
      <w:bodyDiv w:val="1"/>
      <w:marLeft w:val="0"/>
      <w:marRight w:val="0"/>
      <w:marTop w:val="0"/>
      <w:marBottom w:val="0"/>
      <w:divBdr>
        <w:top w:val="none" w:sz="0" w:space="0" w:color="auto"/>
        <w:left w:val="none" w:sz="0" w:space="0" w:color="auto"/>
        <w:bottom w:val="none" w:sz="0" w:space="0" w:color="auto"/>
        <w:right w:val="none" w:sz="0" w:space="0" w:color="auto"/>
      </w:divBdr>
    </w:div>
    <w:div w:id="99181221">
      <w:bodyDiv w:val="1"/>
      <w:marLeft w:val="0"/>
      <w:marRight w:val="0"/>
      <w:marTop w:val="0"/>
      <w:marBottom w:val="0"/>
      <w:divBdr>
        <w:top w:val="none" w:sz="0" w:space="0" w:color="auto"/>
        <w:left w:val="none" w:sz="0" w:space="0" w:color="auto"/>
        <w:bottom w:val="none" w:sz="0" w:space="0" w:color="auto"/>
        <w:right w:val="none" w:sz="0" w:space="0" w:color="auto"/>
      </w:divBdr>
    </w:div>
    <w:div w:id="111365164">
      <w:bodyDiv w:val="1"/>
      <w:marLeft w:val="0"/>
      <w:marRight w:val="0"/>
      <w:marTop w:val="0"/>
      <w:marBottom w:val="0"/>
      <w:divBdr>
        <w:top w:val="none" w:sz="0" w:space="0" w:color="auto"/>
        <w:left w:val="none" w:sz="0" w:space="0" w:color="auto"/>
        <w:bottom w:val="none" w:sz="0" w:space="0" w:color="auto"/>
        <w:right w:val="none" w:sz="0" w:space="0" w:color="auto"/>
      </w:divBdr>
      <w:divsChild>
        <w:div w:id="704519664">
          <w:marLeft w:val="0"/>
          <w:marRight w:val="0"/>
          <w:marTop w:val="100"/>
          <w:marBottom w:val="100"/>
          <w:divBdr>
            <w:top w:val="none" w:sz="0" w:space="0" w:color="auto"/>
            <w:left w:val="none" w:sz="0" w:space="0" w:color="auto"/>
            <w:bottom w:val="none" w:sz="0" w:space="0" w:color="auto"/>
            <w:right w:val="none" w:sz="0" w:space="0" w:color="auto"/>
          </w:divBdr>
          <w:divsChild>
            <w:div w:id="1964916508">
              <w:marLeft w:val="0"/>
              <w:marRight w:val="0"/>
              <w:marTop w:val="0"/>
              <w:marBottom w:val="0"/>
              <w:divBdr>
                <w:top w:val="single" w:sz="6" w:space="4" w:color="DCDCDC"/>
                <w:left w:val="single" w:sz="6" w:space="4" w:color="DCDCDC"/>
                <w:bottom w:val="single" w:sz="6" w:space="0" w:color="DCDCDC"/>
                <w:right w:val="single" w:sz="6" w:space="4" w:color="DCDCDC"/>
              </w:divBdr>
              <w:divsChild>
                <w:div w:id="137646455">
                  <w:marLeft w:val="0"/>
                  <w:marRight w:val="0"/>
                  <w:marTop w:val="0"/>
                  <w:marBottom w:val="0"/>
                  <w:divBdr>
                    <w:top w:val="none" w:sz="0" w:space="0" w:color="auto"/>
                    <w:left w:val="none" w:sz="0" w:space="0" w:color="auto"/>
                    <w:bottom w:val="none" w:sz="0" w:space="0" w:color="auto"/>
                    <w:right w:val="none" w:sz="0" w:space="0" w:color="auto"/>
                  </w:divBdr>
                  <w:divsChild>
                    <w:div w:id="305471634">
                      <w:marLeft w:val="0"/>
                      <w:marRight w:val="0"/>
                      <w:marTop w:val="0"/>
                      <w:marBottom w:val="0"/>
                      <w:divBdr>
                        <w:top w:val="none" w:sz="0" w:space="0" w:color="auto"/>
                        <w:left w:val="none" w:sz="0" w:space="0" w:color="auto"/>
                        <w:bottom w:val="none" w:sz="0" w:space="0" w:color="auto"/>
                        <w:right w:val="none" w:sz="0" w:space="0" w:color="auto"/>
                      </w:divBdr>
                      <w:divsChild>
                        <w:div w:id="127455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599722">
      <w:bodyDiv w:val="1"/>
      <w:marLeft w:val="0"/>
      <w:marRight w:val="0"/>
      <w:marTop w:val="0"/>
      <w:marBottom w:val="0"/>
      <w:divBdr>
        <w:top w:val="none" w:sz="0" w:space="0" w:color="auto"/>
        <w:left w:val="none" w:sz="0" w:space="0" w:color="auto"/>
        <w:bottom w:val="none" w:sz="0" w:space="0" w:color="auto"/>
        <w:right w:val="none" w:sz="0" w:space="0" w:color="auto"/>
      </w:divBdr>
    </w:div>
    <w:div w:id="113839373">
      <w:bodyDiv w:val="1"/>
      <w:marLeft w:val="0"/>
      <w:marRight w:val="0"/>
      <w:marTop w:val="0"/>
      <w:marBottom w:val="0"/>
      <w:divBdr>
        <w:top w:val="none" w:sz="0" w:space="0" w:color="auto"/>
        <w:left w:val="none" w:sz="0" w:space="0" w:color="auto"/>
        <w:bottom w:val="none" w:sz="0" w:space="0" w:color="auto"/>
        <w:right w:val="none" w:sz="0" w:space="0" w:color="auto"/>
      </w:divBdr>
    </w:div>
    <w:div w:id="114057832">
      <w:bodyDiv w:val="1"/>
      <w:marLeft w:val="0"/>
      <w:marRight w:val="0"/>
      <w:marTop w:val="0"/>
      <w:marBottom w:val="0"/>
      <w:divBdr>
        <w:top w:val="none" w:sz="0" w:space="0" w:color="auto"/>
        <w:left w:val="none" w:sz="0" w:space="0" w:color="auto"/>
        <w:bottom w:val="none" w:sz="0" w:space="0" w:color="auto"/>
        <w:right w:val="none" w:sz="0" w:space="0" w:color="auto"/>
      </w:divBdr>
    </w:div>
    <w:div w:id="121309873">
      <w:bodyDiv w:val="1"/>
      <w:marLeft w:val="0"/>
      <w:marRight w:val="0"/>
      <w:marTop w:val="0"/>
      <w:marBottom w:val="0"/>
      <w:divBdr>
        <w:top w:val="none" w:sz="0" w:space="0" w:color="auto"/>
        <w:left w:val="none" w:sz="0" w:space="0" w:color="auto"/>
        <w:bottom w:val="none" w:sz="0" w:space="0" w:color="auto"/>
        <w:right w:val="none" w:sz="0" w:space="0" w:color="auto"/>
      </w:divBdr>
    </w:div>
    <w:div w:id="129329590">
      <w:bodyDiv w:val="1"/>
      <w:marLeft w:val="0"/>
      <w:marRight w:val="0"/>
      <w:marTop w:val="0"/>
      <w:marBottom w:val="0"/>
      <w:divBdr>
        <w:top w:val="none" w:sz="0" w:space="0" w:color="auto"/>
        <w:left w:val="none" w:sz="0" w:space="0" w:color="auto"/>
        <w:bottom w:val="none" w:sz="0" w:space="0" w:color="auto"/>
        <w:right w:val="none" w:sz="0" w:space="0" w:color="auto"/>
      </w:divBdr>
    </w:div>
    <w:div w:id="138618137">
      <w:bodyDiv w:val="1"/>
      <w:marLeft w:val="0"/>
      <w:marRight w:val="0"/>
      <w:marTop w:val="0"/>
      <w:marBottom w:val="0"/>
      <w:divBdr>
        <w:top w:val="none" w:sz="0" w:space="0" w:color="auto"/>
        <w:left w:val="none" w:sz="0" w:space="0" w:color="auto"/>
        <w:bottom w:val="none" w:sz="0" w:space="0" w:color="auto"/>
        <w:right w:val="none" w:sz="0" w:space="0" w:color="auto"/>
      </w:divBdr>
    </w:div>
    <w:div w:id="138813308">
      <w:bodyDiv w:val="1"/>
      <w:marLeft w:val="0"/>
      <w:marRight w:val="0"/>
      <w:marTop w:val="0"/>
      <w:marBottom w:val="0"/>
      <w:divBdr>
        <w:top w:val="none" w:sz="0" w:space="0" w:color="auto"/>
        <w:left w:val="none" w:sz="0" w:space="0" w:color="auto"/>
        <w:bottom w:val="none" w:sz="0" w:space="0" w:color="auto"/>
        <w:right w:val="none" w:sz="0" w:space="0" w:color="auto"/>
      </w:divBdr>
    </w:div>
    <w:div w:id="140271604">
      <w:bodyDiv w:val="1"/>
      <w:marLeft w:val="0"/>
      <w:marRight w:val="0"/>
      <w:marTop w:val="0"/>
      <w:marBottom w:val="0"/>
      <w:divBdr>
        <w:top w:val="none" w:sz="0" w:space="0" w:color="auto"/>
        <w:left w:val="none" w:sz="0" w:space="0" w:color="auto"/>
        <w:bottom w:val="none" w:sz="0" w:space="0" w:color="auto"/>
        <w:right w:val="none" w:sz="0" w:space="0" w:color="auto"/>
      </w:divBdr>
    </w:div>
    <w:div w:id="140469199">
      <w:bodyDiv w:val="1"/>
      <w:marLeft w:val="0"/>
      <w:marRight w:val="0"/>
      <w:marTop w:val="0"/>
      <w:marBottom w:val="0"/>
      <w:divBdr>
        <w:top w:val="none" w:sz="0" w:space="0" w:color="auto"/>
        <w:left w:val="none" w:sz="0" w:space="0" w:color="auto"/>
        <w:bottom w:val="none" w:sz="0" w:space="0" w:color="auto"/>
        <w:right w:val="none" w:sz="0" w:space="0" w:color="auto"/>
      </w:divBdr>
    </w:div>
    <w:div w:id="147089438">
      <w:bodyDiv w:val="1"/>
      <w:marLeft w:val="0"/>
      <w:marRight w:val="0"/>
      <w:marTop w:val="0"/>
      <w:marBottom w:val="0"/>
      <w:divBdr>
        <w:top w:val="none" w:sz="0" w:space="0" w:color="auto"/>
        <w:left w:val="none" w:sz="0" w:space="0" w:color="auto"/>
        <w:bottom w:val="none" w:sz="0" w:space="0" w:color="auto"/>
        <w:right w:val="none" w:sz="0" w:space="0" w:color="auto"/>
      </w:divBdr>
    </w:div>
    <w:div w:id="150945832">
      <w:bodyDiv w:val="1"/>
      <w:marLeft w:val="0"/>
      <w:marRight w:val="0"/>
      <w:marTop w:val="0"/>
      <w:marBottom w:val="0"/>
      <w:divBdr>
        <w:top w:val="none" w:sz="0" w:space="0" w:color="auto"/>
        <w:left w:val="none" w:sz="0" w:space="0" w:color="auto"/>
        <w:bottom w:val="none" w:sz="0" w:space="0" w:color="auto"/>
        <w:right w:val="none" w:sz="0" w:space="0" w:color="auto"/>
      </w:divBdr>
    </w:div>
    <w:div w:id="151339926">
      <w:bodyDiv w:val="1"/>
      <w:marLeft w:val="0"/>
      <w:marRight w:val="0"/>
      <w:marTop w:val="0"/>
      <w:marBottom w:val="0"/>
      <w:divBdr>
        <w:top w:val="none" w:sz="0" w:space="0" w:color="auto"/>
        <w:left w:val="none" w:sz="0" w:space="0" w:color="auto"/>
        <w:bottom w:val="none" w:sz="0" w:space="0" w:color="auto"/>
        <w:right w:val="none" w:sz="0" w:space="0" w:color="auto"/>
      </w:divBdr>
    </w:div>
    <w:div w:id="162088484">
      <w:bodyDiv w:val="1"/>
      <w:marLeft w:val="0"/>
      <w:marRight w:val="0"/>
      <w:marTop w:val="0"/>
      <w:marBottom w:val="0"/>
      <w:divBdr>
        <w:top w:val="none" w:sz="0" w:space="0" w:color="auto"/>
        <w:left w:val="none" w:sz="0" w:space="0" w:color="auto"/>
        <w:bottom w:val="none" w:sz="0" w:space="0" w:color="auto"/>
        <w:right w:val="none" w:sz="0" w:space="0" w:color="auto"/>
      </w:divBdr>
    </w:div>
    <w:div w:id="163279170">
      <w:bodyDiv w:val="1"/>
      <w:marLeft w:val="0"/>
      <w:marRight w:val="0"/>
      <w:marTop w:val="0"/>
      <w:marBottom w:val="0"/>
      <w:divBdr>
        <w:top w:val="none" w:sz="0" w:space="0" w:color="auto"/>
        <w:left w:val="none" w:sz="0" w:space="0" w:color="auto"/>
        <w:bottom w:val="none" w:sz="0" w:space="0" w:color="auto"/>
        <w:right w:val="none" w:sz="0" w:space="0" w:color="auto"/>
      </w:divBdr>
    </w:div>
    <w:div w:id="167868181">
      <w:bodyDiv w:val="1"/>
      <w:marLeft w:val="0"/>
      <w:marRight w:val="0"/>
      <w:marTop w:val="0"/>
      <w:marBottom w:val="0"/>
      <w:divBdr>
        <w:top w:val="none" w:sz="0" w:space="0" w:color="auto"/>
        <w:left w:val="none" w:sz="0" w:space="0" w:color="auto"/>
        <w:bottom w:val="none" w:sz="0" w:space="0" w:color="auto"/>
        <w:right w:val="none" w:sz="0" w:space="0" w:color="auto"/>
      </w:divBdr>
    </w:div>
    <w:div w:id="170798567">
      <w:bodyDiv w:val="1"/>
      <w:marLeft w:val="0"/>
      <w:marRight w:val="0"/>
      <w:marTop w:val="0"/>
      <w:marBottom w:val="0"/>
      <w:divBdr>
        <w:top w:val="none" w:sz="0" w:space="0" w:color="auto"/>
        <w:left w:val="none" w:sz="0" w:space="0" w:color="auto"/>
        <w:bottom w:val="none" w:sz="0" w:space="0" w:color="auto"/>
        <w:right w:val="none" w:sz="0" w:space="0" w:color="auto"/>
      </w:divBdr>
    </w:div>
    <w:div w:id="176620356">
      <w:bodyDiv w:val="1"/>
      <w:marLeft w:val="0"/>
      <w:marRight w:val="0"/>
      <w:marTop w:val="0"/>
      <w:marBottom w:val="0"/>
      <w:divBdr>
        <w:top w:val="none" w:sz="0" w:space="0" w:color="auto"/>
        <w:left w:val="none" w:sz="0" w:space="0" w:color="auto"/>
        <w:bottom w:val="none" w:sz="0" w:space="0" w:color="auto"/>
        <w:right w:val="none" w:sz="0" w:space="0" w:color="auto"/>
      </w:divBdr>
    </w:div>
    <w:div w:id="176969016">
      <w:bodyDiv w:val="1"/>
      <w:marLeft w:val="0"/>
      <w:marRight w:val="0"/>
      <w:marTop w:val="0"/>
      <w:marBottom w:val="0"/>
      <w:divBdr>
        <w:top w:val="none" w:sz="0" w:space="0" w:color="auto"/>
        <w:left w:val="none" w:sz="0" w:space="0" w:color="auto"/>
        <w:bottom w:val="none" w:sz="0" w:space="0" w:color="auto"/>
        <w:right w:val="none" w:sz="0" w:space="0" w:color="auto"/>
      </w:divBdr>
    </w:div>
    <w:div w:id="177276030">
      <w:bodyDiv w:val="1"/>
      <w:marLeft w:val="0"/>
      <w:marRight w:val="0"/>
      <w:marTop w:val="0"/>
      <w:marBottom w:val="0"/>
      <w:divBdr>
        <w:top w:val="none" w:sz="0" w:space="0" w:color="auto"/>
        <w:left w:val="none" w:sz="0" w:space="0" w:color="auto"/>
        <w:bottom w:val="none" w:sz="0" w:space="0" w:color="auto"/>
        <w:right w:val="none" w:sz="0" w:space="0" w:color="auto"/>
      </w:divBdr>
    </w:div>
    <w:div w:id="178156592">
      <w:bodyDiv w:val="1"/>
      <w:marLeft w:val="0"/>
      <w:marRight w:val="0"/>
      <w:marTop w:val="0"/>
      <w:marBottom w:val="0"/>
      <w:divBdr>
        <w:top w:val="none" w:sz="0" w:space="0" w:color="auto"/>
        <w:left w:val="none" w:sz="0" w:space="0" w:color="auto"/>
        <w:bottom w:val="none" w:sz="0" w:space="0" w:color="auto"/>
        <w:right w:val="none" w:sz="0" w:space="0" w:color="auto"/>
      </w:divBdr>
    </w:div>
    <w:div w:id="183712302">
      <w:bodyDiv w:val="1"/>
      <w:marLeft w:val="0"/>
      <w:marRight w:val="0"/>
      <w:marTop w:val="0"/>
      <w:marBottom w:val="0"/>
      <w:divBdr>
        <w:top w:val="none" w:sz="0" w:space="0" w:color="auto"/>
        <w:left w:val="none" w:sz="0" w:space="0" w:color="auto"/>
        <w:bottom w:val="none" w:sz="0" w:space="0" w:color="auto"/>
        <w:right w:val="none" w:sz="0" w:space="0" w:color="auto"/>
      </w:divBdr>
    </w:div>
    <w:div w:id="185023794">
      <w:bodyDiv w:val="1"/>
      <w:marLeft w:val="0"/>
      <w:marRight w:val="0"/>
      <w:marTop w:val="0"/>
      <w:marBottom w:val="0"/>
      <w:divBdr>
        <w:top w:val="none" w:sz="0" w:space="0" w:color="auto"/>
        <w:left w:val="none" w:sz="0" w:space="0" w:color="auto"/>
        <w:bottom w:val="none" w:sz="0" w:space="0" w:color="auto"/>
        <w:right w:val="none" w:sz="0" w:space="0" w:color="auto"/>
      </w:divBdr>
    </w:div>
    <w:div w:id="191115923">
      <w:bodyDiv w:val="1"/>
      <w:marLeft w:val="0"/>
      <w:marRight w:val="0"/>
      <w:marTop w:val="0"/>
      <w:marBottom w:val="0"/>
      <w:divBdr>
        <w:top w:val="none" w:sz="0" w:space="0" w:color="auto"/>
        <w:left w:val="none" w:sz="0" w:space="0" w:color="auto"/>
        <w:bottom w:val="none" w:sz="0" w:space="0" w:color="auto"/>
        <w:right w:val="none" w:sz="0" w:space="0" w:color="auto"/>
      </w:divBdr>
    </w:div>
    <w:div w:id="191187500">
      <w:bodyDiv w:val="1"/>
      <w:marLeft w:val="0"/>
      <w:marRight w:val="0"/>
      <w:marTop w:val="0"/>
      <w:marBottom w:val="0"/>
      <w:divBdr>
        <w:top w:val="none" w:sz="0" w:space="0" w:color="auto"/>
        <w:left w:val="none" w:sz="0" w:space="0" w:color="auto"/>
        <w:bottom w:val="none" w:sz="0" w:space="0" w:color="auto"/>
        <w:right w:val="none" w:sz="0" w:space="0" w:color="auto"/>
      </w:divBdr>
    </w:div>
    <w:div w:id="197666539">
      <w:bodyDiv w:val="1"/>
      <w:marLeft w:val="0"/>
      <w:marRight w:val="0"/>
      <w:marTop w:val="0"/>
      <w:marBottom w:val="0"/>
      <w:divBdr>
        <w:top w:val="none" w:sz="0" w:space="0" w:color="auto"/>
        <w:left w:val="none" w:sz="0" w:space="0" w:color="auto"/>
        <w:bottom w:val="none" w:sz="0" w:space="0" w:color="auto"/>
        <w:right w:val="none" w:sz="0" w:space="0" w:color="auto"/>
      </w:divBdr>
    </w:div>
    <w:div w:id="198326032">
      <w:bodyDiv w:val="1"/>
      <w:marLeft w:val="0"/>
      <w:marRight w:val="0"/>
      <w:marTop w:val="0"/>
      <w:marBottom w:val="0"/>
      <w:divBdr>
        <w:top w:val="none" w:sz="0" w:space="0" w:color="auto"/>
        <w:left w:val="none" w:sz="0" w:space="0" w:color="auto"/>
        <w:bottom w:val="none" w:sz="0" w:space="0" w:color="auto"/>
        <w:right w:val="none" w:sz="0" w:space="0" w:color="auto"/>
      </w:divBdr>
    </w:div>
    <w:div w:id="208154469">
      <w:bodyDiv w:val="1"/>
      <w:marLeft w:val="0"/>
      <w:marRight w:val="0"/>
      <w:marTop w:val="0"/>
      <w:marBottom w:val="0"/>
      <w:divBdr>
        <w:top w:val="none" w:sz="0" w:space="0" w:color="auto"/>
        <w:left w:val="none" w:sz="0" w:space="0" w:color="auto"/>
        <w:bottom w:val="none" w:sz="0" w:space="0" w:color="auto"/>
        <w:right w:val="none" w:sz="0" w:space="0" w:color="auto"/>
      </w:divBdr>
    </w:div>
    <w:div w:id="211160151">
      <w:bodyDiv w:val="1"/>
      <w:marLeft w:val="0"/>
      <w:marRight w:val="0"/>
      <w:marTop w:val="0"/>
      <w:marBottom w:val="0"/>
      <w:divBdr>
        <w:top w:val="none" w:sz="0" w:space="0" w:color="auto"/>
        <w:left w:val="none" w:sz="0" w:space="0" w:color="auto"/>
        <w:bottom w:val="none" w:sz="0" w:space="0" w:color="auto"/>
        <w:right w:val="none" w:sz="0" w:space="0" w:color="auto"/>
      </w:divBdr>
    </w:div>
    <w:div w:id="214390819">
      <w:bodyDiv w:val="1"/>
      <w:marLeft w:val="0"/>
      <w:marRight w:val="0"/>
      <w:marTop w:val="0"/>
      <w:marBottom w:val="0"/>
      <w:divBdr>
        <w:top w:val="none" w:sz="0" w:space="0" w:color="auto"/>
        <w:left w:val="none" w:sz="0" w:space="0" w:color="auto"/>
        <w:bottom w:val="none" w:sz="0" w:space="0" w:color="auto"/>
        <w:right w:val="none" w:sz="0" w:space="0" w:color="auto"/>
      </w:divBdr>
    </w:div>
    <w:div w:id="215246345">
      <w:bodyDiv w:val="1"/>
      <w:marLeft w:val="0"/>
      <w:marRight w:val="0"/>
      <w:marTop w:val="0"/>
      <w:marBottom w:val="0"/>
      <w:divBdr>
        <w:top w:val="none" w:sz="0" w:space="0" w:color="auto"/>
        <w:left w:val="none" w:sz="0" w:space="0" w:color="auto"/>
        <w:bottom w:val="none" w:sz="0" w:space="0" w:color="auto"/>
        <w:right w:val="none" w:sz="0" w:space="0" w:color="auto"/>
      </w:divBdr>
    </w:div>
    <w:div w:id="220293138">
      <w:bodyDiv w:val="1"/>
      <w:marLeft w:val="0"/>
      <w:marRight w:val="0"/>
      <w:marTop w:val="0"/>
      <w:marBottom w:val="0"/>
      <w:divBdr>
        <w:top w:val="none" w:sz="0" w:space="0" w:color="auto"/>
        <w:left w:val="none" w:sz="0" w:space="0" w:color="auto"/>
        <w:bottom w:val="none" w:sz="0" w:space="0" w:color="auto"/>
        <w:right w:val="none" w:sz="0" w:space="0" w:color="auto"/>
      </w:divBdr>
    </w:div>
    <w:div w:id="222638531">
      <w:bodyDiv w:val="1"/>
      <w:marLeft w:val="0"/>
      <w:marRight w:val="0"/>
      <w:marTop w:val="0"/>
      <w:marBottom w:val="0"/>
      <w:divBdr>
        <w:top w:val="none" w:sz="0" w:space="0" w:color="auto"/>
        <w:left w:val="none" w:sz="0" w:space="0" w:color="auto"/>
        <w:bottom w:val="none" w:sz="0" w:space="0" w:color="auto"/>
        <w:right w:val="none" w:sz="0" w:space="0" w:color="auto"/>
      </w:divBdr>
    </w:div>
    <w:div w:id="224998773">
      <w:bodyDiv w:val="1"/>
      <w:marLeft w:val="0"/>
      <w:marRight w:val="0"/>
      <w:marTop w:val="0"/>
      <w:marBottom w:val="0"/>
      <w:divBdr>
        <w:top w:val="none" w:sz="0" w:space="0" w:color="auto"/>
        <w:left w:val="none" w:sz="0" w:space="0" w:color="auto"/>
        <w:bottom w:val="none" w:sz="0" w:space="0" w:color="auto"/>
        <w:right w:val="none" w:sz="0" w:space="0" w:color="auto"/>
      </w:divBdr>
    </w:div>
    <w:div w:id="233516298">
      <w:bodyDiv w:val="1"/>
      <w:marLeft w:val="0"/>
      <w:marRight w:val="0"/>
      <w:marTop w:val="0"/>
      <w:marBottom w:val="0"/>
      <w:divBdr>
        <w:top w:val="none" w:sz="0" w:space="0" w:color="auto"/>
        <w:left w:val="none" w:sz="0" w:space="0" w:color="auto"/>
        <w:bottom w:val="none" w:sz="0" w:space="0" w:color="auto"/>
        <w:right w:val="none" w:sz="0" w:space="0" w:color="auto"/>
      </w:divBdr>
    </w:div>
    <w:div w:id="233904783">
      <w:bodyDiv w:val="1"/>
      <w:marLeft w:val="0"/>
      <w:marRight w:val="0"/>
      <w:marTop w:val="0"/>
      <w:marBottom w:val="0"/>
      <w:divBdr>
        <w:top w:val="none" w:sz="0" w:space="0" w:color="auto"/>
        <w:left w:val="none" w:sz="0" w:space="0" w:color="auto"/>
        <w:bottom w:val="none" w:sz="0" w:space="0" w:color="auto"/>
        <w:right w:val="none" w:sz="0" w:space="0" w:color="auto"/>
      </w:divBdr>
    </w:div>
    <w:div w:id="236092933">
      <w:bodyDiv w:val="1"/>
      <w:marLeft w:val="0"/>
      <w:marRight w:val="0"/>
      <w:marTop w:val="0"/>
      <w:marBottom w:val="0"/>
      <w:divBdr>
        <w:top w:val="none" w:sz="0" w:space="0" w:color="auto"/>
        <w:left w:val="none" w:sz="0" w:space="0" w:color="auto"/>
        <w:bottom w:val="none" w:sz="0" w:space="0" w:color="auto"/>
        <w:right w:val="none" w:sz="0" w:space="0" w:color="auto"/>
      </w:divBdr>
    </w:div>
    <w:div w:id="244919794">
      <w:bodyDiv w:val="1"/>
      <w:marLeft w:val="0"/>
      <w:marRight w:val="0"/>
      <w:marTop w:val="0"/>
      <w:marBottom w:val="0"/>
      <w:divBdr>
        <w:top w:val="none" w:sz="0" w:space="0" w:color="auto"/>
        <w:left w:val="none" w:sz="0" w:space="0" w:color="auto"/>
        <w:bottom w:val="none" w:sz="0" w:space="0" w:color="auto"/>
        <w:right w:val="none" w:sz="0" w:space="0" w:color="auto"/>
      </w:divBdr>
    </w:div>
    <w:div w:id="247925336">
      <w:bodyDiv w:val="1"/>
      <w:marLeft w:val="0"/>
      <w:marRight w:val="0"/>
      <w:marTop w:val="0"/>
      <w:marBottom w:val="0"/>
      <w:divBdr>
        <w:top w:val="none" w:sz="0" w:space="0" w:color="auto"/>
        <w:left w:val="none" w:sz="0" w:space="0" w:color="auto"/>
        <w:bottom w:val="none" w:sz="0" w:space="0" w:color="auto"/>
        <w:right w:val="none" w:sz="0" w:space="0" w:color="auto"/>
      </w:divBdr>
    </w:div>
    <w:div w:id="249890615">
      <w:bodyDiv w:val="1"/>
      <w:marLeft w:val="0"/>
      <w:marRight w:val="0"/>
      <w:marTop w:val="0"/>
      <w:marBottom w:val="0"/>
      <w:divBdr>
        <w:top w:val="none" w:sz="0" w:space="0" w:color="auto"/>
        <w:left w:val="none" w:sz="0" w:space="0" w:color="auto"/>
        <w:bottom w:val="none" w:sz="0" w:space="0" w:color="auto"/>
        <w:right w:val="none" w:sz="0" w:space="0" w:color="auto"/>
      </w:divBdr>
    </w:div>
    <w:div w:id="254244842">
      <w:bodyDiv w:val="1"/>
      <w:marLeft w:val="0"/>
      <w:marRight w:val="0"/>
      <w:marTop w:val="0"/>
      <w:marBottom w:val="0"/>
      <w:divBdr>
        <w:top w:val="none" w:sz="0" w:space="0" w:color="auto"/>
        <w:left w:val="none" w:sz="0" w:space="0" w:color="auto"/>
        <w:bottom w:val="none" w:sz="0" w:space="0" w:color="auto"/>
        <w:right w:val="none" w:sz="0" w:space="0" w:color="auto"/>
      </w:divBdr>
    </w:div>
    <w:div w:id="255485719">
      <w:bodyDiv w:val="1"/>
      <w:marLeft w:val="0"/>
      <w:marRight w:val="0"/>
      <w:marTop w:val="0"/>
      <w:marBottom w:val="0"/>
      <w:divBdr>
        <w:top w:val="none" w:sz="0" w:space="0" w:color="auto"/>
        <w:left w:val="none" w:sz="0" w:space="0" w:color="auto"/>
        <w:bottom w:val="none" w:sz="0" w:space="0" w:color="auto"/>
        <w:right w:val="none" w:sz="0" w:space="0" w:color="auto"/>
      </w:divBdr>
    </w:div>
    <w:div w:id="255987572">
      <w:bodyDiv w:val="1"/>
      <w:marLeft w:val="0"/>
      <w:marRight w:val="0"/>
      <w:marTop w:val="0"/>
      <w:marBottom w:val="0"/>
      <w:divBdr>
        <w:top w:val="none" w:sz="0" w:space="0" w:color="auto"/>
        <w:left w:val="none" w:sz="0" w:space="0" w:color="auto"/>
        <w:bottom w:val="none" w:sz="0" w:space="0" w:color="auto"/>
        <w:right w:val="none" w:sz="0" w:space="0" w:color="auto"/>
      </w:divBdr>
    </w:div>
    <w:div w:id="259143678">
      <w:bodyDiv w:val="1"/>
      <w:marLeft w:val="0"/>
      <w:marRight w:val="0"/>
      <w:marTop w:val="0"/>
      <w:marBottom w:val="0"/>
      <w:divBdr>
        <w:top w:val="none" w:sz="0" w:space="0" w:color="auto"/>
        <w:left w:val="none" w:sz="0" w:space="0" w:color="auto"/>
        <w:bottom w:val="none" w:sz="0" w:space="0" w:color="auto"/>
        <w:right w:val="none" w:sz="0" w:space="0" w:color="auto"/>
      </w:divBdr>
    </w:div>
    <w:div w:id="259334606">
      <w:bodyDiv w:val="1"/>
      <w:marLeft w:val="0"/>
      <w:marRight w:val="0"/>
      <w:marTop w:val="0"/>
      <w:marBottom w:val="0"/>
      <w:divBdr>
        <w:top w:val="none" w:sz="0" w:space="0" w:color="auto"/>
        <w:left w:val="none" w:sz="0" w:space="0" w:color="auto"/>
        <w:bottom w:val="none" w:sz="0" w:space="0" w:color="auto"/>
        <w:right w:val="none" w:sz="0" w:space="0" w:color="auto"/>
      </w:divBdr>
    </w:div>
    <w:div w:id="259795034">
      <w:bodyDiv w:val="1"/>
      <w:marLeft w:val="0"/>
      <w:marRight w:val="0"/>
      <w:marTop w:val="0"/>
      <w:marBottom w:val="0"/>
      <w:divBdr>
        <w:top w:val="none" w:sz="0" w:space="0" w:color="auto"/>
        <w:left w:val="none" w:sz="0" w:space="0" w:color="auto"/>
        <w:bottom w:val="none" w:sz="0" w:space="0" w:color="auto"/>
        <w:right w:val="none" w:sz="0" w:space="0" w:color="auto"/>
      </w:divBdr>
    </w:div>
    <w:div w:id="260115579">
      <w:bodyDiv w:val="1"/>
      <w:marLeft w:val="0"/>
      <w:marRight w:val="0"/>
      <w:marTop w:val="0"/>
      <w:marBottom w:val="0"/>
      <w:divBdr>
        <w:top w:val="none" w:sz="0" w:space="0" w:color="auto"/>
        <w:left w:val="none" w:sz="0" w:space="0" w:color="auto"/>
        <w:bottom w:val="none" w:sz="0" w:space="0" w:color="auto"/>
        <w:right w:val="none" w:sz="0" w:space="0" w:color="auto"/>
      </w:divBdr>
    </w:div>
    <w:div w:id="261568341">
      <w:bodyDiv w:val="1"/>
      <w:marLeft w:val="0"/>
      <w:marRight w:val="0"/>
      <w:marTop w:val="0"/>
      <w:marBottom w:val="0"/>
      <w:divBdr>
        <w:top w:val="none" w:sz="0" w:space="0" w:color="auto"/>
        <w:left w:val="none" w:sz="0" w:space="0" w:color="auto"/>
        <w:bottom w:val="none" w:sz="0" w:space="0" w:color="auto"/>
        <w:right w:val="none" w:sz="0" w:space="0" w:color="auto"/>
      </w:divBdr>
    </w:div>
    <w:div w:id="262346730">
      <w:bodyDiv w:val="1"/>
      <w:marLeft w:val="0"/>
      <w:marRight w:val="0"/>
      <w:marTop w:val="0"/>
      <w:marBottom w:val="0"/>
      <w:divBdr>
        <w:top w:val="none" w:sz="0" w:space="0" w:color="auto"/>
        <w:left w:val="none" w:sz="0" w:space="0" w:color="auto"/>
        <w:bottom w:val="none" w:sz="0" w:space="0" w:color="auto"/>
        <w:right w:val="none" w:sz="0" w:space="0" w:color="auto"/>
      </w:divBdr>
    </w:div>
    <w:div w:id="264002843">
      <w:bodyDiv w:val="1"/>
      <w:marLeft w:val="0"/>
      <w:marRight w:val="0"/>
      <w:marTop w:val="0"/>
      <w:marBottom w:val="0"/>
      <w:divBdr>
        <w:top w:val="none" w:sz="0" w:space="0" w:color="auto"/>
        <w:left w:val="none" w:sz="0" w:space="0" w:color="auto"/>
        <w:bottom w:val="none" w:sz="0" w:space="0" w:color="auto"/>
        <w:right w:val="none" w:sz="0" w:space="0" w:color="auto"/>
      </w:divBdr>
    </w:div>
    <w:div w:id="268004570">
      <w:bodyDiv w:val="1"/>
      <w:marLeft w:val="0"/>
      <w:marRight w:val="0"/>
      <w:marTop w:val="0"/>
      <w:marBottom w:val="0"/>
      <w:divBdr>
        <w:top w:val="none" w:sz="0" w:space="0" w:color="auto"/>
        <w:left w:val="none" w:sz="0" w:space="0" w:color="auto"/>
        <w:bottom w:val="none" w:sz="0" w:space="0" w:color="auto"/>
        <w:right w:val="none" w:sz="0" w:space="0" w:color="auto"/>
      </w:divBdr>
    </w:div>
    <w:div w:id="269361862">
      <w:bodyDiv w:val="1"/>
      <w:marLeft w:val="0"/>
      <w:marRight w:val="0"/>
      <w:marTop w:val="0"/>
      <w:marBottom w:val="0"/>
      <w:divBdr>
        <w:top w:val="none" w:sz="0" w:space="0" w:color="auto"/>
        <w:left w:val="none" w:sz="0" w:space="0" w:color="auto"/>
        <w:bottom w:val="none" w:sz="0" w:space="0" w:color="auto"/>
        <w:right w:val="none" w:sz="0" w:space="0" w:color="auto"/>
      </w:divBdr>
    </w:div>
    <w:div w:id="282155230">
      <w:bodyDiv w:val="1"/>
      <w:marLeft w:val="0"/>
      <w:marRight w:val="0"/>
      <w:marTop w:val="0"/>
      <w:marBottom w:val="0"/>
      <w:divBdr>
        <w:top w:val="none" w:sz="0" w:space="0" w:color="auto"/>
        <w:left w:val="none" w:sz="0" w:space="0" w:color="auto"/>
        <w:bottom w:val="none" w:sz="0" w:space="0" w:color="auto"/>
        <w:right w:val="none" w:sz="0" w:space="0" w:color="auto"/>
      </w:divBdr>
    </w:div>
    <w:div w:id="290522383">
      <w:bodyDiv w:val="1"/>
      <w:marLeft w:val="0"/>
      <w:marRight w:val="0"/>
      <w:marTop w:val="0"/>
      <w:marBottom w:val="0"/>
      <w:divBdr>
        <w:top w:val="none" w:sz="0" w:space="0" w:color="auto"/>
        <w:left w:val="none" w:sz="0" w:space="0" w:color="auto"/>
        <w:bottom w:val="none" w:sz="0" w:space="0" w:color="auto"/>
        <w:right w:val="none" w:sz="0" w:space="0" w:color="auto"/>
      </w:divBdr>
    </w:div>
    <w:div w:id="293876537">
      <w:bodyDiv w:val="1"/>
      <w:marLeft w:val="0"/>
      <w:marRight w:val="0"/>
      <w:marTop w:val="0"/>
      <w:marBottom w:val="0"/>
      <w:divBdr>
        <w:top w:val="none" w:sz="0" w:space="0" w:color="auto"/>
        <w:left w:val="none" w:sz="0" w:space="0" w:color="auto"/>
        <w:bottom w:val="none" w:sz="0" w:space="0" w:color="auto"/>
        <w:right w:val="none" w:sz="0" w:space="0" w:color="auto"/>
      </w:divBdr>
      <w:divsChild>
        <w:div w:id="935291646">
          <w:marLeft w:val="0"/>
          <w:marRight w:val="0"/>
          <w:marTop w:val="0"/>
          <w:marBottom w:val="150"/>
          <w:divBdr>
            <w:top w:val="none" w:sz="0" w:space="0" w:color="auto"/>
            <w:left w:val="none" w:sz="0" w:space="0" w:color="auto"/>
            <w:bottom w:val="none" w:sz="0" w:space="0" w:color="auto"/>
            <w:right w:val="none" w:sz="0" w:space="0" w:color="auto"/>
          </w:divBdr>
        </w:div>
        <w:div w:id="1036586325">
          <w:marLeft w:val="0"/>
          <w:marRight w:val="0"/>
          <w:marTop w:val="0"/>
          <w:marBottom w:val="150"/>
          <w:divBdr>
            <w:top w:val="none" w:sz="0" w:space="0" w:color="auto"/>
            <w:left w:val="none" w:sz="0" w:space="0" w:color="auto"/>
            <w:bottom w:val="none" w:sz="0" w:space="0" w:color="auto"/>
            <w:right w:val="none" w:sz="0" w:space="0" w:color="auto"/>
          </w:divBdr>
        </w:div>
      </w:divsChild>
    </w:div>
    <w:div w:id="294531103">
      <w:bodyDiv w:val="1"/>
      <w:marLeft w:val="0"/>
      <w:marRight w:val="0"/>
      <w:marTop w:val="0"/>
      <w:marBottom w:val="0"/>
      <w:divBdr>
        <w:top w:val="none" w:sz="0" w:space="0" w:color="auto"/>
        <w:left w:val="none" w:sz="0" w:space="0" w:color="auto"/>
        <w:bottom w:val="none" w:sz="0" w:space="0" w:color="auto"/>
        <w:right w:val="none" w:sz="0" w:space="0" w:color="auto"/>
      </w:divBdr>
    </w:div>
    <w:div w:id="296423046">
      <w:bodyDiv w:val="1"/>
      <w:marLeft w:val="0"/>
      <w:marRight w:val="0"/>
      <w:marTop w:val="0"/>
      <w:marBottom w:val="0"/>
      <w:divBdr>
        <w:top w:val="none" w:sz="0" w:space="0" w:color="auto"/>
        <w:left w:val="none" w:sz="0" w:space="0" w:color="auto"/>
        <w:bottom w:val="none" w:sz="0" w:space="0" w:color="auto"/>
        <w:right w:val="none" w:sz="0" w:space="0" w:color="auto"/>
      </w:divBdr>
      <w:divsChild>
        <w:div w:id="311957485">
          <w:marLeft w:val="0"/>
          <w:marRight w:val="0"/>
          <w:marTop w:val="0"/>
          <w:marBottom w:val="150"/>
          <w:divBdr>
            <w:top w:val="none" w:sz="0" w:space="0" w:color="auto"/>
            <w:left w:val="none" w:sz="0" w:space="0" w:color="auto"/>
            <w:bottom w:val="none" w:sz="0" w:space="0" w:color="auto"/>
            <w:right w:val="none" w:sz="0" w:space="0" w:color="auto"/>
          </w:divBdr>
        </w:div>
        <w:div w:id="975600857">
          <w:marLeft w:val="0"/>
          <w:marRight w:val="0"/>
          <w:marTop w:val="0"/>
          <w:marBottom w:val="150"/>
          <w:divBdr>
            <w:top w:val="none" w:sz="0" w:space="0" w:color="auto"/>
            <w:left w:val="none" w:sz="0" w:space="0" w:color="auto"/>
            <w:bottom w:val="none" w:sz="0" w:space="0" w:color="auto"/>
            <w:right w:val="none" w:sz="0" w:space="0" w:color="auto"/>
          </w:divBdr>
        </w:div>
        <w:div w:id="231543860">
          <w:marLeft w:val="0"/>
          <w:marRight w:val="0"/>
          <w:marTop w:val="0"/>
          <w:marBottom w:val="150"/>
          <w:divBdr>
            <w:top w:val="none" w:sz="0" w:space="0" w:color="auto"/>
            <w:left w:val="none" w:sz="0" w:space="0" w:color="auto"/>
            <w:bottom w:val="none" w:sz="0" w:space="0" w:color="auto"/>
            <w:right w:val="none" w:sz="0" w:space="0" w:color="auto"/>
          </w:divBdr>
        </w:div>
        <w:div w:id="1790736403">
          <w:marLeft w:val="0"/>
          <w:marRight w:val="0"/>
          <w:marTop w:val="0"/>
          <w:marBottom w:val="150"/>
          <w:divBdr>
            <w:top w:val="none" w:sz="0" w:space="0" w:color="auto"/>
            <w:left w:val="none" w:sz="0" w:space="0" w:color="auto"/>
            <w:bottom w:val="none" w:sz="0" w:space="0" w:color="auto"/>
            <w:right w:val="none" w:sz="0" w:space="0" w:color="auto"/>
          </w:divBdr>
        </w:div>
      </w:divsChild>
    </w:div>
    <w:div w:id="304429955">
      <w:bodyDiv w:val="1"/>
      <w:marLeft w:val="0"/>
      <w:marRight w:val="0"/>
      <w:marTop w:val="0"/>
      <w:marBottom w:val="0"/>
      <w:divBdr>
        <w:top w:val="none" w:sz="0" w:space="0" w:color="auto"/>
        <w:left w:val="none" w:sz="0" w:space="0" w:color="auto"/>
        <w:bottom w:val="none" w:sz="0" w:space="0" w:color="auto"/>
        <w:right w:val="none" w:sz="0" w:space="0" w:color="auto"/>
      </w:divBdr>
    </w:div>
    <w:div w:id="308674767">
      <w:bodyDiv w:val="1"/>
      <w:marLeft w:val="0"/>
      <w:marRight w:val="0"/>
      <w:marTop w:val="0"/>
      <w:marBottom w:val="0"/>
      <w:divBdr>
        <w:top w:val="none" w:sz="0" w:space="0" w:color="auto"/>
        <w:left w:val="none" w:sz="0" w:space="0" w:color="auto"/>
        <w:bottom w:val="none" w:sz="0" w:space="0" w:color="auto"/>
        <w:right w:val="none" w:sz="0" w:space="0" w:color="auto"/>
      </w:divBdr>
    </w:div>
    <w:div w:id="321354310">
      <w:bodyDiv w:val="1"/>
      <w:marLeft w:val="0"/>
      <w:marRight w:val="0"/>
      <w:marTop w:val="0"/>
      <w:marBottom w:val="0"/>
      <w:divBdr>
        <w:top w:val="none" w:sz="0" w:space="0" w:color="auto"/>
        <w:left w:val="none" w:sz="0" w:space="0" w:color="auto"/>
        <w:bottom w:val="none" w:sz="0" w:space="0" w:color="auto"/>
        <w:right w:val="none" w:sz="0" w:space="0" w:color="auto"/>
      </w:divBdr>
    </w:div>
    <w:div w:id="321392080">
      <w:bodyDiv w:val="1"/>
      <w:marLeft w:val="0"/>
      <w:marRight w:val="0"/>
      <w:marTop w:val="0"/>
      <w:marBottom w:val="0"/>
      <w:divBdr>
        <w:top w:val="none" w:sz="0" w:space="0" w:color="auto"/>
        <w:left w:val="none" w:sz="0" w:space="0" w:color="auto"/>
        <w:bottom w:val="none" w:sz="0" w:space="0" w:color="auto"/>
        <w:right w:val="none" w:sz="0" w:space="0" w:color="auto"/>
      </w:divBdr>
    </w:div>
    <w:div w:id="321736343">
      <w:bodyDiv w:val="1"/>
      <w:marLeft w:val="0"/>
      <w:marRight w:val="0"/>
      <w:marTop w:val="0"/>
      <w:marBottom w:val="0"/>
      <w:divBdr>
        <w:top w:val="none" w:sz="0" w:space="0" w:color="auto"/>
        <w:left w:val="none" w:sz="0" w:space="0" w:color="auto"/>
        <w:bottom w:val="none" w:sz="0" w:space="0" w:color="auto"/>
        <w:right w:val="none" w:sz="0" w:space="0" w:color="auto"/>
      </w:divBdr>
    </w:div>
    <w:div w:id="328756157">
      <w:bodyDiv w:val="1"/>
      <w:marLeft w:val="0"/>
      <w:marRight w:val="0"/>
      <w:marTop w:val="0"/>
      <w:marBottom w:val="0"/>
      <w:divBdr>
        <w:top w:val="none" w:sz="0" w:space="0" w:color="auto"/>
        <w:left w:val="none" w:sz="0" w:space="0" w:color="auto"/>
        <w:bottom w:val="none" w:sz="0" w:space="0" w:color="auto"/>
        <w:right w:val="none" w:sz="0" w:space="0" w:color="auto"/>
      </w:divBdr>
    </w:div>
    <w:div w:id="329258208">
      <w:bodyDiv w:val="1"/>
      <w:marLeft w:val="0"/>
      <w:marRight w:val="0"/>
      <w:marTop w:val="0"/>
      <w:marBottom w:val="0"/>
      <w:divBdr>
        <w:top w:val="none" w:sz="0" w:space="0" w:color="auto"/>
        <w:left w:val="none" w:sz="0" w:space="0" w:color="auto"/>
        <w:bottom w:val="none" w:sz="0" w:space="0" w:color="auto"/>
        <w:right w:val="none" w:sz="0" w:space="0" w:color="auto"/>
      </w:divBdr>
    </w:div>
    <w:div w:id="331881590">
      <w:bodyDiv w:val="1"/>
      <w:marLeft w:val="0"/>
      <w:marRight w:val="0"/>
      <w:marTop w:val="0"/>
      <w:marBottom w:val="0"/>
      <w:divBdr>
        <w:top w:val="none" w:sz="0" w:space="0" w:color="auto"/>
        <w:left w:val="none" w:sz="0" w:space="0" w:color="auto"/>
        <w:bottom w:val="none" w:sz="0" w:space="0" w:color="auto"/>
        <w:right w:val="none" w:sz="0" w:space="0" w:color="auto"/>
      </w:divBdr>
    </w:div>
    <w:div w:id="337076988">
      <w:bodyDiv w:val="1"/>
      <w:marLeft w:val="0"/>
      <w:marRight w:val="0"/>
      <w:marTop w:val="0"/>
      <w:marBottom w:val="0"/>
      <w:divBdr>
        <w:top w:val="none" w:sz="0" w:space="0" w:color="auto"/>
        <w:left w:val="none" w:sz="0" w:space="0" w:color="auto"/>
        <w:bottom w:val="none" w:sz="0" w:space="0" w:color="auto"/>
        <w:right w:val="none" w:sz="0" w:space="0" w:color="auto"/>
      </w:divBdr>
    </w:div>
    <w:div w:id="348067056">
      <w:bodyDiv w:val="1"/>
      <w:marLeft w:val="0"/>
      <w:marRight w:val="0"/>
      <w:marTop w:val="0"/>
      <w:marBottom w:val="0"/>
      <w:divBdr>
        <w:top w:val="none" w:sz="0" w:space="0" w:color="auto"/>
        <w:left w:val="none" w:sz="0" w:space="0" w:color="auto"/>
        <w:bottom w:val="none" w:sz="0" w:space="0" w:color="auto"/>
        <w:right w:val="none" w:sz="0" w:space="0" w:color="auto"/>
      </w:divBdr>
    </w:div>
    <w:div w:id="349533569">
      <w:bodyDiv w:val="1"/>
      <w:marLeft w:val="0"/>
      <w:marRight w:val="0"/>
      <w:marTop w:val="0"/>
      <w:marBottom w:val="0"/>
      <w:divBdr>
        <w:top w:val="none" w:sz="0" w:space="0" w:color="auto"/>
        <w:left w:val="none" w:sz="0" w:space="0" w:color="auto"/>
        <w:bottom w:val="none" w:sz="0" w:space="0" w:color="auto"/>
        <w:right w:val="none" w:sz="0" w:space="0" w:color="auto"/>
      </w:divBdr>
    </w:div>
    <w:div w:id="355348320">
      <w:bodyDiv w:val="1"/>
      <w:marLeft w:val="0"/>
      <w:marRight w:val="0"/>
      <w:marTop w:val="0"/>
      <w:marBottom w:val="0"/>
      <w:divBdr>
        <w:top w:val="none" w:sz="0" w:space="0" w:color="auto"/>
        <w:left w:val="none" w:sz="0" w:space="0" w:color="auto"/>
        <w:bottom w:val="none" w:sz="0" w:space="0" w:color="auto"/>
        <w:right w:val="none" w:sz="0" w:space="0" w:color="auto"/>
      </w:divBdr>
    </w:div>
    <w:div w:id="374891392">
      <w:bodyDiv w:val="1"/>
      <w:marLeft w:val="0"/>
      <w:marRight w:val="0"/>
      <w:marTop w:val="0"/>
      <w:marBottom w:val="0"/>
      <w:divBdr>
        <w:top w:val="none" w:sz="0" w:space="0" w:color="auto"/>
        <w:left w:val="none" w:sz="0" w:space="0" w:color="auto"/>
        <w:bottom w:val="none" w:sz="0" w:space="0" w:color="auto"/>
        <w:right w:val="none" w:sz="0" w:space="0" w:color="auto"/>
      </w:divBdr>
    </w:div>
    <w:div w:id="378668206">
      <w:bodyDiv w:val="1"/>
      <w:marLeft w:val="0"/>
      <w:marRight w:val="0"/>
      <w:marTop w:val="0"/>
      <w:marBottom w:val="0"/>
      <w:divBdr>
        <w:top w:val="none" w:sz="0" w:space="0" w:color="auto"/>
        <w:left w:val="none" w:sz="0" w:space="0" w:color="auto"/>
        <w:bottom w:val="none" w:sz="0" w:space="0" w:color="auto"/>
        <w:right w:val="none" w:sz="0" w:space="0" w:color="auto"/>
      </w:divBdr>
    </w:div>
    <w:div w:id="382826242">
      <w:bodyDiv w:val="1"/>
      <w:marLeft w:val="0"/>
      <w:marRight w:val="0"/>
      <w:marTop w:val="0"/>
      <w:marBottom w:val="0"/>
      <w:divBdr>
        <w:top w:val="none" w:sz="0" w:space="0" w:color="auto"/>
        <w:left w:val="none" w:sz="0" w:space="0" w:color="auto"/>
        <w:bottom w:val="none" w:sz="0" w:space="0" w:color="auto"/>
        <w:right w:val="none" w:sz="0" w:space="0" w:color="auto"/>
      </w:divBdr>
    </w:div>
    <w:div w:id="393505426">
      <w:bodyDiv w:val="1"/>
      <w:marLeft w:val="0"/>
      <w:marRight w:val="0"/>
      <w:marTop w:val="0"/>
      <w:marBottom w:val="0"/>
      <w:divBdr>
        <w:top w:val="none" w:sz="0" w:space="0" w:color="auto"/>
        <w:left w:val="none" w:sz="0" w:space="0" w:color="auto"/>
        <w:bottom w:val="none" w:sz="0" w:space="0" w:color="auto"/>
        <w:right w:val="none" w:sz="0" w:space="0" w:color="auto"/>
      </w:divBdr>
    </w:div>
    <w:div w:id="393894992">
      <w:bodyDiv w:val="1"/>
      <w:marLeft w:val="0"/>
      <w:marRight w:val="0"/>
      <w:marTop w:val="0"/>
      <w:marBottom w:val="0"/>
      <w:divBdr>
        <w:top w:val="none" w:sz="0" w:space="0" w:color="auto"/>
        <w:left w:val="none" w:sz="0" w:space="0" w:color="auto"/>
        <w:bottom w:val="none" w:sz="0" w:space="0" w:color="auto"/>
        <w:right w:val="none" w:sz="0" w:space="0" w:color="auto"/>
      </w:divBdr>
    </w:div>
    <w:div w:id="394395984">
      <w:bodyDiv w:val="1"/>
      <w:marLeft w:val="0"/>
      <w:marRight w:val="0"/>
      <w:marTop w:val="0"/>
      <w:marBottom w:val="0"/>
      <w:divBdr>
        <w:top w:val="none" w:sz="0" w:space="0" w:color="auto"/>
        <w:left w:val="none" w:sz="0" w:space="0" w:color="auto"/>
        <w:bottom w:val="none" w:sz="0" w:space="0" w:color="auto"/>
        <w:right w:val="none" w:sz="0" w:space="0" w:color="auto"/>
      </w:divBdr>
    </w:div>
    <w:div w:id="397827345">
      <w:bodyDiv w:val="1"/>
      <w:marLeft w:val="0"/>
      <w:marRight w:val="0"/>
      <w:marTop w:val="0"/>
      <w:marBottom w:val="0"/>
      <w:divBdr>
        <w:top w:val="none" w:sz="0" w:space="0" w:color="auto"/>
        <w:left w:val="none" w:sz="0" w:space="0" w:color="auto"/>
        <w:bottom w:val="none" w:sz="0" w:space="0" w:color="auto"/>
        <w:right w:val="none" w:sz="0" w:space="0" w:color="auto"/>
      </w:divBdr>
    </w:div>
    <w:div w:id="398599246">
      <w:bodyDiv w:val="1"/>
      <w:marLeft w:val="0"/>
      <w:marRight w:val="0"/>
      <w:marTop w:val="0"/>
      <w:marBottom w:val="0"/>
      <w:divBdr>
        <w:top w:val="none" w:sz="0" w:space="0" w:color="auto"/>
        <w:left w:val="none" w:sz="0" w:space="0" w:color="auto"/>
        <w:bottom w:val="none" w:sz="0" w:space="0" w:color="auto"/>
        <w:right w:val="none" w:sz="0" w:space="0" w:color="auto"/>
      </w:divBdr>
    </w:div>
    <w:div w:id="406000162">
      <w:bodyDiv w:val="1"/>
      <w:marLeft w:val="0"/>
      <w:marRight w:val="0"/>
      <w:marTop w:val="0"/>
      <w:marBottom w:val="0"/>
      <w:divBdr>
        <w:top w:val="none" w:sz="0" w:space="0" w:color="auto"/>
        <w:left w:val="none" w:sz="0" w:space="0" w:color="auto"/>
        <w:bottom w:val="none" w:sz="0" w:space="0" w:color="auto"/>
        <w:right w:val="none" w:sz="0" w:space="0" w:color="auto"/>
      </w:divBdr>
    </w:div>
    <w:div w:id="412777567">
      <w:bodyDiv w:val="1"/>
      <w:marLeft w:val="0"/>
      <w:marRight w:val="0"/>
      <w:marTop w:val="0"/>
      <w:marBottom w:val="0"/>
      <w:divBdr>
        <w:top w:val="none" w:sz="0" w:space="0" w:color="auto"/>
        <w:left w:val="none" w:sz="0" w:space="0" w:color="auto"/>
        <w:bottom w:val="none" w:sz="0" w:space="0" w:color="auto"/>
        <w:right w:val="none" w:sz="0" w:space="0" w:color="auto"/>
      </w:divBdr>
    </w:div>
    <w:div w:id="423500152">
      <w:bodyDiv w:val="1"/>
      <w:marLeft w:val="0"/>
      <w:marRight w:val="0"/>
      <w:marTop w:val="0"/>
      <w:marBottom w:val="0"/>
      <w:divBdr>
        <w:top w:val="none" w:sz="0" w:space="0" w:color="auto"/>
        <w:left w:val="none" w:sz="0" w:space="0" w:color="auto"/>
        <w:bottom w:val="none" w:sz="0" w:space="0" w:color="auto"/>
        <w:right w:val="none" w:sz="0" w:space="0" w:color="auto"/>
      </w:divBdr>
    </w:div>
    <w:div w:id="432821471">
      <w:bodyDiv w:val="1"/>
      <w:marLeft w:val="0"/>
      <w:marRight w:val="0"/>
      <w:marTop w:val="0"/>
      <w:marBottom w:val="0"/>
      <w:divBdr>
        <w:top w:val="none" w:sz="0" w:space="0" w:color="auto"/>
        <w:left w:val="none" w:sz="0" w:space="0" w:color="auto"/>
        <w:bottom w:val="none" w:sz="0" w:space="0" w:color="auto"/>
        <w:right w:val="none" w:sz="0" w:space="0" w:color="auto"/>
      </w:divBdr>
    </w:div>
    <w:div w:id="434249512">
      <w:bodyDiv w:val="1"/>
      <w:marLeft w:val="0"/>
      <w:marRight w:val="0"/>
      <w:marTop w:val="0"/>
      <w:marBottom w:val="0"/>
      <w:divBdr>
        <w:top w:val="none" w:sz="0" w:space="0" w:color="auto"/>
        <w:left w:val="none" w:sz="0" w:space="0" w:color="auto"/>
        <w:bottom w:val="none" w:sz="0" w:space="0" w:color="auto"/>
        <w:right w:val="none" w:sz="0" w:space="0" w:color="auto"/>
      </w:divBdr>
    </w:div>
    <w:div w:id="450444519">
      <w:bodyDiv w:val="1"/>
      <w:marLeft w:val="0"/>
      <w:marRight w:val="0"/>
      <w:marTop w:val="0"/>
      <w:marBottom w:val="0"/>
      <w:divBdr>
        <w:top w:val="none" w:sz="0" w:space="0" w:color="auto"/>
        <w:left w:val="none" w:sz="0" w:space="0" w:color="auto"/>
        <w:bottom w:val="none" w:sz="0" w:space="0" w:color="auto"/>
        <w:right w:val="none" w:sz="0" w:space="0" w:color="auto"/>
      </w:divBdr>
    </w:div>
    <w:div w:id="456334658">
      <w:bodyDiv w:val="1"/>
      <w:marLeft w:val="0"/>
      <w:marRight w:val="0"/>
      <w:marTop w:val="0"/>
      <w:marBottom w:val="0"/>
      <w:divBdr>
        <w:top w:val="none" w:sz="0" w:space="0" w:color="auto"/>
        <w:left w:val="none" w:sz="0" w:space="0" w:color="auto"/>
        <w:bottom w:val="none" w:sz="0" w:space="0" w:color="auto"/>
        <w:right w:val="none" w:sz="0" w:space="0" w:color="auto"/>
      </w:divBdr>
    </w:div>
    <w:div w:id="457382398">
      <w:bodyDiv w:val="1"/>
      <w:marLeft w:val="0"/>
      <w:marRight w:val="0"/>
      <w:marTop w:val="0"/>
      <w:marBottom w:val="0"/>
      <w:divBdr>
        <w:top w:val="none" w:sz="0" w:space="0" w:color="auto"/>
        <w:left w:val="none" w:sz="0" w:space="0" w:color="auto"/>
        <w:bottom w:val="none" w:sz="0" w:space="0" w:color="auto"/>
        <w:right w:val="none" w:sz="0" w:space="0" w:color="auto"/>
      </w:divBdr>
    </w:div>
    <w:div w:id="457844625">
      <w:bodyDiv w:val="1"/>
      <w:marLeft w:val="0"/>
      <w:marRight w:val="0"/>
      <w:marTop w:val="0"/>
      <w:marBottom w:val="0"/>
      <w:divBdr>
        <w:top w:val="none" w:sz="0" w:space="0" w:color="auto"/>
        <w:left w:val="none" w:sz="0" w:space="0" w:color="auto"/>
        <w:bottom w:val="none" w:sz="0" w:space="0" w:color="auto"/>
        <w:right w:val="none" w:sz="0" w:space="0" w:color="auto"/>
      </w:divBdr>
    </w:div>
    <w:div w:id="459543310">
      <w:bodyDiv w:val="1"/>
      <w:marLeft w:val="0"/>
      <w:marRight w:val="0"/>
      <w:marTop w:val="0"/>
      <w:marBottom w:val="0"/>
      <w:divBdr>
        <w:top w:val="none" w:sz="0" w:space="0" w:color="auto"/>
        <w:left w:val="none" w:sz="0" w:space="0" w:color="auto"/>
        <w:bottom w:val="none" w:sz="0" w:space="0" w:color="auto"/>
        <w:right w:val="none" w:sz="0" w:space="0" w:color="auto"/>
      </w:divBdr>
    </w:div>
    <w:div w:id="474375238">
      <w:bodyDiv w:val="1"/>
      <w:marLeft w:val="0"/>
      <w:marRight w:val="0"/>
      <w:marTop w:val="0"/>
      <w:marBottom w:val="0"/>
      <w:divBdr>
        <w:top w:val="none" w:sz="0" w:space="0" w:color="auto"/>
        <w:left w:val="none" w:sz="0" w:space="0" w:color="auto"/>
        <w:bottom w:val="none" w:sz="0" w:space="0" w:color="auto"/>
        <w:right w:val="none" w:sz="0" w:space="0" w:color="auto"/>
      </w:divBdr>
    </w:div>
    <w:div w:id="517084602">
      <w:bodyDiv w:val="1"/>
      <w:marLeft w:val="0"/>
      <w:marRight w:val="0"/>
      <w:marTop w:val="0"/>
      <w:marBottom w:val="0"/>
      <w:divBdr>
        <w:top w:val="none" w:sz="0" w:space="0" w:color="auto"/>
        <w:left w:val="none" w:sz="0" w:space="0" w:color="auto"/>
        <w:bottom w:val="none" w:sz="0" w:space="0" w:color="auto"/>
        <w:right w:val="none" w:sz="0" w:space="0" w:color="auto"/>
      </w:divBdr>
    </w:div>
    <w:div w:id="520896209">
      <w:bodyDiv w:val="1"/>
      <w:marLeft w:val="0"/>
      <w:marRight w:val="0"/>
      <w:marTop w:val="0"/>
      <w:marBottom w:val="0"/>
      <w:divBdr>
        <w:top w:val="none" w:sz="0" w:space="0" w:color="auto"/>
        <w:left w:val="none" w:sz="0" w:space="0" w:color="auto"/>
        <w:bottom w:val="none" w:sz="0" w:space="0" w:color="auto"/>
        <w:right w:val="none" w:sz="0" w:space="0" w:color="auto"/>
      </w:divBdr>
    </w:div>
    <w:div w:id="523637856">
      <w:bodyDiv w:val="1"/>
      <w:marLeft w:val="0"/>
      <w:marRight w:val="0"/>
      <w:marTop w:val="0"/>
      <w:marBottom w:val="0"/>
      <w:divBdr>
        <w:top w:val="none" w:sz="0" w:space="0" w:color="auto"/>
        <w:left w:val="none" w:sz="0" w:space="0" w:color="auto"/>
        <w:bottom w:val="none" w:sz="0" w:space="0" w:color="auto"/>
        <w:right w:val="none" w:sz="0" w:space="0" w:color="auto"/>
      </w:divBdr>
    </w:div>
    <w:div w:id="525564878">
      <w:bodyDiv w:val="1"/>
      <w:marLeft w:val="0"/>
      <w:marRight w:val="0"/>
      <w:marTop w:val="0"/>
      <w:marBottom w:val="0"/>
      <w:divBdr>
        <w:top w:val="none" w:sz="0" w:space="0" w:color="auto"/>
        <w:left w:val="none" w:sz="0" w:space="0" w:color="auto"/>
        <w:bottom w:val="none" w:sz="0" w:space="0" w:color="auto"/>
        <w:right w:val="none" w:sz="0" w:space="0" w:color="auto"/>
      </w:divBdr>
    </w:div>
    <w:div w:id="526067471">
      <w:bodyDiv w:val="1"/>
      <w:marLeft w:val="0"/>
      <w:marRight w:val="0"/>
      <w:marTop w:val="0"/>
      <w:marBottom w:val="0"/>
      <w:divBdr>
        <w:top w:val="none" w:sz="0" w:space="0" w:color="auto"/>
        <w:left w:val="none" w:sz="0" w:space="0" w:color="auto"/>
        <w:bottom w:val="none" w:sz="0" w:space="0" w:color="auto"/>
        <w:right w:val="none" w:sz="0" w:space="0" w:color="auto"/>
      </w:divBdr>
    </w:div>
    <w:div w:id="529875219">
      <w:bodyDiv w:val="1"/>
      <w:marLeft w:val="0"/>
      <w:marRight w:val="0"/>
      <w:marTop w:val="0"/>
      <w:marBottom w:val="0"/>
      <w:divBdr>
        <w:top w:val="none" w:sz="0" w:space="0" w:color="auto"/>
        <w:left w:val="none" w:sz="0" w:space="0" w:color="auto"/>
        <w:bottom w:val="none" w:sz="0" w:space="0" w:color="auto"/>
        <w:right w:val="none" w:sz="0" w:space="0" w:color="auto"/>
      </w:divBdr>
    </w:div>
    <w:div w:id="531961474">
      <w:bodyDiv w:val="1"/>
      <w:marLeft w:val="0"/>
      <w:marRight w:val="0"/>
      <w:marTop w:val="0"/>
      <w:marBottom w:val="0"/>
      <w:divBdr>
        <w:top w:val="none" w:sz="0" w:space="0" w:color="auto"/>
        <w:left w:val="none" w:sz="0" w:space="0" w:color="auto"/>
        <w:bottom w:val="none" w:sz="0" w:space="0" w:color="auto"/>
        <w:right w:val="none" w:sz="0" w:space="0" w:color="auto"/>
      </w:divBdr>
    </w:div>
    <w:div w:id="538511622">
      <w:bodyDiv w:val="1"/>
      <w:marLeft w:val="0"/>
      <w:marRight w:val="0"/>
      <w:marTop w:val="0"/>
      <w:marBottom w:val="0"/>
      <w:divBdr>
        <w:top w:val="none" w:sz="0" w:space="0" w:color="auto"/>
        <w:left w:val="none" w:sz="0" w:space="0" w:color="auto"/>
        <w:bottom w:val="none" w:sz="0" w:space="0" w:color="auto"/>
        <w:right w:val="none" w:sz="0" w:space="0" w:color="auto"/>
      </w:divBdr>
    </w:div>
    <w:div w:id="545993821">
      <w:bodyDiv w:val="1"/>
      <w:marLeft w:val="0"/>
      <w:marRight w:val="0"/>
      <w:marTop w:val="0"/>
      <w:marBottom w:val="0"/>
      <w:divBdr>
        <w:top w:val="none" w:sz="0" w:space="0" w:color="auto"/>
        <w:left w:val="none" w:sz="0" w:space="0" w:color="auto"/>
        <w:bottom w:val="none" w:sz="0" w:space="0" w:color="auto"/>
        <w:right w:val="none" w:sz="0" w:space="0" w:color="auto"/>
      </w:divBdr>
    </w:div>
    <w:div w:id="548305949">
      <w:bodyDiv w:val="1"/>
      <w:marLeft w:val="0"/>
      <w:marRight w:val="0"/>
      <w:marTop w:val="0"/>
      <w:marBottom w:val="0"/>
      <w:divBdr>
        <w:top w:val="none" w:sz="0" w:space="0" w:color="auto"/>
        <w:left w:val="none" w:sz="0" w:space="0" w:color="auto"/>
        <w:bottom w:val="none" w:sz="0" w:space="0" w:color="auto"/>
        <w:right w:val="none" w:sz="0" w:space="0" w:color="auto"/>
      </w:divBdr>
    </w:div>
    <w:div w:id="553006841">
      <w:bodyDiv w:val="1"/>
      <w:marLeft w:val="0"/>
      <w:marRight w:val="0"/>
      <w:marTop w:val="0"/>
      <w:marBottom w:val="0"/>
      <w:divBdr>
        <w:top w:val="none" w:sz="0" w:space="0" w:color="auto"/>
        <w:left w:val="none" w:sz="0" w:space="0" w:color="auto"/>
        <w:bottom w:val="none" w:sz="0" w:space="0" w:color="auto"/>
        <w:right w:val="none" w:sz="0" w:space="0" w:color="auto"/>
      </w:divBdr>
    </w:div>
    <w:div w:id="570232865">
      <w:bodyDiv w:val="1"/>
      <w:marLeft w:val="0"/>
      <w:marRight w:val="0"/>
      <w:marTop w:val="0"/>
      <w:marBottom w:val="0"/>
      <w:divBdr>
        <w:top w:val="none" w:sz="0" w:space="0" w:color="auto"/>
        <w:left w:val="none" w:sz="0" w:space="0" w:color="auto"/>
        <w:bottom w:val="none" w:sz="0" w:space="0" w:color="auto"/>
        <w:right w:val="none" w:sz="0" w:space="0" w:color="auto"/>
      </w:divBdr>
    </w:div>
    <w:div w:id="572004386">
      <w:bodyDiv w:val="1"/>
      <w:marLeft w:val="0"/>
      <w:marRight w:val="0"/>
      <w:marTop w:val="0"/>
      <w:marBottom w:val="0"/>
      <w:divBdr>
        <w:top w:val="none" w:sz="0" w:space="0" w:color="auto"/>
        <w:left w:val="none" w:sz="0" w:space="0" w:color="auto"/>
        <w:bottom w:val="none" w:sz="0" w:space="0" w:color="auto"/>
        <w:right w:val="none" w:sz="0" w:space="0" w:color="auto"/>
      </w:divBdr>
    </w:div>
    <w:div w:id="574241329">
      <w:bodyDiv w:val="1"/>
      <w:marLeft w:val="0"/>
      <w:marRight w:val="0"/>
      <w:marTop w:val="0"/>
      <w:marBottom w:val="0"/>
      <w:divBdr>
        <w:top w:val="none" w:sz="0" w:space="0" w:color="auto"/>
        <w:left w:val="none" w:sz="0" w:space="0" w:color="auto"/>
        <w:bottom w:val="none" w:sz="0" w:space="0" w:color="auto"/>
        <w:right w:val="none" w:sz="0" w:space="0" w:color="auto"/>
      </w:divBdr>
    </w:div>
    <w:div w:id="574751007">
      <w:bodyDiv w:val="1"/>
      <w:marLeft w:val="0"/>
      <w:marRight w:val="0"/>
      <w:marTop w:val="0"/>
      <w:marBottom w:val="0"/>
      <w:divBdr>
        <w:top w:val="none" w:sz="0" w:space="0" w:color="auto"/>
        <w:left w:val="none" w:sz="0" w:space="0" w:color="auto"/>
        <w:bottom w:val="none" w:sz="0" w:space="0" w:color="auto"/>
        <w:right w:val="none" w:sz="0" w:space="0" w:color="auto"/>
      </w:divBdr>
    </w:div>
    <w:div w:id="576088510">
      <w:bodyDiv w:val="1"/>
      <w:marLeft w:val="0"/>
      <w:marRight w:val="0"/>
      <w:marTop w:val="0"/>
      <w:marBottom w:val="0"/>
      <w:divBdr>
        <w:top w:val="none" w:sz="0" w:space="0" w:color="auto"/>
        <w:left w:val="none" w:sz="0" w:space="0" w:color="auto"/>
        <w:bottom w:val="none" w:sz="0" w:space="0" w:color="auto"/>
        <w:right w:val="none" w:sz="0" w:space="0" w:color="auto"/>
      </w:divBdr>
    </w:div>
    <w:div w:id="586884081">
      <w:bodyDiv w:val="1"/>
      <w:marLeft w:val="0"/>
      <w:marRight w:val="0"/>
      <w:marTop w:val="0"/>
      <w:marBottom w:val="0"/>
      <w:divBdr>
        <w:top w:val="none" w:sz="0" w:space="0" w:color="auto"/>
        <w:left w:val="none" w:sz="0" w:space="0" w:color="auto"/>
        <w:bottom w:val="none" w:sz="0" w:space="0" w:color="auto"/>
        <w:right w:val="none" w:sz="0" w:space="0" w:color="auto"/>
      </w:divBdr>
    </w:div>
    <w:div w:id="609892731">
      <w:bodyDiv w:val="1"/>
      <w:marLeft w:val="0"/>
      <w:marRight w:val="0"/>
      <w:marTop w:val="0"/>
      <w:marBottom w:val="0"/>
      <w:divBdr>
        <w:top w:val="none" w:sz="0" w:space="0" w:color="auto"/>
        <w:left w:val="none" w:sz="0" w:space="0" w:color="auto"/>
        <w:bottom w:val="none" w:sz="0" w:space="0" w:color="auto"/>
        <w:right w:val="none" w:sz="0" w:space="0" w:color="auto"/>
      </w:divBdr>
    </w:div>
    <w:div w:id="610667321">
      <w:bodyDiv w:val="1"/>
      <w:marLeft w:val="0"/>
      <w:marRight w:val="0"/>
      <w:marTop w:val="0"/>
      <w:marBottom w:val="0"/>
      <w:divBdr>
        <w:top w:val="none" w:sz="0" w:space="0" w:color="auto"/>
        <w:left w:val="none" w:sz="0" w:space="0" w:color="auto"/>
        <w:bottom w:val="none" w:sz="0" w:space="0" w:color="auto"/>
        <w:right w:val="none" w:sz="0" w:space="0" w:color="auto"/>
      </w:divBdr>
    </w:div>
    <w:div w:id="612397508">
      <w:bodyDiv w:val="1"/>
      <w:marLeft w:val="0"/>
      <w:marRight w:val="0"/>
      <w:marTop w:val="0"/>
      <w:marBottom w:val="0"/>
      <w:divBdr>
        <w:top w:val="none" w:sz="0" w:space="0" w:color="auto"/>
        <w:left w:val="none" w:sz="0" w:space="0" w:color="auto"/>
        <w:bottom w:val="none" w:sz="0" w:space="0" w:color="auto"/>
        <w:right w:val="none" w:sz="0" w:space="0" w:color="auto"/>
      </w:divBdr>
    </w:div>
    <w:div w:id="614213155">
      <w:bodyDiv w:val="1"/>
      <w:marLeft w:val="0"/>
      <w:marRight w:val="0"/>
      <w:marTop w:val="0"/>
      <w:marBottom w:val="0"/>
      <w:divBdr>
        <w:top w:val="none" w:sz="0" w:space="0" w:color="auto"/>
        <w:left w:val="none" w:sz="0" w:space="0" w:color="auto"/>
        <w:bottom w:val="none" w:sz="0" w:space="0" w:color="auto"/>
        <w:right w:val="none" w:sz="0" w:space="0" w:color="auto"/>
      </w:divBdr>
    </w:div>
    <w:div w:id="614214104">
      <w:bodyDiv w:val="1"/>
      <w:marLeft w:val="0"/>
      <w:marRight w:val="0"/>
      <w:marTop w:val="0"/>
      <w:marBottom w:val="0"/>
      <w:divBdr>
        <w:top w:val="none" w:sz="0" w:space="0" w:color="auto"/>
        <w:left w:val="none" w:sz="0" w:space="0" w:color="auto"/>
        <w:bottom w:val="none" w:sz="0" w:space="0" w:color="auto"/>
        <w:right w:val="none" w:sz="0" w:space="0" w:color="auto"/>
      </w:divBdr>
      <w:divsChild>
        <w:div w:id="545602435">
          <w:marLeft w:val="0"/>
          <w:marRight w:val="0"/>
          <w:marTop w:val="0"/>
          <w:marBottom w:val="0"/>
          <w:divBdr>
            <w:top w:val="none" w:sz="0" w:space="0" w:color="auto"/>
            <w:left w:val="none" w:sz="0" w:space="0" w:color="auto"/>
            <w:bottom w:val="none" w:sz="0" w:space="0" w:color="auto"/>
            <w:right w:val="none" w:sz="0" w:space="0" w:color="auto"/>
          </w:divBdr>
          <w:divsChild>
            <w:div w:id="1276669380">
              <w:marLeft w:val="0"/>
              <w:marRight w:val="0"/>
              <w:marTop w:val="0"/>
              <w:marBottom w:val="0"/>
              <w:divBdr>
                <w:top w:val="none" w:sz="0" w:space="0" w:color="auto"/>
                <w:left w:val="none" w:sz="0" w:space="0" w:color="auto"/>
                <w:bottom w:val="none" w:sz="0" w:space="0" w:color="auto"/>
                <w:right w:val="none" w:sz="0" w:space="0" w:color="auto"/>
              </w:divBdr>
              <w:divsChild>
                <w:div w:id="1751463388">
                  <w:marLeft w:val="0"/>
                  <w:marRight w:val="0"/>
                  <w:marTop w:val="0"/>
                  <w:marBottom w:val="0"/>
                  <w:divBdr>
                    <w:top w:val="none" w:sz="0" w:space="0" w:color="auto"/>
                    <w:left w:val="none" w:sz="0" w:space="0" w:color="auto"/>
                    <w:bottom w:val="none" w:sz="0" w:space="0" w:color="auto"/>
                    <w:right w:val="none" w:sz="0" w:space="0" w:color="auto"/>
                  </w:divBdr>
                  <w:divsChild>
                    <w:div w:id="427435203">
                      <w:marLeft w:val="0"/>
                      <w:marRight w:val="0"/>
                      <w:marTop w:val="0"/>
                      <w:marBottom w:val="0"/>
                      <w:divBdr>
                        <w:top w:val="none" w:sz="0" w:space="0" w:color="auto"/>
                        <w:left w:val="none" w:sz="0" w:space="0" w:color="auto"/>
                        <w:bottom w:val="none" w:sz="0" w:space="0" w:color="auto"/>
                        <w:right w:val="none" w:sz="0" w:space="0" w:color="auto"/>
                      </w:divBdr>
                      <w:divsChild>
                        <w:div w:id="1507868977">
                          <w:marLeft w:val="0"/>
                          <w:marRight w:val="0"/>
                          <w:marTop w:val="0"/>
                          <w:marBottom w:val="0"/>
                          <w:divBdr>
                            <w:top w:val="none" w:sz="0" w:space="0" w:color="auto"/>
                            <w:left w:val="none" w:sz="0" w:space="0" w:color="auto"/>
                            <w:bottom w:val="none" w:sz="0" w:space="0" w:color="auto"/>
                            <w:right w:val="none" w:sz="0" w:space="0" w:color="auto"/>
                          </w:divBdr>
                          <w:divsChild>
                            <w:div w:id="1003244164">
                              <w:marLeft w:val="0"/>
                              <w:marRight w:val="0"/>
                              <w:marTop w:val="0"/>
                              <w:marBottom w:val="0"/>
                              <w:divBdr>
                                <w:top w:val="none" w:sz="0" w:space="0" w:color="auto"/>
                                <w:left w:val="none" w:sz="0" w:space="0" w:color="auto"/>
                                <w:bottom w:val="none" w:sz="0" w:space="0" w:color="auto"/>
                                <w:right w:val="none" w:sz="0" w:space="0" w:color="auto"/>
                              </w:divBdr>
                              <w:divsChild>
                                <w:div w:id="488596322">
                                  <w:marLeft w:val="0"/>
                                  <w:marRight w:val="0"/>
                                  <w:marTop w:val="0"/>
                                  <w:marBottom w:val="0"/>
                                  <w:divBdr>
                                    <w:top w:val="none" w:sz="0" w:space="0" w:color="auto"/>
                                    <w:left w:val="none" w:sz="0" w:space="0" w:color="auto"/>
                                    <w:bottom w:val="none" w:sz="0" w:space="0" w:color="auto"/>
                                    <w:right w:val="none" w:sz="0" w:space="0" w:color="auto"/>
                                  </w:divBdr>
                                  <w:divsChild>
                                    <w:div w:id="824054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15217284">
      <w:bodyDiv w:val="1"/>
      <w:marLeft w:val="0"/>
      <w:marRight w:val="0"/>
      <w:marTop w:val="0"/>
      <w:marBottom w:val="0"/>
      <w:divBdr>
        <w:top w:val="none" w:sz="0" w:space="0" w:color="auto"/>
        <w:left w:val="none" w:sz="0" w:space="0" w:color="auto"/>
        <w:bottom w:val="none" w:sz="0" w:space="0" w:color="auto"/>
        <w:right w:val="none" w:sz="0" w:space="0" w:color="auto"/>
      </w:divBdr>
    </w:div>
    <w:div w:id="623460922">
      <w:bodyDiv w:val="1"/>
      <w:marLeft w:val="0"/>
      <w:marRight w:val="0"/>
      <w:marTop w:val="0"/>
      <w:marBottom w:val="0"/>
      <w:divBdr>
        <w:top w:val="none" w:sz="0" w:space="0" w:color="auto"/>
        <w:left w:val="none" w:sz="0" w:space="0" w:color="auto"/>
        <w:bottom w:val="none" w:sz="0" w:space="0" w:color="auto"/>
        <w:right w:val="none" w:sz="0" w:space="0" w:color="auto"/>
      </w:divBdr>
    </w:div>
    <w:div w:id="626009024">
      <w:bodyDiv w:val="1"/>
      <w:marLeft w:val="0"/>
      <w:marRight w:val="0"/>
      <w:marTop w:val="0"/>
      <w:marBottom w:val="0"/>
      <w:divBdr>
        <w:top w:val="none" w:sz="0" w:space="0" w:color="auto"/>
        <w:left w:val="none" w:sz="0" w:space="0" w:color="auto"/>
        <w:bottom w:val="none" w:sz="0" w:space="0" w:color="auto"/>
        <w:right w:val="none" w:sz="0" w:space="0" w:color="auto"/>
      </w:divBdr>
    </w:div>
    <w:div w:id="632370759">
      <w:bodyDiv w:val="1"/>
      <w:marLeft w:val="0"/>
      <w:marRight w:val="0"/>
      <w:marTop w:val="0"/>
      <w:marBottom w:val="0"/>
      <w:divBdr>
        <w:top w:val="none" w:sz="0" w:space="0" w:color="auto"/>
        <w:left w:val="none" w:sz="0" w:space="0" w:color="auto"/>
        <w:bottom w:val="none" w:sz="0" w:space="0" w:color="auto"/>
        <w:right w:val="none" w:sz="0" w:space="0" w:color="auto"/>
      </w:divBdr>
    </w:div>
    <w:div w:id="632832869">
      <w:bodyDiv w:val="1"/>
      <w:marLeft w:val="0"/>
      <w:marRight w:val="0"/>
      <w:marTop w:val="0"/>
      <w:marBottom w:val="0"/>
      <w:divBdr>
        <w:top w:val="none" w:sz="0" w:space="0" w:color="auto"/>
        <w:left w:val="none" w:sz="0" w:space="0" w:color="auto"/>
        <w:bottom w:val="none" w:sz="0" w:space="0" w:color="auto"/>
        <w:right w:val="none" w:sz="0" w:space="0" w:color="auto"/>
      </w:divBdr>
    </w:div>
    <w:div w:id="634724428">
      <w:bodyDiv w:val="1"/>
      <w:marLeft w:val="0"/>
      <w:marRight w:val="0"/>
      <w:marTop w:val="0"/>
      <w:marBottom w:val="0"/>
      <w:divBdr>
        <w:top w:val="none" w:sz="0" w:space="0" w:color="auto"/>
        <w:left w:val="none" w:sz="0" w:space="0" w:color="auto"/>
        <w:bottom w:val="none" w:sz="0" w:space="0" w:color="auto"/>
        <w:right w:val="none" w:sz="0" w:space="0" w:color="auto"/>
      </w:divBdr>
    </w:div>
    <w:div w:id="645819187">
      <w:bodyDiv w:val="1"/>
      <w:marLeft w:val="0"/>
      <w:marRight w:val="0"/>
      <w:marTop w:val="0"/>
      <w:marBottom w:val="0"/>
      <w:divBdr>
        <w:top w:val="none" w:sz="0" w:space="0" w:color="auto"/>
        <w:left w:val="none" w:sz="0" w:space="0" w:color="auto"/>
        <w:bottom w:val="none" w:sz="0" w:space="0" w:color="auto"/>
        <w:right w:val="none" w:sz="0" w:space="0" w:color="auto"/>
      </w:divBdr>
    </w:div>
    <w:div w:id="648823774">
      <w:bodyDiv w:val="1"/>
      <w:marLeft w:val="0"/>
      <w:marRight w:val="0"/>
      <w:marTop w:val="0"/>
      <w:marBottom w:val="0"/>
      <w:divBdr>
        <w:top w:val="none" w:sz="0" w:space="0" w:color="auto"/>
        <w:left w:val="none" w:sz="0" w:space="0" w:color="auto"/>
        <w:bottom w:val="none" w:sz="0" w:space="0" w:color="auto"/>
        <w:right w:val="none" w:sz="0" w:space="0" w:color="auto"/>
      </w:divBdr>
    </w:div>
    <w:div w:id="653147565">
      <w:bodyDiv w:val="1"/>
      <w:marLeft w:val="0"/>
      <w:marRight w:val="0"/>
      <w:marTop w:val="0"/>
      <w:marBottom w:val="0"/>
      <w:divBdr>
        <w:top w:val="none" w:sz="0" w:space="0" w:color="auto"/>
        <w:left w:val="none" w:sz="0" w:space="0" w:color="auto"/>
        <w:bottom w:val="none" w:sz="0" w:space="0" w:color="auto"/>
        <w:right w:val="none" w:sz="0" w:space="0" w:color="auto"/>
      </w:divBdr>
    </w:div>
    <w:div w:id="662589292">
      <w:bodyDiv w:val="1"/>
      <w:marLeft w:val="0"/>
      <w:marRight w:val="0"/>
      <w:marTop w:val="0"/>
      <w:marBottom w:val="0"/>
      <w:divBdr>
        <w:top w:val="none" w:sz="0" w:space="0" w:color="auto"/>
        <w:left w:val="none" w:sz="0" w:space="0" w:color="auto"/>
        <w:bottom w:val="none" w:sz="0" w:space="0" w:color="auto"/>
        <w:right w:val="none" w:sz="0" w:space="0" w:color="auto"/>
      </w:divBdr>
    </w:div>
    <w:div w:id="663970959">
      <w:bodyDiv w:val="1"/>
      <w:marLeft w:val="0"/>
      <w:marRight w:val="0"/>
      <w:marTop w:val="0"/>
      <w:marBottom w:val="0"/>
      <w:divBdr>
        <w:top w:val="none" w:sz="0" w:space="0" w:color="auto"/>
        <w:left w:val="none" w:sz="0" w:space="0" w:color="auto"/>
        <w:bottom w:val="none" w:sz="0" w:space="0" w:color="auto"/>
        <w:right w:val="none" w:sz="0" w:space="0" w:color="auto"/>
      </w:divBdr>
    </w:div>
    <w:div w:id="666515324">
      <w:bodyDiv w:val="1"/>
      <w:marLeft w:val="0"/>
      <w:marRight w:val="0"/>
      <w:marTop w:val="0"/>
      <w:marBottom w:val="0"/>
      <w:divBdr>
        <w:top w:val="none" w:sz="0" w:space="0" w:color="auto"/>
        <w:left w:val="none" w:sz="0" w:space="0" w:color="auto"/>
        <w:bottom w:val="none" w:sz="0" w:space="0" w:color="auto"/>
        <w:right w:val="none" w:sz="0" w:space="0" w:color="auto"/>
      </w:divBdr>
    </w:div>
    <w:div w:id="668678084">
      <w:bodyDiv w:val="1"/>
      <w:marLeft w:val="0"/>
      <w:marRight w:val="0"/>
      <w:marTop w:val="0"/>
      <w:marBottom w:val="0"/>
      <w:divBdr>
        <w:top w:val="none" w:sz="0" w:space="0" w:color="auto"/>
        <w:left w:val="none" w:sz="0" w:space="0" w:color="auto"/>
        <w:bottom w:val="none" w:sz="0" w:space="0" w:color="auto"/>
        <w:right w:val="none" w:sz="0" w:space="0" w:color="auto"/>
      </w:divBdr>
    </w:div>
    <w:div w:id="677540663">
      <w:bodyDiv w:val="1"/>
      <w:marLeft w:val="0"/>
      <w:marRight w:val="0"/>
      <w:marTop w:val="0"/>
      <w:marBottom w:val="0"/>
      <w:divBdr>
        <w:top w:val="none" w:sz="0" w:space="0" w:color="auto"/>
        <w:left w:val="none" w:sz="0" w:space="0" w:color="auto"/>
        <w:bottom w:val="none" w:sz="0" w:space="0" w:color="auto"/>
        <w:right w:val="none" w:sz="0" w:space="0" w:color="auto"/>
      </w:divBdr>
    </w:div>
    <w:div w:id="679966755">
      <w:bodyDiv w:val="1"/>
      <w:marLeft w:val="0"/>
      <w:marRight w:val="0"/>
      <w:marTop w:val="0"/>
      <w:marBottom w:val="0"/>
      <w:divBdr>
        <w:top w:val="none" w:sz="0" w:space="0" w:color="auto"/>
        <w:left w:val="none" w:sz="0" w:space="0" w:color="auto"/>
        <w:bottom w:val="none" w:sz="0" w:space="0" w:color="auto"/>
        <w:right w:val="none" w:sz="0" w:space="0" w:color="auto"/>
      </w:divBdr>
    </w:div>
    <w:div w:id="681779682">
      <w:bodyDiv w:val="1"/>
      <w:marLeft w:val="0"/>
      <w:marRight w:val="0"/>
      <w:marTop w:val="0"/>
      <w:marBottom w:val="0"/>
      <w:divBdr>
        <w:top w:val="none" w:sz="0" w:space="0" w:color="auto"/>
        <w:left w:val="none" w:sz="0" w:space="0" w:color="auto"/>
        <w:bottom w:val="none" w:sz="0" w:space="0" w:color="auto"/>
        <w:right w:val="none" w:sz="0" w:space="0" w:color="auto"/>
      </w:divBdr>
    </w:div>
    <w:div w:id="683745257">
      <w:bodyDiv w:val="1"/>
      <w:marLeft w:val="0"/>
      <w:marRight w:val="0"/>
      <w:marTop w:val="0"/>
      <w:marBottom w:val="0"/>
      <w:divBdr>
        <w:top w:val="none" w:sz="0" w:space="0" w:color="auto"/>
        <w:left w:val="none" w:sz="0" w:space="0" w:color="auto"/>
        <w:bottom w:val="none" w:sz="0" w:space="0" w:color="auto"/>
        <w:right w:val="none" w:sz="0" w:space="0" w:color="auto"/>
      </w:divBdr>
    </w:div>
    <w:div w:id="701436667">
      <w:bodyDiv w:val="1"/>
      <w:marLeft w:val="0"/>
      <w:marRight w:val="0"/>
      <w:marTop w:val="0"/>
      <w:marBottom w:val="0"/>
      <w:divBdr>
        <w:top w:val="none" w:sz="0" w:space="0" w:color="auto"/>
        <w:left w:val="none" w:sz="0" w:space="0" w:color="auto"/>
        <w:bottom w:val="none" w:sz="0" w:space="0" w:color="auto"/>
        <w:right w:val="none" w:sz="0" w:space="0" w:color="auto"/>
      </w:divBdr>
    </w:div>
    <w:div w:id="703869242">
      <w:bodyDiv w:val="1"/>
      <w:marLeft w:val="0"/>
      <w:marRight w:val="0"/>
      <w:marTop w:val="0"/>
      <w:marBottom w:val="0"/>
      <w:divBdr>
        <w:top w:val="none" w:sz="0" w:space="0" w:color="auto"/>
        <w:left w:val="none" w:sz="0" w:space="0" w:color="auto"/>
        <w:bottom w:val="none" w:sz="0" w:space="0" w:color="auto"/>
        <w:right w:val="none" w:sz="0" w:space="0" w:color="auto"/>
      </w:divBdr>
    </w:div>
    <w:div w:id="708342217">
      <w:bodyDiv w:val="1"/>
      <w:marLeft w:val="0"/>
      <w:marRight w:val="0"/>
      <w:marTop w:val="0"/>
      <w:marBottom w:val="0"/>
      <w:divBdr>
        <w:top w:val="none" w:sz="0" w:space="0" w:color="auto"/>
        <w:left w:val="none" w:sz="0" w:space="0" w:color="auto"/>
        <w:bottom w:val="none" w:sz="0" w:space="0" w:color="auto"/>
        <w:right w:val="none" w:sz="0" w:space="0" w:color="auto"/>
      </w:divBdr>
    </w:div>
    <w:div w:id="708801970">
      <w:bodyDiv w:val="1"/>
      <w:marLeft w:val="0"/>
      <w:marRight w:val="0"/>
      <w:marTop w:val="0"/>
      <w:marBottom w:val="0"/>
      <w:divBdr>
        <w:top w:val="none" w:sz="0" w:space="0" w:color="auto"/>
        <w:left w:val="none" w:sz="0" w:space="0" w:color="auto"/>
        <w:bottom w:val="none" w:sz="0" w:space="0" w:color="auto"/>
        <w:right w:val="none" w:sz="0" w:space="0" w:color="auto"/>
      </w:divBdr>
    </w:div>
    <w:div w:id="709305058">
      <w:bodyDiv w:val="1"/>
      <w:marLeft w:val="0"/>
      <w:marRight w:val="0"/>
      <w:marTop w:val="0"/>
      <w:marBottom w:val="0"/>
      <w:divBdr>
        <w:top w:val="none" w:sz="0" w:space="0" w:color="auto"/>
        <w:left w:val="none" w:sz="0" w:space="0" w:color="auto"/>
        <w:bottom w:val="none" w:sz="0" w:space="0" w:color="auto"/>
        <w:right w:val="none" w:sz="0" w:space="0" w:color="auto"/>
      </w:divBdr>
    </w:div>
    <w:div w:id="712659078">
      <w:bodyDiv w:val="1"/>
      <w:marLeft w:val="0"/>
      <w:marRight w:val="0"/>
      <w:marTop w:val="0"/>
      <w:marBottom w:val="0"/>
      <w:divBdr>
        <w:top w:val="none" w:sz="0" w:space="0" w:color="auto"/>
        <w:left w:val="none" w:sz="0" w:space="0" w:color="auto"/>
        <w:bottom w:val="none" w:sz="0" w:space="0" w:color="auto"/>
        <w:right w:val="none" w:sz="0" w:space="0" w:color="auto"/>
      </w:divBdr>
    </w:div>
    <w:div w:id="735930007">
      <w:bodyDiv w:val="1"/>
      <w:marLeft w:val="0"/>
      <w:marRight w:val="0"/>
      <w:marTop w:val="0"/>
      <w:marBottom w:val="0"/>
      <w:divBdr>
        <w:top w:val="none" w:sz="0" w:space="0" w:color="auto"/>
        <w:left w:val="none" w:sz="0" w:space="0" w:color="auto"/>
        <w:bottom w:val="none" w:sz="0" w:space="0" w:color="auto"/>
        <w:right w:val="none" w:sz="0" w:space="0" w:color="auto"/>
      </w:divBdr>
    </w:div>
    <w:div w:id="745303202">
      <w:bodyDiv w:val="1"/>
      <w:marLeft w:val="0"/>
      <w:marRight w:val="0"/>
      <w:marTop w:val="0"/>
      <w:marBottom w:val="0"/>
      <w:divBdr>
        <w:top w:val="none" w:sz="0" w:space="0" w:color="auto"/>
        <w:left w:val="none" w:sz="0" w:space="0" w:color="auto"/>
        <w:bottom w:val="none" w:sz="0" w:space="0" w:color="auto"/>
        <w:right w:val="none" w:sz="0" w:space="0" w:color="auto"/>
      </w:divBdr>
    </w:div>
    <w:div w:id="749035419">
      <w:bodyDiv w:val="1"/>
      <w:marLeft w:val="0"/>
      <w:marRight w:val="0"/>
      <w:marTop w:val="0"/>
      <w:marBottom w:val="0"/>
      <w:divBdr>
        <w:top w:val="none" w:sz="0" w:space="0" w:color="auto"/>
        <w:left w:val="none" w:sz="0" w:space="0" w:color="auto"/>
        <w:bottom w:val="none" w:sz="0" w:space="0" w:color="auto"/>
        <w:right w:val="none" w:sz="0" w:space="0" w:color="auto"/>
      </w:divBdr>
    </w:div>
    <w:div w:id="754014327">
      <w:bodyDiv w:val="1"/>
      <w:marLeft w:val="0"/>
      <w:marRight w:val="0"/>
      <w:marTop w:val="0"/>
      <w:marBottom w:val="0"/>
      <w:divBdr>
        <w:top w:val="none" w:sz="0" w:space="0" w:color="auto"/>
        <w:left w:val="none" w:sz="0" w:space="0" w:color="auto"/>
        <w:bottom w:val="none" w:sz="0" w:space="0" w:color="auto"/>
        <w:right w:val="none" w:sz="0" w:space="0" w:color="auto"/>
      </w:divBdr>
    </w:div>
    <w:div w:id="754211241">
      <w:bodyDiv w:val="1"/>
      <w:marLeft w:val="0"/>
      <w:marRight w:val="0"/>
      <w:marTop w:val="0"/>
      <w:marBottom w:val="0"/>
      <w:divBdr>
        <w:top w:val="none" w:sz="0" w:space="0" w:color="auto"/>
        <w:left w:val="none" w:sz="0" w:space="0" w:color="auto"/>
        <w:bottom w:val="none" w:sz="0" w:space="0" w:color="auto"/>
        <w:right w:val="none" w:sz="0" w:space="0" w:color="auto"/>
      </w:divBdr>
    </w:div>
    <w:div w:id="754977231">
      <w:bodyDiv w:val="1"/>
      <w:marLeft w:val="0"/>
      <w:marRight w:val="0"/>
      <w:marTop w:val="0"/>
      <w:marBottom w:val="0"/>
      <w:divBdr>
        <w:top w:val="none" w:sz="0" w:space="0" w:color="auto"/>
        <w:left w:val="none" w:sz="0" w:space="0" w:color="auto"/>
        <w:bottom w:val="none" w:sz="0" w:space="0" w:color="auto"/>
        <w:right w:val="none" w:sz="0" w:space="0" w:color="auto"/>
      </w:divBdr>
    </w:div>
    <w:div w:id="759184817">
      <w:bodyDiv w:val="1"/>
      <w:marLeft w:val="0"/>
      <w:marRight w:val="0"/>
      <w:marTop w:val="0"/>
      <w:marBottom w:val="0"/>
      <w:divBdr>
        <w:top w:val="none" w:sz="0" w:space="0" w:color="auto"/>
        <w:left w:val="none" w:sz="0" w:space="0" w:color="auto"/>
        <w:bottom w:val="none" w:sz="0" w:space="0" w:color="auto"/>
        <w:right w:val="none" w:sz="0" w:space="0" w:color="auto"/>
      </w:divBdr>
    </w:div>
    <w:div w:id="764887153">
      <w:bodyDiv w:val="1"/>
      <w:marLeft w:val="0"/>
      <w:marRight w:val="0"/>
      <w:marTop w:val="0"/>
      <w:marBottom w:val="0"/>
      <w:divBdr>
        <w:top w:val="none" w:sz="0" w:space="0" w:color="auto"/>
        <w:left w:val="none" w:sz="0" w:space="0" w:color="auto"/>
        <w:bottom w:val="none" w:sz="0" w:space="0" w:color="auto"/>
        <w:right w:val="none" w:sz="0" w:space="0" w:color="auto"/>
      </w:divBdr>
    </w:div>
    <w:div w:id="774400820">
      <w:bodyDiv w:val="1"/>
      <w:marLeft w:val="0"/>
      <w:marRight w:val="0"/>
      <w:marTop w:val="0"/>
      <w:marBottom w:val="0"/>
      <w:divBdr>
        <w:top w:val="none" w:sz="0" w:space="0" w:color="auto"/>
        <w:left w:val="none" w:sz="0" w:space="0" w:color="auto"/>
        <w:bottom w:val="none" w:sz="0" w:space="0" w:color="auto"/>
        <w:right w:val="none" w:sz="0" w:space="0" w:color="auto"/>
      </w:divBdr>
    </w:div>
    <w:div w:id="775711046">
      <w:bodyDiv w:val="1"/>
      <w:marLeft w:val="0"/>
      <w:marRight w:val="0"/>
      <w:marTop w:val="0"/>
      <w:marBottom w:val="0"/>
      <w:divBdr>
        <w:top w:val="none" w:sz="0" w:space="0" w:color="auto"/>
        <w:left w:val="none" w:sz="0" w:space="0" w:color="auto"/>
        <w:bottom w:val="none" w:sz="0" w:space="0" w:color="auto"/>
        <w:right w:val="none" w:sz="0" w:space="0" w:color="auto"/>
      </w:divBdr>
    </w:div>
    <w:div w:id="776219751">
      <w:bodyDiv w:val="1"/>
      <w:marLeft w:val="0"/>
      <w:marRight w:val="0"/>
      <w:marTop w:val="0"/>
      <w:marBottom w:val="0"/>
      <w:divBdr>
        <w:top w:val="none" w:sz="0" w:space="0" w:color="auto"/>
        <w:left w:val="none" w:sz="0" w:space="0" w:color="auto"/>
        <w:bottom w:val="none" w:sz="0" w:space="0" w:color="auto"/>
        <w:right w:val="none" w:sz="0" w:space="0" w:color="auto"/>
      </w:divBdr>
    </w:div>
    <w:div w:id="778069127">
      <w:bodyDiv w:val="1"/>
      <w:marLeft w:val="0"/>
      <w:marRight w:val="0"/>
      <w:marTop w:val="0"/>
      <w:marBottom w:val="0"/>
      <w:divBdr>
        <w:top w:val="none" w:sz="0" w:space="0" w:color="auto"/>
        <w:left w:val="none" w:sz="0" w:space="0" w:color="auto"/>
        <w:bottom w:val="none" w:sz="0" w:space="0" w:color="auto"/>
        <w:right w:val="none" w:sz="0" w:space="0" w:color="auto"/>
      </w:divBdr>
    </w:div>
    <w:div w:id="782192798">
      <w:bodyDiv w:val="1"/>
      <w:marLeft w:val="0"/>
      <w:marRight w:val="0"/>
      <w:marTop w:val="0"/>
      <w:marBottom w:val="0"/>
      <w:divBdr>
        <w:top w:val="none" w:sz="0" w:space="0" w:color="auto"/>
        <w:left w:val="none" w:sz="0" w:space="0" w:color="auto"/>
        <w:bottom w:val="none" w:sz="0" w:space="0" w:color="auto"/>
        <w:right w:val="none" w:sz="0" w:space="0" w:color="auto"/>
      </w:divBdr>
    </w:div>
    <w:div w:id="783573573">
      <w:bodyDiv w:val="1"/>
      <w:marLeft w:val="0"/>
      <w:marRight w:val="0"/>
      <w:marTop w:val="0"/>
      <w:marBottom w:val="0"/>
      <w:divBdr>
        <w:top w:val="none" w:sz="0" w:space="0" w:color="auto"/>
        <w:left w:val="none" w:sz="0" w:space="0" w:color="auto"/>
        <w:bottom w:val="none" w:sz="0" w:space="0" w:color="auto"/>
        <w:right w:val="none" w:sz="0" w:space="0" w:color="auto"/>
      </w:divBdr>
    </w:div>
    <w:div w:id="789740068">
      <w:bodyDiv w:val="1"/>
      <w:marLeft w:val="0"/>
      <w:marRight w:val="0"/>
      <w:marTop w:val="0"/>
      <w:marBottom w:val="0"/>
      <w:divBdr>
        <w:top w:val="none" w:sz="0" w:space="0" w:color="auto"/>
        <w:left w:val="none" w:sz="0" w:space="0" w:color="auto"/>
        <w:bottom w:val="none" w:sz="0" w:space="0" w:color="auto"/>
        <w:right w:val="none" w:sz="0" w:space="0" w:color="auto"/>
      </w:divBdr>
    </w:div>
    <w:div w:id="791167320">
      <w:bodyDiv w:val="1"/>
      <w:marLeft w:val="0"/>
      <w:marRight w:val="0"/>
      <w:marTop w:val="0"/>
      <w:marBottom w:val="0"/>
      <w:divBdr>
        <w:top w:val="none" w:sz="0" w:space="0" w:color="auto"/>
        <w:left w:val="none" w:sz="0" w:space="0" w:color="auto"/>
        <w:bottom w:val="none" w:sz="0" w:space="0" w:color="auto"/>
        <w:right w:val="none" w:sz="0" w:space="0" w:color="auto"/>
      </w:divBdr>
    </w:div>
    <w:div w:id="791902345">
      <w:bodyDiv w:val="1"/>
      <w:marLeft w:val="0"/>
      <w:marRight w:val="0"/>
      <w:marTop w:val="0"/>
      <w:marBottom w:val="0"/>
      <w:divBdr>
        <w:top w:val="none" w:sz="0" w:space="0" w:color="auto"/>
        <w:left w:val="none" w:sz="0" w:space="0" w:color="auto"/>
        <w:bottom w:val="none" w:sz="0" w:space="0" w:color="auto"/>
        <w:right w:val="none" w:sz="0" w:space="0" w:color="auto"/>
      </w:divBdr>
    </w:div>
    <w:div w:id="792556273">
      <w:bodyDiv w:val="1"/>
      <w:marLeft w:val="0"/>
      <w:marRight w:val="0"/>
      <w:marTop w:val="0"/>
      <w:marBottom w:val="0"/>
      <w:divBdr>
        <w:top w:val="none" w:sz="0" w:space="0" w:color="auto"/>
        <w:left w:val="none" w:sz="0" w:space="0" w:color="auto"/>
        <w:bottom w:val="none" w:sz="0" w:space="0" w:color="auto"/>
        <w:right w:val="none" w:sz="0" w:space="0" w:color="auto"/>
      </w:divBdr>
    </w:div>
    <w:div w:id="794177951">
      <w:bodyDiv w:val="1"/>
      <w:marLeft w:val="0"/>
      <w:marRight w:val="0"/>
      <w:marTop w:val="0"/>
      <w:marBottom w:val="0"/>
      <w:divBdr>
        <w:top w:val="none" w:sz="0" w:space="0" w:color="auto"/>
        <w:left w:val="none" w:sz="0" w:space="0" w:color="auto"/>
        <w:bottom w:val="none" w:sz="0" w:space="0" w:color="auto"/>
        <w:right w:val="none" w:sz="0" w:space="0" w:color="auto"/>
      </w:divBdr>
    </w:div>
    <w:div w:id="797383055">
      <w:bodyDiv w:val="1"/>
      <w:marLeft w:val="0"/>
      <w:marRight w:val="0"/>
      <w:marTop w:val="0"/>
      <w:marBottom w:val="0"/>
      <w:divBdr>
        <w:top w:val="none" w:sz="0" w:space="0" w:color="auto"/>
        <w:left w:val="none" w:sz="0" w:space="0" w:color="auto"/>
        <w:bottom w:val="none" w:sz="0" w:space="0" w:color="auto"/>
        <w:right w:val="none" w:sz="0" w:space="0" w:color="auto"/>
      </w:divBdr>
    </w:div>
    <w:div w:id="797651178">
      <w:bodyDiv w:val="1"/>
      <w:marLeft w:val="0"/>
      <w:marRight w:val="0"/>
      <w:marTop w:val="0"/>
      <w:marBottom w:val="0"/>
      <w:divBdr>
        <w:top w:val="none" w:sz="0" w:space="0" w:color="auto"/>
        <w:left w:val="none" w:sz="0" w:space="0" w:color="auto"/>
        <w:bottom w:val="none" w:sz="0" w:space="0" w:color="auto"/>
        <w:right w:val="none" w:sz="0" w:space="0" w:color="auto"/>
      </w:divBdr>
    </w:div>
    <w:div w:id="799499025">
      <w:bodyDiv w:val="1"/>
      <w:marLeft w:val="0"/>
      <w:marRight w:val="0"/>
      <w:marTop w:val="0"/>
      <w:marBottom w:val="0"/>
      <w:divBdr>
        <w:top w:val="none" w:sz="0" w:space="0" w:color="auto"/>
        <w:left w:val="none" w:sz="0" w:space="0" w:color="auto"/>
        <w:bottom w:val="none" w:sz="0" w:space="0" w:color="auto"/>
        <w:right w:val="none" w:sz="0" w:space="0" w:color="auto"/>
      </w:divBdr>
    </w:div>
    <w:div w:id="802042349">
      <w:bodyDiv w:val="1"/>
      <w:marLeft w:val="0"/>
      <w:marRight w:val="0"/>
      <w:marTop w:val="0"/>
      <w:marBottom w:val="0"/>
      <w:divBdr>
        <w:top w:val="none" w:sz="0" w:space="0" w:color="auto"/>
        <w:left w:val="none" w:sz="0" w:space="0" w:color="auto"/>
        <w:bottom w:val="none" w:sz="0" w:space="0" w:color="auto"/>
        <w:right w:val="none" w:sz="0" w:space="0" w:color="auto"/>
      </w:divBdr>
    </w:div>
    <w:div w:id="802885478">
      <w:bodyDiv w:val="1"/>
      <w:marLeft w:val="0"/>
      <w:marRight w:val="0"/>
      <w:marTop w:val="0"/>
      <w:marBottom w:val="0"/>
      <w:divBdr>
        <w:top w:val="none" w:sz="0" w:space="0" w:color="auto"/>
        <w:left w:val="none" w:sz="0" w:space="0" w:color="auto"/>
        <w:bottom w:val="none" w:sz="0" w:space="0" w:color="auto"/>
        <w:right w:val="none" w:sz="0" w:space="0" w:color="auto"/>
      </w:divBdr>
    </w:div>
    <w:div w:id="805390477">
      <w:bodyDiv w:val="1"/>
      <w:marLeft w:val="0"/>
      <w:marRight w:val="0"/>
      <w:marTop w:val="0"/>
      <w:marBottom w:val="0"/>
      <w:divBdr>
        <w:top w:val="none" w:sz="0" w:space="0" w:color="auto"/>
        <w:left w:val="none" w:sz="0" w:space="0" w:color="auto"/>
        <w:bottom w:val="none" w:sz="0" w:space="0" w:color="auto"/>
        <w:right w:val="none" w:sz="0" w:space="0" w:color="auto"/>
      </w:divBdr>
    </w:div>
    <w:div w:id="806095185">
      <w:bodyDiv w:val="1"/>
      <w:marLeft w:val="0"/>
      <w:marRight w:val="0"/>
      <w:marTop w:val="0"/>
      <w:marBottom w:val="0"/>
      <w:divBdr>
        <w:top w:val="none" w:sz="0" w:space="0" w:color="auto"/>
        <w:left w:val="none" w:sz="0" w:space="0" w:color="auto"/>
        <w:bottom w:val="none" w:sz="0" w:space="0" w:color="auto"/>
        <w:right w:val="none" w:sz="0" w:space="0" w:color="auto"/>
      </w:divBdr>
    </w:div>
    <w:div w:id="810025022">
      <w:bodyDiv w:val="1"/>
      <w:marLeft w:val="0"/>
      <w:marRight w:val="0"/>
      <w:marTop w:val="0"/>
      <w:marBottom w:val="0"/>
      <w:divBdr>
        <w:top w:val="none" w:sz="0" w:space="0" w:color="auto"/>
        <w:left w:val="none" w:sz="0" w:space="0" w:color="auto"/>
        <w:bottom w:val="none" w:sz="0" w:space="0" w:color="auto"/>
        <w:right w:val="none" w:sz="0" w:space="0" w:color="auto"/>
      </w:divBdr>
    </w:div>
    <w:div w:id="811292732">
      <w:bodyDiv w:val="1"/>
      <w:marLeft w:val="0"/>
      <w:marRight w:val="0"/>
      <w:marTop w:val="0"/>
      <w:marBottom w:val="0"/>
      <w:divBdr>
        <w:top w:val="none" w:sz="0" w:space="0" w:color="auto"/>
        <w:left w:val="none" w:sz="0" w:space="0" w:color="auto"/>
        <w:bottom w:val="none" w:sz="0" w:space="0" w:color="auto"/>
        <w:right w:val="none" w:sz="0" w:space="0" w:color="auto"/>
      </w:divBdr>
    </w:div>
    <w:div w:id="815609644">
      <w:bodyDiv w:val="1"/>
      <w:marLeft w:val="0"/>
      <w:marRight w:val="0"/>
      <w:marTop w:val="0"/>
      <w:marBottom w:val="0"/>
      <w:divBdr>
        <w:top w:val="none" w:sz="0" w:space="0" w:color="auto"/>
        <w:left w:val="none" w:sz="0" w:space="0" w:color="auto"/>
        <w:bottom w:val="none" w:sz="0" w:space="0" w:color="auto"/>
        <w:right w:val="none" w:sz="0" w:space="0" w:color="auto"/>
      </w:divBdr>
    </w:div>
    <w:div w:id="815684209">
      <w:bodyDiv w:val="1"/>
      <w:marLeft w:val="0"/>
      <w:marRight w:val="0"/>
      <w:marTop w:val="0"/>
      <w:marBottom w:val="0"/>
      <w:divBdr>
        <w:top w:val="none" w:sz="0" w:space="0" w:color="auto"/>
        <w:left w:val="none" w:sz="0" w:space="0" w:color="auto"/>
        <w:bottom w:val="none" w:sz="0" w:space="0" w:color="auto"/>
        <w:right w:val="none" w:sz="0" w:space="0" w:color="auto"/>
      </w:divBdr>
    </w:div>
    <w:div w:id="816605803">
      <w:bodyDiv w:val="1"/>
      <w:marLeft w:val="0"/>
      <w:marRight w:val="0"/>
      <w:marTop w:val="0"/>
      <w:marBottom w:val="0"/>
      <w:divBdr>
        <w:top w:val="none" w:sz="0" w:space="0" w:color="auto"/>
        <w:left w:val="none" w:sz="0" w:space="0" w:color="auto"/>
        <w:bottom w:val="none" w:sz="0" w:space="0" w:color="auto"/>
        <w:right w:val="none" w:sz="0" w:space="0" w:color="auto"/>
      </w:divBdr>
    </w:div>
    <w:div w:id="817304488">
      <w:bodyDiv w:val="1"/>
      <w:marLeft w:val="0"/>
      <w:marRight w:val="0"/>
      <w:marTop w:val="0"/>
      <w:marBottom w:val="0"/>
      <w:divBdr>
        <w:top w:val="none" w:sz="0" w:space="0" w:color="auto"/>
        <w:left w:val="none" w:sz="0" w:space="0" w:color="auto"/>
        <w:bottom w:val="none" w:sz="0" w:space="0" w:color="auto"/>
        <w:right w:val="none" w:sz="0" w:space="0" w:color="auto"/>
      </w:divBdr>
    </w:div>
    <w:div w:id="819923593">
      <w:bodyDiv w:val="1"/>
      <w:marLeft w:val="0"/>
      <w:marRight w:val="0"/>
      <w:marTop w:val="0"/>
      <w:marBottom w:val="0"/>
      <w:divBdr>
        <w:top w:val="none" w:sz="0" w:space="0" w:color="auto"/>
        <w:left w:val="none" w:sz="0" w:space="0" w:color="auto"/>
        <w:bottom w:val="none" w:sz="0" w:space="0" w:color="auto"/>
        <w:right w:val="none" w:sz="0" w:space="0" w:color="auto"/>
      </w:divBdr>
    </w:div>
    <w:div w:id="820461966">
      <w:bodyDiv w:val="1"/>
      <w:marLeft w:val="0"/>
      <w:marRight w:val="0"/>
      <w:marTop w:val="0"/>
      <w:marBottom w:val="0"/>
      <w:divBdr>
        <w:top w:val="none" w:sz="0" w:space="0" w:color="auto"/>
        <w:left w:val="none" w:sz="0" w:space="0" w:color="auto"/>
        <w:bottom w:val="none" w:sz="0" w:space="0" w:color="auto"/>
        <w:right w:val="none" w:sz="0" w:space="0" w:color="auto"/>
      </w:divBdr>
    </w:div>
    <w:div w:id="820735039">
      <w:bodyDiv w:val="1"/>
      <w:marLeft w:val="0"/>
      <w:marRight w:val="0"/>
      <w:marTop w:val="0"/>
      <w:marBottom w:val="0"/>
      <w:divBdr>
        <w:top w:val="none" w:sz="0" w:space="0" w:color="auto"/>
        <w:left w:val="none" w:sz="0" w:space="0" w:color="auto"/>
        <w:bottom w:val="none" w:sz="0" w:space="0" w:color="auto"/>
        <w:right w:val="none" w:sz="0" w:space="0" w:color="auto"/>
      </w:divBdr>
    </w:div>
    <w:div w:id="821429451">
      <w:bodyDiv w:val="1"/>
      <w:marLeft w:val="0"/>
      <w:marRight w:val="0"/>
      <w:marTop w:val="0"/>
      <w:marBottom w:val="0"/>
      <w:divBdr>
        <w:top w:val="none" w:sz="0" w:space="0" w:color="auto"/>
        <w:left w:val="none" w:sz="0" w:space="0" w:color="auto"/>
        <w:bottom w:val="none" w:sz="0" w:space="0" w:color="auto"/>
        <w:right w:val="none" w:sz="0" w:space="0" w:color="auto"/>
      </w:divBdr>
    </w:div>
    <w:div w:id="822769423">
      <w:bodyDiv w:val="1"/>
      <w:marLeft w:val="0"/>
      <w:marRight w:val="0"/>
      <w:marTop w:val="0"/>
      <w:marBottom w:val="0"/>
      <w:divBdr>
        <w:top w:val="none" w:sz="0" w:space="0" w:color="auto"/>
        <w:left w:val="none" w:sz="0" w:space="0" w:color="auto"/>
        <w:bottom w:val="none" w:sz="0" w:space="0" w:color="auto"/>
        <w:right w:val="none" w:sz="0" w:space="0" w:color="auto"/>
      </w:divBdr>
    </w:div>
    <w:div w:id="823858572">
      <w:bodyDiv w:val="1"/>
      <w:marLeft w:val="0"/>
      <w:marRight w:val="0"/>
      <w:marTop w:val="0"/>
      <w:marBottom w:val="0"/>
      <w:divBdr>
        <w:top w:val="none" w:sz="0" w:space="0" w:color="auto"/>
        <w:left w:val="none" w:sz="0" w:space="0" w:color="auto"/>
        <w:bottom w:val="none" w:sz="0" w:space="0" w:color="auto"/>
        <w:right w:val="none" w:sz="0" w:space="0" w:color="auto"/>
      </w:divBdr>
    </w:div>
    <w:div w:id="824274460">
      <w:bodyDiv w:val="1"/>
      <w:marLeft w:val="0"/>
      <w:marRight w:val="0"/>
      <w:marTop w:val="0"/>
      <w:marBottom w:val="0"/>
      <w:divBdr>
        <w:top w:val="none" w:sz="0" w:space="0" w:color="auto"/>
        <w:left w:val="none" w:sz="0" w:space="0" w:color="auto"/>
        <w:bottom w:val="none" w:sz="0" w:space="0" w:color="auto"/>
        <w:right w:val="none" w:sz="0" w:space="0" w:color="auto"/>
      </w:divBdr>
    </w:div>
    <w:div w:id="838427890">
      <w:bodyDiv w:val="1"/>
      <w:marLeft w:val="0"/>
      <w:marRight w:val="0"/>
      <w:marTop w:val="0"/>
      <w:marBottom w:val="0"/>
      <w:divBdr>
        <w:top w:val="none" w:sz="0" w:space="0" w:color="auto"/>
        <w:left w:val="none" w:sz="0" w:space="0" w:color="auto"/>
        <w:bottom w:val="none" w:sz="0" w:space="0" w:color="auto"/>
        <w:right w:val="none" w:sz="0" w:space="0" w:color="auto"/>
      </w:divBdr>
    </w:div>
    <w:div w:id="843470888">
      <w:bodyDiv w:val="1"/>
      <w:marLeft w:val="0"/>
      <w:marRight w:val="0"/>
      <w:marTop w:val="0"/>
      <w:marBottom w:val="0"/>
      <w:divBdr>
        <w:top w:val="none" w:sz="0" w:space="0" w:color="auto"/>
        <w:left w:val="none" w:sz="0" w:space="0" w:color="auto"/>
        <w:bottom w:val="none" w:sz="0" w:space="0" w:color="auto"/>
        <w:right w:val="none" w:sz="0" w:space="0" w:color="auto"/>
      </w:divBdr>
    </w:div>
    <w:div w:id="851067710">
      <w:bodyDiv w:val="1"/>
      <w:marLeft w:val="0"/>
      <w:marRight w:val="0"/>
      <w:marTop w:val="0"/>
      <w:marBottom w:val="0"/>
      <w:divBdr>
        <w:top w:val="none" w:sz="0" w:space="0" w:color="auto"/>
        <w:left w:val="none" w:sz="0" w:space="0" w:color="auto"/>
        <w:bottom w:val="none" w:sz="0" w:space="0" w:color="auto"/>
        <w:right w:val="none" w:sz="0" w:space="0" w:color="auto"/>
      </w:divBdr>
    </w:div>
    <w:div w:id="863522968">
      <w:bodyDiv w:val="1"/>
      <w:marLeft w:val="0"/>
      <w:marRight w:val="0"/>
      <w:marTop w:val="0"/>
      <w:marBottom w:val="0"/>
      <w:divBdr>
        <w:top w:val="none" w:sz="0" w:space="0" w:color="auto"/>
        <w:left w:val="none" w:sz="0" w:space="0" w:color="auto"/>
        <w:bottom w:val="none" w:sz="0" w:space="0" w:color="auto"/>
        <w:right w:val="none" w:sz="0" w:space="0" w:color="auto"/>
      </w:divBdr>
    </w:div>
    <w:div w:id="865949359">
      <w:bodyDiv w:val="1"/>
      <w:marLeft w:val="0"/>
      <w:marRight w:val="0"/>
      <w:marTop w:val="0"/>
      <w:marBottom w:val="0"/>
      <w:divBdr>
        <w:top w:val="none" w:sz="0" w:space="0" w:color="auto"/>
        <w:left w:val="none" w:sz="0" w:space="0" w:color="auto"/>
        <w:bottom w:val="none" w:sz="0" w:space="0" w:color="auto"/>
        <w:right w:val="none" w:sz="0" w:space="0" w:color="auto"/>
      </w:divBdr>
    </w:div>
    <w:div w:id="866213445">
      <w:bodyDiv w:val="1"/>
      <w:marLeft w:val="0"/>
      <w:marRight w:val="0"/>
      <w:marTop w:val="0"/>
      <w:marBottom w:val="0"/>
      <w:divBdr>
        <w:top w:val="none" w:sz="0" w:space="0" w:color="auto"/>
        <w:left w:val="none" w:sz="0" w:space="0" w:color="auto"/>
        <w:bottom w:val="none" w:sz="0" w:space="0" w:color="auto"/>
        <w:right w:val="none" w:sz="0" w:space="0" w:color="auto"/>
      </w:divBdr>
    </w:div>
    <w:div w:id="867791928">
      <w:bodyDiv w:val="1"/>
      <w:marLeft w:val="0"/>
      <w:marRight w:val="0"/>
      <w:marTop w:val="0"/>
      <w:marBottom w:val="0"/>
      <w:divBdr>
        <w:top w:val="none" w:sz="0" w:space="0" w:color="auto"/>
        <w:left w:val="none" w:sz="0" w:space="0" w:color="auto"/>
        <w:bottom w:val="none" w:sz="0" w:space="0" w:color="auto"/>
        <w:right w:val="none" w:sz="0" w:space="0" w:color="auto"/>
      </w:divBdr>
    </w:div>
    <w:div w:id="876694771">
      <w:bodyDiv w:val="1"/>
      <w:marLeft w:val="0"/>
      <w:marRight w:val="0"/>
      <w:marTop w:val="0"/>
      <w:marBottom w:val="0"/>
      <w:divBdr>
        <w:top w:val="none" w:sz="0" w:space="0" w:color="auto"/>
        <w:left w:val="none" w:sz="0" w:space="0" w:color="auto"/>
        <w:bottom w:val="none" w:sz="0" w:space="0" w:color="auto"/>
        <w:right w:val="none" w:sz="0" w:space="0" w:color="auto"/>
      </w:divBdr>
    </w:div>
    <w:div w:id="882131593">
      <w:bodyDiv w:val="1"/>
      <w:marLeft w:val="0"/>
      <w:marRight w:val="0"/>
      <w:marTop w:val="0"/>
      <w:marBottom w:val="0"/>
      <w:divBdr>
        <w:top w:val="none" w:sz="0" w:space="0" w:color="auto"/>
        <w:left w:val="none" w:sz="0" w:space="0" w:color="auto"/>
        <w:bottom w:val="none" w:sz="0" w:space="0" w:color="auto"/>
        <w:right w:val="none" w:sz="0" w:space="0" w:color="auto"/>
      </w:divBdr>
    </w:div>
    <w:div w:id="883253711">
      <w:bodyDiv w:val="1"/>
      <w:marLeft w:val="0"/>
      <w:marRight w:val="0"/>
      <w:marTop w:val="0"/>
      <w:marBottom w:val="0"/>
      <w:divBdr>
        <w:top w:val="none" w:sz="0" w:space="0" w:color="auto"/>
        <w:left w:val="none" w:sz="0" w:space="0" w:color="auto"/>
        <w:bottom w:val="none" w:sz="0" w:space="0" w:color="auto"/>
        <w:right w:val="none" w:sz="0" w:space="0" w:color="auto"/>
      </w:divBdr>
    </w:div>
    <w:div w:id="884483289">
      <w:bodyDiv w:val="1"/>
      <w:marLeft w:val="0"/>
      <w:marRight w:val="0"/>
      <w:marTop w:val="0"/>
      <w:marBottom w:val="0"/>
      <w:divBdr>
        <w:top w:val="none" w:sz="0" w:space="0" w:color="auto"/>
        <w:left w:val="none" w:sz="0" w:space="0" w:color="auto"/>
        <w:bottom w:val="none" w:sz="0" w:space="0" w:color="auto"/>
        <w:right w:val="none" w:sz="0" w:space="0" w:color="auto"/>
      </w:divBdr>
    </w:div>
    <w:div w:id="884677778">
      <w:bodyDiv w:val="1"/>
      <w:marLeft w:val="0"/>
      <w:marRight w:val="0"/>
      <w:marTop w:val="0"/>
      <w:marBottom w:val="0"/>
      <w:divBdr>
        <w:top w:val="none" w:sz="0" w:space="0" w:color="auto"/>
        <w:left w:val="none" w:sz="0" w:space="0" w:color="auto"/>
        <w:bottom w:val="none" w:sz="0" w:space="0" w:color="auto"/>
        <w:right w:val="none" w:sz="0" w:space="0" w:color="auto"/>
      </w:divBdr>
    </w:div>
    <w:div w:id="885601224">
      <w:bodyDiv w:val="1"/>
      <w:marLeft w:val="0"/>
      <w:marRight w:val="0"/>
      <w:marTop w:val="0"/>
      <w:marBottom w:val="0"/>
      <w:divBdr>
        <w:top w:val="none" w:sz="0" w:space="0" w:color="auto"/>
        <w:left w:val="none" w:sz="0" w:space="0" w:color="auto"/>
        <w:bottom w:val="none" w:sz="0" w:space="0" w:color="auto"/>
        <w:right w:val="none" w:sz="0" w:space="0" w:color="auto"/>
      </w:divBdr>
    </w:div>
    <w:div w:id="888801306">
      <w:bodyDiv w:val="1"/>
      <w:marLeft w:val="0"/>
      <w:marRight w:val="0"/>
      <w:marTop w:val="0"/>
      <w:marBottom w:val="0"/>
      <w:divBdr>
        <w:top w:val="none" w:sz="0" w:space="0" w:color="auto"/>
        <w:left w:val="none" w:sz="0" w:space="0" w:color="auto"/>
        <w:bottom w:val="none" w:sz="0" w:space="0" w:color="auto"/>
        <w:right w:val="none" w:sz="0" w:space="0" w:color="auto"/>
      </w:divBdr>
    </w:div>
    <w:div w:id="894849057">
      <w:bodyDiv w:val="1"/>
      <w:marLeft w:val="0"/>
      <w:marRight w:val="0"/>
      <w:marTop w:val="0"/>
      <w:marBottom w:val="0"/>
      <w:divBdr>
        <w:top w:val="none" w:sz="0" w:space="0" w:color="auto"/>
        <w:left w:val="none" w:sz="0" w:space="0" w:color="auto"/>
        <w:bottom w:val="none" w:sz="0" w:space="0" w:color="auto"/>
        <w:right w:val="none" w:sz="0" w:space="0" w:color="auto"/>
      </w:divBdr>
    </w:div>
    <w:div w:id="900213813">
      <w:bodyDiv w:val="1"/>
      <w:marLeft w:val="0"/>
      <w:marRight w:val="0"/>
      <w:marTop w:val="0"/>
      <w:marBottom w:val="0"/>
      <w:divBdr>
        <w:top w:val="none" w:sz="0" w:space="0" w:color="auto"/>
        <w:left w:val="none" w:sz="0" w:space="0" w:color="auto"/>
        <w:bottom w:val="none" w:sz="0" w:space="0" w:color="auto"/>
        <w:right w:val="none" w:sz="0" w:space="0" w:color="auto"/>
      </w:divBdr>
    </w:div>
    <w:div w:id="905147701">
      <w:bodyDiv w:val="1"/>
      <w:marLeft w:val="0"/>
      <w:marRight w:val="0"/>
      <w:marTop w:val="0"/>
      <w:marBottom w:val="0"/>
      <w:divBdr>
        <w:top w:val="none" w:sz="0" w:space="0" w:color="auto"/>
        <w:left w:val="none" w:sz="0" w:space="0" w:color="auto"/>
        <w:bottom w:val="none" w:sz="0" w:space="0" w:color="auto"/>
        <w:right w:val="none" w:sz="0" w:space="0" w:color="auto"/>
      </w:divBdr>
    </w:div>
    <w:div w:id="907226985">
      <w:bodyDiv w:val="1"/>
      <w:marLeft w:val="0"/>
      <w:marRight w:val="0"/>
      <w:marTop w:val="0"/>
      <w:marBottom w:val="0"/>
      <w:divBdr>
        <w:top w:val="none" w:sz="0" w:space="0" w:color="auto"/>
        <w:left w:val="none" w:sz="0" w:space="0" w:color="auto"/>
        <w:bottom w:val="none" w:sz="0" w:space="0" w:color="auto"/>
        <w:right w:val="none" w:sz="0" w:space="0" w:color="auto"/>
      </w:divBdr>
    </w:div>
    <w:div w:id="914632565">
      <w:bodyDiv w:val="1"/>
      <w:marLeft w:val="0"/>
      <w:marRight w:val="0"/>
      <w:marTop w:val="0"/>
      <w:marBottom w:val="0"/>
      <w:divBdr>
        <w:top w:val="none" w:sz="0" w:space="0" w:color="auto"/>
        <w:left w:val="none" w:sz="0" w:space="0" w:color="auto"/>
        <w:bottom w:val="none" w:sz="0" w:space="0" w:color="auto"/>
        <w:right w:val="none" w:sz="0" w:space="0" w:color="auto"/>
      </w:divBdr>
    </w:div>
    <w:div w:id="924147985">
      <w:bodyDiv w:val="1"/>
      <w:marLeft w:val="0"/>
      <w:marRight w:val="0"/>
      <w:marTop w:val="0"/>
      <w:marBottom w:val="0"/>
      <w:divBdr>
        <w:top w:val="none" w:sz="0" w:space="0" w:color="auto"/>
        <w:left w:val="none" w:sz="0" w:space="0" w:color="auto"/>
        <w:bottom w:val="none" w:sz="0" w:space="0" w:color="auto"/>
        <w:right w:val="none" w:sz="0" w:space="0" w:color="auto"/>
      </w:divBdr>
    </w:div>
    <w:div w:id="931090575">
      <w:bodyDiv w:val="1"/>
      <w:marLeft w:val="0"/>
      <w:marRight w:val="0"/>
      <w:marTop w:val="0"/>
      <w:marBottom w:val="0"/>
      <w:divBdr>
        <w:top w:val="none" w:sz="0" w:space="0" w:color="auto"/>
        <w:left w:val="none" w:sz="0" w:space="0" w:color="auto"/>
        <w:bottom w:val="none" w:sz="0" w:space="0" w:color="auto"/>
        <w:right w:val="none" w:sz="0" w:space="0" w:color="auto"/>
      </w:divBdr>
    </w:div>
    <w:div w:id="933248801">
      <w:bodyDiv w:val="1"/>
      <w:marLeft w:val="0"/>
      <w:marRight w:val="0"/>
      <w:marTop w:val="0"/>
      <w:marBottom w:val="0"/>
      <w:divBdr>
        <w:top w:val="none" w:sz="0" w:space="0" w:color="auto"/>
        <w:left w:val="none" w:sz="0" w:space="0" w:color="auto"/>
        <w:bottom w:val="none" w:sz="0" w:space="0" w:color="auto"/>
        <w:right w:val="none" w:sz="0" w:space="0" w:color="auto"/>
      </w:divBdr>
    </w:div>
    <w:div w:id="933897727">
      <w:bodyDiv w:val="1"/>
      <w:marLeft w:val="0"/>
      <w:marRight w:val="0"/>
      <w:marTop w:val="0"/>
      <w:marBottom w:val="0"/>
      <w:divBdr>
        <w:top w:val="none" w:sz="0" w:space="0" w:color="auto"/>
        <w:left w:val="none" w:sz="0" w:space="0" w:color="auto"/>
        <w:bottom w:val="none" w:sz="0" w:space="0" w:color="auto"/>
        <w:right w:val="none" w:sz="0" w:space="0" w:color="auto"/>
      </w:divBdr>
    </w:div>
    <w:div w:id="934556007">
      <w:bodyDiv w:val="1"/>
      <w:marLeft w:val="0"/>
      <w:marRight w:val="0"/>
      <w:marTop w:val="0"/>
      <w:marBottom w:val="0"/>
      <w:divBdr>
        <w:top w:val="none" w:sz="0" w:space="0" w:color="auto"/>
        <w:left w:val="none" w:sz="0" w:space="0" w:color="auto"/>
        <w:bottom w:val="none" w:sz="0" w:space="0" w:color="auto"/>
        <w:right w:val="none" w:sz="0" w:space="0" w:color="auto"/>
      </w:divBdr>
    </w:div>
    <w:div w:id="939291485">
      <w:bodyDiv w:val="1"/>
      <w:marLeft w:val="0"/>
      <w:marRight w:val="0"/>
      <w:marTop w:val="0"/>
      <w:marBottom w:val="0"/>
      <w:divBdr>
        <w:top w:val="none" w:sz="0" w:space="0" w:color="auto"/>
        <w:left w:val="none" w:sz="0" w:space="0" w:color="auto"/>
        <w:bottom w:val="none" w:sz="0" w:space="0" w:color="auto"/>
        <w:right w:val="none" w:sz="0" w:space="0" w:color="auto"/>
      </w:divBdr>
    </w:div>
    <w:div w:id="940380819">
      <w:bodyDiv w:val="1"/>
      <w:marLeft w:val="0"/>
      <w:marRight w:val="0"/>
      <w:marTop w:val="0"/>
      <w:marBottom w:val="0"/>
      <w:divBdr>
        <w:top w:val="none" w:sz="0" w:space="0" w:color="auto"/>
        <w:left w:val="none" w:sz="0" w:space="0" w:color="auto"/>
        <w:bottom w:val="none" w:sz="0" w:space="0" w:color="auto"/>
        <w:right w:val="none" w:sz="0" w:space="0" w:color="auto"/>
      </w:divBdr>
    </w:div>
    <w:div w:id="944770257">
      <w:bodyDiv w:val="1"/>
      <w:marLeft w:val="0"/>
      <w:marRight w:val="0"/>
      <w:marTop w:val="0"/>
      <w:marBottom w:val="0"/>
      <w:divBdr>
        <w:top w:val="none" w:sz="0" w:space="0" w:color="auto"/>
        <w:left w:val="none" w:sz="0" w:space="0" w:color="auto"/>
        <w:bottom w:val="none" w:sz="0" w:space="0" w:color="auto"/>
        <w:right w:val="none" w:sz="0" w:space="0" w:color="auto"/>
      </w:divBdr>
    </w:div>
    <w:div w:id="946422066">
      <w:bodyDiv w:val="1"/>
      <w:marLeft w:val="0"/>
      <w:marRight w:val="0"/>
      <w:marTop w:val="0"/>
      <w:marBottom w:val="0"/>
      <w:divBdr>
        <w:top w:val="none" w:sz="0" w:space="0" w:color="auto"/>
        <w:left w:val="none" w:sz="0" w:space="0" w:color="auto"/>
        <w:bottom w:val="none" w:sz="0" w:space="0" w:color="auto"/>
        <w:right w:val="none" w:sz="0" w:space="0" w:color="auto"/>
      </w:divBdr>
    </w:div>
    <w:div w:id="952860409">
      <w:bodyDiv w:val="1"/>
      <w:marLeft w:val="0"/>
      <w:marRight w:val="0"/>
      <w:marTop w:val="0"/>
      <w:marBottom w:val="0"/>
      <w:divBdr>
        <w:top w:val="none" w:sz="0" w:space="0" w:color="auto"/>
        <w:left w:val="none" w:sz="0" w:space="0" w:color="auto"/>
        <w:bottom w:val="none" w:sz="0" w:space="0" w:color="auto"/>
        <w:right w:val="none" w:sz="0" w:space="0" w:color="auto"/>
      </w:divBdr>
    </w:div>
    <w:div w:id="955253520">
      <w:bodyDiv w:val="1"/>
      <w:marLeft w:val="0"/>
      <w:marRight w:val="0"/>
      <w:marTop w:val="0"/>
      <w:marBottom w:val="0"/>
      <w:divBdr>
        <w:top w:val="none" w:sz="0" w:space="0" w:color="auto"/>
        <w:left w:val="none" w:sz="0" w:space="0" w:color="auto"/>
        <w:bottom w:val="none" w:sz="0" w:space="0" w:color="auto"/>
        <w:right w:val="none" w:sz="0" w:space="0" w:color="auto"/>
      </w:divBdr>
    </w:div>
    <w:div w:id="957489689">
      <w:bodyDiv w:val="1"/>
      <w:marLeft w:val="0"/>
      <w:marRight w:val="0"/>
      <w:marTop w:val="0"/>
      <w:marBottom w:val="0"/>
      <w:divBdr>
        <w:top w:val="none" w:sz="0" w:space="0" w:color="auto"/>
        <w:left w:val="none" w:sz="0" w:space="0" w:color="auto"/>
        <w:bottom w:val="none" w:sz="0" w:space="0" w:color="auto"/>
        <w:right w:val="none" w:sz="0" w:space="0" w:color="auto"/>
      </w:divBdr>
    </w:div>
    <w:div w:id="958952645">
      <w:bodyDiv w:val="1"/>
      <w:marLeft w:val="0"/>
      <w:marRight w:val="0"/>
      <w:marTop w:val="0"/>
      <w:marBottom w:val="0"/>
      <w:divBdr>
        <w:top w:val="none" w:sz="0" w:space="0" w:color="auto"/>
        <w:left w:val="none" w:sz="0" w:space="0" w:color="auto"/>
        <w:bottom w:val="none" w:sz="0" w:space="0" w:color="auto"/>
        <w:right w:val="none" w:sz="0" w:space="0" w:color="auto"/>
      </w:divBdr>
    </w:div>
    <w:div w:id="959148888">
      <w:bodyDiv w:val="1"/>
      <w:marLeft w:val="0"/>
      <w:marRight w:val="0"/>
      <w:marTop w:val="0"/>
      <w:marBottom w:val="0"/>
      <w:divBdr>
        <w:top w:val="none" w:sz="0" w:space="0" w:color="auto"/>
        <w:left w:val="none" w:sz="0" w:space="0" w:color="auto"/>
        <w:bottom w:val="none" w:sz="0" w:space="0" w:color="auto"/>
        <w:right w:val="none" w:sz="0" w:space="0" w:color="auto"/>
      </w:divBdr>
    </w:div>
    <w:div w:id="965430658">
      <w:bodyDiv w:val="1"/>
      <w:marLeft w:val="0"/>
      <w:marRight w:val="0"/>
      <w:marTop w:val="0"/>
      <w:marBottom w:val="0"/>
      <w:divBdr>
        <w:top w:val="none" w:sz="0" w:space="0" w:color="auto"/>
        <w:left w:val="none" w:sz="0" w:space="0" w:color="auto"/>
        <w:bottom w:val="none" w:sz="0" w:space="0" w:color="auto"/>
        <w:right w:val="none" w:sz="0" w:space="0" w:color="auto"/>
      </w:divBdr>
    </w:div>
    <w:div w:id="968630837">
      <w:bodyDiv w:val="1"/>
      <w:marLeft w:val="0"/>
      <w:marRight w:val="0"/>
      <w:marTop w:val="0"/>
      <w:marBottom w:val="0"/>
      <w:divBdr>
        <w:top w:val="none" w:sz="0" w:space="0" w:color="auto"/>
        <w:left w:val="none" w:sz="0" w:space="0" w:color="auto"/>
        <w:bottom w:val="none" w:sz="0" w:space="0" w:color="auto"/>
        <w:right w:val="none" w:sz="0" w:space="0" w:color="auto"/>
      </w:divBdr>
    </w:div>
    <w:div w:id="980042465">
      <w:bodyDiv w:val="1"/>
      <w:marLeft w:val="0"/>
      <w:marRight w:val="0"/>
      <w:marTop w:val="0"/>
      <w:marBottom w:val="0"/>
      <w:divBdr>
        <w:top w:val="none" w:sz="0" w:space="0" w:color="auto"/>
        <w:left w:val="none" w:sz="0" w:space="0" w:color="auto"/>
        <w:bottom w:val="none" w:sz="0" w:space="0" w:color="auto"/>
        <w:right w:val="none" w:sz="0" w:space="0" w:color="auto"/>
      </w:divBdr>
    </w:div>
    <w:div w:id="983509685">
      <w:bodyDiv w:val="1"/>
      <w:marLeft w:val="0"/>
      <w:marRight w:val="0"/>
      <w:marTop w:val="0"/>
      <w:marBottom w:val="0"/>
      <w:divBdr>
        <w:top w:val="none" w:sz="0" w:space="0" w:color="auto"/>
        <w:left w:val="none" w:sz="0" w:space="0" w:color="auto"/>
        <w:bottom w:val="none" w:sz="0" w:space="0" w:color="auto"/>
        <w:right w:val="none" w:sz="0" w:space="0" w:color="auto"/>
      </w:divBdr>
    </w:div>
    <w:div w:id="990908924">
      <w:bodyDiv w:val="1"/>
      <w:marLeft w:val="0"/>
      <w:marRight w:val="0"/>
      <w:marTop w:val="0"/>
      <w:marBottom w:val="0"/>
      <w:divBdr>
        <w:top w:val="none" w:sz="0" w:space="0" w:color="auto"/>
        <w:left w:val="none" w:sz="0" w:space="0" w:color="auto"/>
        <w:bottom w:val="none" w:sz="0" w:space="0" w:color="auto"/>
        <w:right w:val="none" w:sz="0" w:space="0" w:color="auto"/>
      </w:divBdr>
    </w:div>
    <w:div w:id="991905862">
      <w:bodyDiv w:val="1"/>
      <w:marLeft w:val="0"/>
      <w:marRight w:val="0"/>
      <w:marTop w:val="0"/>
      <w:marBottom w:val="0"/>
      <w:divBdr>
        <w:top w:val="none" w:sz="0" w:space="0" w:color="auto"/>
        <w:left w:val="none" w:sz="0" w:space="0" w:color="auto"/>
        <w:bottom w:val="none" w:sz="0" w:space="0" w:color="auto"/>
        <w:right w:val="none" w:sz="0" w:space="0" w:color="auto"/>
      </w:divBdr>
    </w:div>
    <w:div w:id="1002121150">
      <w:bodyDiv w:val="1"/>
      <w:marLeft w:val="0"/>
      <w:marRight w:val="0"/>
      <w:marTop w:val="0"/>
      <w:marBottom w:val="0"/>
      <w:divBdr>
        <w:top w:val="none" w:sz="0" w:space="0" w:color="auto"/>
        <w:left w:val="none" w:sz="0" w:space="0" w:color="auto"/>
        <w:bottom w:val="none" w:sz="0" w:space="0" w:color="auto"/>
        <w:right w:val="none" w:sz="0" w:space="0" w:color="auto"/>
      </w:divBdr>
    </w:div>
    <w:div w:id="1002319444">
      <w:bodyDiv w:val="1"/>
      <w:marLeft w:val="0"/>
      <w:marRight w:val="0"/>
      <w:marTop w:val="0"/>
      <w:marBottom w:val="0"/>
      <w:divBdr>
        <w:top w:val="none" w:sz="0" w:space="0" w:color="auto"/>
        <w:left w:val="none" w:sz="0" w:space="0" w:color="auto"/>
        <w:bottom w:val="none" w:sz="0" w:space="0" w:color="auto"/>
        <w:right w:val="none" w:sz="0" w:space="0" w:color="auto"/>
      </w:divBdr>
    </w:div>
    <w:div w:id="1003820230">
      <w:bodyDiv w:val="1"/>
      <w:marLeft w:val="0"/>
      <w:marRight w:val="0"/>
      <w:marTop w:val="0"/>
      <w:marBottom w:val="0"/>
      <w:divBdr>
        <w:top w:val="none" w:sz="0" w:space="0" w:color="auto"/>
        <w:left w:val="none" w:sz="0" w:space="0" w:color="auto"/>
        <w:bottom w:val="none" w:sz="0" w:space="0" w:color="auto"/>
        <w:right w:val="none" w:sz="0" w:space="0" w:color="auto"/>
      </w:divBdr>
    </w:div>
    <w:div w:id="1012099558">
      <w:bodyDiv w:val="1"/>
      <w:marLeft w:val="0"/>
      <w:marRight w:val="0"/>
      <w:marTop w:val="0"/>
      <w:marBottom w:val="0"/>
      <w:divBdr>
        <w:top w:val="none" w:sz="0" w:space="0" w:color="auto"/>
        <w:left w:val="none" w:sz="0" w:space="0" w:color="auto"/>
        <w:bottom w:val="none" w:sz="0" w:space="0" w:color="auto"/>
        <w:right w:val="none" w:sz="0" w:space="0" w:color="auto"/>
      </w:divBdr>
    </w:div>
    <w:div w:id="1014696785">
      <w:bodyDiv w:val="1"/>
      <w:marLeft w:val="0"/>
      <w:marRight w:val="0"/>
      <w:marTop w:val="0"/>
      <w:marBottom w:val="0"/>
      <w:divBdr>
        <w:top w:val="none" w:sz="0" w:space="0" w:color="auto"/>
        <w:left w:val="none" w:sz="0" w:space="0" w:color="auto"/>
        <w:bottom w:val="none" w:sz="0" w:space="0" w:color="auto"/>
        <w:right w:val="none" w:sz="0" w:space="0" w:color="auto"/>
      </w:divBdr>
    </w:div>
    <w:div w:id="1016231053">
      <w:bodyDiv w:val="1"/>
      <w:marLeft w:val="0"/>
      <w:marRight w:val="0"/>
      <w:marTop w:val="0"/>
      <w:marBottom w:val="0"/>
      <w:divBdr>
        <w:top w:val="none" w:sz="0" w:space="0" w:color="auto"/>
        <w:left w:val="none" w:sz="0" w:space="0" w:color="auto"/>
        <w:bottom w:val="none" w:sz="0" w:space="0" w:color="auto"/>
        <w:right w:val="none" w:sz="0" w:space="0" w:color="auto"/>
      </w:divBdr>
    </w:div>
    <w:div w:id="1017266969">
      <w:bodyDiv w:val="1"/>
      <w:marLeft w:val="0"/>
      <w:marRight w:val="0"/>
      <w:marTop w:val="0"/>
      <w:marBottom w:val="0"/>
      <w:divBdr>
        <w:top w:val="none" w:sz="0" w:space="0" w:color="auto"/>
        <w:left w:val="none" w:sz="0" w:space="0" w:color="auto"/>
        <w:bottom w:val="none" w:sz="0" w:space="0" w:color="auto"/>
        <w:right w:val="none" w:sz="0" w:space="0" w:color="auto"/>
      </w:divBdr>
    </w:div>
    <w:div w:id="1021668344">
      <w:bodyDiv w:val="1"/>
      <w:marLeft w:val="0"/>
      <w:marRight w:val="0"/>
      <w:marTop w:val="0"/>
      <w:marBottom w:val="0"/>
      <w:divBdr>
        <w:top w:val="none" w:sz="0" w:space="0" w:color="auto"/>
        <w:left w:val="none" w:sz="0" w:space="0" w:color="auto"/>
        <w:bottom w:val="none" w:sz="0" w:space="0" w:color="auto"/>
        <w:right w:val="none" w:sz="0" w:space="0" w:color="auto"/>
      </w:divBdr>
    </w:div>
    <w:div w:id="1030689657">
      <w:bodyDiv w:val="1"/>
      <w:marLeft w:val="0"/>
      <w:marRight w:val="0"/>
      <w:marTop w:val="0"/>
      <w:marBottom w:val="0"/>
      <w:divBdr>
        <w:top w:val="none" w:sz="0" w:space="0" w:color="auto"/>
        <w:left w:val="none" w:sz="0" w:space="0" w:color="auto"/>
        <w:bottom w:val="none" w:sz="0" w:space="0" w:color="auto"/>
        <w:right w:val="none" w:sz="0" w:space="0" w:color="auto"/>
      </w:divBdr>
    </w:div>
    <w:div w:id="1031417243">
      <w:bodyDiv w:val="1"/>
      <w:marLeft w:val="0"/>
      <w:marRight w:val="0"/>
      <w:marTop w:val="0"/>
      <w:marBottom w:val="0"/>
      <w:divBdr>
        <w:top w:val="none" w:sz="0" w:space="0" w:color="auto"/>
        <w:left w:val="none" w:sz="0" w:space="0" w:color="auto"/>
        <w:bottom w:val="none" w:sz="0" w:space="0" w:color="auto"/>
        <w:right w:val="none" w:sz="0" w:space="0" w:color="auto"/>
      </w:divBdr>
    </w:div>
    <w:div w:id="1035076628">
      <w:bodyDiv w:val="1"/>
      <w:marLeft w:val="0"/>
      <w:marRight w:val="0"/>
      <w:marTop w:val="0"/>
      <w:marBottom w:val="0"/>
      <w:divBdr>
        <w:top w:val="none" w:sz="0" w:space="0" w:color="auto"/>
        <w:left w:val="none" w:sz="0" w:space="0" w:color="auto"/>
        <w:bottom w:val="none" w:sz="0" w:space="0" w:color="auto"/>
        <w:right w:val="none" w:sz="0" w:space="0" w:color="auto"/>
      </w:divBdr>
    </w:div>
    <w:div w:id="1038091353">
      <w:bodyDiv w:val="1"/>
      <w:marLeft w:val="0"/>
      <w:marRight w:val="0"/>
      <w:marTop w:val="0"/>
      <w:marBottom w:val="0"/>
      <w:divBdr>
        <w:top w:val="none" w:sz="0" w:space="0" w:color="auto"/>
        <w:left w:val="none" w:sz="0" w:space="0" w:color="auto"/>
        <w:bottom w:val="none" w:sz="0" w:space="0" w:color="auto"/>
        <w:right w:val="none" w:sz="0" w:space="0" w:color="auto"/>
      </w:divBdr>
    </w:div>
    <w:div w:id="1044645135">
      <w:bodyDiv w:val="1"/>
      <w:marLeft w:val="0"/>
      <w:marRight w:val="0"/>
      <w:marTop w:val="0"/>
      <w:marBottom w:val="0"/>
      <w:divBdr>
        <w:top w:val="none" w:sz="0" w:space="0" w:color="auto"/>
        <w:left w:val="none" w:sz="0" w:space="0" w:color="auto"/>
        <w:bottom w:val="none" w:sz="0" w:space="0" w:color="auto"/>
        <w:right w:val="none" w:sz="0" w:space="0" w:color="auto"/>
      </w:divBdr>
    </w:div>
    <w:div w:id="1045252196">
      <w:bodyDiv w:val="1"/>
      <w:marLeft w:val="0"/>
      <w:marRight w:val="0"/>
      <w:marTop w:val="0"/>
      <w:marBottom w:val="0"/>
      <w:divBdr>
        <w:top w:val="none" w:sz="0" w:space="0" w:color="auto"/>
        <w:left w:val="none" w:sz="0" w:space="0" w:color="auto"/>
        <w:bottom w:val="none" w:sz="0" w:space="0" w:color="auto"/>
        <w:right w:val="none" w:sz="0" w:space="0" w:color="auto"/>
      </w:divBdr>
    </w:div>
    <w:div w:id="1045371077">
      <w:bodyDiv w:val="1"/>
      <w:marLeft w:val="0"/>
      <w:marRight w:val="0"/>
      <w:marTop w:val="0"/>
      <w:marBottom w:val="0"/>
      <w:divBdr>
        <w:top w:val="none" w:sz="0" w:space="0" w:color="auto"/>
        <w:left w:val="none" w:sz="0" w:space="0" w:color="auto"/>
        <w:bottom w:val="none" w:sz="0" w:space="0" w:color="auto"/>
        <w:right w:val="none" w:sz="0" w:space="0" w:color="auto"/>
      </w:divBdr>
    </w:div>
    <w:div w:id="1054159444">
      <w:bodyDiv w:val="1"/>
      <w:marLeft w:val="0"/>
      <w:marRight w:val="0"/>
      <w:marTop w:val="0"/>
      <w:marBottom w:val="0"/>
      <w:divBdr>
        <w:top w:val="none" w:sz="0" w:space="0" w:color="auto"/>
        <w:left w:val="none" w:sz="0" w:space="0" w:color="auto"/>
        <w:bottom w:val="none" w:sz="0" w:space="0" w:color="auto"/>
        <w:right w:val="none" w:sz="0" w:space="0" w:color="auto"/>
      </w:divBdr>
    </w:div>
    <w:div w:id="1054352707">
      <w:bodyDiv w:val="1"/>
      <w:marLeft w:val="0"/>
      <w:marRight w:val="0"/>
      <w:marTop w:val="0"/>
      <w:marBottom w:val="0"/>
      <w:divBdr>
        <w:top w:val="none" w:sz="0" w:space="0" w:color="auto"/>
        <w:left w:val="none" w:sz="0" w:space="0" w:color="auto"/>
        <w:bottom w:val="none" w:sz="0" w:space="0" w:color="auto"/>
        <w:right w:val="none" w:sz="0" w:space="0" w:color="auto"/>
      </w:divBdr>
    </w:div>
    <w:div w:id="1060637619">
      <w:bodyDiv w:val="1"/>
      <w:marLeft w:val="0"/>
      <w:marRight w:val="0"/>
      <w:marTop w:val="0"/>
      <w:marBottom w:val="0"/>
      <w:divBdr>
        <w:top w:val="none" w:sz="0" w:space="0" w:color="auto"/>
        <w:left w:val="none" w:sz="0" w:space="0" w:color="auto"/>
        <w:bottom w:val="none" w:sz="0" w:space="0" w:color="auto"/>
        <w:right w:val="none" w:sz="0" w:space="0" w:color="auto"/>
      </w:divBdr>
    </w:div>
    <w:div w:id="1064255092">
      <w:bodyDiv w:val="1"/>
      <w:marLeft w:val="0"/>
      <w:marRight w:val="0"/>
      <w:marTop w:val="0"/>
      <w:marBottom w:val="0"/>
      <w:divBdr>
        <w:top w:val="none" w:sz="0" w:space="0" w:color="auto"/>
        <w:left w:val="none" w:sz="0" w:space="0" w:color="auto"/>
        <w:bottom w:val="none" w:sz="0" w:space="0" w:color="auto"/>
        <w:right w:val="none" w:sz="0" w:space="0" w:color="auto"/>
      </w:divBdr>
    </w:div>
    <w:div w:id="1072002283">
      <w:bodyDiv w:val="1"/>
      <w:marLeft w:val="0"/>
      <w:marRight w:val="0"/>
      <w:marTop w:val="0"/>
      <w:marBottom w:val="0"/>
      <w:divBdr>
        <w:top w:val="none" w:sz="0" w:space="0" w:color="auto"/>
        <w:left w:val="none" w:sz="0" w:space="0" w:color="auto"/>
        <w:bottom w:val="none" w:sz="0" w:space="0" w:color="auto"/>
        <w:right w:val="none" w:sz="0" w:space="0" w:color="auto"/>
      </w:divBdr>
    </w:div>
    <w:div w:id="1072123194">
      <w:bodyDiv w:val="1"/>
      <w:marLeft w:val="0"/>
      <w:marRight w:val="0"/>
      <w:marTop w:val="0"/>
      <w:marBottom w:val="0"/>
      <w:divBdr>
        <w:top w:val="none" w:sz="0" w:space="0" w:color="auto"/>
        <w:left w:val="none" w:sz="0" w:space="0" w:color="auto"/>
        <w:bottom w:val="none" w:sz="0" w:space="0" w:color="auto"/>
        <w:right w:val="none" w:sz="0" w:space="0" w:color="auto"/>
      </w:divBdr>
    </w:div>
    <w:div w:id="1074818121">
      <w:bodyDiv w:val="1"/>
      <w:marLeft w:val="0"/>
      <w:marRight w:val="0"/>
      <w:marTop w:val="0"/>
      <w:marBottom w:val="0"/>
      <w:divBdr>
        <w:top w:val="none" w:sz="0" w:space="0" w:color="auto"/>
        <w:left w:val="none" w:sz="0" w:space="0" w:color="auto"/>
        <w:bottom w:val="none" w:sz="0" w:space="0" w:color="auto"/>
        <w:right w:val="none" w:sz="0" w:space="0" w:color="auto"/>
      </w:divBdr>
    </w:div>
    <w:div w:id="1077167123">
      <w:bodyDiv w:val="1"/>
      <w:marLeft w:val="0"/>
      <w:marRight w:val="0"/>
      <w:marTop w:val="0"/>
      <w:marBottom w:val="0"/>
      <w:divBdr>
        <w:top w:val="none" w:sz="0" w:space="0" w:color="auto"/>
        <w:left w:val="none" w:sz="0" w:space="0" w:color="auto"/>
        <w:bottom w:val="none" w:sz="0" w:space="0" w:color="auto"/>
        <w:right w:val="none" w:sz="0" w:space="0" w:color="auto"/>
      </w:divBdr>
    </w:div>
    <w:div w:id="1081634599">
      <w:bodyDiv w:val="1"/>
      <w:marLeft w:val="0"/>
      <w:marRight w:val="0"/>
      <w:marTop w:val="0"/>
      <w:marBottom w:val="0"/>
      <w:divBdr>
        <w:top w:val="none" w:sz="0" w:space="0" w:color="auto"/>
        <w:left w:val="none" w:sz="0" w:space="0" w:color="auto"/>
        <w:bottom w:val="none" w:sz="0" w:space="0" w:color="auto"/>
        <w:right w:val="none" w:sz="0" w:space="0" w:color="auto"/>
      </w:divBdr>
    </w:div>
    <w:div w:id="1087577225">
      <w:bodyDiv w:val="1"/>
      <w:marLeft w:val="0"/>
      <w:marRight w:val="0"/>
      <w:marTop w:val="0"/>
      <w:marBottom w:val="0"/>
      <w:divBdr>
        <w:top w:val="none" w:sz="0" w:space="0" w:color="auto"/>
        <w:left w:val="none" w:sz="0" w:space="0" w:color="auto"/>
        <w:bottom w:val="none" w:sz="0" w:space="0" w:color="auto"/>
        <w:right w:val="none" w:sz="0" w:space="0" w:color="auto"/>
      </w:divBdr>
    </w:div>
    <w:div w:id="1091505715">
      <w:bodyDiv w:val="1"/>
      <w:marLeft w:val="0"/>
      <w:marRight w:val="0"/>
      <w:marTop w:val="0"/>
      <w:marBottom w:val="0"/>
      <w:divBdr>
        <w:top w:val="none" w:sz="0" w:space="0" w:color="auto"/>
        <w:left w:val="none" w:sz="0" w:space="0" w:color="auto"/>
        <w:bottom w:val="none" w:sz="0" w:space="0" w:color="auto"/>
        <w:right w:val="none" w:sz="0" w:space="0" w:color="auto"/>
      </w:divBdr>
    </w:div>
    <w:div w:id="1100103553">
      <w:bodyDiv w:val="1"/>
      <w:marLeft w:val="0"/>
      <w:marRight w:val="0"/>
      <w:marTop w:val="0"/>
      <w:marBottom w:val="0"/>
      <w:divBdr>
        <w:top w:val="none" w:sz="0" w:space="0" w:color="auto"/>
        <w:left w:val="none" w:sz="0" w:space="0" w:color="auto"/>
        <w:bottom w:val="none" w:sz="0" w:space="0" w:color="auto"/>
        <w:right w:val="none" w:sz="0" w:space="0" w:color="auto"/>
      </w:divBdr>
    </w:div>
    <w:div w:id="1102455347">
      <w:bodyDiv w:val="1"/>
      <w:marLeft w:val="0"/>
      <w:marRight w:val="0"/>
      <w:marTop w:val="0"/>
      <w:marBottom w:val="0"/>
      <w:divBdr>
        <w:top w:val="none" w:sz="0" w:space="0" w:color="auto"/>
        <w:left w:val="none" w:sz="0" w:space="0" w:color="auto"/>
        <w:bottom w:val="none" w:sz="0" w:space="0" w:color="auto"/>
        <w:right w:val="none" w:sz="0" w:space="0" w:color="auto"/>
      </w:divBdr>
    </w:div>
    <w:div w:id="1111317753">
      <w:bodyDiv w:val="1"/>
      <w:marLeft w:val="0"/>
      <w:marRight w:val="0"/>
      <w:marTop w:val="0"/>
      <w:marBottom w:val="0"/>
      <w:divBdr>
        <w:top w:val="none" w:sz="0" w:space="0" w:color="auto"/>
        <w:left w:val="none" w:sz="0" w:space="0" w:color="auto"/>
        <w:bottom w:val="none" w:sz="0" w:space="0" w:color="auto"/>
        <w:right w:val="none" w:sz="0" w:space="0" w:color="auto"/>
      </w:divBdr>
    </w:div>
    <w:div w:id="1119494928">
      <w:bodyDiv w:val="1"/>
      <w:marLeft w:val="0"/>
      <w:marRight w:val="0"/>
      <w:marTop w:val="0"/>
      <w:marBottom w:val="0"/>
      <w:divBdr>
        <w:top w:val="none" w:sz="0" w:space="0" w:color="auto"/>
        <w:left w:val="none" w:sz="0" w:space="0" w:color="auto"/>
        <w:bottom w:val="none" w:sz="0" w:space="0" w:color="auto"/>
        <w:right w:val="none" w:sz="0" w:space="0" w:color="auto"/>
      </w:divBdr>
    </w:div>
    <w:div w:id="1120295646">
      <w:bodyDiv w:val="1"/>
      <w:marLeft w:val="0"/>
      <w:marRight w:val="0"/>
      <w:marTop w:val="0"/>
      <w:marBottom w:val="0"/>
      <w:divBdr>
        <w:top w:val="none" w:sz="0" w:space="0" w:color="auto"/>
        <w:left w:val="none" w:sz="0" w:space="0" w:color="auto"/>
        <w:bottom w:val="none" w:sz="0" w:space="0" w:color="auto"/>
        <w:right w:val="none" w:sz="0" w:space="0" w:color="auto"/>
      </w:divBdr>
    </w:div>
    <w:div w:id="1130630063">
      <w:bodyDiv w:val="1"/>
      <w:marLeft w:val="0"/>
      <w:marRight w:val="0"/>
      <w:marTop w:val="0"/>
      <w:marBottom w:val="0"/>
      <w:divBdr>
        <w:top w:val="none" w:sz="0" w:space="0" w:color="auto"/>
        <w:left w:val="none" w:sz="0" w:space="0" w:color="auto"/>
        <w:bottom w:val="none" w:sz="0" w:space="0" w:color="auto"/>
        <w:right w:val="none" w:sz="0" w:space="0" w:color="auto"/>
      </w:divBdr>
    </w:div>
    <w:div w:id="1136491827">
      <w:bodyDiv w:val="1"/>
      <w:marLeft w:val="0"/>
      <w:marRight w:val="0"/>
      <w:marTop w:val="0"/>
      <w:marBottom w:val="0"/>
      <w:divBdr>
        <w:top w:val="none" w:sz="0" w:space="0" w:color="auto"/>
        <w:left w:val="none" w:sz="0" w:space="0" w:color="auto"/>
        <w:bottom w:val="none" w:sz="0" w:space="0" w:color="auto"/>
        <w:right w:val="none" w:sz="0" w:space="0" w:color="auto"/>
      </w:divBdr>
    </w:div>
    <w:div w:id="1144548088">
      <w:bodyDiv w:val="1"/>
      <w:marLeft w:val="0"/>
      <w:marRight w:val="0"/>
      <w:marTop w:val="0"/>
      <w:marBottom w:val="0"/>
      <w:divBdr>
        <w:top w:val="none" w:sz="0" w:space="0" w:color="auto"/>
        <w:left w:val="none" w:sz="0" w:space="0" w:color="auto"/>
        <w:bottom w:val="none" w:sz="0" w:space="0" w:color="auto"/>
        <w:right w:val="none" w:sz="0" w:space="0" w:color="auto"/>
      </w:divBdr>
    </w:div>
    <w:div w:id="1145392703">
      <w:bodyDiv w:val="1"/>
      <w:marLeft w:val="0"/>
      <w:marRight w:val="0"/>
      <w:marTop w:val="0"/>
      <w:marBottom w:val="0"/>
      <w:divBdr>
        <w:top w:val="none" w:sz="0" w:space="0" w:color="auto"/>
        <w:left w:val="none" w:sz="0" w:space="0" w:color="auto"/>
        <w:bottom w:val="none" w:sz="0" w:space="0" w:color="auto"/>
        <w:right w:val="none" w:sz="0" w:space="0" w:color="auto"/>
      </w:divBdr>
    </w:div>
    <w:div w:id="1145505923">
      <w:bodyDiv w:val="1"/>
      <w:marLeft w:val="0"/>
      <w:marRight w:val="0"/>
      <w:marTop w:val="0"/>
      <w:marBottom w:val="0"/>
      <w:divBdr>
        <w:top w:val="none" w:sz="0" w:space="0" w:color="auto"/>
        <w:left w:val="none" w:sz="0" w:space="0" w:color="auto"/>
        <w:bottom w:val="none" w:sz="0" w:space="0" w:color="auto"/>
        <w:right w:val="none" w:sz="0" w:space="0" w:color="auto"/>
      </w:divBdr>
    </w:div>
    <w:div w:id="1150092701">
      <w:bodyDiv w:val="1"/>
      <w:marLeft w:val="0"/>
      <w:marRight w:val="0"/>
      <w:marTop w:val="0"/>
      <w:marBottom w:val="0"/>
      <w:divBdr>
        <w:top w:val="none" w:sz="0" w:space="0" w:color="auto"/>
        <w:left w:val="none" w:sz="0" w:space="0" w:color="auto"/>
        <w:bottom w:val="none" w:sz="0" w:space="0" w:color="auto"/>
        <w:right w:val="none" w:sz="0" w:space="0" w:color="auto"/>
      </w:divBdr>
    </w:div>
    <w:div w:id="1153713212">
      <w:bodyDiv w:val="1"/>
      <w:marLeft w:val="0"/>
      <w:marRight w:val="0"/>
      <w:marTop w:val="0"/>
      <w:marBottom w:val="0"/>
      <w:divBdr>
        <w:top w:val="none" w:sz="0" w:space="0" w:color="auto"/>
        <w:left w:val="none" w:sz="0" w:space="0" w:color="auto"/>
        <w:bottom w:val="none" w:sz="0" w:space="0" w:color="auto"/>
        <w:right w:val="none" w:sz="0" w:space="0" w:color="auto"/>
      </w:divBdr>
    </w:div>
    <w:div w:id="1154109008">
      <w:bodyDiv w:val="1"/>
      <w:marLeft w:val="0"/>
      <w:marRight w:val="0"/>
      <w:marTop w:val="0"/>
      <w:marBottom w:val="0"/>
      <w:divBdr>
        <w:top w:val="none" w:sz="0" w:space="0" w:color="auto"/>
        <w:left w:val="none" w:sz="0" w:space="0" w:color="auto"/>
        <w:bottom w:val="none" w:sz="0" w:space="0" w:color="auto"/>
        <w:right w:val="none" w:sz="0" w:space="0" w:color="auto"/>
      </w:divBdr>
    </w:div>
    <w:div w:id="1155730670">
      <w:bodyDiv w:val="1"/>
      <w:marLeft w:val="0"/>
      <w:marRight w:val="0"/>
      <w:marTop w:val="0"/>
      <w:marBottom w:val="0"/>
      <w:divBdr>
        <w:top w:val="none" w:sz="0" w:space="0" w:color="auto"/>
        <w:left w:val="none" w:sz="0" w:space="0" w:color="auto"/>
        <w:bottom w:val="none" w:sz="0" w:space="0" w:color="auto"/>
        <w:right w:val="none" w:sz="0" w:space="0" w:color="auto"/>
      </w:divBdr>
    </w:div>
    <w:div w:id="1170675485">
      <w:bodyDiv w:val="1"/>
      <w:marLeft w:val="0"/>
      <w:marRight w:val="0"/>
      <w:marTop w:val="0"/>
      <w:marBottom w:val="0"/>
      <w:divBdr>
        <w:top w:val="none" w:sz="0" w:space="0" w:color="auto"/>
        <w:left w:val="none" w:sz="0" w:space="0" w:color="auto"/>
        <w:bottom w:val="none" w:sz="0" w:space="0" w:color="auto"/>
        <w:right w:val="none" w:sz="0" w:space="0" w:color="auto"/>
      </w:divBdr>
    </w:div>
    <w:div w:id="1170869720">
      <w:bodyDiv w:val="1"/>
      <w:marLeft w:val="0"/>
      <w:marRight w:val="0"/>
      <w:marTop w:val="0"/>
      <w:marBottom w:val="0"/>
      <w:divBdr>
        <w:top w:val="none" w:sz="0" w:space="0" w:color="auto"/>
        <w:left w:val="none" w:sz="0" w:space="0" w:color="auto"/>
        <w:bottom w:val="none" w:sz="0" w:space="0" w:color="auto"/>
        <w:right w:val="none" w:sz="0" w:space="0" w:color="auto"/>
      </w:divBdr>
    </w:div>
    <w:div w:id="1172719524">
      <w:bodyDiv w:val="1"/>
      <w:marLeft w:val="0"/>
      <w:marRight w:val="0"/>
      <w:marTop w:val="0"/>
      <w:marBottom w:val="0"/>
      <w:divBdr>
        <w:top w:val="none" w:sz="0" w:space="0" w:color="auto"/>
        <w:left w:val="none" w:sz="0" w:space="0" w:color="auto"/>
        <w:bottom w:val="none" w:sz="0" w:space="0" w:color="auto"/>
        <w:right w:val="none" w:sz="0" w:space="0" w:color="auto"/>
      </w:divBdr>
    </w:div>
    <w:div w:id="1180318774">
      <w:bodyDiv w:val="1"/>
      <w:marLeft w:val="0"/>
      <w:marRight w:val="0"/>
      <w:marTop w:val="0"/>
      <w:marBottom w:val="0"/>
      <w:divBdr>
        <w:top w:val="none" w:sz="0" w:space="0" w:color="auto"/>
        <w:left w:val="none" w:sz="0" w:space="0" w:color="auto"/>
        <w:bottom w:val="none" w:sz="0" w:space="0" w:color="auto"/>
        <w:right w:val="none" w:sz="0" w:space="0" w:color="auto"/>
      </w:divBdr>
    </w:div>
    <w:div w:id="1182402464">
      <w:bodyDiv w:val="1"/>
      <w:marLeft w:val="0"/>
      <w:marRight w:val="0"/>
      <w:marTop w:val="0"/>
      <w:marBottom w:val="0"/>
      <w:divBdr>
        <w:top w:val="none" w:sz="0" w:space="0" w:color="auto"/>
        <w:left w:val="none" w:sz="0" w:space="0" w:color="auto"/>
        <w:bottom w:val="none" w:sz="0" w:space="0" w:color="auto"/>
        <w:right w:val="none" w:sz="0" w:space="0" w:color="auto"/>
      </w:divBdr>
    </w:div>
    <w:div w:id="1190336100">
      <w:bodyDiv w:val="1"/>
      <w:marLeft w:val="0"/>
      <w:marRight w:val="0"/>
      <w:marTop w:val="0"/>
      <w:marBottom w:val="0"/>
      <w:divBdr>
        <w:top w:val="none" w:sz="0" w:space="0" w:color="auto"/>
        <w:left w:val="none" w:sz="0" w:space="0" w:color="auto"/>
        <w:bottom w:val="none" w:sz="0" w:space="0" w:color="auto"/>
        <w:right w:val="none" w:sz="0" w:space="0" w:color="auto"/>
      </w:divBdr>
    </w:div>
    <w:div w:id="1192501439">
      <w:bodyDiv w:val="1"/>
      <w:marLeft w:val="0"/>
      <w:marRight w:val="0"/>
      <w:marTop w:val="0"/>
      <w:marBottom w:val="0"/>
      <w:divBdr>
        <w:top w:val="none" w:sz="0" w:space="0" w:color="auto"/>
        <w:left w:val="none" w:sz="0" w:space="0" w:color="auto"/>
        <w:bottom w:val="none" w:sz="0" w:space="0" w:color="auto"/>
        <w:right w:val="none" w:sz="0" w:space="0" w:color="auto"/>
      </w:divBdr>
    </w:div>
    <w:div w:id="1193303564">
      <w:bodyDiv w:val="1"/>
      <w:marLeft w:val="0"/>
      <w:marRight w:val="0"/>
      <w:marTop w:val="0"/>
      <w:marBottom w:val="0"/>
      <w:divBdr>
        <w:top w:val="none" w:sz="0" w:space="0" w:color="auto"/>
        <w:left w:val="none" w:sz="0" w:space="0" w:color="auto"/>
        <w:bottom w:val="none" w:sz="0" w:space="0" w:color="auto"/>
        <w:right w:val="none" w:sz="0" w:space="0" w:color="auto"/>
      </w:divBdr>
    </w:div>
    <w:div w:id="1194926722">
      <w:bodyDiv w:val="1"/>
      <w:marLeft w:val="0"/>
      <w:marRight w:val="0"/>
      <w:marTop w:val="0"/>
      <w:marBottom w:val="0"/>
      <w:divBdr>
        <w:top w:val="none" w:sz="0" w:space="0" w:color="auto"/>
        <w:left w:val="none" w:sz="0" w:space="0" w:color="auto"/>
        <w:bottom w:val="none" w:sz="0" w:space="0" w:color="auto"/>
        <w:right w:val="none" w:sz="0" w:space="0" w:color="auto"/>
      </w:divBdr>
    </w:div>
    <w:div w:id="1199661869">
      <w:bodyDiv w:val="1"/>
      <w:marLeft w:val="0"/>
      <w:marRight w:val="0"/>
      <w:marTop w:val="0"/>
      <w:marBottom w:val="0"/>
      <w:divBdr>
        <w:top w:val="none" w:sz="0" w:space="0" w:color="auto"/>
        <w:left w:val="none" w:sz="0" w:space="0" w:color="auto"/>
        <w:bottom w:val="none" w:sz="0" w:space="0" w:color="auto"/>
        <w:right w:val="none" w:sz="0" w:space="0" w:color="auto"/>
      </w:divBdr>
    </w:div>
    <w:div w:id="1200900322">
      <w:bodyDiv w:val="1"/>
      <w:marLeft w:val="0"/>
      <w:marRight w:val="0"/>
      <w:marTop w:val="0"/>
      <w:marBottom w:val="0"/>
      <w:divBdr>
        <w:top w:val="none" w:sz="0" w:space="0" w:color="auto"/>
        <w:left w:val="none" w:sz="0" w:space="0" w:color="auto"/>
        <w:bottom w:val="none" w:sz="0" w:space="0" w:color="auto"/>
        <w:right w:val="none" w:sz="0" w:space="0" w:color="auto"/>
      </w:divBdr>
    </w:div>
    <w:div w:id="1201362790">
      <w:bodyDiv w:val="1"/>
      <w:marLeft w:val="0"/>
      <w:marRight w:val="0"/>
      <w:marTop w:val="0"/>
      <w:marBottom w:val="0"/>
      <w:divBdr>
        <w:top w:val="none" w:sz="0" w:space="0" w:color="auto"/>
        <w:left w:val="none" w:sz="0" w:space="0" w:color="auto"/>
        <w:bottom w:val="none" w:sz="0" w:space="0" w:color="auto"/>
        <w:right w:val="none" w:sz="0" w:space="0" w:color="auto"/>
      </w:divBdr>
    </w:div>
    <w:div w:id="1202981984">
      <w:bodyDiv w:val="1"/>
      <w:marLeft w:val="0"/>
      <w:marRight w:val="0"/>
      <w:marTop w:val="0"/>
      <w:marBottom w:val="0"/>
      <w:divBdr>
        <w:top w:val="none" w:sz="0" w:space="0" w:color="auto"/>
        <w:left w:val="none" w:sz="0" w:space="0" w:color="auto"/>
        <w:bottom w:val="none" w:sz="0" w:space="0" w:color="auto"/>
        <w:right w:val="none" w:sz="0" w:space="0" w:color="auto"/>
      </w:divBdr>
    </w:div>
    <w:div w:id="1203636935">
      <w:bodyDiv w:val="1"/>
      <w:marLeft w:val="0"/>
      <w:marRight w:val="0"/>
      <w:marTop w:val="0"/>
      <w:marBottom w:val="0"/>
      <w:divBdr>
        <w:top w:val="none" w:sz="0" w:space="0" w:color="auto"/>
        <w:left w:val="none" w:sz="0" w:space="0" w:color="auto"/>
        <w:bottom w:val="none" w:sz="0" w:space="0" w:color="auto"/>
        <w:right w:val="none" w:sz="0" w:space="0" w:color="auto"/>
      </w:divBdr>
    </w:div>
    <w:div w:id="1211112698">
      <w:bodyDiv w:val="1"/>
      <w:marLeft w:val="0"/>
      <w:marRight w:val="0"/>
      <w:marTop w:val="0"/>
      <w:marBottom w:val="0"/>
      <w:divBdr>
        <w:top w:val="none" w:sz="0" w:space="0" w:color="auto"/>
        <w:left w:val="none" w:sz="0" w:space="0" w:color="auto"/>
        <w:bottom w:val="none" w:sz="0" w:space="0" w:color="auto"/>
        <w:right w:val="none" w:sz="0" w:space="0" w:color="auto"/>
      </w:divBdr>
    </w:div>
    <w:div w:id="1215461677">
      <w:bodyDiv w:val="1"/>
      <w:marLeft w:val="0"/>
      <w:marRight w:val="0"/>
      <w:marTop w:val="0"/>
      <w:marBottom w:val="0"/>
      <w:divBdr>
        <w:top w:val="none" w:sz="0" w:space="0" w:color="auto"/>
        <w:left w:val="none" w:sz="0" w:space="0" w:color="auto"/>
        <w:bottom w:val="none" w:sz="0" w:space="0" w:color="auto"/>
        <w:right w:val="none" w:sz="0" w:space="0" w:color="auto"/>
      </w:divBdr>
    </w:div>
    <w:div w:id="1220046706">
      <w:bodyDiv w:val="1"/>
      <w:marLeft w:val="0"/>
      <w:marRight w:val="0"/>
      <w:marTop w:val="0"/>
      <w:marBottom w:val="0"/>
      <w:divBdr>
        <w:top w:val="none" w:sz="0" w:space="0" w:color="auto"/>
        <w:left w:val="none" w:sz="0" w:space="0" w:color="auto"/>
        <w:bottom w:val="none" w:sz="0" w:space="0" w:color="auto"/>
        <w:right w:val="none" w:sz="0" w:space="0" w:color="auto"/>
      </w:divBdr>
    </w:div>
    <w:div w:id="1222326239">
      <w:bodyDiv w:val="1"/>
      <w:marLeft w:val="0"/>
      <w:marRight w:val="0"/>
      <w:marTop w:val="0"/>
      <w:marBottom w:val="0"/>
      <w:divBdr>
        <w:top w:val="none" w:sz="0" w:space="0" w:color="auto"/>
        <w:left w:val="none" w:sz="0" w:space="0" w:color="auto"/>
        <w:bottom w:val="none" w:sz="0" w:space="0" w:color="auto"/>
        <w:right w:val="none" w:sz="0" w:space="0" w:color="auto"/>
      </w:divBdr>
    </w:div>
    <w:div w:id="1227183604">
      <w:bodyDiv w:val="1"/>
      <w:marLeft w:val="0"/>
      <w:marRight w:val="0"/>
      <w:marTop w:val="0"/>
      <w:marBottom w:val="0"/>
      <w:divBdr>
        <w:top w:val="none" w:sz="0" w:space="0" w:color="auto"/>
        <w:left w:val="none" w:sz="0" w:space="0" w:color="auto"/>
        <w:bottom w:val="none" w:sz="0" w:space="0" w:color="auto"/>
        <w:right w:val="none" w:sz="0" w:space="0" w:color="auto"/>
      </w:divBdr>
    </w:div>
    <w:div w:id="1227256416">
      <w:bodyDiv w:val="1"/>
      <w:marLeft w:val="0"/>
      <w:marRight w:val="0"/>
      <w:marTop w:val="0"/>
      <w:marBottom w:val="0"/>
      <w:divBdr>
        <w:top w:val="none" w:sz="0" w:space="0" w:color="auto"/>
        <w:left w:val="none" w:sz="0" w:space="0" w:color="auto"/>
        <w:bottom w:val="none" w:sz="0" w:space="0" w:color="auto"/>
        <w:right w:val="none" w:sz="0" w:space="0" w:color="auto"/>
      </w:divBdr>
    </w:div>
    <w:div w:id="1229149089">
      <w:bodyDiv w:val="1"/>
      <w:marLeft w:val="0"/>
      <w:marRight w:val="0"/>
      <w:marTop w:val="0"/>
      <w:marBottom w:val="0"/>
      <w:divBdr>
        <w:top w:val="none" w:sz="0" w:space="0" w:color="auto"/>
        <w:left w:val="none" w:sz="0" w:space="0" w:color="auto"/>
        <w:bottom w:val="none" w:sz="0" w:space="0" w:color="auto"/>
        <w:right w:val="none" w:sz="0" w:space="0" w:color="auto"/>
      </w:divBdr>
    </w:div>
    <w:div w:id="1233614160">
      <w:bodyDiv w:val="1"/>
      <w:marLeft w:val="0"/>
      <w:marRight w:val="0"/>
      <w:marTop w:val="0"/>
      <w:marBottom w:val="0"/>
      <w:divBdr>
        <w:top w:val="none" w:sz="0" w:space="0" w:color="auto"/>
        <w:left w:val="none" w:sz="0" w:space="0" w:color="auto"/>
        <w:bottom w:val="none" w:sz="0" w:space="0" w:color="auto"/>
        <w:right w:val="none" w:sz="0" w:space="0" w:color="auto"/>
      </w:divBdr>
    </w:div>
    <w:div w:id="1234663911">
      <w:bodyDiv w:val="1"/>
      <w:marLeft w:val="0"/>
      <w:marRight w:val="0"/>
      <w:marTop w:val="0"/>
      <w:marBottom w:val="0"/>
      <w:divBdr>
        <w:top w:val="none" w:sz="0" w:space="0" w:color="auto"/>
        <w:left w:val="none" w:sz="0" w:space="0" w:color="auto"/>
        <w:bottom w:val="none" w:sz="0" w:space="0" w:color="auto"/>
        <w:right w:val="none" w:sz="0" w:space="0" w:color="auto"/>
      </w:divBdr>
    </w:div>
    <w:div w:id="1236553430">
      <w:bodyDiv w:val="1"/>
      <w:marLeft w:val="0"/>
      <w:marRight w:val="0"/>
      <w:marTop w:val="0"/>
      <w:marBottom w:val="0"/>
      <w:divBdr>
        <w:top w:val="none" w:sz="0" w:space="0" w:color="auto"/>
        <w:left w:val="none" w:sz="0" w:space="0" w:color="auto"/>
        <w:bottom w:val="none" w:sz="0" w:space="0" w:color="auto"/>
        <w:right w:val="none" w:sz="0" w:space="0" w:color="auto"/>
      </w:divBdr>
    </w:div>
    <w:div w:id="1239905035">
      <w:bodyDiv w:val="1"/>
      <w:marLeft w:val="0"/>
      <w:marRight w:val="0"/>
      <w:marTop w:val="0"/>
      <w:marBottom w:val="0"/>
      <w:divBdr>
        <w:top w:val="none" w:sz="0" w:space="0" w:color="auto"/>
        <w:left w:val="none" w:sz="0" w:space="0" w:color="auto"/>
        <w:bottom w:val="none" w:sz="0" w:space="0" w:color="auto"/>
        <w:right w:val="none" w:sz="0" w:space="0" w:color="auto"/>
      </w:divBdr>
    </w:div>
    <w:div w:id="1252466906">
      <w:bodyDiv w:val="1"/>
      <w:marLeft w:val="0"/>
      <w:marRight w:val="0"/>
      <w:marTop w:val="0"/>
      <w:marBottom w:val="0"/>
      <w:divBdr>
        <w:top w:val="none" w:sz="0" w:space="0" w:color="auto"/>
        <w:left w:val="none" w:sz="0" w:space="0" w:color="auto"/>
        <w:bottom w:val="none" w:sz="0" w:space="0" w:color="auto"/>
        <w:right w:val="none" w:sz="0" w:space="0" w:color="auto"/>
      </w:divBdr>
    </w:div>
    <w:div w:id="1255480578">
      <w:bodyDiv w:val="1"/>
      <w:marLeft w:val="0"/>
      <w:marRight w:val="0"/>
      <w:marTop w:val="0"/>
      <w:marBottom w:val="0"/>
      <w:divBdr>
        <w:top w:val="none" w:sz="0" w:space="0" w:color="auto"/>
        <w:left w:val="none" w:sz="0" w:space="0" w:color="auto"/>
        <w:bottom w:val="none" w:sz="0" w:space="0" w:color="auto"/>
        <w:right w:val="none" w:sz="0" w:space="0" w:color="auto"/>
      </w:divBdr>
    </w:div>
    <w:div w:id="1259564515">
      <w:bodyDiv w:val="1"/>
      <w:marLeft w:val="0"/>
      <w:marRight w:val="0"/>
      <w:marTop w:val="0"/>
      <w:marBottom w:val="0"/>
      <w:divBdr>
        <w:top w:val="none" w:sz="0" w:space="0" w:color="auto"/>
        <w:left w:val="none" w:sz="0" w:space="0" w:color="auto"/>
        <w:bottom w:val="none" w:sz="0" w:space="0" w:color="auto"/>
        <w:right w:val="none" w:sz="0" w:space="0" w:color="auto"/>
      </w:divBdr>
    </w:div>
    <w:div w:id="1268536836">
      <w:bodyDiv w:val="1"/>
      <w:marLeft w:val="0"/>
      <w:marRight w:val="0"/>
      <w:marTop w:val="0"/>
      <w:marBottom w:val="0"/>
      <w:divBdr>
        <w:top w:val="none" w:sz="0" w:space="0" w:color="auto"/>
        <w:left w:val="none" w:sz="0" w:space="0" w:color="auto"/>
        <w:bottom w:val="none" w:sz="0" w:space="0" w:color="auto"/>
        <w:right w:val="none" w:sz="0" w:space="0" w:color="auto"/>
      </w:divBdr>
    </w:div>
    <w:div w:id="1270433425">
      <w:bodyDiv w:val="1"/>
      <w:marLeft w:val="0"/>
      <w:marRight w:val="0"/>
      <w:marTop w:val="0"/>
      <w:marBottom w:val="0"/>
      <w:divBdr>
        <w:top w:val="none" w:sz="0" w:space="0" w:color="auto"/>
        <w:left w:val="none" w:sz="0" w:space="0" w:color="auto"/>
        <w:bottom w:val="none" w:sz="0" w:space="0" w:color="auto"/>
        <w:right w:val="none" w:sz="0" w:space="0" w:color="auto"/>
      </w:divBdr>
    </w:div>
    <w:div w:id="1272203202">
      <w:bodyDiv w:val="1"/>
      <w:marLeft w:val="0"/>
      <w:marRight w:val="0"/>
      <w:marTop w:val="0"/>
      <w:marBottom w:val="0"/>
      <w:divBdr>
        <w:top w:val="none" w:sz="0" w:space="0" w:color="auto"/>
        <w:left w:val="none" w:sz="0" w:space="0" w:color="auto"/>
        <w:bottom w:val="none" w:sz="0" w:space="0" w:color="auto"/>
        <w:right w:val="none" w:sz="0" w:space="0" w:color="auto"/>
      </w:divBdr>
    </w:div>
    <w:div w:id="1281301821">
      <w:bodyDiv w:val="1"/>
      <w:marLeft w:val="0"/>
      <w:marRight w:val="0"/>
      <w:marTop w:val="0"/>
      <w:marBottom w:val="0"/>
      <w:divBdr>
        <w:top w:val="none" w:sz="0" w:space="0" w:color="auto"/>
        <w:left w:val="none" w:sz="0" w:space="0" w:color="auto"/>
        <w:bottom w:val="none" w:sz="0" w:space="0" w:color="auto"/>
        <w:right w:val="none" w:sz="0" w:space="0" w:color="auto"/>
      </w:divBdr>
    </w:div>
    <w:div w:id="1283880415">
      <w:bodyDiv w:val="1"/>
      <w:marLeft w:val="0"/>
      <w:marRight w:val="0"/>
      <w:marTop w:val="0"/>
      <w:marBottom w:val="0"/>
      <w:divBdr>
        <w:top w:val="none" w:sz="0" w:space="0" w:color="auto"/>
        <w:left w:val="none" w:sz="0" w:space="0" w:color="auto"/>
        <w:bottom w:val="none" w:sz="0" w:space="0" w:color="auto"/>
        <w:right w:val="none" w:sz="0" w:space="0" w:color="auto"/>
      </w:divBdr>
    </w:div>
    <w:div w:id="1288008505">
      <w:bodyDiv w:val="1"/>
      <w:marLeft w:val="0"/>
      <w:marRight w:val="0"/>
      <w:marTop w:val="0"/>
      <w:marBottom w:val="0"/>
      <w:divBdr>
        <w:top w:val="none" w:sz="0" w:space="0" w:color="auto"/>
        <w:left w:val="none" w:sz="0" w:space="0" w:color="auto"/>
        <w:bottom w:val="none" w:sz="0" w:space="0" w:color="auto"/>
        <w:right w:val="none" w:sz="0" w:space="0" w:color="auto"/>
      </w:divBdr>
    </w:div>
    <w:div w:id="1291059754">
      <w:bodyDiv w:val="1"/>
      <w:marLeft w:val="0"/>
      <w:marRight w:val="0"/>
      <w:marTop w:val="0"/>
      <w:marBottom w:val="0"/>
      <w:divBdr>
        <w:top w:val="none" w:sz="0" w:space="0" w:color="auto"/>
        <w:left w:val="none" w:sz="0" w:space="0" w:color="auto"/>
        <w:bottom w:val="none" w:sz="0" w:space="0" w:color="auto"/>
        <w:right w:val="none" w:sz="0" w:space="0" w:color="auto"/>
      </w:divBdr>
    </w:div>
    <w:div w:id="1293638552">
      <w:bodyDiv w:val="1"/>
      <w:marLeft w:val="0"/>
      <w:marRight w:val="0"/>
      <w:marTop w:val="0"/>
      <w:marBottom w:val="0"/>
      <w:divBdr>
        <w:top w:val="none" w:sz="0" w:space="0" w:color="auto"/>
        <w:left w:val="none" w:sz="0" w:space="0" w:color="auto"/>
        <w:bottom w:val="none" w:sz="0" w:space="0" w:color="auto"/>
        <w:right w:val="none" w:sz="0" w:space="0" w:color="auto"/>
      </w:divBdr>
    </w:div>
    <w:div w:id="1296255238">
      <w:bodyDiv w:val="1"/>
      <w:marLeft w:val="0"/>
      <w:marRight w:val="0"/>
      <w:marTop w:val="0"/>
      <w:marBottom w:val="0"/>
      <w:divBdr>
        <w:top w:val="none" w:sz="0" w:space="0" w:color="auto"/>
        <w:left w:val="none" w:sz="0" w:space="0" w:color="auto"/>
        <w:bottom w:val="none" w:sz="0" w:space="0" w:color="auto"/>
        <w:right w:val="none" w:sz="0" w:space="0" w:color="auto"/>
      </w:divBdr>
    </w:div>
    <w:div w:id="1297419825">
      <w:bodyDiv w:val="1"/>
      <w:marLeft w:val="0"/>
      <w:marRight w:val="0"/>
      <w:marTop w:val="0"/>
      <w:marBottom w:val="0"/>
      <w:divBdr>
        <w:top w:val="none" w:sz="0" w:space="0" w:color="auto"/>
        <w:left w:val="none" w:sz="0" w:space="0" w:color="auto"/>
        <w:bottom w:val="none" w:sz="0" w:space="0" w:color="auto"/>
        <w:right w:val="none" w:sz="0" w:space="0" w:color="auto"/>
      </w:divBdr>
    </w:div>
    <w:div w:id="1300375755">
      <w:bodyDiv w:val="1"/>
      <w:marLeft w:val="0"/>
      <w:marRight w:val="0"/>
      <w:marTop w:val="0"/>
      <w:marBottom w:val="0"/>
      <w:divBdr>
        <w:top w:val="none" w:sz="0" w:space="0" w:color="auto"/>
        <w:left w:val="none" w:sz="0" w:space="0" w:color="auto"/>
        <w:bottom w:val="none" w:sz="0" w:space="0" w:color="auto"/>
        <w:right w:val="none" w:sz="0" w:space="0" w:color="auto"/>
      </w:divBdr>
    </w:div>
    <w:div w:id="1307861574">
      <w:bodyDiv w:val="1"/>
      <w:marLeft w:val="0"/>
      <w:marRight w:val="0"/>
      <w:marTop w:val="0"/>
      <w:marBottom w:val="0"/>
      <w:divBdr>
        <w:top w:val="none" w:sz="0" w:space="0" w:color="auto"/>
        <w:left w:val="none" w:sz="0" w:space="0" w:color="auto"/>
        <w:bottom w:val="none" w:sz="0" w:space="0" w:color="auto"/>
        <w:right w:val="none" w:sz="0" w:space="0" w:color="auto"/>
      </w:divBdr>
    </w:div>
    <w:div w:id="1310942109">
      <w:bodyDiv w:val="1"/>
      <w:marLeft w:val="0"/>
      <w:marRight w:val="0"/>
      <w:marTop w:val="0"/>
      <w:marBottom w:val="0"/>
      <w:divBdr>
        <w:top w:val="none" w:sz="0" w:space="0" w:color="auto"/>
        <w:left w:val="none" w:sz="0" w:space="0" w:color="auto"/>
        <w:bottom w:val="none" w:sz="0" w:space="0" w:color="auto"/>
        <w:right w:val="none" w:sz="0" w:space="0" w:color="auto"/>
      </w:divBdr>
    </w:div>
    <w:div w:id="1313484160">
      <w:bodyDiv w:val="1"/>
      <w:marLeft w:val="0"/>
      <w:marRight w:val="0"/>
      <w:marTop w:val="0"/>
      <w:marBottom w:val="0"/>
      <w:divBdr>
        <w:top w:val="none" w:sz="0" w:space="0" w:color="auto"/>
        <w:left w:val="none" w:sz="0" w:space="0" w:color="auto"/>
        <w:bottom w:val="none" w:sz="0" w:space="0" w:color="auto"/>
        <w:right w:val="none" w:sz="0" w:space="0" w:color="auto"/>
      </w:divBdr>
    </w:div>
    <w:div w:id="1319116827">
      <w:bodyDiv w:val="1"/>
      <w:marLeft w:val="0"/>
      <w:marRight w:val="0"/>
      <w:marTop w:val="0"/>
      <w:marBottom w:val="0"/>
      <w:divBdr>
        <w:top w:val="none" w:sz="0" w:space="0" w:color="auto"/>
        <w:left w:val="none" w:sz="0" w:space="0" w:color="auto"/>
        <w:bottom w:val="none" w:sz="0" w:space="0" w:color="auto"/>
        <w:right w:val="none" w:sz="0" w:space="0" w:color="auto"/>
      </w:divBdr>
    </w:div>
    <w:div w:id="1320188951">
      <w:bodyDiv w:val="1"/>
      <w:marLeft w:val="0"/>
      <w:marRight w:val="0"/>
      <w:marTop w:val="0"/>
      <w:marBottom w:val="0"/>
      <w:divBdr>
        <w:top w:val="none" w:sz="0" w:space="0" w:color="auto"/>
        <w:left w:val="none" w:sz="0" w:space="0" w:color="auto"/>
        <w:bottom w:val="none" w:sz="0" w:space="0" w:color="auto"/>
        <w:right w:val="none" w:sz="0" w:space="0" w:color="auto"/>
      </w:divBdr>
    </w:div>
    <w:div w:id="1321082929">
      <w:bodyDiv w:val="1"/>
      <w:marLeft w:val="0"/>
      <w:marRight w:val="0"/>
      <w:marTop w:val="0"/>
      <w:marBottom w:val="0"/>
      <w:divBdr>
        <w:top w:val="none" w:sz="0" w:space="0" w:color="auto"/>
        <w:left w:val="none" w:sz="0" w:space="0" w:color="auto"/>
        <w:bottom w:val="none" w:sz="0" w:space="0" w:color="auto"/>
        <w:right w:val="none" w:sz="0" w:space="0" w:color="auto"/>
      </w:divBdr>
    </w:div>
    <w:div w:id="1323773330">
      <w:bodyDiv w:val="1"/>
      <w:marLeft w:val="0"/>
      <w:marRight w:val="0"/>
      <w:marTop w:val="0"/>
      <w:marBottom w:val="0"/>
      <w:divBdr>
        <w:top w:val="none" w:sz="0" w:space="0" w:color="auto"/>
        <w:left w:val="none" w:sz="0" w:space="0" w:color="auto"/>
        <w:bottom w:val="none" w:sz="0" w:space="0" w:color="auto"/>
        <w:right w:val="none" w:sz="0" w:space="0" w:color="auto"/>
      </w:divBdr>
    </w:div>
    <w:div w:id="1326664219">
      <w:bodyDiv w:val="1"/>
      <w:marLeft w:val="0"/>
      <w:marRight w:val="0"/>
      <w:marTop w:val="0"/>
      <w:marBottom w:val="0"/>
      <w:divBdr>
        <w:top w:val="none" w:sz="0" w:space="0" w:color="auto"/>
        <w:left w:val="none" w:sz="0" w:space="0" w:color="auto"/>
        <w:bottom w:val="none" w:sz="0" w:space="0" w:color="auto"/>
        <w:right w:val="none" w:sz="0" w:space="0" w:color="auto"/>
      </w:divBdr>
    </w:div>
    <w:div w:id="1329359387">
      <w:bodyDiv w:val="1"/>
      <w:marLeft w:val="0"/>
      <w:marRight w:val="0"/>
      <w:marTop w:val="0"/>
      <w:marBottom w:val="0"/>
      <w:divBdr>
        <w:top w:val="none" w:sz="0" w:space="0" w:color="auto"/>
        <w:left w:val="none" w:sz="0" w:space="0" w:color="auto"/>
        <w:bottom w:val="none" w:sz="0" w:space="0" w:color="auto"/>
        <w:right w:val="none" w:sz="0" w:space="0" w:color="auto"/>
      </w:divBdr>
    </w:div>
    <w:div w:id="1332492744">
      <w:bodyDiv w:val="1"/>
      <w:marLeft w:val="0"/>
      <w:marRight w:val="0"/>
      <w:marTop w:val="0"/>
      <w:marBottom w:val="0"/>
      <w:divBdr>
        <w:top w:val="none" w:sz="0" w:space="0" w:color="auto"/>
        <w:left w:val="none" w:sz="0" w:space="0" w:color="auto"/>
        <w:bottom w:val="none" w:sz="0" w:space="0" w:color="auto"/>
        <w:right w:val="none" w:sz="0" w:space="0" w:color="auto"/>
      </w:divBdr>
    </w:div>
    <w:div w:id="1342779813">
      <w:bodyDiv w:val="1"/>
      <w:marLeft w:val="0"/>
      <w:marRight w:val="0"/>
      <w:marTop w:val="0"/>
      <w:marBottom w:val="0"/>
      <w:divBdr>
        <w:top w:val="none" w:sz="0" w:space="0" w:color="auto"/>
        <w:left w:val="none" w:sz="0" w:space="0" w:color="auto"/>
        <w:bottom w:val="none" w:sz="0" w:space="0" w:color="auto"/>
        <w:right w:val="none" w:sz="0" w:space="0" w:color="auto"/>
      </w:divBdr>
    </w:div>
    <w:div w:id="1344236050">
      <w:bodyDiv w:val="1"/>
      <w:marLeft w:val="0"/>
      <w:marRight w:val="0"/>
      <w:marTop w:val="0"/>
      <w:marBottom w:val="0"/>
      <w:divBdr>
        <w:top w:val="none" w:sz="0" w:space="0" w:color="auto"/>
        <w:left w:val="none" w:sz="0" w:space="0" w:color="auto"/>
        <w:bottom w:val="none" w:sz="0" w:space="0" w:color="auto"/>
        <w:right w:val="none" w:sz="0" w:space="0" w:color="auto"/>
      </w:divBdr>
    </w:div>
    <w:div w:id="1349214635">
      <w:bodyDiv w:val="1"/>
      <w:marLeft w:val="0"/>
      <w:marRight w:val="0"/>
      <w:marTop w:val="0"/>
      <w:marBottom w:val="0"/>
      <w:divBdr>
        <w:top w:val="none" w:sz="0" w:space="0" w:color="auto"/>
        <w:left w:val="none" w:sz="0" w:space="0" w:color="auto"/>
        <w:bottom w:val="none" w:sz="0" w:space="0" w:color="auto"/>
        <w:right w:val="none" w:sz="0" w:space="0" w:color="auto"/>
      </w:divBdr>
    </w:div>
    <w:div w:id="1353801627">
      <w:bodyDiv w:val="1"/>
      <w:marLeft w:val="0"/>
      <w:marRight w:val="0"/>
      <w:marTop w:val="0"/>
      <w:marBottom w:val="0"/>
      <w:divBdr>
        <w:top w:val="none" w:sz="0" w:space="0" w:color="auto"/>
        <w:left w:val="none" w:sz="0" w:space="0" w:color="auto"/>
        <w:bottom w:val="none" w:sz="0" w:space="0" w:color="auto"/>
        <w:right w:val="none" w:sz="0" w:space="0" w:color="auto"/>
      </w:divBdr>
    </w:div>
    <w:div w:id="1359427040">
      <w:bodyDiv w:val="1"/>
      <w:marLeft w:val="0"/>
      <w:marRight w:val="0"/>
      <w:marTop w:val="0"/>
      <w:marBottom w:val="0"/>
      <w:divBdr>
        <w:top w:val="none" w:sz="0" w:space="0" w:color="auto"/>
        <w:left w:val="none" w:sz="0" w:space="0" w:color="auto"/>
        <w:bottom w:val="none" w:sz="0" w:space="0" w:color="auto"/>
        <w:right w:val="none" w:sz="0" w:space="0" w:color="auto"/>
      </w:divBdr>
    </w:div>
    <w:div w:id="1360156124">
      <w:bodyDiv w:val="1"/>
      <w:marLeft w:val="0"/>
      <w:marRight w:val="0"/>
      <w:marTop w:val="0"/>
      <w:marBottom w:val="0"/>
      <w:divBdr>
        <w:top w:val="none" w:sz="0" w:space="0" w:color="auto"/>
        <w:left w:val="none" w:sz="0" w:space="0" w:color="auto"/>
        <w:bottom w:val="none" w:sz="0" w:space="0" w:color="auto"/>
        <w:right w:val="none" w:sz="0" w:space="0" w:color="auto"/>
      </w:divBdr>
    </w:div>
    <w:div w:id="1363938636">
      <w:bodyDiv w:val="1"/>
      <w:marLeft w:val="0"/>
      <w:marRight w:val="0"/>
      <w:marTop w:val="0"/>
      <w:marBottom w:val="0"/>
      <w:divBdr>
        <w:top w:val="none" w:sz="0" w:space="0" w:color="auto"/>
        <w:left w:val="none" w:sz="0" w:space="0" w:color="auto"/>
        <w:bottom w:val="none" w:sz="0" w:space="0" w:color="auto"/>
        <w:right w:val="none" w:sz="0" w:space="0" w:color="auto"/>
      </w:divBdr>
    </w:div>
    <w:div w:id="1364015577">
      <w:bodyDiv w:val="1"/>
      <w:marLeft w:val="0"/>
      <w:marRight w:val="0"/>
      <w:marTop w:val="0"/>
      <w:marBottom w:val="0"/>
      <w:divBdr>
        <w:top w:val="none" w:sz="0" w:space="0" w:color="auto"/>
        <w:left w:val="none" w:sz="0" w:space="0" w:color="auto"/>
        <w:bottom w:val="none" w:sz="0" w:space="0" w:color="auto"/>
        <w:right w:val="none" w:sz="0" w:space="0" w:color="auto"/>
      </w:divBdr>
    </w:div>
    <w:div w:id="1372462628">
      <w:bodyDiv w:val="1"/>
      <w:marLeft w:val="0"/>
      <w:marRight w:val="0"/>
      <w:marTop w:val="0"/>
      <w:marBottom w:val="0"/>
      <w:divBdr>
        <w:top w:val="none" w:sz="0" w:space="0" w:color="auto"/>
        <w:left w:val="none" w:sz="0" w:space="0" w:color="auto"/>
        <w:bottom w:val="none" w:sz="0" w:space="0" w:color="auto"/>
        <w:right w:val="none" w:sz="0" w:space="0" w:color="auto"/>
      </w:divBdr>
    </w:div>
    <w:div w:id="1377197443">
      <w:bodyDiv w:val="1"/>
      <w:marLeft w:val="0"/>
      <w:marRight w:val="0"/>
      <w:marTop w:val="0"/>
      <w:marBottom w:val="0"/>
      <w:divBdr>
        <w:top w:val="none" w:sz="0" w:space="0" w:color="auto"/>
        <w:left w:val="none" w:sz="0" w:space="0" w:color="auto"/>
        <w:bottom w:val="none" w:sz="0" w:space="0" w:color="auto"/>
        <w:right w:val="none" w:sz="0" w:space="0" w:color="auto"/>
      </w:divBdr>
    </w:div>
    <w:div w:id="1377313845">
      <w:bodyDiv w:val="1"/>
      <w:marLeft w:val="0"/>
      <w:marRight w:val="0"/>
      <w:marTop w:val="0"/>
      <w:marBottom w:val="0"/>
      <w:divBdr>
        <w:top w:val="none" w:sz="0" w:space="0" w:color="auto"/>
        <w:left w:val="none" w:sz="0" w:space="0" w:color="auto"/>
        <w:bottom w:val="none" w:sz="0" w:space="0" w:color="auto"/>
        <w:right w:val="none" w:sz="0" w:space="0" w:color="auto"/>
      </w:divBdr>
    </w:div>
    <w:div w:id="1381899198">
      <w:bodyDiv w:val="1"/>
      <w:marLeft w:val="0"/>
      <w:marRight w:val="0"/>
      <w:marTop w:val="0"/>
      <w:marBottom w:val="0"/>
      <w:divBdr>
        <w:top w:val="none" w:sz="0" w:space="0" w:color="auto"/>
        <w:left w:val="none" w:sz="0" w:space="0" w:color="auto"/>
        <w:bottom w:val="none" w:sz="0" w:space="0" w:color="auto"/>
        <w:right w:val="none" w:sz="0" w:space="0" w:color="auto"/>
      </w:divBdr>
    </w:div>
    <w:div w:id="1385371103">
      <w:bodyDiv w:val="1"/>
      <w:marLeft w:val="0"/>
      <w:marRight w:val="0"/>
      <w:marTop w:val="0"/>
      <w:marBottom w:val="0"/>
      <w:divBdr>
        <w:top w:val="none" w:sz="0" w:space="0" w:color="auto"/>
        <w:left w:val="none" w:sz="0" w:space="0" w:color="auto"/>
        <w:bottom w:val="none" w:sz="0" w:space="0" w:color="auto"/>
        <w:right w:val="none" w:sz="0" w:space="0" w:color="auto"/>
      </w:divBdr>
    </w:div>
    <w:div w:id="1394305807">
      <w:bodyDiv w:val="1"/>
      <w:marLeft w:val="0"/>
      <w:marRight w:val="0"/>
      <w:marTop w:val="0"/>
      <w:marBottom w:val="0"/>
      <w:divBdr>
        <w:top w:val="none" w:sz="0" w:space="0" w:color="auto"/>
        <w:left w:val="none" w:sz="0" w:space="0" w:color="auto"/>
        <w:bottom w:val="none" w:sz="0" w:space="0" w:color="auto"/>
        <w:right w:val="none" w:sz="0" w:space="0" w:color="auto"/>
      </w:divBdr>
    </w:div>
    <w:div w:id="1394307135">
      <w:bodyDiv w:val="1"/>
      <w:marLeft w:val="0"/>
      <w:marRight w:val="0"/>
      <w:marTop w:val="0"/>
      <w:marBottom w:val="0"/>
      <w:divBdr>
        <w:top w:val="none" w:sz="0" w:space="0" w:color="auto"/>
        <w:left w:val="none" w:sz="0" w:space="0" w:color="auto"/>
        <w:bottom w:val="none" w:sz="0" w:space="0" w:color="auto"/>
        <w:right w:val="none" w:sz="0" w:space="0" w:color="auto"/>
      </w:divBdr>
    </w:div>
    <w:div w:id="1395469057">
      <w:bodyDiv w:val="1"/>
      <w:marLeft w:val="0"/>
      <w:marRight w:val="0"/>
      <w:marTop w:val="0"/>
      <w:marBottom w:val="0"/>
      <w:divBdr>
        <w:top w:val="none" w:sz="0" w:space="0" w:color="auto"/>
        <w:left w:val="none" w:sz="0" w:space="0" w:color="auto"/>
        <w:bottom w:val="none" w:sz="0" w:space="0" w:color="auto"/>
        <w:right w:val="none" w:sz="0" w:space="0" w:color="auto"/>
      </w:divBdr>
    </w:div>
    <w:div w:id="1404135321">
      <w:bodyDiv w:val="1"/>
      <w:marLeft w:val="0"/>
      <w:marRight w:val="0"/>
      <w:marTop w:val="0"/>
      <w:marBottom w:val="0"/>
      <w:divBdr>
        <w:top w:val="none" w:sz="0" w:space="0" w:color="auto"/>
        <w:left w:val="none" w:sz="0" w:space="0" w:color="auto"/>
        <w:bottom w:val="none" w:sz="0" w:space="0" w:color="auto"/>
        <w:right w:val="none" w:sz="0" w:space="0" w:color="auto"/>
      </w:divBdr>
    </w:div>
    <w:div w:id="1405369639">
      <w:bodyDiv w:val="1"/>
      <w:marLeft w:val="0"/>
      <w:marRight w:val="0"/>
      <w:marTop w:val="0"/>
      <w:marBottom w:val="0"/>
      <w:divBdr>
        <w:top w:val="none" w:sz="0" w:space="0" w:color="auto"/>
        <w:left w:val="none" w:sz="0" w:space="0" w:color="auto"/>
        <w:bottom w:val="none" w:sz="0" w:space="0" w:color="auto"/>
        <w:right w:val="none" w:sz="0" w:space="0" w:color="auto"/>
      </w:divBdr>
    </w:div>
    <w:div w:id="1406875781">
      <w:bodyDiv w:val="1"/>
      <w:marLeft w:val="0"/>
      <w:marRight w:val="0"/>
      <w:marTop w:val="0"/>
      <w:marBottom w:val="0"/>
      <w:divBdr>
        <w:top w:val="none" w:sz="0" w:space="0" w:color="auto"/>
        <w:left w:val="none" w:sz="0" w:space="0" w:color="auto"/>
        <w:bottom w:val="none" w:sz="0" w:space="0" w:color="auto"/>
        <w:right w:val="none" w:sz="0" w:space="0" w:color="auto"/>
      </w:divBdr>
    </w:div>
    <w:div w:id="1413159983">
      <w:bodyDiv w:val="1"/>
      <w:marLeft w:val="0"/>
      <w:marRight w:val="0"/>
      <w:marTop w:val="0"/>
      <w:marBottom w:val="0"/>
      <w:divBdr>
        <w:top w:val="none" w:sz="0" w:space="0" w:color="auto"/>
        <w:left w:val="none" w:sz="0" w:space="0" w:color="auto"/>
        <w:bottom w:val="none" w:sz="0" w:space="0" w:color="auto"/>
        <w:right w:val="none" w:sz="0" w:space="0" w:color="auto"/>
      </w:divBdr>
    </w:div>
    <w:div w:id="1415400289">
      <w:bodyDiv w:val="1"/>
      <w:marLeft w:val="0"/>
      <w:marRight w:val="0"/>
      <w:marTop w:val="0"/>
      <w:marBottom w:val="0"/>
      <w:divBdr>
        <w:top w:val="none" w:sz="0" w:space="0" w:color="auto"/>
        <w:left w:val="none" w:sz="0" w:space="0" w:color="auto"/>
        <w:bottom w:val="none" w:sz="0" w:space="0" w:color="auto"/>
        <w:right w:val="none" w:sz="0" w:space="0" w:color="auto"/>
      </w:divBdr>
    </w:div>
    <w:div w:id="1415513677">
      <w:bodyDiv w:val="1"/>
      <w:marLeft w:val="0"/>
      <w:marRight w:val="0"/>
      <w:marTop w:val="0"/>
      <w:marBottom w:val="0"/>
      <w:divBdr>
        <w:top w:val="none" w:sz="0" w:space="0" w:color="auto"/>
        <w:left w:val="none" w:sz="0" w:space="0" w:color="auto"/>
        <w:bottom w:val="none" w:sz="0" w:space="0" w:color="auto"/>
        <w:right w:val="none" w:sz="0" w:space="0" w:color="auto"/>
      </w:divBdr>
    </w:div>
    <w:div w:id="1415905377">
      <w:bodyDiv w:val="1"/>
      <w:marLeft w:val="0"/>
      <w:marRight w:val="0"/>
      <w:marTop w:val="0"/>
      <w:marBottom w:val="0"/>
      <w:divBdr>
        <w:top w:val="none" w:sz="0" w:space="0" w:color="auto"/>
        <w:left w:val="none" w:sz="0" w:space="0" w:color="auto"/>
        <w:bottom w:val="none" w:sz="0" w:space="0" w:color="auto"/>
        <w:right w:val="none" w:sz="0" w:space="0" w:color="auto"/>
      </w:divBdr>
    </w:div>
    <w:div w:id="1416585577">
      <w:bodyDiv w:val="1"/>
      <w:marLeft w:val="0"/>
      <w:marRight w:val="0"/>
      <w:marTop w:val="0"/>
      <w:marBottom w:val="0"/>
      <w:divBdr>
        <w:top w:val="none" w:sz="0" w:space="0" w:color="auto"/>
        <w:left w:val="none" w:sz="0" w:space="0" w:color="auto"/>
        <w:bottom w:val="none" w:sz="0" w:space="0" w:color="auto"/>
        <w:right w:val="none" w:sz="0" w:space="0" w:color="auto"/>
      </w:divBdr>
    </w:div>
    <w:div w:id="1416633690">
      <w:bodyDiv w:val="1"/>
      <w:marLeft w:val="0"/>
      <w:marRight w:val="0"/>
      <w:marTop w:val="0"/>
      <w:marBottom w:val="0"/>
      <w:divBdr>
        <w:top w:val="none" w:sz="0" w:space="0" w:color="auto"/>
        <w:left w:val="none" w:sz="0" w:space="0" w:color="auto"/>
        <w:bottom w:val="none" w:sz="0" w:space="0" w:color="auto"/>
        <w:right w:val="none" w:sz="0" w:space="0" w:color="auto"/>
      </w:divBdr>
    </w:div>
    <w:div w:id="1422872263">
      <w:bodyDiv w:val="1"/>
      <w:marLeft w:val="0"/>
      <w:marRight w:val="0"/>
      <w:marTop w:val="0"/>
      <w:marBottom w:val="0"/>
      <w:divBdr>
        <w:top w:val="none" w:sz="0" w:space="0" w:color="auto"/>
        <w:left w:val="none" w:sz="0" w:space="0" w:color="auto"/>
        <w:bottom w:val="none" w:sz="0" w:space="0" w:color="auto"/>
        <w:right w:val="none" w:sz="0" w:space="0" w:color="auto"/>
      </w:divBdr>
    </w:div>
    <w:div w:id="1436823841">
      <w:bodyDiv w:val="1"/>
      <w:marLeft w:val="0"/>
      <w:marRight w:val="0"/>
      <w:marTop w:val="0"/>
      <w:marBottom w:val="0"/>
      <w:divBdr>
        <w:top w:val="none" w:sz="0" w:space="0" w:color="auto"/>
        <w:left w:val="none" w:sz="0" w:space="0" w:color="auto"/>
        <w:bottom w:val="none" w:sz="0" w:space="0" w:color="auto"/>
        <w:right w:val="none" w:sz="0" w:space="0" w:color="auto"/>
      </w:divBdr>
    </w:div>
    <w:div w:id="1437019506">
      <w:bodyDiv w:val="1"/>
      <w:marLeft w:val="0"/>
      <w:marRight w:val="0"/>
      <w:marTop w:val="0"/>
      <w:marBottom w:val="0"/>
      <w:divBdr>
        <w:top w:val="none" w:sz="0" w:space="0" w:color="auto"/>
        <w:left w:val="none" w:sz="0" w:space="0" w:color="auto"/>
        <w:bottom w:val="none" w:sz="0" w:space="0" w:color="auto"/>
        <w:right w:val="none" w:sz="0" w:space="0" w:color="auto"/>
      </w:divBdr>
    </w:div>
    <w:div w:id="1442259620">
      <w:bodyDiv w:val="1"/>
      <w:marLeft w:val="0"/>
      <w:marRight w:val="0"/>
      <w:marTop w:val="0"/>
      <w:marBottom w:val="0"/>
      <w:divBdr>
        <w:top w:val="none" w:sz="0" w:space="0" w:color="auto"/>
        <w:left w:val="none" w:sz="0" w:space="0" w:color="auto"/>
        <w:bottom w:val="none" w:sz="0" w:space="0" w:color="auto"/>
        <w:right w:val="none" w:sz="0" w:space="0" w:color="auto"/>
      </w:divBdr>
    </w:div>
    <w:div w:id="1457673763">
      <w:bodyDiv w:val="1"/>
      <w:marLeft w:val="0"/>
      <w:marRight w:val="0"/>
      <w:marTop w:val="0"/>
      <w:marBottom w:val="0"/>
      <w:divBdr>
        <w:top w:val="none" w:sz="0" w:space="0" w:color="auto"/>
        <w:left w:val="none" w:sz="0" w:space="0" w:color="auto"/>
        <w:bottom w:val="none" w:sz="0" w:space="0" w:color="auto"/>
        <w:right w:val="none" w:sz="0" w:space="0" w:color="auto"/>
      </w:divBdr>
    </w:div>
    <w:div w:id="1460294446">
      <w:bodyDiv w:val="1"/>
      <w:marLeft w:val="0"/>
      <w:marRight w:val="0"/>
      <w:marTop w:val="0"/>
      <w:marBottom w:val="0"/>
      <w:divBdr>
        <w:top w:val="none" w:sz="0" w:space="0" w:color="auto"/>
        <w:left w:val="none" w:sz="0" w:space="0" w:color="auto"/>
        <w:bottom w:val="none" w:sz="0" w:space="0" w:color="auto"/>
        <w:right w:val="none" w:sz="0" w:space="0" w:color="auto"/>
      </w:divBdr>
    </w:div>
    <w:div w:id="1460683544">
      <w:bodyDiv w:val="1"/>
      <w:marLeft w:val="0"/>
      <w:marRight w:val="0"/>
      <w:marTop w:val="0"/>
      <w:marBottom w:val="0"/>
      <w:divBdr>
        <w:top w:val="none" w:sz="0" w:space="0" w:color="auto"/>
        <w:left w:val="none" w:sz="0" w:space="0" w:color="auto"/>
        <w:bottom w:val="none" w:sz="0" w:space="0" w:color="auto"/>
        <w:right w:val="none" w:sz="0" w:space="0" w:color="auto"/>
      </w:divBdr>
    </w:div>
    <w:div w:id="1460686495">
      <w:bodyDiv w:val="1"/>
      <w:marLeft w:val="0"/>
      <w:marRight w:val="0"/>
      <w:marTop w:val="0"/>
      <w:marBottom w:val="0"/>
      <w:divBdr>
        <w:top w:val="none" w:sz="0" w:space="0" w:color="auto"/>
        <w:left w:val="none" w:sz="0" w:space="0" w:color="auto"/>
        <w:bottom w:val="none" w:sz="0" w:space="0" w:color="auto"/>
        <w:right w:val="none" w:sz="0" w:space="0" w:color="auto"/>
      </w:divBdr>
    </w:div>
    <w:div w:id="1461340954">
      <w:bodyDiv w:val="1"/>
      <w:marLeft w:val="0"/>
      <w:marRight w:val="0"/>
      <w:marTop w:val="0"/>
      <w:marBottom w:val="0"/>
      <w:divBdr>
        <w:top w:val="none" w:sz="0" w:space="0" w:color="auto"/>
        <w:left w:val="none" w:sz="0" w:space="0" w:color="auto"/>
        <w:bottom w:val="none" w:sz="0" w:space="0" w:color="auto"/>
        <w:right w:val="none" w:sz="0" w:space="0" w:color="auto"/>
      </w:divBdr>
    </w:div>
    <w:div w:id="1462647726">
      <w:bodyDiv w:val="1"/>
      <w:marLeft w:val="0"/>
      <w:marRight w:val="0"/>
      <w:marTop w:val="0"/>
      <w:marBottom w:val="0"/>
      <w:divBdr>
        <w:top w:val="none" w:sz="0" w:space="0" w:color="auto"/>
        <w:left w:val="none" w:sz="0" w:space="0" w:color="auto"/>
        <w:bottom w:val="none" w:sz="0" w:space="0" w:color="auto"/>
        <w:right w:val="none" w:sz="0" w:space="0" w:color="auto"/>
      </w:divBdr>
    </w:div>
    <w:div w:id="1462653160">
      <w:bodyDiv w:val="1"/>
      <w:marLeft w:val="0"/>
      <w:marRight w:val="0"/>
      <w:marTop w:val="0"/>
      <w:marBottom w:val="0"/>
      <w:divBdr>
        <w:top w:val="none" w:sz="0" w:space="0" w:color="auto"/>
        <w:left w:val="none" w:sz="0" w:space="0" w:color="auto"/>
        <w:bottom w:val="none" w:sz="0" w:space="0" w:color="auto"/>
        <w:right w:val="none" w:sz="0" w:space="0" w:color="auto"/>
      </w:divBdr>
    </w:div>
    <w:div w:id="1468546338">
      <w:bodyDiv w:val="1"/>
      <w:marLeft w:val="0"/>
      <w:marRight w:val="0"/>
      <w:marTop w:val="0"/>
      <w:marBottom w:val="0"/>
      <w:divBdr>
        <w:top w:val="none" w:sz="0" w:space="0" w:color="auto"/>
        <w:left w:val="none" w:sz="0" w:space="0" w:color="auto"/>
        <w:bottom w:val="none" w:sz="0" w:space="0" w:color="auto"/>
        <w:right w:val="none" w:sz="0" w:space="0" w:color="auto"/>
      </w:divBdr>
    </w:div>
    <w:div w:id="1469712073">
      <w:bodyDiv w:val="1"/>
      <w:marLeft w:val="0"/>
      <w:marRight w:val="0"/>
      <w:marTop w:val="0"/>
      <w:marBottom w:val="0"/>
      <w:divBdr>
        <w:top w:val="none" w:sz="0" w:space="0" w:color="auto"/>
        <w:left w:val="none" w:sz="0" w:space="0" w:color="auto"/>
        <w:bottom w:val="none" w:sz="0" w:space="0" w:color="auto"/>
        <w:right w:val="none" w:sz="0" w:space="0" w:color="auto"/>
      </w:divBdr>
    </w:div>
    <w:div w:id="1477718371">
      <w:bodyDiv w:val="1"/>
      <w:marLeft w:val="0"/>
      <w:marRight w:val="0"/>
      <w:marTop w:val="0"/>
      <w:marBottom w:val="0"/>
      <w:divBdr>
        <w:top w:val="none" w:sz="0" w:space="0" w:color="auto"/>
        <w:left w:val="none" w:sz="0" w:space="0" w:color="auto"/>
        <w:bottom w:val="none" w:sz="0" w:space="0" w:color="auto"/>
        <w:right w:val="none" w:sz="0" w:space="0" w:color="auto"/>
      </w:divBdr>
    </w:div>
    <w:div w:id="1483161585">
      <w:bodyDiv w:val="1"/>
      <w:marLeft w:val="0"/>
      <w:marRight w:val="0"/>
      <w:marTop w:val="0"/>
      <w:marBottom w:val="0"/>
      <w:divBdr>
        <w:top w:val="none" w:sz="0" w:space="0" w:color="auto"/>
        <w:left w:val="none" w:sz="0" w:space="0" w:color="auto"/>
        <w:bottom w:val="none" w:sz="0" w:space="0" w:color="auto"/>
        <w:right w:val="none" w:sz="0" w:space="0" w:color="auto"/>
      </w:divBdr>
    </w:div>
    <w:div w:id="1483693706">
      <w:bodyDiv w:val="1"/>
      <w:marLeft w:val="0"/>
      <w:marRight w:val="0"/>
      <w:marTop w:val="0"/>
      <w:marBottom w:val="0"/>
      <w:divBdr>
        <w:top w:val="none" w:sz="0" w:space="0" w:color="auto"/>
        <w:left w:val="none" w:sz="0" w:space="0" w:color="auto"/>
        <w:bottom w:val="none" w:sz="0" w:space="0" w:color="auto"/>
        <w:right w:val="none" w:sz="0" w:space="0" w:color="auto"/>
      </w:divBdr>
    </w:div>
    <w:div w:id="1484542215">
      <w:bodyDiv w:val="1"/>
      <w:marLeft w:val="0"/>
      <w:marRight w:val="0"/>
      <w:marTop w:val="0"/>
      <w:marBottom w:val="0"/>
      <w:divBdr>
        <w:top w:val="none" w:sz="0" w:space="0" w:color="auto"/>
        <w:left w:val="none" w:sz="0" w:space="0" w:color="auto"/>
        <w:bottom w:val="none" w:sz="0" w:space="0" w:color="auto"/>
        <w:right w:val="none" w:sz="0" w:space="0" w:color="auto"/>
      </w:divBdr>
    </w:div>
    <w:div w:id="1493910488">
      <w:bodyDiv w:val="1"/>
      <w:marLeft w:val="0"/>
      <w:marRight w:val="0"/>
      <w:marTop w:val="0"/>
      <w:marBottom w:val="0"/>
      <w:divBdr>
        <w:top w:val="none" w:sz="0" w:space="0" w:color="auto"/>
        <w:left w:val="none" w:sz="0" w:space="0" w:color="auto"/>
        <w:bottom w:val="none" w:sz="0" w:space="0" w:color="auto"/>
        <w:right w:val="none" w:sz="0" w:space="0" w:color="auto"/>
      </w:divBdr>
    </w:div>
    <w:div w:id="1495298520">
      <w:bodyDiv w:val="1"/>
      <w:marLeft w:val="0"/>
      <w:marRight w:val="0"/>
      <w:marTop w:val="0"/>
      <w:marBottom w:val="0"/>
      <w:divBdr>
        <w:top w:val="none" w:sz="0" w:space="0" w:color="auto"/>
        <w:left w:val="none" w:sz="0" w:space="0" w:color="auto"/>
        <w:bottom w:val="none" w:sz="0" w:space="0" w:color="auto"/>
        <w:right w:val="none" w:sz="0" w:space="0" w:color="auto"/>
      </w:divBdr>
    </w:div>
    <w:div w:id="1507668653">
      <w:bodyDiv w:val="1"/>
      <w:marLeft w:val="0"/>
      <w:marRight w:val="0"/>
      <w:marTop w:val="0"/>
      <w:marBottom w:val="0"/>
      <w:divBdr>
        <w:top w:val="none" w:sz="0" w:space="0" w:color="auto"/>
        <w:left w:val="none" w:sz="0" w:space="0" w:color="auto"/>
        <w:bottom w:val="none" w:sz="0" w:space="0" w:color="auto"/>
        <w:right w:val="none" w:sz="0" w:space="0" w:color="auto"/>
      </w:divBdr>
    </w:div>
    <w:div w:id="1509784445">
      <w:bodyDiv w:val="1"/>
      <w:marLeft w:val="0"/>
      <w:marRight w:val="0"/>
      <w:marTop w:val="0"/>
      <w:marBottom w:val="0"/>
      <w:divBdr>
        <w:top w:val="none" w:sz="0" w:space="0" w:color="auto"/>
        <w:left w:val="none" w:sz="0" w:space="0" w:color="auto"/>
        <w:bottom w:val="none" w:sz="0" w:space="0" w:color="auto"/>
        <w:right w:val="none" w:sz="0" w:space="0" w:color="auto"/>
      </w:divBdr>
    </w:div>
    <w:div w:id="1524050728">
      <w:bodyDiv w:val="1"/>
      <w:marLeft w:val="0"/>
      <w:marRight w:val="0"/>
      <w:marTop w:val="0"/>
      <w:marBottom w:val="0"/>
      <w:divBdr>
        <w:top w:val="none" w:sz="0" w:space="0" w:color="auto"/>
        <w:left w:val="none" w:sz="0" w:space="0" w:color="auto"/>
        <w:bottom w:val="none" w:sz="0" w:space="0" w:color="auto"/>
        <w:right w:val="none" w:sz="0" w:space="0" w:color="auto"/>
      </w:divBdr>
    </w:div>
    <w:div w:id="1528518661">
      <w:bodyDiv w:val="1"/>
      <w:marLeft w:val="0"/>
      <w:marRight w:val="0"/>
      <w:marTop w:val="0"/>
      <w:marBottom w:val="0"/>
      <w:divBdr>
        <w:top w:val="none" w:sz="0" w:space="0" w:color="auto"/>
        <w:left w:val="none" w:sz="0" w:space="0" w:color="auto"/>
        <w:bottom w:val="none" w:sz="0" w:space="0" w:color="auto"/>
        <w:right w:val="none" w:sz="0" w:space="0" w:color="auto"/>
      </w:divBdr>
    </w:div>
    <w:div w:id="1529021578">
      <w:bodyDiv w:val="1"/>
      <w:marLeft w:val="0"/>
      <w:marRight w:val="0"/>
      <w:marTop w:val="0"/>
      <w:marBottom w:val="0"/>
      <w:divBdr>
        <w:top w:val="none" w:sz="0" w:space="0" w:color="auto"/>
        <w:left w:val="none" w:sz="0" w:space="0" w:color="auto"/>
        <w:bottom w:val="none" w:sz="0" w:space="0" w:color="auto"/>
        <w:right w:val="none" w:sz="0" w:space="0" w:color="auto"/>
      </w:divBdr>
    </w:div>
    <w:div w:id="1529682888">
      <w:bodyDiv w:val="1"/>
      <w:marLeft w:val="0"/>
      <w:marRight w:val="0"/>
      <w:marTop w:val="0"/>
      <w:marBottom w:val="0"/>
      <w:divBdr>
        <w:top w:val="none" w:sz="0" w:space="0" w:color="auto"/>
        <w:left w:val="none" w:sz="0" w:space="0" w:color="auto"/>
        <w:bottom w:val="none" w:sz="0" w:space="0" w:color="auto"/>
        <w:right w:val="none" w:sz="0" w:space="0" w:color="auto"/>
      </w:divBdr>
    </w:div>
    <w:div w:id="1530876105">
      <w:bodyDiv w:val="1"/>
      <w:marLeft w:val="0"/>
      <w:marRight w:val="0"/>
      <w:marTop w:val="0"/>
      <w:marBottom w:val="0"/>
      <w:divBdr>
        <w:top w:val="none" w:sz="0" w:space="0" w:color="auto"/>
        <w:left w:val="none" w:sz="0" w:space="0" w:color="auto"/>
        <w:bottom w:val="none" w:sz="0" w:space="0" w:color="auto"/>
        <w:right w:val="none" w:sz="0" w:space="0" w:color="auto"/>
      </w:divBdr>
    </w:div>
    <w:div w:id="1531533099">
      <w:bodyDiv w:val="1"/>
      <w:marLeft w:val="0"/>
      <w:marRight w:val="0"/>
      <w:marTop w:val="0"/>
      <w:marBottom w:val="0"/>
      <w:divBdr>
        <w:top w:val="none" w:sz="0" w:space="0" w:color="auto"/>
        <w:left w:val="none" w:sz="0" w:space="0" w:color="auto"/>
        <w:bottom w:val="none" w:sz="0" w:space="0" w:color="auto"/>
        <w:right w:val="none" w:sz="0" w:space="0" w:color="auto"/>
      </w:divBdr>
    </w:div>
    <w:div w:id="1533768396">
      <w:bodyDiv w:val="1"/>
      <w:marLeft w:val="0"/>
      <w:marRight w:val="0"/>
      <w:marTop w:val="0"/>
      <w:marBottom w:val="0"/>
      <w:divBdr>
        <w:top w:val="none" w:sz="0" w:space="0" w:color="auto"/>
        <w:left w:val="none" w:sz="0" w:space="0" w:color="auto"/>
        <w:bottom w:val="none" w:sz="0" w:space="0" w:color="auto"/>
        <w:right w:val="none" w:sz="0" w:space="0" w:color="auto"/>
      </w:divBdr>
    </w:div>
    <w:div w:id="1534490520">
      <w:bodyDiv w:val="1"/>
      <w:marLeft w:val="0"/>
      <w:marRight w:val="0"/>
      <w:marTop w:val="0"/>
      <w:marBottom w:val="0"/>
      <w:divBdr>
        <w:top w:val="none" w:sz="0" w:space="0" w:color="auto"/>
        <w:left w:val="none" w:sz="0" w:space="0" w:color="auto"/>
        <w:bottom w:val="none" w:sz="0" w:space="0" w:color="auto"/>
        <w:right w:val="none" w:sz="0" w:space="0" w:color="auto"/>
      </w:divBdr>
    </w:div>
    <w:div w:id="1536893562">
      <w:bodyDiv w:val="1"/>
      <w:marLeft w:val="0"/>
      <w:marRight w:val="0"/>
      <w:marTop w:val="0"/>
      <w:marBottom w:val="0"/>
      <w:divBdr>
        <w:top w:val="none" w:sz="0" w:space="0" w:color="auto"/>
        <w:left w:val="none" w:sz="0" w:space="0" w:color="auto"/>
        <w:bottom w:val="none" w:sz="0" w:space="0" w:color="auto"/>
        <w:right w:val="none" w:sz="0" w:space="0" w:color="auto"/>
      </w:divBdr>
    </w:div>
    <w:div w:id="1537813186">
      <w:bodyDiv w:val="1"/>
      <w:marLeft w:val="0"/>
      <w:marRight w:val="0"/>
      <w:marTop w:val="0"/>
      <w:marBottom w:val="0"/>
      <w:divBdr>
        <w:top w:val="none" w:sz="0" w:space="0" w:color="auto"/>
        <w:left w:val="none" w:sz="0" w:space="0" w:color="auto"/>
        <w:bottom w:val="none" w:sz="0" w:space="0" w:color="auto"/>
        <w:right w:val="none" w:sz="0" w:space="0" w:color="auto"/>
      </w:divBdr>
    </w:div>
    <w:div w:id="1542938217">
      <w:bodyDiv w:val="1"/>
      <w:marLeft w:val="0"/>
      <w:marRight w:val="0"/>
      <w:marTop w:val="0"/>
      <w:marBottom w:val="0"/>
      <w:divBdr>
        <w:top w:val="none" w:sz="0" w:space="0" w:color="auto"/>
        <w:left w:val="none" w:sz="0" w:space="0" w:color="auto"/>
        <w:bottom w:val="none" w:sz="0" w:space="0" w:color="auto"/>
        <w:right w:val="none" w:sz="0" w:space="0" w:color="auto"/>
      </w:divBdr>
    </w:div>
    <w:div w:id="1543052630">
      <w:bodyDiv w:val="1"/>
      <w:marLeft w:val="0"/>
      <w:marRight w:val="0"/>
      <w:marTop w:val="0"/>
      <w:marBottom w:val="0"/>
      <w:divBdr>
        <w:top w:val="none" w:sz="0" w:space="0" w:color="auto"/>
        <w:left w:val="none" w:sz="0" w:space="0" w:color="auto"/>
        <w:bottom w:val="none" w:sz="0" w:space="0" w:color="auto"/>
        <w:right w:val="none" w:sz="0" w:space="0" w:color="auto"/>
      </w:divBdr>
    </w:div>
    <w:div w:id="1546676301">
      <w:bodyDiv w:val="1"/>
      <w:marLeft w:val="0"/>
      <w:marRight w:val="0"/>
      <w:marTop w:val="0"/>
      <w:marBottom w:val="0"/>
      <w:divBdr>
        <w:top w:val="none" w:sz="0" w:space="0" w:color="auto"/>
        <w:left w:val="none" w:sz="0" w:space="0" w:color="auto"/>
        <w:bottom w:val="none" w:sz="0" w:space="0" w:color="auto"/>
        <w:right w:val="none" w:sz="0" w:space="0" w:color="auto"/>
      </w:divBdr>
    </w:div>
    <w:div w:id="1557158163">
      <w:bodyDiv w:val="1"/>
      <w:marLeft w:val="0"/>
      <w:marRight w:val="0"/>
      <w:marTop w:val="0"/>
      <w:marBottom w:val="0"/>
      <w:divBdr>
        <w:top w:val="none" w:sz="0" w:space="0" w:color="auto"/>
        <w:left w:val="none" w:sz="0" w:space="0" w:color="auto"/>
        <w:bottom w:val="none" w:sz="0" w:space="0" w:color="auto"/>
        <w:right w:val="none" w:sz="0" w:space="0" w:color="auto"/>
      </w:divBdr>
    </w:div>
    <w:div w:id="1557662433">
      <w:bodyDiv w:val="1"/>
      <w:marLeft w:val="0"/>
      <w:marRight w:val="0"/>
      <w:marTop w:val="0"/>
      <w:marBottom w:val="0"/>
      <w:divBdr>
        <w:top w:val="none" w:sz="0" w:space="0" w:color="auto"/>
        <w:left w:val="none" w:sz="0" w:space="0" w:color="auto"/>
        <w:bottom w:val="none" w:sz="0" w:space="0" w:color="auto"/>
        <w:right w:val="none" w:sz="0" w:space="0" w:color="auto"/>
      </w:divBdr>
    </w:div>
    <w:div w:id="1565800162">
      <w:bodyDiv w:val="1"/>
      <w:marLeft w:val="0"/>
      <w:marRight w:val="0"/>
      <w:marTop w:val="0"/>
      <w:marBottom w:val="0"/>
      <w:divBdr>
        <w:top w:val="none" w:sz="0" w:space="0" w:color="auto"/>
        <w:left w:val="none" w:sz="0" w:space="0" w:color="auto"/>
        <w:bottom w:val="none" w:sz="0" w:space="0" w:color="auto"/>
        <w:right w:val="none" w:sz="0" w:space="0" w:color="auto"/>
      </w:divBdr>
    </w:div>
    <w:div w:id="1566331583">
      <w:bodyDiv w:val="1"/>
      <w:marLeft w:val="0"/>
      <w:marRight w:val="0"/>
      <w:marTop w:val="0"/>
      <w:marBottom w:val="0"/>
      <w:divBdr>
        <w:top w:val="none" w:sz="0" w:space="0" w:color="auto"/>
        <w:left w:val="none" w:sz="0" w:space="0" w:color="auto"/>
        <w:bottom w:val="none" w:sz="0" w:space="0" w:color="auto"/>
        <w:right w:val="none" w:sz="0" w:space="0" w:color="auto"/>
      </w:divBdr>
    </w:div>
    <w:div w:id="1575164540">
      <w:bodyDiv w:val="1"/>
      <w:marLeft w:val="0"/>
      <w:marRight w:val="0"/>
      <w:marTop w:val="0"/>
      <w:marBottom w:val="0"/>
      <w:divBdr>
        <w:top w:val="none" w:sz="0" w:space="0" w:color="auto"/>
        <w:left w:val="none" w:sz="0" w:space="0" w:color="auto"/>
        <w:bottom w:val="none" w:sz="0" w:space="0" w:color="auto"/>
        <w:right w:val="none" w:sz="0" w:space="0" w:color="auto"/>
      </w:divBdr>
    </w:div>
    <w:div w:id="1578057322">
      <w:bodyDiv w:val="1"/>
      <w:marLeft w:val="0"/>
      <w:marRight w:val="0"/>
      <w:marTop w:val="0"/>
      <w:marBottom w:val="0"/>
      <w:divBdr>
        <w:top w:val="none" w:sz="0" w:space="0" w:color="auto"/>
        <w:left w:val="none" w:sz="0" w:space="0" w:color="auto"/>
        <w:bottom w:val="none" w:sz="0" w:space="0" w:color="auto"/>
        <w:right w:val="none" w:sz="0" w:space="0" w:color="auto"/>
      </w:divBdr>
    </w:div>
    <w:div w:id="1578855697">
      <w:bodyDiv w:val="1"/>
      <w:marLeft w:val="0"/>
      <w:marRight w:val="0"/>
      <w:marTop w:val="0"/>
      <w:marBottom w:val="0"/>
      <w:divBdr>
        <w:top w:val="none" w:sz="0" w:space="0" w:color="auto"/>
        <w:left w:val="none" w:sz="0" w:space="0" w:color="auto"/>
        <w:bottom w:val="none" w:sz="0" w:space="0" w:color="auto"/>
        <w:right w:val="none" w:sz="0" w:space="0" w:color="auto"/>
      </w:divBdr>
    </w:div>
    <w:div w:id="1579828977">
      <w:bodyDiv w:val="1"/>
      <w:marLeft w:val="0"/>
      <w:marRight w:val="0"/>
      <w:marTop w:val="0"/>
      <w:marBottom w:val="0"/>
      <w:divBdr>
        <w:top w:val="none" w:sz="0" w:space="0" w:color="auto"/>
        <w:left w:val="none" w:sz="0" w:space="0" w:color="auto"/>
        <w:bottom w:val="none" w:sz="0" w:space="0" w:color="auto"/>
        <w:right w:val="none" w:sz="0" w:space="0" w:color="auto"/>
      </w:divBdr>
    </w:div>
    <w:div w:id="1586720845">
      <w:bodyDiv w:val="1"/>
      <w:marLeft w:val="0"/>
      <w:marRight w:val="0"/>
      <w:marTop w:val="0"/>
      <w:marBottom w:val="0"/>
      <w:divBdr>
        <w:top w:val="none" w:sz="0" w:space="0" w:color="auto"/>
        <w:left w:val="none" w:sz="0" w:space="0" w:color="auto"/>
        <w:bottom w:val="none" w:sz="0" w:space="0" w:color="auto"/>
        <w:right w:val="none" w:sz="0" w:space="0" w:color="auto"/>
      </w:divBdr>
    </w:div>
    <w:div w:id="1591084386">
      <w:bodyDiv w:val="1"/>
      <w:marLeft w:val="0"/>
      <w:marRight w:val="0"/>
      <w:marTop w:val="0"/>
      <w:marBottom w:val="0"/>
      <w:divBdr>
        <w:top w:val="none" w:sz="0" w:space="0" w:color="auto"/>
        <w:left w:val="none" w:sz="0" w:space="0" w:color="auto"/>
        <w:bottom w:val="none" w:sz="0" w:space="0" w:color="auto"/>
        <w:right w:val="none" w:sz="0" w:space="0" w:color="auto"/>
      </w:divBdr>
    </w:div>
    <w:div w:id="1593468024">
      <w:bodyDiv w:val="1"/>
      <w:marLeft w:val="0"/>
      <w:marRight w:val="0"/>
      <w:marTop w:val="0"/>
      <w:marBottom w:val="0"/>
      <w:divBdr>
        <w:top w:val="none" w:sz="0" w:space="0" w:color="auto"/>
        <w:left w:val="none" w:sz="0" w:space="0" w:color="auto"/>
        <w:bottom w:val="none" w:sz="0" w:space="0" w:color="auto"/>
        <w:right w:val="none" w:sz="0" w:space="0" w:color="auto"/>
      </w:divBdr>
    </w:div>
    <w:div w:id="1599021491">
      <w:bodyDiv w:val="1"/>
      <w:marLeft w:val="0"/>
      <w:marRight w:val="0"/>
      <w:marTop w:val="0"/>
      <w:marBottom w:val="0"/>
      <w:divBdr>
        <w:top w:val="none" w:sz="0" w:space="0" w:color="auto"/>
        <w:left w:val="none" w:sz="0" w:space="0" w:color="auto"/>
        <w:bottom w:val="none" w:sz="0" w:space="0" w:color="auto"/>
        <w:right w:val="none" w:sz="0" w:space="0" w:color="auto"/>
      </w:divBdr>
    </w:div>
    <w:div w:id="1603151801">
      <w:bodyDiv w:val="1"/>
      <w:marLeft w:val="0"/>
      <w:marRight w:val="0"/>
      <w:marTop w:val="0"/>
      <w:marBottom w:val="0"/>
      <w:divBdr>
        <w:top w:val="none" w:sz="0" w:space="0" w:color="auto"/>
        <w:left w:val="none" w:sz="0" w:space="0" w:color="auto"/>
        <w:bottom w:val="none" w:sz="0" w:space="0" w:color="auto"/>
        <w:right w:val="none" w:sz="0" w:space="0" w:color="auto"/>
      </w:divBdr>
    </w:div>
    <w:div w:id="1604725592">
      <w:bodyDiv w:val="1"/>
      <w:marLeft w:val="0"/>
      <w:marRight w:val="0"/>
      <w:marTop w:val="0"/>
      <w:marBottom w:val="0"/>
      <w:divBdr>
        <w:top w:val="none" w:sz="0" w:space="0" w:color="auto"/>
        <w:left w:val="none" w:sz="0" w:space="0" w:color="auto"/>
        <w:bottom w:val="none" w:sz="0" w:space="0" w:color="auto"/>
        <w:right w:val="none" w:sz="0" w:space="0" w:color="auto"/>
      </w:divBdr>
    </w:div>
    <w:div w:id="1609504203">
      <w:bodyDiv w:val="1"/>
      <w:marLeft w:val="0"/>
      <w:marRight w:val="0"/>
      <w:marTop w:val="0"/>
      <w:marBottom w:val="0"/>
      <w:divBdr>
        <w:top w:val="none" w:sz="0" w:space="0" w:color="auto"/>
        <w:left w:val="none" w:sz="0" w:space="0" w:color="auto"/>
        <w:bottom w:val="none" w:sz="0" w:space="0" w:color="auto"/>
        <w:right w:val="none" w:sz="0" w:space="0" w:color="auto"/>
      </w:divBdr>
    </w:div>
    <w:div w:id="1614749629">
      <w:bodyDiv w:val="1"/>
      <w:marLeft w:val="0"/>
      <w:marRight w:val="0"/>
      <w:marTop w:val="0"/>
      <w:marBottom w:val="0"/>
      <w:divBdr>
        <w:top w:val="none" w:sz="0" w:space="0" w:color="auto"/>
        <w:left w:val="none" w:sz="0" w:space="0" w:color="auto"/>
        <w:bottom w:val="none" w:sz="0" w:space="0" w:color="auto"/>
        <w:right w:val="none" w:sz="0" w:space="0" w:color="auto"/>
      </w:divBdr>
    </w:div>
    <w:div w:id="1621452622">
      <w:bodyDiv w:val="1"/>
      <w:marLeft w:val="0"/>
      <w:marRight w:val="0"/>
      <w:marTop w:val="0"/>
      <w:marBottom w:val="0"/>
      <w:divBdr>
        <w:top w:val="none" w:sz="0" w:space="0" w:color="auto"/>
        <w:left w:val="none" w:sz="0" w:space="0" w:color="auto"/>
        <w:bottom w:val="none" w:sz="0" w:space="0" w:color="auto"/>
        <w:right w:val="none" w:sz="0" w:space="0" w:color="auto"/>
      </w:divBdr>
    </w:div>
    <w:div w:id="1623031173">
      <w:bodyDiv w:val="1"/>
      <w:marLeft w:val="0"/>
      <w:marRight w:val="0"/>
      <w:marTop w:val="0"/>
      <w:marBottom w:val="0"/>
      <w:divBdr>
        <w:top w:val="none" w:sz="0" w:space="0" w:color="auto"/>
        <w:left w:val="none" w:sz="0" w:space="0" w:color="auto"/>
        <w:bottom w:val="none" w:sz="0" w:space="0" w:color="auto"/>
        <w:right w:val="none" w:sz="0" w:space="0" w:color="auto"/>
      </w:divBdr>
    </w:div>
    <w:div w:id="1626885490">
      <w:bodyDiv w:val="1"/>
      <w:marLeft w:val="0"/>
      <w:marRight w:val="0"/>
      <w:marTop w:val="0"/>
      <w:marBottom w:val="0"/>
      <w:divBdr>
        <w:top w:val="none" w:sz="0" w:space="0" w:color="auto"/>
        <w:left w:val="none" w:sz="0" w:space="0" w:color="auto"/>
        <w:bottom w:val="none" w:sz="0" w:space="0" w:color="auto"/>
        <w:right w:val="none" w:sz="0" w:space="0" w:color="auto"/>
      </w:divBdr>
    </w:div>
    <w:div w:id="1639264025">
      <w:bodyDiv w:val="1"/>
      <w:marLeft w:val="0"/>
      <w:marRight w:val="0"/>
      <w:marTop w:val="0"/>
      <w:marBottom w:val="0"/>
      <w:divBdr>
        <w:top w:val="none" w:sz="0" w:space="0" w:color="auto"/>
        <w:left w:val="none" w:sz="0" w:space="0" w:color="auto"/>
        <w:bottom w:val="none" w:sz="0" w:space="0" w:color="auto"/>
        <w:right w:val="none" w:sz="0" w:space="0" w:color="auto"/>
      </w:divBdr>
    </w:div>
    <w:div w:id="1653215986">
      <w:bodyDiv w:val="1"/>
      <w:marLeft w:val="0"/>
      <w:marRight w:val="0"/>
      <w:marTop w:val="0"/>
      <w:marBottom w:val="0"/>
      <w:divBdr>
        <w:top w:val="none" w:sz="0" w:space="0" w:color="auto"/>
        <w:left w:val="none" w:sz="0" w:space="0" w:color="auto"/>
        <w:bottom w:val="none" w:sz="0" w:space="0" w:color="auto"/>
        <w:right w:val="none" w:sz="0" w:space="0" w:color="auto"/>
      </w:divBdr>
    </w:div>
    <w:div w:id="1657491589">
      <w:bodyDiv w:val="1"/>
      <w:marLeft w:val="0"/>
      <w:marRight w:val="0"/>
      <w:marTop w:val="0"/>
      <w:marBottom w:val="0"/>
      <w:divBdr>
        <w:top w:val="none" w:sz="0" w:space="0" w:color="auto"/>
        <w:left w:val="none" w:sz="0" w:space="0" w:color="auto"/>
        <w:bottom w:val="none" w:sz="0" w:space="0" w:color="auto"/>
        <w:right w:val="none" w:sz="0" w:space="0" w:color="auto"/>
      </w:divBdr>
    </w:div>
    <w:div w:id="1678536577">
      <w:bodyDiv w:val="1"/>
      <w:marLeft w:val="0"/>
      <w:marRight w:val="0"/>
      <w:marTop w:val="0"/>
      <w:marBottom w:val="0"/>
      <w:divBdr>
        <w:top w:val="none" w:sz="0" w:space="0" w:color="auto"/>
        <w:left w:val="none" w:sz="0" w:space="0" w:color="auto"/>
        <w:bottom w:val="none" w:sz="0" w:space="0" w:color="auto"/>
        <w:right w:val="none" w:sz="0" w:space="0" w:color="auto"/>
      </w:divBdr>
    </w:div>
    <w:div w:id="1678579743">
      <w:bodyDiv w:val="1"/>
      <w:marLeft w:val="0"/>
      <w:marRight w:val="0"/>
      <w:marTop w:val="0"/>
      <w:marBottom w:val="0"/>
      <w:divBdr>
        <w:top w:val="none" w:sz="0" w:space="0" w:color="auto"/>
        <w:left w:val="none" w:sz="0" w:space="0" w:color="auto"/>
        <w:bottom w:val="none" w:sz="0" w:space="0" w:color="auto"/>
        <w:right w:val="none" w:sz="0" w:space="0" w:color="auto"/>
      </w:divBdr>
    </w:div>
    <w:div w:id="1680572220">
      <w:bodyDiv w:val="1"/>
      <w:marLeft w:val="0"/>
      <w:marRight w:val="0"/>
      <w:marTop w:val="0"/>
      <w:marBottom w:val="0"/>
      <w:divBdr>
        <w:top w:val="none" w:sz="0" w:space="0" w:color="auto"/>
        <w:left w:val="none" w:sz="0" w:space="0" w:color="auto"/>
        <w:bottom w:val="none" w:sz="0" w:space="0" w:color="auto"/>
        <w:right w:val="none" w:sz="0" w:space="0" w:color="auto"/>
      </w:divBdr>
    </w:div>
    <w:div w:id="1683701343">
      <w:bodyDiv w:val="1"/>
      <w:marLeft w:val="0"/>
      <w:marRight w:val="0"/>
      <w:marTop w:val="0"/>
      <w:marBottom w:val="0"/>
      <w:divBdr>
        <w:top w:val="none" w:sz="0" w:space="0" w:color="auto"/>
        <w:left w:val="none" w:sz="0" w:space="0" w:color="auto"/>
        <w:bottom w:val="none" w:sz="0" w:space="0" w:color="auto"/>
        <w:right w:val="none" w:sz="0" w:space="0" w:color="auto"/>
      </w:divBdr>
    </w:div>
    <w:div w:id="1686662854">
      <w:bodyDiv w:val="1"/>
      <w:marLeft w:val="0"/>
      <w:marRight w:val="0"/>
      <w:marTop w:val="0"/>
      <w:marBottom w:val="0"/>
      <w:divBdr>
        <w:top w:val="none" w:sz="0" w:space="0" w:color="auto"/>
        <w:left w:val="none" w:sz="0" w:space="0" w:color="auto"/>
        <w:bottom w:val="none" w:sz="0" w:space="0" w:color="auto"/>
        <w:right w:val="none" w:sz="0" w:space="0" w:color="auto"/>
      </w:divBdr>
    </w:div>
    <w:div w:id="1692029494">
      <w:bodyDiv w:val="1"/>
      <w:marLeft w:val="0"/>
      <w:marRight w:val="0"/>
      <w:marTop w:val="0"/>
      <w:marBottom w:val="0"/>
      <w:divBdr>
        <w:top w:val="none" w:sz="0" w:space="0" w:color="auto"/>
        <w:left w:val="none" w:sz="0" w:space="0" w:color="auto"/>
        <w:bottom w:val="none" w:sz="0" w:space="0" w:color="auto"/>
        <w:right w:val="none" w:sz="0" w:space="0" w:color="auto"/>
      </w:divBdr>
    </w:div>
    <w:div w:id="1693989592">
      <w:bodyDiv w:val="1"/>
      <w:marLeft w:val="0"/>
      <w:marRight w:val="0"/>
      <w:marTop w:val="0"/>
      <w:marBottom w:val="0"/>
      <w:divBdr>
        <w:top w:val="none" w:sz="0" w:space="0" w:color="auto"/>
        <w:left w:val="none" w:sz="0" w:space="0" w:color="auto"/>
        <w:bottom w:val="none" w:sz="0" w:space="0" w:color="auto"/>
        <w:right w:val="none" w:sz="0" w:space="0" w:color="auto"/>
      </w:divBdr>
    </w:div>
    <w:div w:id="1695422085">
      <w:bodyDiv w:val="1"/>
      <w:marLeft w:val="0"/>
      <w:marRight w:val="0"/>
      <w:marTop w:val="0"/>
      <w:marBottom w:val="0"/>
      <w:divBdr>
        <w:top w:val="none" w:sz="0" w:space="0" w:color="auto"/>
        <w:left w:val="none" w:sz="0" w:space="0" w:color="auto"/>
        <w:bottom w:val="none" w:sz="0" w:space="0" w:color="auto"/>
        <w:right w:val="none" w:sz="0" w:space="0" w:color="auto"/>
      </w:divBdr>
    </w:div>
    <w:div w:id="1699820300">
      <w:bodyDiv w:val="1"/>
      <w:marLeft w:val="0"/>
      <w:marRight w:val="0"/>
      <w:marTop w:val="0"/>
      <w:marBottom w:val="0"/>
      <w:divBdr>
        <w:top w:val="none" w:sz="0" w:space="0" w:color="auto"/>
        <w:left w:val="none" w:sz="0" w:space="0" w:color="auto"/>
        <w:bottom w:val="none" w:sz="0" w:space="0" w:color="auto"/>
        <w:right w:val="none" w:sz="0" w:space="0" w:color="auto"/>
      </w:divBdr>
    </w:div>
    <w:div w:id="1704865975">
      <w:bodyDiv w:val="1"/>
      <w:marLeft w:val="0"/>
      <w:marRight w:val="0"/>
      <w:marTop w:val="0"/>
      <w:marBottom w:val="0"/>
      <w:divBdr>
        <w:top w:val="none" w:sz="0" w:space="0" w:color="auto"/>
        <w:left w:val="none" w:sz="0" w:space="0" w:color="auto"/>
        <w:bottom w:val="none" w:sz="0" w:space="0" w:color="auto"/>
        <w:right w:val="none" w:sz="0" w:space="0" w:color="auto"/>
      </w:divBdr>
    </w:div>
    <w:div w:id="1706590053">
      <w:bodyDiv w:val="1"/>
      <w:marLeft w:val="0"/>
      <w:marRight w:val="0"/>
      <w:marTop w:val="0"/>
      <w:marBottom w:val="0"/>
      <w:divBdr>
        <w:top w:val="none" w:sz="0" w:space="0" w:color="auto"/>
        <w:left w:val="none" w:sz="0" w:space="0" w:color="auto"/>
        <w:bottom w:val="none" w:sz="0" w:space="0" w:color="auto"/>
        <w:right w:val="none" w:sz="0" w:space="0" w:color="auto"/>
      </w:divBdr>
    </w:div>
    <w:div w:id="1708215370">
      <w:bodyDiv w:val="1"/>
      <w:marLeft w:val="0"/>
      <w:marRight w:val="0"/>
      <w:marTop w:val="0"/>
      <w:marBottom w:val="0"/>
      <w:divBdr>
        <w:top w:val="none" w:sz="0" w:space="0" w:color="auto"/>
        <w:left w:val="none" w:sz="0" w:space="0" w:color="auto"/>
        <w:bottom w:val="none" w:sz="0" w:space="0" w:color="auto"/>
        <w:right w:val="none" w:sz="0" w:space="0" w:color="auto"/>
      </w:divBdr>
    </w:div>
    <w:div w:id="1708721329">
      <w:bodyDiv w:val="1"/>
      <w:marLeft w:val="0"/>
      <w:marRight w:val="0"/>
      <w:marTop w:val="0"/>
      <w:marBottom w:val="0"/>
      <w:divBdr>
        <w:top w:val="none" w:sz="0" w:space="0" w:color="auto"/>
        <w:left w:val="none" w:sz="0" w:space="0" w:color="auto"/>
        <w:bottom w:val="none" w:sz="0" w:space="0" w:color="auto"/>
        <w:right w:val="none" w:sz="0" w:space="0" w:color="auto"/>
      </w:divBdr>
    </w:div>
    <w:div w:id="1712000365">
      <w:bodyDiv w:val="1"/>
      <w:marLeft w:val="0"/>
      <w:marRight w:val="0"/>
      <w:marTop w:val="0"/>
      <w:marBottom w:val="0"/>
      <w:divBdr>
        <w:top w:val="none" w:sz="0" w:space="0" w:color="auto"/>
        <w:left w:val="none" w:sz="0" w:space="0" w:color="auto"/>
        <w:bottom w:val="none" w:sz="0" w:space="0" w:color="auto"/>
        <w:right w:val="none" w:sz="0" w:space="0" w:color="auto"/>
      </w:divBdr>
    </w:div>
    <w:div w:id="1713797891">
      <w:bodyDiv w:val="1"/>
      <w:marLeft w:val="0"/>
      <w:marRight w:val="0"/>
      <w:marTop w:val="0"/>
      <w:marBottom w:val="0"/>
      <w:divBdr>
        <w:top w:val="none" w:sz="0" w:space="0" w:color="auto"/>
        <w:left w:val="none" w:sz="0" w:space="0" w:color="auto"/>
        <w:bottom w:val="none" w:sz="0" w:space="0" w:color="auto"/>
        <w:right w:val="none" w:sz="0" w:space="0" w:color="auto"/>
      </w:divBdr>
    </w:div>
    <w:div w:id="1716541041">
      <w:bodyDiv w:val="1"/>
      <w:marLeft w:val="0"/>
      <w:marRight w:val="0"/>
      <w:marTop w:val="0"/>
      <w:marBottom w:val="0"/>
      <w:divBdr>
        <w:top w:val="none" w:sz="0" w:space="0" w:color="auto"/>
        <w:left w:val="none" w:sz="0" w:space="0" w:color="auto"/>
        <w:bottom w:val="none" w:sz="0" w:space="0" w:color="auto"/>
        <w:right w:val="none" w:sz="0" w:space="0" w:color="auto"/>
      </w:divBdr>
    </w:div>
    <w:div w:id="1718622766">
      <w:bodyDiv w:val="1"/>
      <w:marLeft w:val="0"/>
      <w:marRight w:val="0"/>
      <w:marTop w:val="0"/>
      <w:marBottom w:val="0"/>
      <w:divBdr>
        <w:top w:val="none" w:sz="0" w:space="0" w:color="auto"/>
        <w:left w:val="none" w:sz="0" w:space="0" w:color="auto"/>
        <w:bottom w:val="none" w:sz="0" w:space="0" w:color="auto"/>
        <w:right w:val="none" w:sz="0" w:space="0" w:color="auto"/>
      </w:divBdr>
    </w:div>
    <w:div w:id="1718890927">
      <w:bodyDiv w:val="1"/>
      <w:marLeft w:val="0"/>
      <w:marRight w:val="0"/>
      <w:marTop w:val="0"/>
      <w:marBottom w:val="0"/>
      <w:divBdr>
        <w:top w:val="none" w:sz="0" w:space="0" w:color="auto"/>
        <w:left w:val="none" w:sz="0" w:space="0" w:color="auto"/>
        <w:bottom w:val="none" w:sz="0" w:space="0" w:color="auto"/>
        <w:right w:val="none" w:sz="0" w:space="0" w:color="auto"/>
      </w:divBdr>
    </w:div>
    <w:div w:id="1726642650">
      <w:bodyDiv w:val="1"/>
      <w:marLeft w:val="0"/>
      <w:marRight w:val="0"/>
      <w:marTop w:val="0"/>
      <w:marBottom w:val="0"/>
      <w:divBdr>
        <w:top w:val="none" w:sz="0" w:space="0" w:color="auto"/>
        <w:left w:val="none" w:sz="0" w:space="0" w:color="auto"/>
        <w:bottom w:val="none" w:sz="0" w:space="0" w:color="auto"/>
        <w:right w:val="none" w:sz="0" w:space="0" w:color="auto"/>
      </w:divBdr>
    </w:div>
    <w:div w:id="1731079486">
      <w:bodyDiv w:val="1"/>
      <w:marLeft w:val="0"/>
      <w:marRight w:val="0"/>
      <w:marTop w:val="0"/>
      <w:marBottom w:val="0"/>
      <w:divBdr>
        <w:top w:val="none" w:sz="0" w:space="0" w:color="auto"/>
        <w:left w:val="none" w:sz="0" w:space="0" w:color="auto"/>
        <w:bottom w:val="none" w:sz="0" w:space="0" w:color="auto"/>
        <w:right w:val="none" w:sz="0" w:space="0" w:color="auto"/>
      </w:divBdr>
    </w:div>
    <w:div w:id="1731151527">
      <w:bodyDiv w:val="1"/>
      <w:marLeft w:val="0"/>
      <w:marRight w:val="0"/>
      <w:marTop w:val="0"/>
      <w:marBottom w:val="0"/>
      <w:divBdr>
        <w:top w:val="none" w:sz="0" w:space="0" w:color="auto"/>
        <w:left w:val="none" w:sz="0" w:space="0" w:color="auto"/>
        <w:bottom w:val="none" w:sz="0" w:space="0" w:color="auto"/>
        <w:right w:val="none" w:sz="0" w:space="0" w:color="auto"/>
      </w:divBdr>
    </w:div>
    <w:div w:id="1739016984">
      <w:bodyDiv w:val="1"/>
      <w:marLeft w:val="0"/>
      <w:marRight w:val="0"/>
      <w:marTop w:val="0"/>
      <w:marBottom w:val="0"/>
      <w:divBdr>
        <w:top w:val="none" w:sz="0" w:space="0" w:color="auto"/>
        <w:left w:val="none" w:sz="0" w:space="0" w:color="auto"/>
        <w:bottom w:val="none" w:sz="0" w:space="0" w:color="auto"/>
        <w:right w:val="none" w:sz="0" w:space="0" w:color="auto"/>
      </w:divBdr>
    </w:div>
    <w:div w:id="1749225592">
      <w:bodyDiv w:val="1"/>
      <w:marLeft w:val="0"/>
      <w:marRight w:val="0"/>
      <w:marTop w:val="0"/>
      <w:marBottom w:val="0"/>
      <w:divBdr>
        <w:top w:val="none" w:sz="0" w:space="0" w:color="auto"/>
        <w:left w:val="none" w:sz="0" w:space="0" w:color="auto"/>
        <w:bottom w:val="none" w:sz="0" w:space="0" w:color="auto"/>
        <w:right w:val="none" w:sz="0" w:space="0" w:color="auto"/>
      </w:divBdr>
    </w:div>
    <w:div w:id="1750350824">
      <w:bodyDiv w:val="1"/>
      <w:marLeft w:val="0"/>
      <w:marRight w:val="0"/>
      <w:marTop w:val="0"/>
      <w:marBottom w:val="0"/>
      <w:divBdr>
        <w:top w:val="none" w:sz="0" w:space="0" w:color="auto"/>
        <w:left w:val="none" w:sz="0" w:space="0" w:color="auto"/>
        <w:bottom w:val="none" w:sz="0" w:space="0" w:color="auto"/>
        <w:right w:val="none" w:sz="0" w:space="0" w:color="auto"/>
      </w:divBdr>
    </w:div>
    <w:div w:id="1753350414">
      <w:bodyDiv w:val="1"/>
      <w:marLeft w:val="0"/>
      <w:marRight w:val="0"/>
      <w:marTop w:val="0"/>
      <w:marBottom w:val="0"/>
      <w:divBdr>
        <w:top w:val="none" w:sz="0" w:space="0" w:color="auto"/>
        <w:left w:val="none" w:sz="0" w:space="0" w:color="auto"/>
        <w:bottom w:val="none" w:sz="0" w:space="0" w:color="auto"/>
        <w:right w:val="none" w:sz="0" w:space="0" w:color="auto"/>
      </w:divBdr>
    </w:div>
    <w:div w:id="1756978837">
      <w:bodyDiv w:val="1"/>
      <w:marLeft w:val="0"/>
      <w:marRight w:val="0"/>
      <w:marTop w:val="0"/>
      <w:marBottom w:val="0"/>
      <w:divBdr>
        <w:top w:val="none" w:sz="0" w:space="0" w:color="auto"/>
        <w:left w:val="none" w:sz="0" w:space="0" w:color="auto"/>
        <w:bottom w:val="none" w:sz="0" w:space="0" w:color="auto"/>
        <w:right w:val="none" w:sz="0" w:space="0" w:color="auto"/>
      </w:divBdr>
    </w:div>
    <w:div w:id="1760366890">
      <w:bodyDiv w:val="1"/>
      <w:marLeft w:val="0"/>
      <w:marRight w:val="0"/>
      <w:marTop w:val="0"/>
      <w:marBottom w:val="0"/>
      <w:divBdr>
        <w:top w:val="none" w:sz="0" w:space="0" w:color="auto"/>
        <w:left w:val="none" w:sz="0" w:space="0" w:color="auto"/>
        <w:bottom w:val="none" w:sz="0" w:space="0" w:color="auto"/>
        <w:right w:val="none" w:sz="0" w:space="0" w:color="auto"/>
      </w:divBdr>
    </w:div>
    <w:div w:id="1760564886">
      <w:bodyDiv w:val="1"/>
      <w:marLeft w:val="0"/>
      <w:marRight w:val="0"/>
      <w:marTop w:val="0"/>
      <w:marBottom w:val="0"/>
      <w:divBdr>
        <w:top w:val="none" w:sz="0" w:space="0" w:color="auto"/>
        <w:left w:val="none" w:sz="0" w:space="0" w:color="auto"/>
        <w:bottom w:val="none" w:sz="0" w:space="0" w:color="auto"/>
        <w:right w:val="none" w:sz="0" w:space="0" w:color="auto"/>
      </w:divBdr>
    </w:div>
    <w:div w:id="1766457954">
      <w:bodyDiv w:val="1"/>
      <w:marLeft w:val="0"/>
      <w:marRight w:val="0"/>
      <w:marTop w:val="0"/>
      <w:marBottom w:val="0"/>
      <w:divBdr>
        <w:top w:val="none" w:sz="0" w:space="0" w:color="auto"/>
        <w:left w:val="none" w:sz="0" w:space="0" w:color="auto"/>
        <w:bottom w:val="none" w:sz="0" w:space="0" w:color="auto"/>
        <w:right w:val="none" w:sz="0" w:space="0" w:color="auto"/>
      </w:divBdr>
    </w:div>
    <w:div w:id="1792745132">
      <w:bodyDiv w:val="1"/>
      <w:marLeft w:val="0"/>
      <w:marRight w:val="0"/>
      <w:marTop w:val="0"/>
      <w:marBottom w:val="0"/>
      <w:divBdr>
        <w:top w:val="none" w:sz="0" w:space="0" w:color="auto"/>
        <w:left w:val="none" w:sz="0" w:space="0" w:color="auto"/>
        <w:bottom w:val="none" w:sz="0" w:space="0" w:color="auto"/>
        <w:right w:val="none" w:sz="0" w:space="0" w:color="auto"/>
      </w:divBdr>
    </w:div>
    <w:div w:id="1795323684">
      <w:bodyDiv w:val="1"/>
      <w:marLeft w:val="0"/>
      <w:marRight w:val="0"/>
      <w:marTop w:val="0"/>
      <w:marBottom w:val="0"/>
      <w:divBdr>
        <w:top w:val="none" w:sz="0" w:space="0" w:color="auto"/>
        <w:left w:val="none" w:sz="0" w:space="0" w:color="auto"/>
        <w:bottom w:val="none" w:sz="0" w:space="0" w:color="auto"/>
        <w:right w:val="none" w:sz="0" w:space="0" w:color="auto"/>
      </w:divBdr>
    </w:div>
    <w:div w:id="1797092653">
      <w:bodyDiv w:val="1"/>
      <w:marLeft w:val="0"/>
      <w:marRight w:val="0"/>
      <w:marTop w:val="0"/>
      <w:marBottom w:val="0"/>
      <w:divBdr>
        <w:top w:val="none" w:sz="0" w:space="0" w:color="auto"/>
        <w:left w:val="none" w:sz="0" w:space="0" w:color="auto"/>
        <w:bottom w:val="none" w:sz="0" w:space="0" w:color="auto"/>
        <w:right w:val="none" w:sz="0" w:space="0" w:color="auto"/>
      </w:divBdr>
    </w:div>
    <w:div w:id="1813710478">
      <w:bodyDiv w:val="1"/>
      <w:marLeft w:val="0"/>
      <w:marRight w:val="0"/>
      <w:marTop w:val="0"/>
      <w:marBottom w:val="0"/>
      <w:divBdr>
        <w:top w:val="none" w:sz="0" w:space="0" w:color="auto"/>
        <w:left w:val="none" w:sz="0" w:space="0" w:color="auto"/>
        <w:bottom w:val="none" w:sz="0" w:space="0" w:color="auto"/>
        <w:right w:val="none" w:sz="0" w:space="0" w:color="auto"/>
      </w:divBdr>
    </w:div>
    <w:div w:id="1822229420">
      <w:bodyDiv w:val="1"/>
      <w:marLeft w:val="0"/>
      <w:marRight w:val="0"/>
      <w:marTop w:val="0"/>
      <w:marBottom w:val="0"/>
      <w:divBdr>
        <w:top w:val="none" w:sz="0" w:space="0" w:color="auto"/>
        <w:left w:val="none" w:sz="0" w:space="0" w:color="auto"/>
        <w:bottom w:val="none" w:sz="0" w:space="0" w:color="auto"/>
        <w:right w:val="none" w:sz="0" w:space="0" w:color="auto"/>
      </w:divBdr>
    </w:div>
    <w:div w:id="1823429059">
      <w:bodyDiv w:val="1"/>
      <w:marLeft w:val="0"/>
      <w:marRight w:val="0"/>
      <w:marTop w:val="0"/>
      <w:marBottom w:val="0"/>
      <w:divBdr>
        <w:top w:val="none" w:sz="0" w:space="0" w:color="auto"/>
        <w:left w:val="none" w:sz="0" w:space="0" w:color="auto"/>
        <w:bottom w:val="none" w:sz="0" w:space="0" w:color="auto"/>
        <w:right w:val="none" w:sz="0" w:space="0" w:color="auto"/>
      </w:divBdr>
    </w:div>
    <w:div w:id="1826042160">
      <w:bodyDiv w:val="1"/>
      <w:marLeft w:val="0"/>
      <w:marRight w:val="0"/>
      <w:marTop w:val="0"/>
      <w:marBottom w:val="0"/>
      <w:divBdr>
        <w:top w:val="none" w:sz="0" w:space="0" w:color="auto"/>
        <w:left w:val="none" w:sz="0" w:space="0" w:color="auto"/>
        <w:bottom w:val="none" w:sz="0" w:space="0" w:color="auto"/>
        <w:right w:val="none" w:sz="0" w:space="0" w:color="auto"/>
      </w:divBdr>
    </w:div>
    <w:div w:id="1828014172">
      <w:bodyDiv w:val="1"/>
      <w:marLeft w:val="0"/>
      <w:marRight w:val="0"/>
      <w:marTop w:val="0"/>
      <w:marBottom w:val="0"/>
      <w:divBdr>
        <w:top w:val="none" w:sz="0" w:space="0" w:color="auto"/>
        <w:left w:val="none" w:sz="0" w:space="0" w:color="auto"/>
        <w:bottom w:val="none" w:sz="0" w:space="0" w:color="auto"/>
        <w:right w:val="none" w:sz="0" w:space="0" w:color="auto"/>
      </w:divBdr>
    </w:div>
    <w:div w:id="1843740512">
      <w:bodyDiv w:val="1"/>
      <w:marLeft w:val="0"/>
      <w:marRight w:val="0"/>
      <w:marTop w:val="0"/>
      <w:marBottom w:val="0"/>
      <w:divBdr>
        <w:top w:val="none" w:sz="0" w:space="0" w:color="auto"/>
        <w:left w:val="none" w:sz="0" w:space="0" w:color="auto"/>
        <w:bottom w:val="none" w:sz="0" w:space="0" w:color="auto"/>
        <w:right w:val="none" w:sz="0" w:space="0" w:color="auto"/>
      </w:divBdr>
    </w:div>
    <w:div w:id="1844733690">
      <w:bodyDiv w:val="1"/>
      <w:marLeft w:val="0"/>
      <w:marRight w:val="0"/>
      <w:marTop w:val="0"/>
      <w:marBottom w:val="0"/>
      <w:divBdr>
        <w:top w:val="none" w:sz="0" w:space="0" w:color="auto"/>
        <w:left w:val="none" w:sz="0" w:space="0" w:color="auto"/>
        <w:bottom w:val="none" w:sz="0" w:space="0" w:color="auto"/>
        <w:right w:val="none" w:sz="0" w:space="0" w:color="auto"/>
      </w:divBdr>
    </w:div>
    <w:div w:id="1846938832">
      <w:bodyDiv w:val="1"/>
      <w:marLeft w:val="0"/>
      <w:marRight w:val="0"/>
      <w:marTop w:val="0"/>
      <w:marBottom w:val="0"/>
      <w:divBdr>
        <w:top w:val="none" w:sz="0" w:space="0" w:color="auto"/>
        <w:left w:val="none" w:sz="0" w:space="0" w:color="auto"/>
        <w:bottom w:val="none" w:sz="0" w:space="0" w:color="auto"/>
        <w:right w:val="none" w:sz="0" w:space="0" w:color="auto"/>
      </w:divBdr>
    </w:div>
    <w:div w:id="1848328892">
      <w:bodyDiv w:val="1"/>
      <w:marLeft w:val="0"/>
      <w:marRight w:val="0"/>
      <w:marTop w:val="0"/>
      <w:marBottom w:val="0"/>
      <w:divBdr>
        <w:top w:val="none" w:sz="0" w:space="0" w:color="auto"/>
        <w:left w:val="none" w:sz="0" w:space="0" w:color="auto"/>
        <w:bottom w:val="none" w:sz="0" w:space="0" w:color="auto"/>
        <w:right w:val="none" w:sz="0" w:space="0" w:color="auto"/>
      </w:divBdr>
    </w:div>
    <w:div w:id="1851748078">
      <w:bodyDiv w:val="1"/>
      <w:marLeft w:val="0"/>
      <w:marRight w:val="0"/>
      <w:marTop w:val="0"/>
      <w:marBottom w:val="0"/>
      <w:divBdr>
        <w:top w:val="none" w:sz="0" w:space="0" w:color="auto"/>
        <w:left w:val="none" w:sz="0" w:space="0" w:color="auto"/>
        <w:bottom w:val="none" w:sz="0" w:space="0" w:color="auto"/>
        <w:right w:val="none" w:sz="0" w:space="0" w:color="auto"/>
      </w:divBdr>
    </w:div>
    <w:div w:id="1851866136">
      <w:bodyDiv w:val="1"/>
      <w:marLeft w:val="0"/>
      <w:marRight w:val="0"/>
      <w:marTop w:val="0"/>
      <w:marBottom w:val="0"/>
      <w:divBdr>
        <w:top w:val="none" w:sz="0" w:space="0" w:color="auto"/>
        <w:left w:val="none" w:sz="0" w:space="0" w:color="auto"/>
        <w:bottom w:val="none" w:sz="0" w:space="0" w:color="auto"/>
        <w:right w:val="none" w:sz="0" w:space="0" w:color="auto"/>
      </w:divBdr>
    </w:div>
    <w:div w:id="1852913559">
      <w:bodyDiv w:val="1"/>
      <w:marLeft w:val="0"/>
      <w:marRight w:val="0"/>
      <w:marTop w:val="0"/>
      <w:marBottom w:val="0"/>
      <w:divBdr>
        <w:top w:val="none" w:sz="0" w:space="0" w:color="auto"/>
        <w:left w:val="none" w:sz="0" w:space="0" w:color="auto"/>
        <w:bottom w:val="none" w:sz="0" w:space="0" w:color="auto"/>
        <w:right w:val="none" w:sz="0" w:space="0" w:color="auto"/>
      </w:divBdr>
    </w:div>
    <w:div w:id="1853178513">
      <w:bodyDiv w:val="1"/>
      <w:marLeft w:val="0"/>
      <w:marRight w:val="0"/>
      <w:marTop w:val="0"/>
      <w:marBottom w:val="0"/>
      <w:divBdr>
        <w:top w:val="none" w:sz="0" w:space="0" w:color="auto"/>
        <w:left w:val="none" w:sz="0" w:space="0" w:color="auto"/>
        <w:bottom w:val="none" w:sz="0" w:space="0" w:color="auto"/>
        <w:right w:val="none" w:sz="0" w:space="0" w:color="auto"/>
      </w:divBdr>
    </w:div>
    <w:div w:id="1860074650">
      <w:bodyDiv w:val="1"/>
      <w:marLeft w:val="0"/>
      <w:marRight w:val="0"/>
      <w:marTop w:val="0"/>
      <w:marBottom w:val="0"/>
      <w:divBdr>
        <w:top w:val="none" w:sz="0" w:space="0" w:color="auto"/>
        <w:left w:val="none" w:sz="0" w:space="0" w:color="auto"/>
        <w:bottom w:val="none" w:sz="0" w:space="0" w:color="auto"/>
        <w:right w:val="none" w:sz="0" w:space="0" w:color="auto"/>
      </w:divBdr>
    </w:div>
    <w:div w:id="1862353851">
      <w:bodyDiv w:val="1"/>
      <w:marLeft w:val="0"/>
      <w:marRight w:val="0"/>
      <w:marTop w:val="0"/>
      <w:marBottom w:val="0"/>
      <w:divBdr>
        <w:top w:val="none" w:sz="0" w:space="0" w:color="auto"/>
        <w:left w:val="none" w:sz="0" w:space="0" w:color="auto"/>
        <w:bottom w:val="none" w:sz="0" w:space="0" w:color="auto"/>
        <w:right w:val="none" w:sz="0" w:space="0" w:color="auto"/>
      </w:divBdr>
    </w:div>
    <w:div w:id="1866746271">
      <w:bodyDiv w:val="1"/>
      <w:marLeft w:val="0"/>
      <w:marRight w:val="0"/>
      <w:marTop w:val="0"/>
      <w:marBottom w:val="0"/>
      <w:divBdr>
        <w:top w:val="none" w:sz="0" w:space="0" w:color="auto"/>
        <w:left w:val="none" w:sz="0" w:space="0" w:color="auto"/>
        <w:bottom w:val="none" w:sz="0" w:space="0" w:color="auto"/>
        <w:right w:val="none" w:sz="0" w:space="0" w:color="auto"/>
      </w:divBdr>
    </w:div>
    <w:div w:id="1866752430">
      <w:bodyDiv w:val="1"/>
      <w:marLeft w:val="0"/>
      <w:marRight w:val="0"/>
      <w:marTop w:val="0"/>
      <w:marBottom w:val="0"/>
      <w:divBdr>
        <w:top w:val="none" w:sz="0" w:space="0" w:color="auto"/>
        <w:left w:val="none" w:sz="0" w:space="0" w:color="auto"/>
        <w:bottom w:val="none" w:sz="0" w:space="0" w:color="auto"/>
        <w:right w:val="none" w:sz="0" w:space="0" w:color="auto"/>
      </w:divBdr>
    </w:div>
    <w:div w:id="1873108707">
      <w:bodyDiv w:val="1"/>
      <w:marLeft w:val="0"/>
      <w:marRight w:val="0"/>
      <w:marTop w:val="0"/>
      <w:marBottom w:val="0"/>
      <w:divBdr>
        <w:top w:val="none" w:sz="0" w:space="0" w:color="auto"/>
        <w:left w:val="none" w:sz="0" w:space="0" w:color="auto"/>
        <w:bottom w:val="none" w:sz="0" w:space="0" w:color="auto"/>
        <w:right w:val="none" w:sz="0" w:space="0" w:color="auto"/>
      </w:divBdr>
    </w:div>
    <w:div w:id="1874685885">
      <w:bodyDiv w:val="1"/>
      <w:marLeft w:val="0"/>
      <w:marRight w:val="0"/>
      <w:marTop w:val="0"/>
      <w:marBottom w:val="0"/>
      <w:divBdr>
        <w:top w:val="none" w:sz="0" w:space="0" w:color="auto"/>
        <w:left w:val="none" w:sz="0" w:space="0" w:color="auto"/>
        <w:bottom w:val="none" w:sz="0" w:space="0" w:color="auto"/>
        <w:right w:val="none" w:sz="0" w:space="0" w:color="auto"/>
      </w:divBdr>
    </w:div>
    <w:div w:id="1881554795">
      <w:bodyDiv w:val="1"/>
      <w:marLeft w:val="0"/>
      <w:marRight w:val="0"/>
      <w:marTop w:val="0"/>
      <w:marBottom w:val="0"/>
      <w:divBdr>
        <w:top w:val="none" w:sz="0" w:space="0" w:color="auto"/>
        <w:left w:val="none" w:sz="0" w:space="0" w:color="auto"/>
        <w:bottom w:val="none" w:sz="0" w:space="0" w:color="auto"/>
        <w:right w:val="none" w:sz="0" w:space="0" w:color="auto"/>
      </w:divBdr>
    </w:div>
    <w:div w:id="1888368887">
      <w:bodyDiv w:val="1"/>
      <w:marLeft w:val="0"/>
      <w:marRight w:val="0"/>
      <w:marTop w:val="0"/>
      <w:marBottom w:val="0"/>
      <w:divBdr>
        <w:top w:val="none" w:sz="0" w:space="0" w:color="auto"/>
        <w:left w:val="none" w:sz="0" w:space="0" w:color="auto"/>
        <w:bottom w:val="none" w:sz="0" w:space="0" w:color="auto"/>
        <w:right w:val="none" w:sz="0" w:space="0" w:color="auto"/>
      </w:divBdr>
    </w:div>
    <w:div w:id="1889032420">
      <w:bodyDiv w:val="1"/>
      <w:marLeft w:val="0"/>
      <w:marRight w:val="0"/>
      <w:marTop w:val="0"/>
      <w:marBottom w:val="0"/>
      <w:divBdr>
        <w:top w:val="none" w:sz="0" w:space="0" w:color="auto"/>
        <w:left w:val="none" w:sz="0" w:space="0" w:color="auto"/>
        <w:bottom w:val="none" w:sz="0" w:space="0" w:color="auto"/>
        <w:right w:val="none" w:sz="0" w:space="0" w:color="auto"/>
      </w:divBdr>
    </w:div>
    <w:div w:id="1896702069">
      <w:bodyDiv w:val="1"/>
      <w:marLeft w:val="0"/>
      <w:marRight w:val="0"/>
      <w:marTop w:val="0"/>
      <w:marBottom w:val="0"/>
      <w:divBdr>
        <w:top w:val="none" w:sz="0" w:space="0" w:color="auto"/>
        <w:left w:val="none" w:sz="0" w:space="0" w:color="auto"/>
        <w:bottom w:val="none" w:sz="0" w:space="0" w:color="auto"/>
        <w:right w:val="none" w:sz="0" w:space="0" w:color="auto"/>
      </w:divBdr>
    </w:div>
    <w:div w:id="1904364057">
      <w:bodyDiv w:val="1"/>
      <w:marLeft w:val="0"/>
      <w:marRight w:val="0"/>
      <w:marTop w:val="0"/>
      <w:marBottom w:val="0"/>
      <w:divBdr>
        <w:top w:val="none" w:sz="0" w:space="0" w:color="auto"/>
        <w:left w:val="none" w:sz="0" w:space="0" w:color="auto"/>
        <w:bottom w:val="none" w:sz="0" w:space="0" w:color="auto"/>
        <w:right w:val="none" w:sz="0" w:space="0" w:color="auto"/>
      </w:divBdr>
    </w:div>
    <w:div w:id="1908420232">
      <w:bodyDiv w:val="1"/>
      <w:marLeft w:val="0"/>
      <w:marRight w:val="0"/>
      <w:marTop w:val="0"/>
      <w:marBottom w:val="0"/>
      <w:divBdr>
        <w:top w:val="none" w:sz="0" w:space="0" w:color="auto"/>
        <w:left w:val="none" w:sz="0" w:space="0" w:color="auto"/>
        <w:bottom w:val="none" w:sz="0" w:space="0" w:color="auto"/>
        <w:right w:val="none" w:sz="0" w:space="0" w:color="auto"/>
      </w:divBdr>
    </w:div>
    <w:div w:id="1910729635">
      <w:bodyDiv w:val="1"/>
      <w:marLeft w:val="0"/>
      <w:marRight w:val="0"/>
      <w:marTop w:val="0"/>
      <w:marBottom w:val="0"/>
      <w:divBdr>
        <w:top w:val="none" w:sz="0" w:space="0" w:color="auto"/>
        <w:left w:val="none" w:sz="0" w:space="0" w:color="auto"/>
        <w:bottom w:val="none" w:sz="0" w:space="0" w:color="auto"/>
        <w:right w:val="none" w:sz="0" w:space="0" w:color="auto"/>
      </w:divBdr>
    </w:div>
    <w:div w:id="1911307312">
      <w:bodyDiv w:val="1"/>
      <w:marLeft w:val="0"/>
      <w:marRight w:val="0"/>
      <w:marTop w:val="0"/>
      <w:marBottom w:val="0"/>
      <w:divBdr>
        <w:top w:val="none" w:sz="0" w:space="0" w:color="auto"/>
        <w:left w:val="none" w:sz="0" w:space="0" w:color="auto"/>
        <w:bottom w:val="none" w:sz="0" w:space="0" w:color="auto"/>
        <w:right w:val="none" w:sz="0" w:space="0" w:color="auto"/>
      </w:divBdr>
    </w:div>
    <w:div w:id="1911842519">
      <w:bodyDiv w:val="1"/>
      <w:marLeft w:val="0"/>
      <w:marRight w:val="0"/>
      <w:marTop w:val="0"/>
      <w:marBottom w:val="0"/>
      <w:divBdr>
        <w:top w:val="none" w:sz="0" w:space="0" w:color="auto"/>
        <w:left w:val="none" w:sz="0" w:space="0" w:color="auto"/>
        <w:bottom w:val="none" w:sz="0" w:space="0" w:color="auto"/>
        <w:right w:val="none" w:sz="0" w:space="0" w:color="auto"/>
      </w:divBdr>
    </w:div>
    <w:div w:id="1914971710">
      <w:bodyDiv w:val="1"/>
      <w:marLeft w:val="0"/>
      <w:marRight w:val="0"/>
      <w:marTop w:val="0"/>
      <w:marBottom w:val="0"/>
      <w:divBdr>
        <w:top w:val="none" w:sz="0" w:space="0" w:color="auto"/>
        <w:left w:val="none" w:sz="0" w:space="0" w:color="auto"/>
        <w:bottom w:val="none" w:sz="0" w:space="0" w:color="auto"/>
        <w:right w:val="none" w:sz="0" w:space="0" w:color="auto"/>
      </w:divBdr>
    </w:div>
    <w:div w:id="1925382639">
      <w:bodyDiv w:val="1"/>
      <w:marLeft w:val="0"/>
      <w:marRight w:val="0"/>
      <w:marTop w:val="0"/>
      <w:marBottom w:val="0"/>
      <w:divBdr>
        <w:top w:val="none" w:sz="0" w:space="0" w:color="auto"/>
        <w:left w:val="none" w:sz="0" w:space="0" w:color="auto"/>
        <w:bottom w:val="none" w:sz="0" w:space="0" w:color="auto"/>
        <w:right w:val="none" w:sz="0" w:space="0" w:color="auto"/>
      </w:divBdr>
    </w:div>
    <w:div w:id="1928028480">
      <w:bodyDiv w:val="1"/>
      <w:marLeft w:val="0"/>
      <w:marRight w:val="0"/>
      <w:marTop w:val="0"/>
      <w:marBottom w:val="0"/>
      <w:divBdr>
        <w:top w:val="none" w:sz="0" w:space="0" w:color="auto"/>
        <w:left w:val="none" w:sz="0" w:space="0" w:color="auto"/>
        <w:bottom w:val="none" w:sz="0" w:space="0" w:color="auto"/>
        <w:right w:val="none" w:sz="0" w:space="0" w:color="auto"/>
      </w:divBdr>
    </w:div>
    <w:div w:id="1933590356">
      <w:bodyDiv w:val="1"/>
      <w:marLeft w:val="0"/>
      <w:marRight w:val="0"/>
      <w:marTop w:val="0"/>
      <w:marBottom w:val="0"/>
      <w:divBdr>
        <w:top w:val="none" w:sz="0" w:space="0" w:color="auto"/>
        <w:left w:val="none" w:sz="0" w:space="0" w:color="auto"/>
        <w:bottom w:val="none" w:sz="0" w:space="0" w:color="auto"/>
        <w:right w:val="none" w:sz="0" w:space="0" w:color="auto"/>
      </w:divBdr>
    </w:div>
    <w:div w:id="1939829950">
      <w:bodyDiv w:val="1"/>
      <w:marLeft w:val="0"/>
      <w:marRight w:val="0"/>
      <w:marTop w:val="0"/>
      <w:marBottom w:val="0"/>
      <w:divBdr>
        <w:top w:val="none" w:sz="0" w:space="0" w:color="auto"/>
        <w:left w:val="none" w:sz="0" w:space="0" w:color="auto"/>
        <w:bottom w:val="none" w:sz="0" w:space="0" w:color="auto"/>
        <w:right w:val="none" w:sz="0" w:space="0" w:color="auto"/>
      </w:divBdr>
    </w:div>
    <w:div w:id="1942491840">
      <w:bodyDiv w:val="1"/>
      <w:marLeft w:val="0"/>
      <w:marRight w:val="0"/>
      <w:marTop w:val="0"/>
      <w:marBottom w:val="0"/>
      <w:divBdr>
        <w:top w:val="none" w:sz="0" w:space="0" w:color="auto"/>
        <w:left w:val="none" w:sz="0" w:space="0" w:color="auto"/>
        <w:bottom w:val="none" w:sz="0" w:space="0" w:color="auto"/>
        <w:right w:val="none" w:sz="0" w:space="0" w:color="auto"/>
      </w:divBdr>
    </w:div>
    <w:div w:id="1942716374">
      <w:bodyDiv w:val="1"/>
      <w:marLeft w:val="0"/>
      <w:marRight w:val="0"/>
      <w:marTop w:val="0"/>
      <w:marBottom w:val="0"/>
      <w:divBdr>
        <w:top w:val="none" w:sz="0" w:space="0" w:color="auto"/>
        <w:left w:val="none" w:sz="0" w:space="0" w:color="auto"/>
        <w:bottom w:val="none" w:sz="0" w:space="0" w:color="auto"/>
        <w:right w:val="none" w:sz="0" w:space="0" w:color="auto"/>
      </w:divBdr>
    </w:div>
    <w:div w:id="1947616743">
      <w:bodyDiv w:val="1"/>
      <w:marLeft w:val="0"/>
      <w:marRight w:val="0"/>
      <w:marTop w:val="0"/>
      <w:marBottom w:val="0"/>
      <w:divBdr>
        <w:top w:val="none" w:sz="0" w:space="0" w:color="auto"/>
        <w:left w:val="none" w:sz="0" w:space="0" w:color="auto"/>
        <w:bottom w:val="none" w:sz="0" w:space="0" w:color="auto"/>
        <w:right w:val="none" w:sz="0" w:space="0" w:color="auto"/>
      </w:divBdr>
    </w:div>
    <w:div w:id="1955091309">
      <w:bodyDiv w:val="1"/>
      <w:marLeft w:val="0"/>
      <w:marRight w:val="0"/>
      <w:marTop w:val="0"/>
      <w:marBottom w:val="0"/>
      <w:divBdr>
        <w:top w:val="none" w:sz="0" w:space="0" w:color="auto"/>
        <w:left w:val="none" w:sz="0" w:space="0" w:color="auto"/>
        <w:bottom w:val="none" w:sz="0" w:space="0" w:color="auto"/>
        <w:right w:val="none" w:sz="0" w:space="0" w:color="auto"/>
      </w:divBdr>
    </w:div>
    <w:div w:id="1958023508">
      <w:bodyDiv w:val="1"/>
      <w:marLeft w:val="0"/>
      <w:marRight w:val="0"/>
      <w:marTop w:val="0"/>
      <w:marBottom w:val="0"/>
      <w:divBdr>
        <w:top w:val="none" w:sz="0" w:space="0" w:color="auto"/>
        <w:left w:val="none" w:sz="0" w:space="0" w:color="auto"/>
        <w:bottom w:val="none" w:sz="0" w:space="0" w:color="auto"/>
        <w:right w:val="none" w:sz="0" w:space="0" w:color="auto"/>
      </w:divBdr>
    </w:div>
    <w:div w:id="1963417518">
      <w:bodyDiv w:val="1"/>
      <w:marLeft w:val="0"/>
      <w:marRight w:val="0"/>
      <w:marTop w:val="0"/>
      <w:marBottom w:val="0"/>
      <w:divBdr>
        <w:top w:val="none" w:sz="0" w:space="0" w:color="auto"/>
        <w:left w:val="none" w:sz="0" w:space="0" w:color="auto"/>
        <w:bottom w:val="none" w:sz="0" w:space="0" w:color="auto"/>
        <w:right w:val="none" w:sz="0" w:space="0" w:color="auto"/>
      </w:divBdr>
    </w:div>
    <w:div w:id="1966233516">
      <w:bodyDiv w:val="1"/>
      <w:marLeft w:val="0"/>
      <w:marRight w:val="0"/>
      <w:marTop w:val="0"/>
      <w:marBottom w:val="0"/>
      <w:divBdr>
        <w:top w:val="none" w:sz="0" w:space="0" w:color="auto"/>
        <w:left w:val="none" w:sz="0" w:space="0" w:color="auto"/>
        <w:bottom w:val="none" w:sz="0" w:space="0" w:color="auto"/>
        <w:right w:val="none" w:sz="0" w:space="0" w:color="auto"/>
      </w:divBdr>
    </w:div>
    <w:div w:id="1966421289">
      <w:bodyDiv w:val="1"/>
      <w:marLeft w:val="0"/>
      <w:marRight w:val="0"/>
      <w:marTop w:val="0"/>
      <w:marBottom w:val="0"/>
      <w:divBdr>
        <w:top w:val="none" w:sz="0" w:space="0" w:color="auto"/>
        <w:left w:val="none" w:sz="0" w:space="0" w:color="auto"/>
        <w:bottom w:val="none" w:sz="0" w:space="0" w:color="auto"/>
        <w:right w:val="none" w:sz="0" w:space="0" w:color="auto"/>
      </w:divBdr>
    </w:div>
    <w:div w:id="1974214440">
      <w:bodyDiv w:val="1"/>
      <w:marLeft w:val="0"/>
      <w:marRight w:val="0"/>
      <w:marTop w:val="0"/>
      <w:marBottom w:val="0"/>
      <w:divBdr>
        <w:top w:val="none" w:sz="0" w:space="0" w:color="auto"/>
        <w:left w:val="none" w:sz="0" w:space="0" w:color="auto"/>
        <w:bottom w:val="none" w:sz="0" w:space="0" w:color="auto"/>
        <w:right w:val="none" w:sz="0" w:space="0" w:color="auto"/>
      </w:divBdr>
    </w:div>
    <w:div w:id="1974870345">
      <w:bodyDiv w:val="1"/>
      <w:marLeft w:val="0"/>
      <w:marRight w:val="0"/>
      <w:marTop w:val="0"/>
      <w:marBottom w:val="0"/>
      <w:divBdr>
        <w:top w:val="none" w:sz="0" w:space="0" w:color="auto"/>
        <w:left w:val="none" w:sz="0" w:space="0" w:color="auto"/>
        <w:bottom w:val="none" w:sz="0" w:space="0" w:color="auto"/>
        <w:right w:val="none" w:sz="0" w:space="0" w:color="auto"/>
      </w:divBdr>
    </w:div>
    <w:div w:id="1977102693">
      <w:bodyDiv w:val="1"/>
      <w:marLeft w:val="0"/>
      <w:marRight w:val="0"/>
      <w:marTop w:val="0"/>
      <w:marBottom w:val="0"/>
      <w:divBdr>
        <w:top w:val="none" w:sz="0" w:space="0" w:color="auto"/>
        <w:left w:val="none" w:sz="0" w:space="0" w:color="auto"/>
        <w:bottom w:val="none" w:sz="0" w:space="0" w:color="auto"/>
        <w:right w:val="none" w:sz="0" w:space="0" w:color="auto"/>
      </w:divBdr>
    </w:div>
    <w:div w:id="1978415253">
      <w:bodyDiv w:val="1"/>
      <w:marLeft w:val="0"/>
      <w:marRight w:val="0"/>
      <w:marTop w:val="0"/>
      <w:marBottom w:val="0"/>
      <w:divBdr>
        <w:top w:val="none" w:sz="0" w:space="0" w:color="auto"/>
        <w:left w:val="none" w:sz="0" w:space="0" w:color="auto"/>
        <w:bottom w:val="none" w:sz="0" w:space="0" w:color="auto"/>
        <w:right w:val="none" w:sz="0" w:space="0" w:color="auto"/>
      </w:divBdr>
      <w:divsChild>
        <w:div w:id="1064446799">
          <w:marLeft w:val="0"/>
          <w:marRight w:val="0"/>
          <w:marTop w:val="0"/>
          <w:marBottom w:val="150"/>
          <w:divBdr>
            <w:top w:val="none" w:sz="0" w:space="0" w:color="auto"/>
            <w:left w:val="none" w:sz="0" w:space="0" w:color="auto"/>
            <w:bottom w:val="none" w:sz="0" w:space="0" w:color="auto"/>
            <w:right w:val="none" w:sz="0" w:space="0" w:color="auto"/>
          </w:divBdr>
        </w:div>
        <w:div w:id="1473399683">
          <w:marLeft w:val="0"/>
          <w:marRight w:val="0"/>
          <w:marTop w:val="0"/>
          <w:marBottom w:val="150"/>
          <w:divBdr>
            <w:top w:val="none" w:sz="0" w:space="0" w:color="auto"/>
            <w:left w:val="none" w:sz="0" w:space="0" w:color="auto"/>
            <w:bottom w:val="none" w:sz="0" w:space="0" w:color="auto"/>
            <w:right w:val="none" w:sz="0" w:space="0" w:color="auto"/>
          </w:divBdr>
        </w:div>
      </w:divsChild>
    </w:div>
    <w:div w:id="1981377823">
      <w:bodyDiv w:val="1"/>
      <w:marLeft w:val="0"/>
      <w:marRight w:val="0"/>
      <w:marTop w:val="0"/>
      <w:marBottom w:val="0"/>
      <w:divBdr>
        <w:top w:val="none" w:sz="0" w:space="0" w:color="auto"/>
        <w:left w:val="none" w:sz="0" w:space="0" w:color="auto"/>
        <w:bottom w:val="none" w:sz="0" w:space="0" w:color="auto"/>
        <w:right w:val="none" w:sz="0" w:space="0" w:color="auto"/>
      </w:divBdr>
    </w:div>
    <w:div w:id="1983004424">
      <w:bodyDiv w:val="1"/>
      <w:marLeft w:val="0"/>
      <w:marRight w:val="0"/>
      <w:marTop w:val="0"/>
      <w:marBottom w:val="0"/>
      <w:divBdr>
        <w:top w:val="none" w:sz="0" w:space="0" w:color="auto"/>
        <w:left w:val="none" w:sz="0" w:space="0" w:color="auto"/>
        <w:bottom w:val="none" w:sz="0" w:space="0" w:color="auto"/>
        <w:right w:val="none" w:sz="0" w:space="0" w:color="auto"/>
      </w:divBdr>
    </w:div>
    <w:div w:id="1984852666">
      <w:bodyDiv w:val="1"/>
      <w:marLeft w:val="0"/>
      <w:marRight w:val="0"/>
      <w:marTop w:val="0"/>
      <w:marBottom w:val="0"/>
      <w:divBdr>
        <w:top w:val="none" w:sz="0" w:space="0" w:color="auto"/>
        <w:left w:val="none" w:sz="0" w:space="0" w:color="auto"/>
        <w:bottom w:val="none" w:sz="0" w:space="0" w:color="auto"/>
        <w:right w:val="none" w:sz="0" w:space="0" w:color="auto"/>
      </w:divBdr>
    </w:div>
    <w:div w:id="1986349451">
      <w:bodyDiv w:val="1"/>
      <w:marLeft w:val="0"/>
      <w:marRight w:val="0"/>
      <w:marTop w:val="0"/>
      <w:marBottom w:val="0"/>
      <w:divBdr>
        <w:top w:val="none" w:sz="0" w:space="0" w:color="auto"/>
        <w:left w:val="none" w:sz="0" w:space="0" w:color="auto"/>
        <w:bottom w:val="none" w:sz="0" w:space="0" w:color="auto"/>
        <w:right w:val="none" w:sz="0" w:space="0" w:color="auto"/>
      </w:divBdr>
    </w:div>
    <w:div w:id="1990748004">
      <w:bodyDiv w:val="1"/>
      <w:marLeft w:val="0"/>
      <w:marRight w:val="0"/>
      <w:marTop w:val="0"/>
      <w:marBottom w:val="0"/>
      <w:divBdr>
        <w:top w:val="none" w:sz="0" w:space="0" w:color="auto"/>
        <w:left w:val="none" w:sz="0" w:space="0" w:color="auto"/>
        <w:bottom w:val="none" w:sz="0" w:space="0" w:color="auto"/>
        <w:right w:val="none" w:sz="0" w:space="0" w:color="auto"/>
      </w:divBdr>
    </w:div>
    <w:div w:id="2004040117">
      <w:bodyDiv w:val="1"/>
      <w:marLeft w:val="0"/>
      <w:marRight w:val="0"/>
      <w:marTop w:val="0"/>
      <w:marBottom w:val="0"/>
      <w:divBdr>
        <w:top w:val="none" w:sz="0" w:space="0" w:color="auto"/>
        <w:left w:val="none" w:sz="0" w:space="0" w:color="auto"/>
        <w:bottom w:val="none" w:sz="0" w:space="0" w:color="auto"/>
        <w:right w:val="none" w:sz="0" w:space="0" w:color="auto"/>
      </w:divBdr>
    </w:div>
    <w:div w:id="2006199687">
      <w:bodyDiv w:val="1"/>
      <w:marLeft w:val="0"/>
      <w:marRight w:val="0"/>
      <w:marTop w:val="0"/>
      <w:marBottom w:val="0"/>
      <w:divBdr>
        <w:top w:val="none" w:sz="0" w:space="0" w:color="auto"/>
        <w:left w:val="none" w:sz="0" w:space="0" w:color="auto"/>
        <w:bottom w:val="none" w:sz="0" w:space="0" w:color="auto"/>
        <w:right w:val="none" w:sz="0" w:space="0" w:color="auto"/>
      </w:divBdr>
    </w:div>
    <w:div w:id="2008508086">
      <w:bodyDiv w:val="1"/>
      <w:marLeft w:val="0"/>
      <w:marRight w:val="0"/>
      <w:marTop w:val="0"/>
      <w:marBottom w:val="0"/>
      <w:divBdr>
        <w:top w:val="none" w:sz="0" w:space="0" w:color="auto"/>
        <w:left w:val="none" w:sz="0" w:space="0" w:color="auto"/>
        <w:bottom w:val="none" w:sz="0" w:space="0" w:color="auto"/>
        <w:right w:val="none" w:sz="0" w:space="0" w:color="auto"/>
      </w:divBdr>
    </w:div>
    <w:div w:id="2011714814">
      <w:bodyDiv w:val="1"/>
      <w:marLeft w:val="0"/>
      <w:marRight w:val="0"/>
      <w:marTop w:val="0"/>
      <w:marBottom w:val="0"/>
      <w:divBdr>
        <w:top w:val="none" w:sz="0" w:space="0" w:color="auto"/>
        <w:left w:val="none" w:sz="0" w:space="0" w:color="auto"/>
        <w:bottom w:val="none" w:sz="0" w:space="0" w:color="auto"/>
        <w:right w:val="none" w:sz="0" w:space="0" w:color="auto"/>
      </w:divBdr>
    </w:div>
    <w:div w:id="2021926750">
      <w:bodyDiv w:val="1"/>
      <w:marLeft w:val="0"/>
      <w:marRight w:val="0"/>
      <w:marTop w:val="0"/>
      <w:marBottom w:val="0"/>
      <w:divBdr>
        <w:top w:val="none" w:sz="0" w:space="0" w:color="auto"/>
        <w:left w:val="none" w:sz="0" w:space="0" w:color="auto"/>
        <w:bottom w:val="none" w:sz="0" w:space="0" w:color="auto"/>
        <w:right w:val="none" w:sz="0" w:space="0" w:color="auto"/>
      </w:divBdr>
    </w:div>
    <w:div w:id="2022120337">
      <w:bodyDiv w:val="1"/>
      <w:marLeft w:val="0"/>
      <w:marRight w:val="0"/>
      <w:marTop w:val="0"/>
      <w:marBottom w:val="0"/>
      <w:divBdr>
        <w:top w:val="none" w:sz="0" w:space="0" w:color="auto"/>
        <w:left w:val="none" w:sz="0" w:space="0" w:color="auto"/>
        <w:bottom w:val="none" w:sz="0" w:space="0" w:color="auto"/>
        <w:right w:val="none" w:sz="0" w:space="0" w:color="auto"/>
      </w:divBdr>
    </w:div>
    <w:div w:id="2023435173">
      <w:bodyDiv w:val="1"/>
      <w:marLeft w:val="0"/>
      <w:marRight w:val="0"/>
      <w:marTop w:val="0"/>
      <w:marBottom w:val="0"/>
      <w:divBdr>
        <w:top w:val="none" w:sz="0" w:space="0" w:color="auto"/>
        <w:left w:val="none" w:sz="0" w:space="0" w:color="auto"/>
        <w:bottom w:val="none" w:sz="0" w:space="0" w:color="auto"/>
        <w:right w:val="none" w:sz="0" w:space="0" w:color="auto"/>
      </w:divBdr>
    </w:div>
    <w:div w:id="2025474106">
      <w:bodyDiv w:val="1"/>
      <w:marLeft w:val="0"/>
      <w:marRight w:val="0"/>
      <w:marTop w:val="0"/>
      <w:marBottom w:val="0"/>
      <w:divBdr>
        <w:top w:val="none" w:sz="0" w:space="0" w:color="auto"/>
        <w:left w:val="none" w:sz="0" w:space="0" w:color="auto"/>
        <w:bottom w:val="none" w:sz="0" w:space="0" w:color="auto"/>
        <w:right w:val="none" w:sz="0" w:space="0" w:color="auto"/>
      </w:divBdr>
    </w:div>
    <w:div w:id="2027439326">
      <w:bodyDiv w:val="1"/>
      <w:marLeft w:val="0"/>
      <w:marRight w:val="0"/>
      <w:marTop w:val="0"/>
      <w:marBottom w:val="0"/>
      <w:divBdr>
        <w:top w:val="none" w:sz="0" w:space="0" w:color="auto"/>
        <w:left w:val="none" w:sz="0" w:space="0" w:color="auto"/>
        <w:bottom w:val="none" w:sz="0" w:space="0" w:color="auto"/>
        <w:right w:val="none" w:sz="0" w:space="0" w:color="auto"/>
      </w:divBdr>
    </w:div>
    <w:div w:id="2030789801">
      <w:bodyDiv w:val="1"/>
      <w:marLeft w:val="0"/>
      <w:marRight w:val="0"/>
      <w:marTop w:val="0"/>
      <w:marBottom w:val="0"/>
      <w:divBdr>
        <w:top w:val="none" w:sz="0" w:space="0" w:color="auto"/>
        <w:left w:val="none" w:sz="0" w:space="0" w:color="auto"/>
        <w:bottom w:val="none" w:sz="0" w:space="0" w:color="auto"/>
        <w:right w:val="none" w:sz="0" w:space="0" w:color="auto"/>
      </w:divBdr>
    </w:div>
    <w:div w:id="2030911797">
      <w:bodyDiv w:val="1"/>
      <w:marLeft w:val="0"/>
      <w:marRight w:val="0"/>
      <w:marTop w:val="0"/>
      <w:marBottom w:val="0"/>
      <w:divBdr>
        <w:top w:val="none" w:sz="0" w:space="0" w:color="auto"/>
        <w:left w:val="none" w:sz="0" w:space="0" w:color="auto"/>
        <w:bottom w:val="none" w:sz="0" w:space="0" w:color="auto"/>
        <w:right w:val="none" w:sz="0" w:space="0" w:color="auto"/>
      </w:divBdr>
    </w:div>
    <w:div w:id="2031252861">
      <w:bodyDiv w:val="1"/>
      <w:marLeft w:val="0"/>
      <w:marRight w:val="0"/>
      <w:marTop w:val="0"/>
      <w:marBottom w:val="0"/>
      <w:divBdr>
        <w:top w:val="none" w:sz="0" w:space="0" w:color="auto"/>
        <w:left w:val="none" w:sz="0" w:space="0" w:color="auto"/>
        <w:bottom w:val="none" w:sz="0" w:space="0" w:color="auto"/>
        <w:right w:val="none" w:sz="0" w:space="0" w:color="auto"/>
      </w:divBdr>
    </w:div>
    <w:div w:id="2034572471">
      <w:bodyDiv w:val="1"/>
      <w:marLeft w:val="0"/>
      <w:marRight w:val="0"/>
      <w:marTop w:val="0"/>
      <w:marBottom w:val="0"/>
      <w:divBdr>
        <w:top w:val="none" w:sz="0" w:space="0" w:color="auto"/>
        <w:left w:val="none" w:sz="0" w:space="0" w:color="auto"/>
        <w:bottom w:val="none" w:sz="0" w:space="0" w:color="auto"/>
        <w:right w:val="none" w:sz="0" w:space="0" w:color="auto"/>
      </w:divBdr>
    </w:div>
    <w:div w:id="2038463047">
      <w:bodyDiv w:val="1"/>
      <w:marLeft w:val="0"/>
      <w:marRight w:val="0"/>
      <w:marTop w:val="0"/>
      <w:marBottom w:val="0"/>
      <w:divBdr>
        <w:top w:val="none" w:sz="0" w:space="0" w:color="auto"/>
        <w:left w:val="none" w:sz="0" w:space="0" w:color="auto"/>
        <w:bottom w:val="none" w:sz="0" w:space="0" w:color="auto"/>
        <w:right w:val="none" w:sz="0" w:space="0" w:color="auto"/>
      </w:divBdr>
    </w:div>
    <w:div w:id="2045517637">
      <w:bodyDiv w:val="1"/>
      <w:marLeft w:val="0"/>
      <w:marRight w:val="0"/>
      <w:marTop w:val="0"/>
      <w:marBottom w:val="0"/>
      <w:divBdr>
        <w:top w:val="none" w:sz="0" w:space="0" w:color="auto"/>
        <w:left w:val="none" w:sz="0" w:space="0" w:color="auto"/>
        <w:bottom w:val="none" w:sz="0" w:space="0" w:color="auto"/>
        <w:right w:val="none" w:sz="0" w:space="0" w:color="auto"/>
      </w:divBdr>
    </w:div>
    <w:div w:id="2046252998">
      <w:bodyDiv w:val="1"/>
      <w:marLeft w:val="0"/>
      <w:marRight w:val="0"/>
      <w:marTop w:val="0"/>
      <w:marBottom w:val="0"/>
      <w:divBdr>
        <w:top w:val="none" w:sz="0" w:space="0" w:color="auto"/>
        <w:left w:val="none" w:sz="0" w:space="0" w:color="auto"/>
        <w:bottom w:val="none" w:sz="0" w:space="0" w:color="auto"/>
        <w:right w:val="none" w:sz="0" w:space="0" w:color="auto"/>
      </w:divBdr>
    </w:div>
    <w:div w:id="2046713267">
      <w:bodyDiv w:val="1"/>
      <w:marLeft w:val="0"/>
      <w:marRight w:val="0"/>
      <w:marTop w:val="0"/>
      <w:marBottom w:val="0"/>
      <w:divBdr>
        <w:top w:val="none" w:sz="0" w:space="0" w:color="auto"/>
        <w:left w:val="none" w:sz="0" w:space="0" w:color="auto"/>
        <w:bottom w:val="none" w:sz="0" w:space="0" w:color="auto"/>
        <w:right w:val="none" w:sz="0" w:space="0" w:color="auto"/>
      </w:divBdr>
    </w:div>
    <w:div w:id="2047607181">
      <w:bodyDiv w:val="1"/>
      <w:marLeft w:val="0"/>
      <w:marRight w:val="0"/>
      <w:marTop w:val="0"/>
      <w:marBottom w:val="0"/>
      <w:divBdr>
        <w:top w:val="none" w:sz="0" w:space="0" w:color="auto"/>
        <w:left w:val="none" w:sz="0" w:space="0" w:color="auto"/>
        <w:bottom w:val="none" w:sz="0" w:space="0" w:color="auto"/>
        <w:right w:val="none" w:sz="0" w:space="0" w:color="auto"/>
      </w:divBdr>
    </w:div>
    <w:div w:id="2049060105">
      <w:bodyDiv w:val="1"/>
      <w:marLeft w:val="0"/>
      <w:marRight w:val="0"/>
      <w:marTop w:val="0"/>
      <w:marBottom w:val="0"/>
      <w:divBdr>
        <w:top w:val="none" w:sz="0" w:space="0" w:color="auto"/>
        <w:left w:val="none" w:sz="0" w:space="0" w:color="auto"/>
        <w:bottom w:val="none" w:sz="0" w:space="0" w:color="auto"/>
        <w:right w:val="none" w:sz="0" w:space="0" w:color="auto"/>
      </w:divBdr>
    </w:div>
    <w:div w:id="2051801523">
      <w:bodyDiv w:val="1"/>
      <w:marLeft w:val="0"/>
      <w:marRight w:val="0"/>
      <w:marTop w:val="0"/>
      <w:marBottom w:val="0"/>
      <w:divBdr>
        <w:top w:val="none" w:sz="0" w:space="0" w:color="auto"/>
        <w:left w:val="none" w:sz="0" w:space="0" w:color="auto"/>
        <w:bottom w:val="none" w:sz="0" w:space="0" w:color="auto"/>
        <w:right w:val="none" w:sz="0" w:space="0" w:color="auto"/>
      </w:divBdr>
    </w:div>
    <w:div w:id="2052417444">
      <w:bodyDiv w:val="1"/>
      <w:marLeft w:val="0"/>
      <w:marRight w:val="0"/>
      <w:marTop w:val="0"/>
      <w:marBottom w:val="0"/>
      <w:divBdr>
        <w:top w:val="none" w:sz="0" w:space="0" w:color="auto"/>
        <w:left w:val="none" w:sz="0" w:space="0" w:color="auto"/>
        <w:bottom w:val="none" w:sz="0" w:space="0" w:color="auto"/>
        <w:right w:val="none" w:sz="0" w:space="0" w:color="auto"/>
      </w:divBdr>
    </w:div>
    <w:div w:id="2053338902">
      <w:bodyDiv w:val="1"/>
      <w:marLeft w:val="0"/>
      <w:marRight w:val="0"/>
      <w:marTop w:val="0"/>
      <w:marBottom w:val="0"/>
      <w:divBdr>
        <w:top w:val="none" w:sz="0" w:space="0" w:color="auto"/>
        <w:left w:val="none" w:sz="0" w:space="0" w:color="auto"/>
        <w:bottom w:val="none" w:sz="0" w:space="0" w:color="auto"/>
        <w:right w:val="none" w:sz="0" w:space="0" w:color="auto"/>
      </w:divBdr>
    </w:div>
    <w:div w:id="2053993276">
      <w:bodyDiv w:val="1"/>
      <w:marLeft w:val="0"/>
      <w:marRight w:val="0"/>
      <w:marTop w:val="0"/>
      <w:marBottom w:val="0"/>
      <w:divBdr>
        <w:top w:val="none" w:sz="0" w:space="0" w:color="auto"/>
        <w:left w:val="none" w:sz="0" w:space="0" w:color="auto"/>
        <w:bottom w:val="none" w:sz="0" w:space="0" w:color="auto"/>
        <w:right w:val="none" w:sz="0" w:space="0" w:color="auto"/>
      </w:divBdr>
    </w:div>
    <w:div w:id="2055499914">
      <w:bodyDiv w:val="1"/>
      <w:marLeft w:val="0"/>
      <w:marRight w:val="0"/>
      <w:marTop w:val="0"/>
      <w:marBottom w:val="0"/>
      <w:divBdr>
        <w:top w:val="none" w:sz="0" w:space="0" w:color="auto"/>
        <w:left w:val="none" w:sz="0" w:space="0" w:color="auto"/>
        <w:bottom w:val="none" w:sz="0" w:space="0" w:color="auto"/>
        <w:right w:val="none" w:sz="0" w:space="0" w:color="auto"/>
      </w:divBdr>
    </w:div>
    <w:div w:id="2055932591">
      <w:bodyDiv w:val="1"/>
      <w:marLeft w:val="0"/>
      <w:marRight w:val="0"/>
      <w:marTop w:val="0"/>
      <w:marBottom w:val="0"/>
      <w:divBdr>
        <w:top w:val="none" w:sz="0" w:space="0" w:color="auto"/>
        <w:left w:val="none" w:sz="0" w:space="0" w:color="auto"/>
        <w:bottom w:val="none" w:sz="0" w:space="0" w:color="auto"/>
        <w:right w:val="none" w:sz="0" w:space="0" w:color="auto"/>
      </w:divBdr>
    </w:div>
    <w:div w:id="2060326460">
      <w:bodyDiv w:val="1"/>
      <w:marLeft w:val="0"/>
      <w:marRight w:val="0"/>
      <w:marTop w:val="0"/>
      <w:marBottom w:val="0"/>
      <w:divBdr>
        <w:top w:val="none" w:sz="0" w:space="0" w:color="auto"/>
        <w:left w:val="none" w:sz="0" w:space="0" w:color="auto"/>
        <w:bottom w:val="none" w:sz="0" w:space="0" w:color="auto"/>
        <w:right w:val="none" w:sz="0" w:space="0" w:color="auto"/>
      </w:divBdr>
    </w:div>
    <w:div w:id="2062247935">
      <w:bodyDiv w:val="1"/>
      <w:marLeft w:val="0"/>
      <w:marRight w:val="0"/>
      <w:marTop w:val="0"/>
      <w:marBottom w:val="0"/>
      <w:divBdr>
        <w:top w:val="none" w:sz="0" w:space="0" w:color="auto"/>
        <w:left w:val="none" w:sz="0" w:space="0" w:color="auto"/>
        <w:bottom w:val="none" w:sz="0" w:space="0" w:color="auto"/>
        <w:right w:val="none" w:sz="0" w:space="0" w:color="auto"/>
      </w:divBdr>
    </w:div>
    <w:div w:id="2067289866">
      <w:bodyDiv w:val="1"/>
      <w:marLeft w:val="0"/>
      <w:marRight w:val="0"/>
      <w:marTop w:val="0"/>
      <w:marBottom w:val="0"/>
      <w:divBdr>
        <w:top w:val="none" w:sz="0" w:space="0" w:color="auto"/>
        <w:left w:val="none" w:sz="0" w:space="0" w:color="auto"/>
        <w:bottom w:val="none" w:sz="0" w:space="0" w:color="auto"/>
        <w:right w:val="none" w:sz="0" w:space="0" w:color="auto"/>
      </w:divBdr>
    </w:div>
    <w:div w:id="2069498023">
      <w:bodyDiv w:val="1"/>
      <w:marLeft w:val="0"/>
      <w:marRight w:val="0"/>
      <w:marTop w:val="0"/>
      <w:marBottom w:val="0"/>
      <w:divBdr>
        <w:top w:val="none" w:sz="0" w:space="0" w:color="auto"/>
        <w:left w:val="none" w:sz="0" w:space="0" w:color="auto"/>
        <w:bottom w:val="none" w:sz="0" w:space="0" w:color="auto"/>
        <w:right w:val="none" w:sz="0" w:space="0" w:color="auto"/>
      </w:divBdr>
    </w:div>
    <w:div w:id="2070837829">
      <w:bodyDiv w:val="1"/>
      <w:marLeft w:val="0"/>
      <w:marRight w:val="0"/>
      <w:marTop w:val="0"/>
      <w:marBottom w:val="0"/>
      <w:divBdr>
        <w:top w:val="none" w:sz="0" w:space="0" w:color="auto"/>
        <w:left w:val="none" w:sz="0" w:space="0" w:color="auto"/>
        <w:bottom w:val="none" w:sz="0" w:space="0" w:color="auto"/>
        <w:right w:val="none" w:sz="0" w:space="0" w:color="auto"/>
      </w:divBdr>
    </w:div>
    <w:div w:id="2074618663">
      <w:bodyDiv w:val="1"/>
      <w:marLeft w:val="0"/>
      <w:marRight w:val="0"/>
      <w:marTop w:val="0"/>
      <w:marBottom w:val="0"/>
      <w:divBdr>
        <w:top w:val="none" w:sz="0" w:space="0" w:color="auto"/>
        <w:left w:val="none" w:sz="0" w:space="0" w:color="auto"/>
        <w:bottom w:val="none" w:sz="0" w:space="0" w:color="auto"/>
        <w:right w:val="none" w:sz="0" w:space="0" w:color="auto"/>
      </w:divBdr>
    </w:div>
    <w:div w:id="2075085802">
      <w:bodyDiv w:val="1"/>
      <w:marLeft w:val="0"/>
      <w:marRight w:val="0"/>
      <w:marTop w:val="0"/>
      <w:marBottom w:val="0"/>
      <w:divBdr>
        <w:top w:val="none" w:sz="0" w:space="0" w:color="auto"/>
        <w:left w:val="none" w:sz="0" w:space="0" w:color="auto"/>
        <w:bottom w:val="none" w:sz="0" w:space="0" w:color="auto"/>
        <w:right w:val="none" w:sz="0" w:space="0" w:color="auto"/>
      </w:divBdr>
    </w:div>
    <w:div w:id="2076200614">
      <w:bodyDiv w:val="1"/>
      <w:marLeft w:val="0"/>
      <w:marRight w:val="0"/>
      <w:marTop w:val="0"/>
      <w:marBottom w:val="0"/>
      <w:divBdr>
        <w:top w:val="none" w:sz="0" w:space="0" w:color="auto"/>
        <w:left w:val="none" w:sz="0" w:space="0" w:color="auto"/>
        <w:bottom w:val="none" w:sz="0" w:space="0" w:color="auto"/>
        <w:right w:val="none" w:sz="0" w:space="0" w:color="auto"/>
      </w:divBdr>
    </w:div>
    <w:div w:id="2080903105">
      <w:bodyDiv w:val="1"/>
      <w:marLeft w:val="0"/>
      <w:marRight w:val="0"/>
      <w:marTop w:val="0"/>
      <w:marBottom w:val="0"/>
      <w:divBdr>
        <w:top w:val="none" w:sz="0" w:space="0" w:color="auto"/>
        <w:left w:val="none" w:sz="0" w:space="0" w:color="auto"/>
        <w:bottom w:val="none" w:sz="0" w:space="0" w:color="auto"/>
        <w:right w:val="none" w:sz="0" w:space="0" w:color="auto"/>
      </w:divBdr>
    </w:div>
    <w:div w:id="2093695599">
      <w:bodyDiv w:val="1"/>
      <w:marLeft w:val="0"/>
      <w:marRight w:val="0"/>
      <w:marTop w:val="0"/>
      <w:marBottom w:val="0"/>
      <w:divBdr>
        <w:top w:val="none" w:sz="0" w:space="0" w:color="auto"/>
        <w:left w:val="none" w:sz="0" w:space="0" w:color="auto"/>
        <w:bottom w:val="none" w:sz="0" w:space="0" w:color="auto"/>
        <w:right w:val="none" w:sz="0" w:space="0" w:color="auto"/>
      </w:divBdr>
    </w:div>
    <w:div w:id="2097744337">
      <w:bodyDiv w:val="1"/>
      <w:marLeft w:val="0"/>
      <w:marRight w:val="0"/>
      <w:marTop w:val="0"/>
      <w:marBottom w:val="0"/>
      <w:divBdr>
        <w:top w:val="none" w:sz="0" w:space="0" w:color="auto"/>
        <w:left w:val="none" w:sz="0" w:space="0" w:color="auto"/>
        <w:bottom w:val="none" w:sz="0" w:space="0" w:color="auto"/>
        <w:right w:val="none" w:sz="0" w:space="0" w:color="auto"/>
      </w:divBdr>
    </w:div>
    <w:div w:id="2103912229">
      <w:bodyDiv w:val="1"/>
      <w:marLeft w:val="0"/>
      <w:marRight w:val="0"/>
      <w:marTop w:val="0"/>
      <w:marBottom w:val="0"/>
      <w:divBdr>
        <w:top w:val="none" w:sz="0" w:space="0" w:color="auto"/>
        <w:left w:val="none" w:sz="0" w:space="0" w:color="auto"/>
        <w:bottom w:val="none" w:sz="0" w:space="0" w:color="auto"/>
        <w:right w:val="none" w:sz="0" w:space="0" w:color="auto"/>
      </w:divBdr>
    </w:div>
    <w:div w:id="2105375306">
      <w:bodyDiv w:val="1"/>
      <w:marLeft w:val="0"/>
      <w:marRight w:val="0"/>
      <w:marTop w:val="0"/>
      <w:marBottom w:val="0"/>
      <w:divBdr>
        <w:top w:val="none" w:sz="0" w:space="0" w:color="auto"/>
        <w:left w:val="none" w:sz="0" w:space="0" w:color="auto"/>
        <w:bottom w:val="none" w:sz="0" w:space="0" w:color="auto"/>
        <w:right w:val="none" w:sz="0" w:space="0" w:color="auto"/>
      </w:divBdr>
    </w:div>
    <w:div w:id="2108576377">
      <w:bodyDiv w:val="1"/>
      <w:marLeft w:val="0"/>
      <w:marRight w:val="0"/>
      <w:marTop w:val="0"/>
      <w:marBottom w:val="0"/>
      <w:divBdr>
        <w:top w:val="none" w:sz="0" w:space="0" w:color="auto"/>
        <w:left w:val="none" w:sz="0" w:space="0" w:color="auto"/>
        <w:bottom w:val="none" w:sz="0" w:space="0" w:color="auto"/>
        <w:right w:val="none" w:sz="0" w:space="0" w:color="auto"/>
      </w:divBdr>
    </w:div>
    <w:div w:id="2113547906">
      <w:bodyDiv w:val="1"/>
      <w:marLeft w:val="0"/>
      <w:marRight w:val="0"/>
      <w:marTop w:val="0"/>
      <w:marBottom w:val="0"/>
      <w:divBdr>
        <w:top w:val="none" w:sz="0" w:space="0" w:color="auto"/>
        <w:left w:val="none" w:sz="0" w:space="0" w:color="auto"/>
        <w:bottom w:val="none" w:sz="0" w:space="0" w:color="auto"/>
        <w:right w:val="none" w:sz="0" w:space="0" w:color="auto"/>
      </w:divBdr>
    </w:div>
    <w:div w:id="2118673067">
      <w:bodyDiv w:val="1"/>
      <w:marLeft w:val="0"/>
      <w:marRight w:val="0"/>
      <w:marTop w:val="0"/>
      <w:marBottom w:val="0"/>
      <w:divBdr>
        <w:top w:val="none" w:sz="0" w:space="0" w:color="auto"/>
        <w:left w:val="none" w:sz="0" w:space="0" w:color="auto"/>
        <w:bottom w:val="none" w:sz="0" w:space="0" w:color="auto"/>
        <w:right w:val="none" w:sz="0" w:space="0" w:color="auto"/>
      </w:divBdr>
    </w:div>
    <w:div w:id="2120173846">
      <w:bodyDiv w:val="1"/>
      <w:marLeft w:val="0"/>
      <w:marRight w:val="0"/>
      <w:marTop w:val="0"/>
      <w:marBottom w:val="0"/>
      <w:divBdr>
        <w:top w:val="none" w:sz="0" w:space="0" w:color="auto"/>
        <w:left w:val="none" w:sz="0" w:space="0" w:color="auto"/>
        <w:bottom w:val="none" w:sz="0" w:space="0" w:color="auto"/>
        <w:right w:val="none" w:sz="0" w:space="0" w:color="auto"/>
      </w:divBdr>
    </w:div>
    <w:div w:id="2123261056">
      <w:bodyDiv w:val="1"/>
      <w:marLeft w:val="0"/>
      <w:marRight w:val="0"/>
      <w:marTop w:val="0"/>
      <w:marBottom w:val="0"/>
      <w:divBdr>
        <w:top w:val="none" w:sz="0" w:space="0" w:color="auto"/>
        <w:left w:val="none" w:sz="0" w:space="0" w:color="auto"/>
        <w:bottom w:val="none" w:sz="0" w:space="0" w:color="auto"/>
        <w:right w:val="none" w:sz="0" w:space="0" w:color="auto"/>
      </w:divBdr>
    </w:div>
    <w:div w:id="2125884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4F5B61-0060-43B3-B8FB-263CCBE480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755</TotalTime>
  <Pages>1</Pages>
  <Words>1005</Words>
  <Characters>5735</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Зразок</vt:lpstr>
    </vt:vector>
  </TitlesOfParts>
  <Company>МФУ</Company>
  <LinksUpToDate>false</LinksUpToDate>
  <CharactersWithSpaces>6727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Зразок</dc:title>
  <dc:creator>Руденко Мария</dc:creator>
  <cp:lastModifiedBy>Квасник</cp:lastModifiedBy>
  <cp:revision>111</cp:revision>
  <cp:lastPrinted>2022-08-25T05:45:00Z</cp:lastPrinted>
  <dcterms:created xsi:type="dcterms:W3CDTF">2021-12-13T08:34:00Z</dcterms:created>
  <dcterms:modified xsi:type="dcterms:W3CDTF">2022-08-26T11:48:00Z</dcterms:modified>
</cp:coreProperties>
</file>