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8197E9" wp14:editId="7AAD70E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3E3DA7" w:rsidRDefault="0029047F" w:rsidP="00D301AB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18.03.2021</w:t>
      </w:r>
      <w:r w:rsidR="000603AD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м. Глухів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96</w:t>
      </w:r>
    </w:p>
    <w:p w:rsidR="000603AD" w:rsidRDefault="000603AD" w:rsidP="000603AD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3E3DA7" w:rsidRDefault="000603AD" w:rsidP="004B75B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складу аукціонн</w:t>
      </w:r>
      <w:r w:rsidR="00005A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их</w:t>
      </w:r>
    </w:p>
    <w:p w:rsidR="003E3DA7" w:rsidRDefault="000603AD" w:rsidP="004B75B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</w:t>
      </w:r>
      <w:r w:rsidR="00005A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продажу об’єкт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ів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комунальної </w:t>
      </w:r>
    </w:p>
    <w:p w:rsidR="000603AD" w:rsidRPr="000603AD" w:rsidRDefault="000603AD" w:rsidP="004B75B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власності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Глухівської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ради, </w:t>
      </w:r>
    </w:p>
    <w:p w:rsidR="000603AD" w:rsidRPr="000603AD" w:rsidRDefault="000603AD" w:rsidP="004B75B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підляга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приватизації</w:t>
      </w:r>
      <w:r w:rsidR="00E528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CDF" w:rsidRDefault="00510CDF" w:rsidP="004B7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442B1" w:rsidRDefault="00BD6B92" w:rsidP="00D301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міської ради від 25.02.2021 №158 «Про затвердження переліку об′єктів комунальної власності, які підлягають приватизації у 2021 році»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та П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оложення про аукціонну комісію з продажу об’єктів комунальної власності територіальної громади міста Глухова,  які підлягають приватизації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затвердженого рішенням міської ради від 22.04.2020 №</w:t>
      </w:r>
      <w:r w:rsidR="005442B1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417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ідповідно до Закону України «Про приватизацію державного і комунального майна», керуючись</w:t>
      </w:r>
      <w:r w:rsidR="00271236" w:rsidRPr="002712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71236" w:rsidRP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підпунктом 1 пункту «а» статті 29</w:t>
      </w:r>
      <w:r w:rsidR="00D65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статтею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40,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271236" w:rsidRP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першою статті 52</w:t>
      </w:r>
      <w:r w:rsid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442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частиною шостою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статті 59,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частиною </w:t>
      </w:r>
      <w:r w:rsidR="005442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п’ятою 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статті 60 Закону України «Про місцеве самоврядування в Україні»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r w:rsidR="00510CDF" w:rsidRPr="00510C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0CDF" w:rsidRPr="00510CD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958C9" w:rsidRPr="005442B1" w:rsidRDefault="00510CDF" w:rsidP="00CF171C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склад аукціонних комісі</w:t>
      </w:r>
      <w:r w:rsidR="003E3DA7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продажу об’єкт</w:t>
      </w:r>
      <w:r w:rsidR="003E3DA7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 </w:t>
      </w:r>
      <w:r w:rsidR="003E3DA7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які підлягають приватизації </w:t>
      </w:r>
      <w:r w:rsid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(додаються).</w:t>
      </w:r>
    </w:p>
    <w:p w:rsidR="00B76B42" w:rsidRDefault="00B76B42" w:rsidP="00CF171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Вище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зазначеним затвердженим аукціонним комісіям з продажу об’єктів комунальної власності </w:t>
      </w:r>
      <w:r w:rsidR="00562B45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ради, які підлягають приватизації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розробити умови продажу</w:t>
      </w:r>
      <w:r w:rsidR="00562B45" w:rsidRP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2B45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об’єктів комунальної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0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власності </w:t>
      </w:r>
      <w:r w:rsidR="001D49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подати на </w:t>
      </w:r>
      <w:r w:rsidR="00BA0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до органу приватизації в термін до 01.04.2021 року.</w:t>
      </w:r>
    </w:p>
    <w:p w:rsidR="00BA0CA5" w:rsidRDefault="00BA0CA5" w:rsidP="00CF171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виконання цього рішення </w:t>
      </w: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управління соціально-економічного розвитку</w:t>
      </w:r>
      <w:r w:rsidR="00CF171C" w:rsidRP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171C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Л.О.).</w:t>
      </w:r>
    </w:p>
    <w:p w:rsidR="003E3DA7" w:rsidRDefault="003E3DA7" w:rsidP="00CF171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ради</w:t>
      </w: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Ткаченка О.О. </w:t>
      </w:r>
    </w:p>
    <w:p w:rsidR="00CF171C" w:rsidRDefault="00CF171C" w:rsidP="00B958C9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E1835" w:rsidRPr="00D301AB" w:rsidRDefault="00B958C9" w:rsidP="00D301A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301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Надія ВАЙЛО</w:t>
      </w:r>
    </w:p>
    <w:p w:rsidR="00CE4045" w:rsidRDefault="00CE4045" w:rsidP="0026091D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11C9D" w:rsidRDefault="00D11C9D" w:rsidP="00E90B5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B75B6" w:rsidRDefault="004B75B6" w:rsidP="00E90B5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B75B6" w:rsidRDefault="004B75B6" w:rsidP="00E90B5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A1A8B" w:rsidRDefault="00CA1A8B" w:rsidP="00E90B5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005A86" w:rsidRPr="00A52552" w:rsidRDefault="00005A86" w:rsidP="00E90B5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005A86" w:rsidRPr="007937AB" w:rsidRDefault="0029047F" w:rsidP="00E90B5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18.03.2021</w:t>
      </w:r>
      <w:r w:rsidR="00005A86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96</w:t>
      </w:r>
    </w:p>
    <w:p w:rsidR="003E3DA7" w:rsidRPr="006839F9" w:rsidRDefault="003E3DA7" w:rsidP="00E90B5F">
      <w:pPr>
        <w:pStyle w:val="a9"/>
        <w:tabs>
          <w:tab w:val="left" w:pos="9072"/>
        </w:tabs>
        <w:jc w:val="both"/>
        <w:rPr>
          <w:sz w:val="28"/>
          <w:szCs w:val="28"/>
        </w:rPr>
      </w:pPr>
      <w:r w:rsidRPr="006839F9">
        <w:rPr>
          <w:sz w:val="28"/>
          <w:szCs w:val="28"/>
        </w:rPr>
        <w:t> </w:t>
      </w:r>
    </w:p>
    <w:p w:rsidR="00ED75F2" w:rsidRDefault="003E3DA7" w:rsidP="00ED75F2">
      <w:pPr>
        <w:pStyle w:val="a9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>
        <w:rPr>
          <w:rStyle w:val="aa"/>
          <w:sz w:val="28"/>
          <w:szCs w:val="28"/>
        </w:rPr>
        <w:t>у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 w:rsidR="00005A86">
        <w:rPr>
          <w:rStyle w:val="aa"/>
          <w:sz w:val="28"/>
          <w:szCs w:val="28"/>
        </w:rPr>
        <w:t xml:space="preserve">Глухівської </w:t>
      </w:r>
      <w:r>
        <w:rPr>
          <w:rStyle w:val="aa"/>
          <w:sz w:val="28"/>
          <w:szCs w:val="28"/>
        </w:rPr>
        <w:t>міської ради</w:t>
      </w:r>
      <w:r w:rsidRPr="006839F9">
        <w:rPr>
          <w:rStyle w:val="aa"/>
          <w:sz w:val="28"/>
          <w:szCs w:val="28"/>
        </w:rPr>
        <w:t>, як</w:t>
      </w:r>
      <w:r w:rsidR="00005A86">
        <w:rPr>
          <w:rStyle w:val="aa"/>
          <w:sz w:val="28"/>
          <w:szCs w:val="28"/>
        </w:rPr>
        <w:t>ий</w:t>
      </w:r>
      <w:r w:rsidRPr="006839F9">
        <w:rPr>
          <w:rStyle w:val="aa"/>
          <w:sz w:val="28"/>
          <w:szCs w:val="28"/>
        </w:rPr>
        <w:t xml:space="preserve"> підляга</w:t>
      </w:r>
      <w:r w:rsidR="00ED75F2">
        <w:rPr>
          <w:rStyle w:val="aa"/>
          <w:sz w:val="28"/>
          <w:szCs w:val="28"/>
        </w:rPr>
        <w:t>є</w:t>
      </w:r>
      <w:r w:rsidRPr="006839F9">
        <w:rPr>
          <w:rStyle w:val="aa"/>
          <w:sz w:val="28"/>
          <w:szCs w:val="28"/>
        </w:rPr>
        <w:t xml:space="preserve"> приватизації</w:t>
      </w:r>
      <w:r>
        <w:rPr>
          <w:rStyle w:val="aa"/>
          <w:sz w:val="28"/>
          <w:szCs w:val="28"/>
        </w:rPr>
        <w:t xml:space="preserve"> – </w:t>
      </w:r>
      <w:r w:rsidR="00005A86">
        <w:rPr>
          <w:rStyle w:val="aa"/>
          <w:sz w:val="28"/>
          <w:szCs w:val="28"/>
        </w:rPr>
        <w:t>не</w:t>
      </w:r>
      <w:r>
        <w:rPr>
          <w:rStyle w:val="aa"/>
          <w:sz w:val="28"/>
          <w:szCs w:val="28"/>
        </w:rPr>
        <w:t>житлов</w:t>
      </w:r>
      <w:r w:rsidR="00005A86">
        <w:rPr>
          <w:rStyle w:val="aa"/>
          <w:sz w:val="28"/>
          <w:szCs w:val="28"/>
        </w:rPr>
        <w:t>е</w:t>
      </w:r>
      <w:r>
        <w:rPr>
          <w:rStyle w:val="aa"/>
          <w:sz w:val="28"/>
          <w:szCs w:val="28"/>
        </w:rPr>
        <w:t xml:space="preserve"> </w:t>
      </w:r>
      <w:r w:rsidR="00005A86">
        <w:rPr>
          <w:rStyle w:val="aa"/>
          <w:sz w:val="28"/>
          <w:szCs w:val="28"/>
        </w:rPr>
        <w:t>приміщення загальною площею 37,4 що знаходиться за адресою:</w:t>
      </w:r>
      <w:r>
        <w:rPr>
          <w:rStyle w:val="aa"/>
          <w:sz w:val="28"/>
          <w:szCs w:val="28"/>
        </w:rPr>
        <w:t xml:space="preserve"> </w:t>
      </w:r>
      <w:r w:rsidR="00005A86">
        <w:rPr>
          <w:rStyle w:val="aa"/>
          <w:sz w:val="28"/>
          <w:szCs w:val="28"/>
        </w:rPr>
        <w:t xml:space="preserve">41400, </w:t>
      </w:r>
      <w:r w:rsidR="00ED75F2">
        <w:rPr>
          <w:rStyle w:val="aa"/>
          <w:sz w:val="28"/>
          <w:szCs w:val="28"/>
        </w:rPr>
        <w:t xml:space="preserve">                    </w:t>
      </w:r>
      <w:r w:rsidR="00005A86">
        <w:rPr>
          <w:rStyle w:val="aa"/>
          <w:sz w:val="28"/>
          <w:szCs w:val="28"/>
        </w:rPr>
        <w:t>м. Глухів, вул. Героїв Крут,3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ED75F2" w:rsidTr="0026091D">
        <w:tc>
          <w:tcPr>
            <w:tcW w:w="3794" w:type="dxa"/>
          </w:tcPr>
          <w:p w:rsidR="00ED75F2" w:rsidRPr="00ED75F2" w:rsidRDefault="00ED75F2" w:rsidP="00A356A9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>
              <w:rPr>
                <w:bCs/>
                <w:sz w:val="28"/>
                <w:szCs w:val="28"/>
              </w:rPr>
              <w:t xml:space="preserve"> О</w:t>
            </w:r>
            <w:r w:rsidR="00A356A9">
              <w:rPr>
                <w:bCs/>
                <w:sz w:val="28"/>
                <w:szCs w:val="28"/>
              </w:rPr>
              <w:t xml:space="preserve">лексій </w:t>
            </w:r>
            <w:r>
              <w:rPr>
                <w:bCs/>
                <w:sz w:val="28"/>
                <w:szCs w:val="28"/>
              </w:rPr>
              <w:t>О</w:t>
            </w:r>
            <w:r w:rsidR="00A356A9">
              <w:rPr>
                <w:bCs/>
                <w:sz w:val="28"/>
                <w:szCs w:val="28"/>
              </w:rPr>
              <w:t>лександрович</w:t>
            </w:r>
          </w:p>
        </w:tc>
        <w:tc>
          <w:tcPr>
            <w:tcW w:w="6060" w:type="dxa"/>
          </w:tcPr>
          <w:p w:rsidR="00ED75F2" w:rsidRPr="00ED75F2" w:rsidRDefault="00ED75F2" w:rsidP="00ED75F2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>
              <w:rPr>
                <w:bCs/>
                <w:sz w:val="28"/>
                <w:szCs w:val="28"/>
              </w:rPr>
              <w:t>міської ради – голова комі</w:t>
            </w:r>
            <w:r w:rsidR="00F10446"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ії</w:t>
            </w:r>
            <w:r w:rsidR="007F4AE7">
              <w:rPr>
                <w:bCs/>
                <w:sz w:val="28"/>
                <w:szCs w:val="28"/>
              </w:rPr>
              <w:t>;</w:t>
            </w:r>
          </w:p>
        </w:tc>
      </w:tr>
      <w:tr w:rsidR="00ED75F2" w:rsidTr="0026091D">
        <w:tc>
          <w:tcPr>
            <w:tcW w:w="3794" w:type="dxa"/>
          </w:tcPr>
          <w:p w:rsidR="00ED75F2" w:rsidRPr="00ED75F2" w:rsidRDefault="00ED75F2" w:rsidP="00A356A9">
            <w:pPr>
              <w:pStyle w:val="a9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</w:t>
            </w:r>
            <w:r w:rsidR="00A356A9">
              <w:rPr>
                <w:bCs/>
                <w:sz w:val="28"/>
                <w:szCs w:val="28"/>
                <w:lang w:val="ru-RU"/>
              </w:rPr>
              <w:t>іна</w:t>
            </w:r>
            <w:proofErr w:type="spellEnd"/>
            <w:r w:rsidR="00A356A9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</w:t>
            </w:r>
            <w:r w:rsidR="00A356A9">
              <w:rPr>
                <w:bCs/>
                <w:sz w:val="28"/>
                <w:szCs w:val="28"/>
                <w:lang w:val="ru-RU"/>
              </w:rPr>
              <w:t>лексіївна</w:t>
            </w:r>
            <w:proofErr w:type="spellEnd"/>
          </w:p>
        </w:tc>
        <w:tc>
          <w:tcPr>
            <w:tcW w:w="6060" w:type="dxa"/>
          </w:tcPr>
          <w:p w:rsidR="00ED75F2" w:rsidRPr="00ED75F2" w:rsidRDefault="00ED75F2" w:rsidP="00ED75F2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 xml:space="preserve">відділу комунальної власності та земельних відносин управління соціально-економічного розвитку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>
              <w:rPr>
                <w:bCs/>
                <w:sz w:val="28"/>
                <w:szCs w:val="28"/>
              </w:rPr>
              <w:t xml:space="preserve">міської ради </w:t>
            </w:r>
            <w:r w:rsidR="00773566"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73566">
              <w:rPr>
                <w:bCs/>
                <w:sz w:val="28"/>
                <w:szCs w:val="28"/>
              </w:rPr>
              <w:t>заступник голови комісії</w:t>
            </w:r>
            <w:r w:rsidR="007F4AE7">
              <w:rPr>
                <w:bCs/>
                <w:sz w:val="28"/>
                <w:szCs w:val="28"/>
              </w:rPr>
              <w:t>;</w:t>
            </w:r>
          </w:p>
        </w:tc>
      </w:tr>
      <w:tr w:rsidR="00ED75F2" w:rsidTr="0026091D">
        <w:tc>
          <w:tcPr>
            <w:tcW w:w="3794" w:type="dxa"/>
          </w:tcPr>
          <w:p w:rsidR="00ED75F2" w:rsidRPr="00773566" w:rsidRDefault="00773566" w:rsidP="00A356A9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 w:rsidR="00A356A9"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 w:rsidR="00A356A9"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ED75F2" w:rsidRPr="00773566" w:rsidRDefault="00773566" w:rsidP="00773566">
            <w:pPr>
              <w:pStyle w:val="a9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 xml:space="preserve">спеціаліст відділу комунальної власності та земельних відносин управління соціально-економічного розвитку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>
              <w:rPr>
                <w:bCs/>
                <w:sz w:val="28"/>
                <w:szCs w:val="28"/>
              </w:rPr>
              <w:t>міської ради – секретар комісії</w:t>
            </w:r>
            <w:r w:rsidR="007F4AE7">
              <w:rPr>
                <w:bCs/>
                <w:sz w:val="28"/>
                <w:szCs w:val="28"/>
              </w:rPr>
              <w:t>;</w:t>
            </w:r>
          </w:p>
        </w:tc>
      </w:tr>
      <w:tr w:rsidR="00E90B5F" w:rsidRPr="0029047F" w:rsidTr="008C4B9D">
        <w:tc>
          <w:tcPr>
            <w:tcW w:w="3794" w:type="dxa"/>
          </w:tcPr>
          <w:p w:rsidR="00E90B5F" w:rsidRPr="001C0A5E" w:rsidRDefault="00E90B5F" w:rsidP="0044202F">
            <w:pPr>
              <w:pStyle w:val="a9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E90B5F" w:rsidRPr="001C0A5E" w:rsidRDefault="00E90B5F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 w:rsidR="0026091D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E90B5F" w:rsidTr="008C4B9D">
        <w:tc>
          <w:tcPr>
            <w:tcW w:w="3794" w:type="dxa"/>
          </w:tcPr>
          <w:p w:rsidR="00E90B5F" w:rsidRPr="00F10446" w:rsidRDefault="00E90B5F" w:rsidP="0044202F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Галустян</w:t>
            </w:r>
            <w:proofErr w:type="spellEnd"/>
            <w:r>
              <w:rPr>
                <w:bCs/>
                <w:sz w:val="28"/>
                <w:szCs w:val="28"/>
              </w:rPr>
              <w:t xml:space="preserve"> Валерій Едуардович</w:t>
            </w:r>
          </w:p>
        </w:tc>
        <w:tc>
          <w:tcPr>
            <w:tcW w:w="6060" w:type="dxa"/>
          </w:tcPr>
          <w:p w:rsidR="00E90B5F" w:rsidRPr="00F10446" w:rsidRDefault="00E90B5F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F10446">
              <w:rPr>
                <w:bCs/>
                <w:sz w:val="28"/>
                <w:szCs w:val="28"/>
              </w:rPr>
              <w:t>ас</w:t>
            </w:r>
            <w:r>
              <w:rPr>
                <w:bCs/>
                <w:sz w:val="28"/>
                <w:szCs w:val="28"/>
              </w:rPr>
              <w:t>тупник міського голови з питань діяльності виконавчих органів Глухівської міської ради;</w:t>
            </w:r>
          </w:p>
        </w:tc>
      </w:tr>
      <w:tr w:rsidR="00ED75F2" w:rsidTr="008C4B9D">
        <w:tc>
          <w:tcPr>
            <w:tcW w:w="3794" w:type="dxa"/>
          </w:tcPr>
          <w:p w:rsidR="00ED75F2" w:rsidRPr="00773566" w:rsidRDefault="00773566" w:rsidP="00A356A9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 w:rsidR="00A356A9"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 w:rsidR="00A356A9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 w:rsidR="00A356A9"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ED75F2" w:rsidRPr="00773566" w:rsidRDefault="00773566" w:rsidP="00773566">
            <w:pPr>
              <w:pStyle w:val="a9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 w:rsidR="00F10446"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 w:rsidR="00F10446">
              <w:rPr>
                <w:bCs/>
                <w:sz w:val="28"/>
                <w:szCs w:val="28"/>
              </w:rPr>
              <w:t>міської ради</w:t>
            </w:r>
            <w:r w:rsidR="0026091D">
              <w:rPr>
                <w:bCs/>
                <w:sz w:val="28"/>
                <w:szCs w:val="28"/>
              </w:rPr>
              <w:t>;</w:t>
            </w:r>
          </w:p>
        </w:tc>
      </w:tr>
      <w:tr w:rsidR="00E90B5F" w:rsidTr="008C4B9D">
        <w:tc>
          <w:tcPr>
            <w:tcW w:w="3794" w:type="dxa"/>
          </w:tcPr>
          <w:p w:rsidR="00E90B5F" w:rsidRPr="00F10446" w:rsidRDefault="00E90B5F" w:rsidP="00A356A9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E90B5F" w:rsidRDefault="00E90B5F" w:rsidP="00F10446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</w:t>
            </w:r>
            <w:r w:rsidR="0026091D">
              <w:rPr>
                <w:bCs/>
                <w:sz w:val="28"/>
                <w:szCs w:val="28"/>
              </w:rPr>
              <w:t>;</w:t>
            </w:r>
          </w:p>
        </w:tc>
      </w:tr>
      <w:tr w:rsidR="00ED75F2" w:rsidTr="0026091D">
        <w:tc>
          <w:tcPr>
            <w:tcW w:w="3794" w:type="dxa"/>
          </w:tcPr>
          <w:p w:rsidR="00ED75F2" w:rsidRPr="00F10446" w:rsidRDefault="00F10446" w:rsidP="00A356A9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 w:rsidRPr="00F10446">
              <w:rPr>
                <w:bCs/>
                <w:sz w:val="28"/>
                <w:szCs w:val="28"/>
              </w:rPr>
              <w:t>Толкачова</w:t>
            </w:r>
            <w:proofErr w:type="spellEnd"/>
            <w:r w:rsidRPr="00F10446">
              <w:rPr>
                <w:bCs/>
                <w:sz w:val="28"/>
                <w:szCs w:val="28"/>
              </w:rPr>
              <w:t xml:space="preserve"> Н</w:t>
            </w:r>
            <w:r w:rsidR="00A356A9">
              <w:rPr>
                <w:bCs/>
                <w:sz w:val="28"/>
                <w:szCs w:val="28"/>
              </w:rPr>
              <w:t xml:space="preserve">аталія </w:t>
            </w:r>
            <w:r w:rsidRPr="00F10446">
              <w:rPr>
                <w:bCs/>
                <w:sz w:val="28"/>
                <w:szCs w:val="28"/>
              </w:rPr>
              <w:t>Л</w:t>
            </w:r>
            <w:r w:rsidR="00A356A9">
              <w:rPr>
                <w:bCs/>
                <w:sz w:val="28"/>
                <w:szCs w:val="28"/>
              </w:rPr>
              <w:t>еонідівна</w:t>
            </w:r>
          </w:p>
        </w:tc>
        <w:tc>
          <w:tcPr>
            <w:tcW w:w="6060" w:type="dxa"/>
          </w:tcPr>
          <w:p w:rsidR="00ED75F2" w:rsidRPr="00F10446" w:rsidRDefault="00F10446" w:rsidP="00F10446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F10446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10446">
              <w:rPr>
                <w:bCs/>
                <w:sz w:val="28"/>
                <w:szCs w:val="28"/>
              </w:rPr>
              <w:t xml:space="preserve">відділу бухгалтерського обліку та фінансово-господарської діяльності </w:t>
            </w:r>
            <w:r>
              <w:rPr>
                <w:bCs/>
                <w:sz w:val="28"/>
                <w:szCs w:val="28"/>
              </w:rPr>
              <w:t xml:space="preserve">управління житлово-комунального господарства та містобудування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>
              <w:rPr>
                <w:bCs/>
                <w:sz w:val="28"/>
                <w:szCs w:val="28"/>
              </w:rPr>
              <w:t>міської ради</w:t>
            </w:r>
            <w:r w:rsidR="0026091D">
              <w:rPr>
                <w:bCs/>
                <w:sz w:val="28"/>
                <w:szCs w:val="28"/>
              </w:rPr>
              <w:t>.</w:t>
            </w:r>
          </w:p>
        </w:tc>
      </w:tr>
    </w:tbl>
    <w:p w:rsidR="001C0A5E" w:rsidRPr="001C0A5E" w:rsidRDefault="001C0A5E" w:rsidP="001C0A5E">
      <w:pPr>
        <w:pStyle w:val="a9"/>
        <w:jc w:val="both"/>
        <w:rPr>
          <w:sz w:val="28"/>
          <w:szCs w:val="28"/>
        </w:rPr>
      </w:pPr>
    </w:p>
    <w:p w:rsidR="001C0A5E" w:rsidRPr="001C0A5E" w:rsidRDefault="001C0A5E" w:rsidP="001C0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C0A5E" w:rsidRPr="001C0A5E" w:rsidRDefault="001C0A5E" w:rsidP="001C0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1C0A5E" w:rsidRPr="004F41B3" w:rsidRDefault="001C0A5E" w:rsidP="001C0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F41B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3E3DA7" w:rsidRDefault="003E3DA7" w:rsidP="001C0A5E">
      <w:pPr>
        <w:rPr>
          <w:lang w:val="uk-UA"/>
        </w:rPr>
      </w:pPr>
    </w:p>
    <w:p w:rsidR="00CE4045" w:rsidRDefault="00CE4045" w:rsidP="00D301AB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D301AB" w:rsidRDefault="00D301AB" w:rsidP="00D301AB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D301AB" w:rsidRDefault="00D301AB" w:rsidP="00D301AB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8340B" w:rsidRDefault="0018340B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E4045" w:rsidRDefault="00CE4045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CE4045" w:rsidRPr="00A52552" w:rsidRDefault="00CE4045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29047F" w:rsidRPr="007937AB" w:rsidRDefault="0029047F" w:rsidP="0029047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18.03.2021</w:t>
      </w: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96</w:t>
      </w:r>
    </w:p>
    <w:p w:rsidR="00813086" w:rsidRPr="006839F9" w:rsidRDefault="00813086" w:rsidP="00813086">
      <w:pPr>
        <w:pStyle w:val="a9"/>
        <w:jc w:val="both"/>
        <w:rPr>
          <w:sz w:val="28"/>
          <w:szCs w:val="28"/>
        </w:rPr>
      </w:pPr>
      <w:bookmarkStart w:id="0" w:name="_GoBack"/>
      <w:bookmarkEnd w:id="0"/>
      <w:r w:rsidRPr="006839F9">
        <w:rPr>
          <w:sz w:val="28"/>
          <w:szCs w:val="28"/>
        </w:rPr>
        <w:t> </w:t>
      </w:r>
    </w:p>
    <w:p w:rsidR="00813086" w:rsidRDefault="00813086" w:rsidP="00813086">
      <w:pPr>
        <w:pStyle w:val="a9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>
        <w:rPr>
          <w:rStyle w:val="aa"/>
          <w:sz w:val="28"/>
          <w:szCs w:val="28"/>
        </w:rPr>
        <w:t>у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>
        <w:rPr>
          <w:rStyle w:val="aa"/>
          <w:sz w:val="28"/>
          <w:szCs w:val="28"/>
        </w:rPr>
        <w:t>Глухівської міської ради</w:t>
      </w:r>
      <w:r w:rsidRPr="006839F9">
        <w:rPr>
          <w:rStyle w:val="aa"/>
          <w:sz w:val="28"/>
          <w:szCs w:val="28"/>
        </w:rPr>
        <w:t>, як</w:t>
      </w:r>
      <w:r>
        <w:rPr>
          <w:rStyle w:val="aa"/>
          <w:sz w:val="28"/>
          <w:szCs w:val="28"/>
        </w:rPr>
        <w:t>ий</w:t>
      </w:r>
      <w:r w:rsidRPr="006839F9">
        <w:rPr>
          <w:rStyle w:val="aa"/>
          <w:sz w:val="28"/>
          <w:szCs w:val="28"/>
        </w:rPr>
        <w:t xml:space="preserve"> підляга</w:t>
      </w:r>
      <w:r>
        <w:rPr>
          <w:rStyle w:val="aa"/>
          <w:sz w:val="28"/>
          <w:szCs w:val="28"/>
        </w:rPr>
        <w:t>є</w:t>
      </w:r>
      <w:r w:rsidRPr="006839F9">
        <w:rPr>
          <w:rStyle w:val="aa"/>
          <w:sz w:val="28"/>
          <w:szCs w:val="28"/>
        </w:rPr>
        <w:t xml:space="preserve"> приватизації</w:t>
      </w:r>
      <w:r>
        <w:rPr>
          <w:rStyle w:val="aa"/>
          <w:sz w:val="28"/>
          <w:szCs w:val="28"/>
        </w:rPr>
        <w:t xml:space="preserve"> – нежитлове приміщення загальною площею </w:t>
      </w:r>
      <w:r w:rsidR="00B5415B">
        <w:rPr>
          <w:rStyle w:val="aa"/>
          <w:sz w:val="28"/>
          <w:szCs w:val="28"/>
        </w:rPr>
        <w:t>47,8</w:t>
      </w:r>
      <w:r>
        <w:rPr>
          <w:rStyle w:val="aa"/>
          <w:sz w:val="28"/>
          <w:szCs w:val="28"/>
        </w:rPr>
        <w:t xml:space="preserve"> що знаходиться за адресою: 41400,                     м. Глухів, вул. </w:t>
      </w:r>
      <w:r w:rsidR="00B5415B">
        <w:rPr>
          <w:rStyle w:val="aa"/>
          <w:sz w:val="28"/>
          <w:szCs w:val="28"/>
        </w:rPr>
        <w:t>Ціолковського</w:t>
      </w:r>
      <w:r>
        <w:rPr>
          <w:rStyle w:val="aa"/>
          <w:sz w:val="28"/>
          <w:szCs w:val="28"/>
        </w:rPr>
        <w:t>,3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26091D" w:rsidTr="0057333B">
        <w:tc>
          <w:tcPr>
            <w:tcW w:w="3794" w:type="dxa"/>
          </w:tcPr>
          <w:p w:rsidR="0026091D" w:rsidRPr="00ED75F2" w:rsidRDefault="0026091D" w:rsidP="0044202F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>
              <w:rPr>
                <w:bCs/>
                <w:sz w:val="28"/>
                <w:szCs w:val="28"/>
              </w:rPr>
              <w:t xml:space="preserve"> Олексій Олександрович</w:t>
            </w:r>
          </w:p>
        </w:tc>
        <w:tc>
          <w:tcPr>
            <w:tcW w:w="6060" w:type="dxa"/>
          </w:tcPr>
          <w:p w:rsidR="0026091D" w:rsidRPr="00ED75F2" w:rsidRDefault="0026091D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26091D" w:rsidTr="0057333B">
        <w:tc>
          <w:tcPr>
            <w:tcW w:w="3794" w:type="dxa"/>
          </w:tcPr>
          <w:p w:rsidR="0026091D" w:rsidRPr="00ED75F2" w:rsidRDefault="0026091D" w:rsidP="0044202F">
            <w:pPr>
              <w:pStyle w:val="a9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Ніна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26091D" w:rsidRPr="00ED75F2" w:rsidRDefault="0026091D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>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26091D" w:rsidTr="0057333B">
        <w:tc>
          <w:tcPr>
            <w:tcW w:w="3794" w:type="dxa"/>
          </w:tcPr>
          <w:p w:rsidR="0026091D" w:rsidRPr="00773566" w:rsidRDefault="0026091D" w:rsidP="0044202F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26091D" w:rsidRPr="00773566" w:rsidRDefault="0026091D" w:rsidP="0044202F">
            <w:pPr>
              <w:pStyle w:val="a9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>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1B43A0" w:rsidRPr="0029047F" w:rsidTr="008C4B9D">
        <w:tc>
          <w:tcPr>
            <w:tcW w:w="3794" w:type="dxa"/>
          </w:tcPr>
          <w:p w:rsidR="001B43A0" w:rsidRPr="001C0A5E" w:rsidRDefault="001B43A0" w:rsidP="0044202F">
            <w:pPr>
              <w:pStyle w:val="a9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1B43A0" w:rsidRPr="001C0A5E" w:rsidRDefault="001B43A0" w:rsidP="001B43A0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>Глухівської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1B43A0" w:rsidRPr="001B43A0" w:rsidTr="008C4B9D">
        <w:tc>
          <w:tcPr>
            <w:tcW w:w="3794" w:type="dxa"/>
          </w:tcPr>
          <w:p w:rsidR="001B43A0" w:rsidRPr="00F10446" w:rsidRDefault="001B43A0" w:rsidP="0044202F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Галустян</w:t>
            </w:r>
            <w:proofErr w:type="spellEnd"/>
            <w:r>
              <w:rPr>
                <w:bCs/>
                <w:sz w:val="28"/>
                <w:szCs w:val="28"/>
              </w:rPr>
              <w:t xml:space="preserve"> Валерій  Едуардович</w:t>
            </w:r>
          </w:p>
        </w:tc>
        <w:tc>
          <w:tcPr>
            <w:tcW w:w="6060" w:type="dxa"/>
          </w:tcPr>
          <w:p w:rsidR="001B43A0" w:rsidRPr="00F10446" w:rsidRDefault="001B43A0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F10446">
              <w:rPr>
                <w:bCs/>
                <w:sz w:val="28"/>
                <w:szCs w:val="28"/>
              </w:rPr>
              <w:t>ас</w:t>
            </w:r>
            <w:r>
              <w:rPr>
                <w:bCs/>
                <w:sz w:val="28"/>
                <w:szCs w:val="28"/>
              </w:rPr>
              <w:t>тупник міського голови з питань діяльності виконавчих органів Глухівської міської ради;</w:t>
            </w:r>
          </w:p>
        </w:tc>
      </w:tr>
      <w:tr w:rsidR="001B43A0" w:rsidRPr="0029047F" w:rsidTr="008C4B9D">
        <w:tc>
          <w:tcPr>
            <w:tcW w:w="3794" w:type="dxa"/>
          </w:tcPr>
          <w:p w:rsidR="001B43A0" w:rsidRDefault="001B43A0" w:rsidP="0044202F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Кудименко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Аделіна</w:t>
            </w:r>
            <w:proofErr w:type="spellEnd"/>
            <w:r>
              <w:rPr>
                <w:bCs/>
                <w:sz w:val="28"/>
                <w:szCs w:val="28"/>
              </w:rPr>
              <w:t xml:space="preserve"> Вікторівна</w:t>
            </w:r>
          </w:p>
          <w:p w:rsidR="001B43A0" w:rsidRPr="00F10446" w:rsidRDefault="001B43A0" w:rsidP="0044202F">
            <w:pPr>
              <w:pStyle w:val="a9"/>
              <w:rPr>
                <w:bCs/>
                <w:sz w:val="28"/>
                <w:szCs w:val="28"/>
              </w:rPr>
            </w:pPr>
          </w:p>
        </w:tc>
        <w:tc>
          <w:tcPr>
            <w:tcW w:w="6060" w:type="dxa"/>
          </w:tcPr>
          <w:p w:rsidR="001B43A0" w:rsidRPr="00F10446" w:rsidRDefault="001B43A0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бухгалтер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Глухівської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13086" w:rsidTr="008C4B9D">
        <w:tc>
          <w:tcPr>
            <w:tcW w:w="3794" w:type="dxa"/>
          </w:tcPr>
          <w:p w:rsidR="00813086" w:rsidRPr="00773566" w:rsidRDefault="00A356A9" w:rsidP="00A356A9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7E3D39" w:rsidRPr="00773566" w:rsidRDefault="00813086" w:rsidP="00BD6B92">
            <w:pPr>
              <w:pStyle w:val="a9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</w:t>
            </w:r>
            <w:r w:rsidR="001B43A0">
              <w:rPr>
                <w:bCs/>
                <w:sz w:val="28"/>
                <w:szCs w:val="28"/>
              </w:rPr>
              <w:t xml:space="preserve">Глухівської </w:t>
            </w:r>
            <w:r>
              <w:rPr>
                <w:bCs/>
                <w:sz w:val="28"/>
                <w:szCs w:val="28"/>
              </w:rPr>
              <w:t>міської ради</w:t>
            </w:r>
            <w:r w:rsidR="007E3D39">
              <w:rPr>
                <w:bCs/>
                <w:sz w:val="28"/>
                <w:szCs w:val="28"/>
              </w:rPr>
              <w:t>;</w:t>
            </w:r>
          </w:p>
        </w:tc>
      </w:tr>
      <w:tr w:rsidR="001B43A0" w:rsidTr="0057333B">
        <w:tc>
          <w:tcPr>
            <w:tcW w:w="3794" w:type="dxa"/>
          </w:tcPr>
          <w:p w:rsidR="001B43A0" w:rsidRPr="00F10446" w:rsidRDefault="001B43A0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1B43A0" w:rsidRDefault="001B43A0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ради.</w:t>
            </w:r>
          </w:p>
        </w:tc>
      </w:tr>
    </w:tbl>
    <w:p w:rsidR="00813086" w:rsidRPr="001C0A5E" w:rsidRDefault="00813086" w:rsidP="00813086">
      <w:pPr>
        <w:pStyle w:val="a9"/>
        <w:jc w:val="both"/>
        <w:rPr>
          <w:sz w:val="28"/>
          <w:szCs w:val="28"/>
        </w:rPr>
      </w:pPr>
    </w:p>
    <w:p w:rsidR="00813086" w:rsidRPr="001C0A5E" w:rsidRDefault="00813086" w:rsidP="008130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813086" w:rsidRPr="001C0A5E" w:rsidRDefault="00813086" w:rsidP="008130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813086" w:rsidRPr="004F41B3" w:rsidRDefault="00813086" w:rsidP="008130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F41B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3627FB" w:rsidRDefault="003627FB" w:rsidP="00813086">
      <w:pPr>
        <w:rPr>
          <w:lang w:val="uk-UA"/>
        </w:rPr>
      </w:pPr>
    </w:p>
    <w:p w:rsidR="00CE4045" w:rsidRDefault="00CE4045" w:rsidP="001B43A0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1B43A0" w:rsidRDefault="001B43A0" w:rsidP="001B43A0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1B43A0" w:rsidRDefault="001B43A0" w:rsidP="001B43A0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6091D" w:rsidRDefault="0026091D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C4B9D" w:rsidRDefault="008C4B9D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E79BB" w:rsidRDefault="005E79BB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4C3764" w:rsidRPr="000E6D8A" w:rsidTr="0018340B">
        <w:tc>
          <w:tcPr>
            <w:tcW w:w="4536" w:type="dxa"/>
          </w:tcPr>
          <w:p w:rsidR="004C3764" w:rsidRPr="000E6D8A" w:rsidRDefault="004C376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Default="00E5233D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4C3764" w:rsidSect="00D301AB">
      <w:footerReference w:type="default" r:id="rId11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E00" w:rsidRDefault="00E36E00" w:rsidP="003E3DA7">
      <w:pPr>
        <w:spacing w:after="0" w:line="240" w:lineRule="auto"/>
      </w:pPr>
      <w:r>
        <w:separator/>
      </w:r>
    </w:p>
  </w:endnote>
  <w:endnote w:type="continuationSeparator" w:id="0">
    <w:p w:rsidR="00E36E00" w:rsidRDefault="00E36E00" w:rsidP="003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B92" w:rsidRDefault="00BD6B92">
    <w:pPr>
      <w:pStyle w:val="a7"/>
      <w:rPr>
        <w:lang w:val="uk-UA"/>
      </w:rPr>
    </w:pPr>
  </w:p>
  <w:p w:rsidR="00BD6B92" w:rsidRPr="003E3DA7" w:rsidRDefault="00BD6B92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E00" w:rsidRDefault="00E36E00" w:rsidP="003E3DA7">
      <w:pPr>
        <w:spacing w:after="0" w:line="240" w:lineRule="auto"/>
      </w:pPr>
      <w:r>
        <w:separator/>
      </w:r>
    </w:p>
  </w:footnote>
  <w:footnote w:type="continuationSeparator" w:id="0">
    <w:p w:rsidR="00E36E00" w:rsidRDefault="00E36E00" w:rsidP="003E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">
    <w:nsid w:val="698E2B1A"/>
    <w:multiLevelType w:val="hybridMultilevel"/>
    <w:tmpl w:val="4502C1E2"/>
    <w:lvl w:ilvl="0" w:tplc="82544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C33BF3"/>
    <w:multiLevelType w:val="multilevel"/>
    <w:tmpl w:val="20F6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AD"/>
    <w:rsid w:val="00005A86"/>
    <w:rsid w:val="00051403"/>
    <w:rsid w:val="000603AD"/>
    <w:rsid w:val="000C3551"/>
    <w:rsid w:val="000C47D8"/>
    <w:rsid w:val="00103B66"/>
    <w:rsid w:val="0018340B"/>
    <w:rsid w:val="001B43A0"/>
    <w:rsid w:val="001C0A5E"/>
    <w:rsid w:val="001D49A8"/>
    <w:rsid w:val="0026091D"/>
    <w:rsid w:val="00271236"/>
    <w:rsid w:val="00273424"/>
    <w:rsid w:val="0029047F"/>
    <w:rsid w:val="003627FB"/>
    <w:rsid w:val="003A1FED"/>
    <w:rsid w:val="003E3DA7"/>
    <w:rsid w:val="00473BCC"/>
    <w:rsid w:val="004775C8"/>
    <w:rsid w:val="00492C3A"/>
    <w:rsid w:val="004B75B6"/>
    <w:rsid w:val="004C3764"/>
    <w:rsid w:val="00510CDF"/>
    <w:rsid w:val="00531B95"/>
    <w:rsid w:val="005442B1"/>
    <w:rsid w:val="00562B45"/>
    <w:rsid w:val="0057333B"/>
    <w:rsid w:val="005C5FC1"/>
    <w:rsid w:val="005E5E69"/>
    <w:rsid w:val="005E79BB"/>
    <w:rsid w:val="006A16BA"/>
    <w:rsid w:val="006A23E1"/>
    <w:rsid w:val="006E5B72"/>
    <w:rsid w:val="00773566"/>
    <w:rsid w:val="007E3D39"/>
    <w:rsid w:val="007F4AE7"/>
    <w:rsid w:val="00813086"/>
    <w:rsid w:val="0087134D"/>
    <w:rsid w:val="008B1ECB"/>
    <w:rsid w:val="008C4B9D"/>
    <w:rsid w:val="008E1835"/>
    <w:rsid w:val="008F1285"/>
    <w:rsid w:val="008F44AE"/>
    <w:rsid w:val="00926185"/>
    <w:rsid w:val="00950BC0"/>
    <w:rsid w:val="009849D7"/>
    <w:rsid w:val="00991793"/>
    <w:rsid w:val="00A02ECB"/>
    <w:rsid w:val="00A356A9"/>
    <w:rsid w:val="00A67DA0"/>
    <w:rsid w:val="00B5415B"/>
    <w:rsid w:val="00B76B42"/>
    <w:rsid w:val="00B955C5"/>
    <w:rsid w:val="00B958C9"/>
    <w:rsid w:val="00BA0CA5"/>
    <w:rsid w:val="00BD6B92"/>
    <w:rsid w:val="00C00085"/>
    <w:rsid w:val="00C47532"/>
    <w:rsid w:val="00C75114"/>
    <w:rsid w:val="00CA1A8B"/>
    <w:rsid w:val="00CA2FD2"/>
    <w:rsid w:val="00CA73C0"/>
    <w:rsid w:val="00CC1DD6"/>
    <w:rsid w:val="00CE4045"/>
    <w:rsid w:val="00CF171C"/>
    <w:rsid w:val="00D11C9D"/>
    <w:rsid w:val="00D301AB"/>
    <w:rsid w:val="00D659B9"/>
    <w:rsid w:val="00D67924"/>
    <w:rsid w:val="00DB2EBC"/>
    <w:rsid w:val="00E36E00"/>
    <w:rsid w:val="00E37679"/>
    <w:rsid w:val="00E5233D"/>
    <w:rsid w:val="00E528D0"/>
    <w:rsid w:val="00E90B5F"/>
    <w:rsid w:val="00EA715E"/>
    <w:rsid w:val="00EB555F"/>
    <w:rsid w:val="00ED75F2"/>
    <w:rsid w:val="00F10446"/>
    <w:rsid w:val="00FD1754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3D47-F426-404C-8057-1393DB26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2021-03-18T12:00:00Z</cp:lastPrinted>
  <dcterms:created xsi:type="dcterms:W3CDTF">2021-03-09T13:55:00Z</dcterms:created>
  <dcterms:modified xsi:type="dcterms:W3CDTF">2021-03-19T08:34:00Z</dcterms:modified>
</cp:coreProperties>
</file>