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9B5" w:rsidRPr="006E498B" w:rsidRDefault="005F69B5" w:rsidP="005F69B5">
      <w:pPr>
        <w:tabs>
          <w:tab w:val="center" w:pos="4306"/>
          <w:tab w:val="center" w:pos="5521"/>
        </w:tabs>
        <w:spacing w:line="259" w:lineRule="auto"/>
        <w:ind w:right="-141"/>
        <w:rPr>
          <w:rFonts w:ascii="Times New Roman" w:hAnsi="Times New Roman"/>
          <w:color w:val="000000"/>
          <w:sz w:val="28"/>
          <w:szCs w:val="22"/>
          <w:lang w:val="ru-RU"/>
        </w:rPr>
      </w:pP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                                                         </w:t>
      </w:r>
      <w:r>
        <w:rPr>
          <w:rFonts w:ascii="Times New Roman" w:hAnsi="Times New Roman"/>
          <w:noProof/>
          <w:color w:val="000000"/>
          <w:sz w:val="28"/>
          <w:szCs w:val="22"/>
          <w:lang w:eastAsia="uk-UA"/>
        </w:rPr>
        <w:drawing>
          <wp:inline distT="0" distB="0" distL="0" distR="0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9B5" w:rsidRPr="006E498B" w:rsidRDefault="005F69B5" w:rsidP="005F69B5">
      <w:pPr>
        <w:spacing w:after="190" w:line="259" w:lineRule="auto"/>
        <w:ind w:left="10" w:right="368" w:hanging="10"/>
        <w:jc w:val="center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ГЛУХІВСЬКА МІСЬКА РАДА СУМСЬКОЇ ОБЛАСТІ </w:t>
      </w:r>
    </w:p>
    <w:p w:rsidR="005F69B5" w:rsidRPr="006E498B" w:rsidRDefault="005F69B5" w:rsidP="005F69B5">
      <w:pPr>
        <w:spacing w:after="232" w:line="259" w:lineRule="auto"/>
        <w:ind w:left="10" w:right="366" w:hanging="10"/>
        <w:jc w:val="center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ВИКОНАВЧИЙ КОМІТЕТ </w:t>
      </w:r>
    </w:p>
    <w:p w:rsidR="005F69B5" w:rsidRPr="006E498B" w:rsidRDefault="005F69B5" w:rsidP="005F69B5">
      <w:pPr>
        <w:keepNext/>
        <w:keepLines/>
        <w:spacing w:after="117" w:line="259" w:lineRule="auto"/>
        <w:ind w:right="371"/>
        <w:jc w:val="center"/>
        <w:outlineLvl w:val="0"/>
        <w:rPr>
          <w:rFonts w:ascii="Times New Roman" w:hAnsi="Times New Roman"/>
          <w:b/>
          <w:color w:val="000000"/>
          <w:sz w:val="32"/>
          <w:szCs w:val="22"/>
          <w:lang w:val="ru-RU"/>
        </w:rPr>
      </w:pPr>
      <w:r w:rsidRPr="006E498B">
        <w:rPr>
          <w:rFonts w:ascii="Times New Roman" w:hAnsi="Times New Roman"/>
          <w:b/>
          <w:color w:val="000000"/>
          <w:sz w:val="32"/>
          <w:szCs w:val="22"/>
          <w:lang w:val="ru-RU"/>
        </w:rPr>
        <w:t xml:space="preserve">РІШЕННЯ </w:t>
      </w:r>
    </w:p>
    <w:p w:rsidR="005F69B5" w:rsidRPr="006E498B" w:rsidRDefault="00AC0D11" w:rsidP="005F69B5">
      <w:pPr>
        <w:spacing w:line="259" w:lineRule="auto"/>
        <w:rPr>
          <w:rFonts w:ascii="Times New Roman" w:hAnsi="Times New Roman"/>
          <w:color w:val="000000"/>
          <w:sz w:val="28"/>
          <w:szCs w:val="22"/>
          <w:lang w:val="ru-RU"/>
        </w:rPr>
      </w:pPr>
      <w:r>
        <w:rPr>
          <w:rFonts w:ascii="Times New Roman" w:hAnsi="Times New Roman"/>
          <w:color w:val="000000"/>
          <w:sz w:val="28"/>
          <w:szCs w:val="22"/>
          <w:lang w:val="ru-RU"/>
        </w:rPr>
        <w:t>21.01.2021</w:t>
      </w:r>
      <w:r w:rsidR="005F69B5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9B5" w:rsidRPr="003D7BA9">
        <w:rPr>
          <w:rFonts w:ascii="Times New Roman" w:hAnsi="Times New Roman"/>
          <w:sz w:val="28"/>
          <w:szCs w:val="28"/>
        </w:rPr>
        <w:t xml:space="preserve"> Глухів</w:t>
      </w:r>
      <w:r w:rsidR="005F69B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F69B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№ 18</w:t>
      </w:r>
    </w:p>
    <w:p w:rsidR="005F69B5" w:rsidRDefault="005F69B5" w:rsidP="005F69B5">
      <w:pPr>
        <w:spacing w:after="3" w:line="267" w:lineRule="auto"/>
        <w:ind w:left="137" w:right="547" w:hanging="10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5F69B5" w:rsidRPr="006E498B" w:rsidRDefault="005F69B5" w:rsidP="005F69B5">
      <w:pPr>
        <w:spacing w:after="3" w:line="267" w:lineRule="auto"/>
        <w:ind w:left="137" w:right="547" w:hanging="10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5F69B5" w:rsidRPr="006E498B" w:rsidRDefault="005F69B5" w:rsidP="005F69B5">
      <w:pPr>
        <w:spacing w:after="35" w:line="253" w:lineRule="auto"/>
        <w:ind w:right="6159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Про </w:t>
      </w:r>
      <w:proofErr w:type="spellStart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затвердження</w:t>
      </w:r>
      <w:proofErr w:type="spellEnd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складу </w:t>
      </w:r>
      <w:proofErr w:type="spellStart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адміністративної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комісії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при </w:t>
      </w:r>
      <w:proofErr w:type="spellStart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виконавчому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комітеті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Глухівської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>міської</w:t>
      </w:r>
      <w:proofErr w:type="spellEnd"/>
      <w:r w:rsidRPr="006E498B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ради </w:t>
      </w:r>
    </w:p>
    <w:p w:rsidR="005F69B5" w:rsidRPr="006E498B" w:rsidRDefault="005F69B5" w:rsidP="005F69B5">
      <w:pPr>
        <w:spacing w:line="259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5F69B5" w:rsidRPr="00AA61D3" w:rsidRDefault="005F69B5" w:rsidP="005F69B5">
      <w:pPr>
        <w:spacing w:after="3" w:line="267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       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Розглянувши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подання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начальника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відділу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питань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інформаційної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правоохоронної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діяльності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апарату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 та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її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виконавчого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комітету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про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затвердження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складу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адміністративної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комісії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при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виконавчому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комітеті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Глухівської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ради, у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зв’язку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зі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зміною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службового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стану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окремих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членів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адміністративної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комісії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при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виконавчому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комітеті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Глухівської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ради,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відповідно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до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статті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38 Закону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України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«Про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місцеве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самоврядування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в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Україні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» та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статті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215 Кодексу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України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про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адміністративні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правопорушення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,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керуючисьчастиною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шостою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статті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59 Закону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України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«Про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місцеве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самоврядування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в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Україні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, </w:t>
      </w:r>
      <w:proofErr w:type="spellStart"/>
      <w:r w:rsidRPr="00AA61D3">
        <w:rPr>
          <w:rFonts w:ascii="Times New Roman" w:hAnsi="Times New Roman"/>
          <w:b/>
          <w:color w:val="000000"/>
          <w:sz w:val="28"/>
          <w:szCs w:val="28"/>
          <w:lang w:val="ru-RU"/>
        </w:rPr>
        <w:t>виконавчий</w:t>
      </w:r>
      <w:proofErr w:type="spellEnd"/>
      <w:r w:rsidR="00997D28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A61D3">
        <w:rPr>
          <w:rFonts w:ascii="Times New Roman" w:hAnsi="Times New Roman"/>
          <w:b/>
          <w:color w:val="000000"/>
          <w:sz w:val="28"/>
          <w:szCs w:val="28"/>
          <w:lang w:val="ru-RU"/>
        </w:rPr>
        <w:t>комітет</w:t>
      </w:r>
      <w:proofErr w:type="spellEnd"/>
      <w:r w:rsidR="00B3768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bookmarkStart w:id="0" w:name="_GoBack"/>
      <w:bookmarkEnd w:id="0"/>
      <w:proofErr w:type="spellStart"/>
      <w:r w:rsidRPr="00AA61D3">
        <w:rPr>
          <w:rFonts w:ascii="Times New Roman" w:hAnsi="Times New Roman"/>
          <w:b/>
          <w:color w:val="000000"/>
          <w:sz w:val="28"/>
          <w:szCs w:val="28"/>
          <w:lang w:val="ru-RU"/>
        </w:rPr>
        <w:t>міської</w:t>
      </w:r>
      <w:proofErr w:type="spellEnd"/>
      <w:r w:rsidRPr="00AA61D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ради ВИРІШИВ:</w:t>
      </w:r>
    </w:p>
    <w:p w:rsidR="005F69B5" w:rsidRPr="006E498B" w:rsidRDefault="005F69B5" w:rsidP="005F69B5">
      <w:pPr>
        <w:spacing w:line="259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5F69B5" w:rsidRPr="006E498B" w:rsidRDefault="005F69B5" w:rsidP="005F69B5">
      <w:pPr>
        <w:numPr>
          <w:ilvl w:val="0"/>
          <w:numId w:val="1"/>
        </w:numPr>
        <w:tabs>
          <w:tab w:val="left" w:pos="567"/>
        </w:tabs>
        <w:spacing w:after="3" w:line="267" w:lineRule="auto"/>
        <w:ind w:left="0" w:right="-1" w:firstLine="233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Затвердити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склад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адміністративної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комісії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при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виконавчому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комітеті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Глухівської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новій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редакції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(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додається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). </w:t>
      </w:r>
    </w:p>
    <w:p w:rsidR="005F69B5" w:rsidRPr="006E498B" w:rsidRDefault="005F69B5" w:rsidP="005F69B5">
      <w:pPr>
        <w:numPr>
          <w:ilvl w:val="0"/>
          <w:numId w:val="1"/>
        </w:numPr>
        <w:spacing w:after="3" w:line="267" w:lineRule="auto"/>
        <w:ind w:left="0" w:right="-1" w:firstLine="233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Визнати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таким,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що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втратило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чинність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,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рішення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виконавчого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>ької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13.04.2020 №80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«Про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затвердження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складу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адміністративної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комісії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при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виконавчомукомітеті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Глухівської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ради». </w:t>
      </w:r>
    </w:p>
    <w:p w:rsidR="005F69B5" w:rsidRPr="006E498B" w:rsidRDefault="005F69B5" w:rsidP="005F69B5">
      <w:pPr>
        <w:numPr>
          <w:ilvl w:val="0"/>
          <w:numId w:val="1"/>
        </w:numPr>
        <w:spacing w:after="3" w:line="267" w:lineRule="auto"/>
        <w:ind w:left="0" w:right="-1" w:firstLine="233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Контроль за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виконанням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ць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>ого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рішення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покласти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керуючого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 xml:space="preserve">справами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виконавчого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Pr="006E498B">
        <w:rPr>
          <w:rFonts w:ascii="Times New Roman" w:hAnsi="Times New Roman"/>
          <w:color w:val="000000"/>
          <w:sz w:val="28"/>
          <w:szCs w:val="22"/>
          <w:lang w:val="ru-RU"/>
        </w:rPr>
        <w:t>комітет</w:t>
      </w:r>
      <w:r>
        <w:rPr>
          <w:rFonts w:ascii="Times New Roman" w:hAnsi="Times New Roman"/>
          <w:color w:val="000000"/>
          <w:sz w:val="28"/>
          <w:szCs w:val="22"/>
          <w:lang w:val="ru-RU"/>
        </w:rPr>
        <w:t>у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 </w:t>
      </w:r>
      <w:proofErr w:type="spellStart"/>
      <w:r>
        <w:rPr>
          <w:rFonts w:ascii="Times New Roman" w:hAnsi="Times New Roman"/>
          <w:color w:val="000000"/>
          <w:sz w:val="28"/>
          <w:szCs w:val="22"/>
          <w:lang w:val="ru-RU"/>
        </w:rPr>
        <w:t>Громак</w:t>
      </w:r>
      <w:proofErr w:type="spellEnd"/>
      <w:r>
        <w:rPr>
          <w:rFonts w:ascii="Times New Roman" w:hAnsi="Times New Roman"/>
          <w:color w:val="000000"/>
          <w:sz w:val="28"/>
          <w:szCs w:val="22"/>
          <w:lang w:val="ru-RU"/>
        </w:rPr>
        <w:t xml:space="preserve"> Л.А.</w:t>
      </w:r>
    </w:p>
    <w:p w:rsidR="005F69B5" w:rsidRPr="006E498B" w:rsidRDefault="005F69B5" w:rsidP="005F69B5">
      <w:pPr>
        <w:spacing w:line="259" w:lineRule="auto"/>
        <w:ind w:left="356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5F69B5" w:rsidRPr="006E498B" w:rsidRDefault="005F69B5" w:rsidP="005F69B5">
      <w:pPr>
        <w:spacing w:after="9" w:line="259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5F69B5" w:rsidRPr="006E498B" w:rsidRDefault="005F69B5" w:rsidP="005F69B5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Міський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голова       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Надія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ВАЙЛО</w:t>
      </w:r>
    </w:p>
    <w:p w:rsidR="005F69B5" w:rsidRDefault="005F69B5" w:rsidP="005F69B5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  <w:r>
        <w:rPr>
          <w:lang w:val="ru-RU"/>
        </w:rPr>
        <w:tab/>
      </w:r>
    </w:p>
    <w:p w:rsidR="005F69B5" w:rsidRDefault="005F69B5" w:rsidP="005F69B5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5F69B5" w:rsidRDefault="005F69B5" w:rsidP="005F69B5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5F69B5" w:rsidRDefault="005F69B5" w:rsidP="005F69B5">
      <w:pPr>
        <w:spacing w:line="253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5F69B5" w:rsidRDefault="005F69B5" w:rsidP="005F69B5">
      <w:pPr>
        <w:spacing w:line="253" w:lineRule="auto"/>
        <w:ind w:left="137" w:hanging="10"/>
        <w:jc w:val="both"/>
        <w:rPr>
          <w:rFonts w:ascii="Times New Roman" w:hAnsi="Times New Roman"/>
          <w:color w:val="000000"/>
          <w:sz w:val="28"/>
          <w:szCs w:val="22"/>
        </w:rPr>
      </w:pPr>
    </w:p>
    <w:p w:rsidR="005F69B5" w:rsidRPr="00AB675F" w:rsidRDefault="00472647" w:rsidP="005F69B5">
      <w:pPr>
        <w:spacing w:line="253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lastRenderedPageBreak/>
        <w:t xml:space="preserve">                                  </w:t>
      </w:r>
      <w:r w:rsidR="005F69B5" w:rsidRPr="00AB675F">
        <w:rPr>
          <w:rFonts w:ascii="Times New Roman" w:hAnsi="Times New Roman"/>
          <w:color w:val="000000"/>
          <w:sz w:val="28"/>
          <w:szCs w:val="22"/>
        </w:rPr>
        <w:t>ЗАТВЕРДЖЕНО</w:t>
      </w:r>
    </w:p>
    <w:p w:rsidR="00472647" w:rsidRDefault="00472647" w:rsidP="005F69B5">
      <w:pPr>
        <w:spacing w:line="239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                                         </w:t>
      </w:r>
      <w:r w:rsidR="005F69B5" w:rsidRPr="00AB675F">
        <w:rPr>
          <w:rFonts w:ascii="Times New Roman" w:hAnsi="Times New Roman"/>
          <w:color w:val="000000"/>
          <w:sz w:val="28"/>
          <w:szCs w:val="22"/>
        </w:rPr>
        <w:t xml:space="preserve">рішення виконавчого комітету    </w:t>
      </w:r>
    </w:p>
    <w:p w:rsidR="005F69B5" w:rsidRPr="00AB675F" w:rsidRDefault="00472647" w:rsidP="005F69B5">
      <w:pPr>
        <w:spacing w:line="239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                 </w:t>
      </w:r>
      <w:r w:rsidR="00AC0D11">
        <w:rPr>
          <w:rFonts w:ascii="Times New Roman" w:hAnsi="Times New Roman"/>
          <w:color w:val="000000"/>
          <w:sz w:val="28"/>
          <w:szCs w:val="22"/>
        </w:rPr>
        <w:t>21.01.</w:t>
      </w:r>
      <w:r w:rsidR="00AC0D11">
        <w:rPr>
          <w:rFonts w:ascii="Times New Roman" w:hAnsi="Times New Roman"/>
          <w:color w:val="000000"/>
          <w:sz w:val="28"/>
          <w:szCs w:val="22"/>
          <w:lang w:val="ru-RU"/>
        </w:rPr>
        <w:t>2021</w:t>
      </w:r>
      <w:r w:rsidR="00AC0D11">
        <w:rPr>
          <w:rFonts w:ascii="Times New Roman" w:hAnsi="Times New Roman"/>
          <w:color w:val="000000"/>
          <w:sz w:val="28"/>
          <w:szCs w:val="22"/>
        </w:rPr>
        <w:t xml:space="preserve"> № 18</w:t>
      </w:r>
    </w:p>
    <w:p w:rsidR="005F69B5" w:rsidRPr="00AB675F" w:rsidRDefault="005F69B5" w:rsidP="005F69B5">
      <w:pPr>
        <w:spacing w:after="35" w:line="253" w:lineRule="auto"/>
        <w:ind w:left="1438" w:hanging="10"/>
        <w:rPr>
          <w:rFonts w:ascii="Times New Roman" w:hAnsi="Times New Roman"/>
          <w:b/>
          <w:color w:val="000000"/>
          <w:sz w:val="28"/>
          <w:szCs w:val="22"/>
        </w:rPr>
      </w:pPr>
    </w:p>
    <w:p w:rsidR="005F69B5" w:rsidRPr="00AB675F" w:rsidRDefault="005F69B5" w:rsidP="005F69B5">
      <w:pPr>
        <w:spacing w:after="35" w:line="253" w:lineRule="auto"/>
        <w:ind w:left="1438" w:hanging="10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b/>
          <w:color w:val="000000"/>
          <w:sz w:val="28"/>
          <w:szCs w:val="22"/>
        </w:rPr>
        <w:t xml:space="preserve">Склад адміністративної комісії при виконавчому комітеті </w:t>
      </w:r>
    </w:p>
    <w:p w:rsidR="005F69B5" w:rsidRPr="00AB675F" w:rsidRDefault="005F69B5" w:rsidP="005F69B5">
      <w:pPr>
        <w:spacing w:line="259" w:lineRule="auto"/>
        <w:ind w:left="10" w:right="424" w:hanging="10"/>
        <w:jc w:val="center"/>
        <w:rPr>
          <w:rFonts w:ascii="Times New Roman" w:hAnsi="Times New Roman"/>
          <w:color w:val="000000"/>
          <w:sz w:val="28"/>
          <w:szCs w:val="22"/>
        </w:rPr>
      </w:pPr>
      <w:r w:rsidRPr="00AB675F">
        <w:rPr>
          <w:rFonts w:ascii="Times New Roman" w:hAnsi="Times New Roman"/>
          <w:b/>
          <w:color w:val="000000"/>
          <w:sz w:val="28"/>
          <w:szCs w:val="22"/>
        </w:rPr>
        <w:t xml:space="preserve">Глухівської міської ради </w:t>
      </w:r>
    </w:p>
    <w:p w:rsidR="005F69B5" w:rsidRPr="00AB675F" w:rsidRDefault="005F69B5" w:rsidP="005F69B5">
      <w:pPr>
        <w:spacing w:line="259" w:lineRule="auto"/>
        <w:ind w:left="142"/>
        <w:rPr>
          <w:rFonts w:ascii="Times New Roman" w:hAnsi="Times New Roman"/>
          <w:color w:val="000000"/>
          <w:sz w:val="28"/>
          <w:szCs w:val="22"/>
        </w:rPr>
      </w:pPr>
    </w:p>
    <w:tbl>
      <w:tblPr>
        <w:tblW w:w="9781" w:type="dxa"/>
        <w:tblInd w:w="-142" w:type="dxa"/>
        <w:tblLook w:val="00A0" w:firstRow="1" w:lastRow="0" w:firstColumn="1" w:lastColumn="0" w:noHBand="0" w:noVBand="0"/>
      </w:tblPr>
      <w:tblGrid>
        <w:gridCol w:w="4818"/>
        <w:gridCol w:w="4963"/>
      </w:tblGrid>
      <w:tr w:rsidR="005F69B5" w:rsidRPr="00AB675F" w:rsidTr="006A1D38">
        <w:tc>
          <w:tcPr>
            <w:tcW w:w="4818" w:type="dxa"/>
          </w:tcPr>
          <w:p w:rsidR="005F69B5" w:rsidRPr="001444E1" w:rsidRDefault="00472647" w:rsidP="006A1D38">
            <w:pPr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Громак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Лариса Анатоліївна</w:t>
            </w:r>
            <w:r w:rsidR="005F69B5"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,</w:t>
            </w:r>
          </w:p>
        </w:tc>
        <w:tc>
          <w:tcPr>
            <w:tcW w:w="4963" w:type="dxa"/>
          </w:tcPr>
          <w:p w:rsidR="005F69B5" w:rsidRPr="001444E1" w:rsidRDefault="005F69B5" w:rsidP="006A1D38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керуючий справами виконавчого комітету міської ради, голова адміністративної комісії;                                                                                </w:t>
            </w:r>
          </w:p>
        </w:tc>
      </w:tr>
      <w:tr w:rsidR="005F69B5" w:rsidRPr="00AB675F" w:rsidTr="006A1D38">
        <w:tc>
          <w:tcPr>
            <w:tcW w:w="4818" w:type="dxa"/>
          </w:tcPr>
          <w:p w:rsidR="005F69B5" w:rsidRPr="001444E1" w:rsidRDefault="00551B62" w:rsidP="006A1D38">
            <w:pPr>
              <w:tabs>
                <w:tab w:val="right" w:pos="4586"/>
              </w:tabs>
              <w:rPr>
                <w:rFonts w:ascii="Times New Roman" w:hAnsi="Times New Roman"/>
                <w:b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 xml:space="preserve">Юрченко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>Ніна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>Олексіївна</w:t>
            </w:r>
            <w:proofErr w:type="spellEnd"/>
            <w:r w:rsidR="005F69B5"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,</w:t>
            </w:r>
            <w:r w:rsidR="005F69B5"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ab/>
            </w:r>
            <w:proofErr w:type="gramEnd"/>
          </w:p>
        </w:tc>
        <w:tc>
          <w:tcPr>
            <w:tcW w:w="4963" w:type="dxa"/>
          </w:tcPr>
          <w:p w:rsidR="005F69B5" w:rsidRPr="001444E1" w:rsidRDefault="005F69B5" w:rsidP="006A1D38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відділу комунальної власності та земельних відносин управління соціально-економічного розвитку міської ради, заступник голови  комісії;                                                             </w:t>
            </w:r>
          </w:p>
        </w:tc>
      </w:tr>
      <w:tr w:rsidR="005F69B5" w:rsidRPr="00AB675F" w:rsidTr="006A1D38">
        <w:tc>
          <w:tcPr>
            <w:tcW w:w="4818" w:type="dxa"/>
          </w:tcPr>
          <w:p w:rsidR="005F69B5" w:rsidRPr="001444E1" w:rsidRDefault="005F69B5" w:rsidP="006A1D38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proofErr w:type="spellStart"/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Лупанова</w:t>
            </w:r>
            <w:proofErr w:type="spellEnd"/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Ольга Олександрівна,       </w:t>
            </w:r>
          </w:p>
        </w:tc>
        <w:tc>
          <w:tcPr>
            <w:tcW w:w="4963" w:type="dxa"/>
          </w:tcPr>
          <w:p w:rsidR="005F69B5" w:rsidRPr="001444E1" w:rsidRDefault="005F69B5" w:rsidP="00472647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головний спеціаліст відділу з </w:t>
            </w:r>
            <w:r w:rsidR="00472647">
              <w:rPr>
                <w:rFonts w:ascii="Times New Roman" w:hAnsi="Times New Roman"/>
                <w:color w:val="000000"/>
                <w:sz w:val="28"/>
                <w:szCs w:val="22"/>
              </w:rPr>
              <w:t>питань інформаційної та правоохоронної діяльності апарату міської ради та її виконавчого комітету</w:t>
            </w: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, секретар комісії;</w:t>
            </w:r>
          </w:p>
        </w:tc>
      </w:tr>
      <w:tr w:rsidR="005F69B5" w:rsidRPr="00AB675F" w:rsidTr="006A1D38">
        <w:tc>
          <w:tcPr>
            <w:tcW w:w="4818" w:type="dxa"/>
          </w:tcPr>
          <w:p w:rsidR="005F69B5" w:rsidRPr="001444E1" w:rsidRDefault="005F69B5" w:rsidP="006A1D38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Галушка Ірина Юріївна,                     </w:t>
            </w:r>
          </w:p>
        </w:tc>
        <w:tc>
          <w:tcPr>
            <w:tcW w:w="4963" w:type="dxa"/>
          </w:tcPr>
          <w:p w:rsidR="005F69B5" w:rsidRPr="001444E1" w:rsidRDefault="005F69B5" w:rsidP="006A1D38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служби у справах дітей міської ради; </w:t>
            </w:r>
          </w:p>
        </w:tc>
      </w:tr>
      <w:tr w:rsidR="005F69B5" w:rsidRPr="00AB675F" w:rsidTr="006A1D38">
        <w:tc>
          <w:tcPr>
            <w:tcW w:w="4818" w:type="dxa"/>
          </w:tcPr>
          <w:p w:rsidR="005F69B5" w:rsidRPr="001444E1" w:rsidRDefault="00646FA3" w:rsidP="006A1D38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Бондарева Тетяна Василівна</w:t>
            </w:r>
            <w:r w:rsidR="005F69B5"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,        </w:t>
            </w:r>
          </w:p>
        </w:tc>
        <w:tc>
          <w:tcPr>
            <w:tcW w:w="4963" w:type="dxa"/>
          </w:tcPr>
          <w:p w:rsidR="005F69B5" w:rsidRPr="001444E1" w:rsidRDefault="005F69B5" w:rsidP="006A1D38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начальник організаційно-контрольного відділу апарату міської ради та її виконавчого комітету;</w:t>
            </w:r>
          </w:p>
        </w:tc>
      </w:tr>
      <w:tr w:rsidR="005F69B5" w:rsidRPr="00AB675F" w:rsidTr="006A1D38">
        <w:tc>
          <w:tcPr>
            <w:tcW w:w="4818" w:type="dxa"/>
          </w:tcPr>
          <w:p w:rsidR="005F69B5" w:rsidRPr="001444E1" w:rsidRDefault="00816291" w:rsidP="006A1D38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Неговоренко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Микола</w:t>
            </w:r>
            <w:r w:rsidR="00551B62"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 xml:space="preserve"> </w:t>
            </w:r>
            <w:proofErr w:type="spellStart"/>
            <w:r w:rsidR="00551B62"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>Іванович</w:t>
            </w:r>
            <w:proofErr w:type="spellEnd"/>
            <w:r w:rsidR="005F69B5"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,      </w:t>
            </w:r>
          </w:p>
        </w:tc>
        <w:tc>
          <w:tcPr>
            <w:tcW w:w="4963" w:type="dxa"/>
          </w:tcPr>
          <w:p w:rsidR="005F69B5" w:rsidRPr="001444E1" w:rsidRDefault="005F69B5" w:rsidP="006A1D38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відділу молоді та спорту міської ради;                                                                                           </w:t>
            </w:r>
          </w:p>
        </w:tc>
      </w:tr>
      <w:tr w:rsidR="005F69B5" w:rsidRPr="00AB675F" w:rsidTr="006A1D38">
        <w:tc>
          <w:tcPr>
            <w:tcW w:w="4818" w:type="dxa"/>
          </w:tcPr>
          <w:p w:rsidR="005F69B5" w:rsidRPr="001444E1" w:rsidRDefault="00472647" w:rsidP="006A1D38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Павлик Владислав</w:t>
            </w:r>
            <w:r w:rsidR="0081629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</w:t>
            </w:r>
            <w:r w:rsidR="00852C1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Анатолійович</w:t>
            </w:r>
            <w:r w:rsidR="005F69B5"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,</w:t>
            </w:r>
          </w:p>
        </w:tc>
        <w:tc>
          <w:tcPr>
            <w:tcW w:w="4963" w:type="dxa"/>
          </w:tcPr>
          <w:p w:rsidR="005F69B5" w:rsidRPr="001444E1" w:rsidRDefault="005F69B5" w:rsidP="006A1D38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директор Глухівського виробничого  ремонтно-експлуатаційного комунального підприємства;</w:t>
            </w:r>
          </w:p>
        </w:tc>
      </w:tr>
      <w:tr w:rsidR="005F69B5" w:rsidRPr="00AB675F" w:rsidTr="006A1D38">
        <w:tc>
          <w:tcPr>
            <w:tcW w:w="4818" w:type="dxa"/>
          </w:tcPr>
          <w:p w:rsidR="005F69B5" w:rsidRPr="001444E1" w:rsidRDefault="005F69B5" w:rsidP="006A1D38">
            <w:pP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Степанова Марія Вікторівна,    </w:t>
            </w:r>
          </w:p>
        </w:tc>
        <w:tc>
          <w:tcPr>
            <w:tcW w:w="4963" w:type="dxa"/>
          </w:tcPr>
          <w:p w:rsidR="005F69B5" w:rsidRPr="001444E1" w:rsidRDefault="005F69B5" w:rsidP="00646FA3">
            <w:pPr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начальник </w:t>
            </w:r>
            <w:r w:rsidR="00646FA3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юридичного відділу </w:t>
            </w:r>
            <w:r w:rsidRPr="001444E1">
              <w:rPr>
                <w:rFonts w:ascii="Times New Roman" w:hAnsi="Times New Roman"/>
                <w:color w:val="000000"/>
                <w:sz w:val="28"/>
                <w:szCs w:val="22"/>
              </w:rPr>
              <w:t>міської ради.</w:t>
            </w:r>
          </w:p>
        </w:tc>
      </w:tr>
    </w:tbl>
    <w:p w:rsidR="005F69B5" w:rsidRPr="00742F5A" w:rsidRDefault="005F69B5" w:rsidP="005F69B5">
      <w:pPr>
        <w:spacing w:line="259" w:lineRule="auto"/>
        <w:ind w:left="142"/>
        <w:rPr>
          <w:rFonts w:ascii="Times New Roman" w:hAnsi="Times New Roman"/>
          <w:b/>
          <w:color w:val="000000"/>
          <w:sz w:val="28"/>
          <w:szCs w:val="22"/>
        </w:rPr>
      </w:pPr>
    </w:p>
    <w:p w:rsidR="005F69B5" w:rsidRPr="00AB675F" w:rsidRDefault="005F69B5" w:rsidP="005F69B5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5F69B5" w:rsidRPr="00AB675F" w:rsidRDefault="005F69B5" w:rsidP="005F69B5">
      <w:pPr>
        <w:tabs>
          <w:tab w:val="left" w:pos="3969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Керуючий</w:t>
      </w:r>
      <w:r w:rsidRPr="00AB675F">
        <w:rPr>
          <w:rFonts w:ascii="Times New Roman" w:hAnsi="Times New Roman"/>
          <w:b/>
          <w:sz w:val="28"/>
          <w:szCs w:val="28"/>
        </w:rPr>
        <w:t xml:space="preserve"> справами виконавчого </w:t>
      </w:r>
    </w:p>
    <w:p w:rsidR="005F69B5" w:rsidRPr="00AB675F" w:rsidRDefault="005F69B5" w:rsidP="005F69B5">
      <w:pPr>
        <w:jc w:val="both"/>
        <w:rPr>
          <w:rFonts w:ascii="Times New Roman" w:hAnsi="Times New Roman"/>
          <w:b/>
          <w:sz w:val="28"/>
          <w:szCs w:val="28"/>
        </w:rPr>
      </w:pPr>
      <w:r w:rsidRPr="00AB675F">
        <w:rPr>
          <w:rFonts w:ascii="Times New Roman" w:hAnsi="Times New Roman"/>
          <w:b/>
          <w:sz w:val="28"/>
          <w:szCs w:val="28"/>
        </w:rPr>
        <w:t xml:space="preserve">комітету </w:t>
      </w:r>
      <w:r w:rsidR="00551B62">
        <w:rPr>
          <w:rFonts w:ascii="Times New Roman" w:hAnsi="Times New Roman"/>
          <w:b/>
          <w:sz w:val="28"/>
          <w:szCs w:val="28"/>
        </w:rPr>
        <w:t>міської ради</w:t>
      </w:r>
      <w:r w:rsidR="00551B62">
        <w:rPr>
          <w:rFonts w:ascii="Times New Roman" w:hAnsi="Times New Roman"/>
          <w:b/>
          <w:sz w:val="28"/>
          <w:szCs w:val="28"/>
        </w:rPr>
        <w:tab/>
      </w:r>
      <w:r w:rsidR="00551B62">
        <w:rPr>
          <w:rFonts w:ascii="Times New Roman" w:hAnsi="Times New Roman"/>
          <w:b/>
          <w:sz w:val="28"/>
          <w:szCs w:val="28"/>
        </w:rPr>
        <w:tab/>
      </w:r>
      <w:r w:rsidR="00551B62">
        <w:rPr>
          <w:rFonts w:ascii="Times New Roman" w:hAnsi="Times New Roman"/>
          <w:b/>
          <w:sz w:val="28"/>
          <w:szCs w:val="28"/>
        </w:rPr>
        <w:tab/>
      </w:r>
      <w:r w:rsidR="00551B62">
        <w:rPr>
          <w:rFonts w:ascii="Times New Roman" w:hAnsi="Times New Roman"/>
          <w:b/>
          <w:sz w:val="28"/>
          <w:szCs w:val="28"/>
        </w:rPr>
        <w:tab/>
      </w:r>
      <w:r w:rsidR="00551B62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551B62"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 w:rsidR="00551B62">
        <w:rPr>
          <w:rFonts w:ascii="Times New Roman" w:hAnsi="Times New Roman"/>
          <w:b/>
          <w:sz w:val="28"/>
          <w:szCs w:val="28"/>
        </w:rPr>
        <w:t>Лариса ГРОМАК</w:t>
      </w:r>
    </w:p>
    <w:p w:rsidR="005F69B5" w:rsidRPr="00AB675F" w:rsidRDefault="005F69B5" w:rsidP="005F69B5">
      <w:pPr>
        <w:tabs>
          <w:tab w:val="left" w:pos="6015"/>
        </w:tabs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5F69B5" w:rsidRPr="00AB675F" w:rsidRDefault="005F69B5" w:rsidP="005F69B5">
      <w:pPr>
        <w:tabs>
          <w:tab w:val="left" w:pos="6300"/>
        </w:tabs>
      </w:pPr>
    </w:p>
    <w:p w:rsidR="0035024F" w:rsidRDefault="0035024F"/>
    <w:sectPr w:rsidR="0035024F" w:rsidSect="00997D2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2A09"/>
    <w:multiLevelType w:val="hybridMultilevel"/>
    <w:tmpl w:val="98208F3E"/>
    <w:lvl w:ilvl="0" w:tplc="ADCA8902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FF1C6C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ADA8C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EC0D8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28283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F4A3C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04EBD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4D27C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6DCDF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1F"/>
    <w:rsid w:val="0035024F"/>
    <w:rsid w:val="00472647"/>
    <w:rsid w:val="00524E1F"/>
    <w:rsid w:val="00551B62"/>
    <w:rsid w:val="005F69B5"/>
    <w:rsid w:val="00646FA3"/>
    <w:rsid w:val="00816291"/>
    <w:rsid w:val="00852C14"/>
    <w:rsid w:val="00997D28"/>
    <w:rsid w:val="009C03AA"/>
    <w:rsid w:val="00AC0D11"/>
    <w:rsid w:val="00B37681"/>
    <w:rsid w:val="00D70540"/>
    <w:rsid w:val="00F0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7E82D-7718-480B-82A9-397431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9B5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6F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6FA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380665578434</dc:creator>
  <cp:keywords/>
  <dc:description/>
  <cp:lastModifiedBy>VIT</cp:lastModifiedBy>
  <cp:revision>4</cp:revision>
  <cp:lastPrinted>2021-01-22T13:10:00Z</cp:lastPrinted>
  <dcterms:created xsi:type="dcterms:W3CDTF">2021-01-22T13:48:00Z</dcterms:created>
  <dcterms:modified xsi:type="dcterms:W3CDTF">2021-01-24T17:58:00Z</dcterms:modified>
</cp:coreProperties>
</file>