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06DDE" w14:textId="3F12AC78" w:rsidR="00E140F4" w:rsidRPr="001A3381" w:rsidRDefault="00E9332A">
      <w:pPr>
        <w:spacing w:after="130" w:line="259" w:lineRule="auto"/>
        <w:ind w:left="66" w:firstLine="0"/>
        <w:jc w:val="center"/>
        <w:rPr>
          <w:lang w:val="uk-UA"/>
        </w:rPr>
      </w:pPr>
      <w:r w:rsidRPr="001A3381">
        <w:rPr>
          <w:noProof/>
          <w:lang w:val="uk-UA"/>
        </w:rPr>
        <w:drawing>
          <wp:inline distT="0" distB="0" distL="0" distR="0" wp14:anchorId="5992D4DE" wp14:editId="2CF145E2">
            <wp:extent cx="485775" cy="647700"/>
            <wp:effectExtent l="0" t="0" r="0" b="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7490" w:rsidRPr="001A3381">
        <w:rPr>
          <w:lang w:val="uk-UA"/>
        </w:rPr>
        <w:t xml:space="preserve"> </w:t>
      </w:r>
    </w:p>
    <w:p w14:paraId="3613D888" w14:textId="77777777" w:rsidR="00E140F4" w:rsidRPr="001A3381" w:rsidRDefault="00447490">
      <w:pPr>
        <w:spacing w:after="192" w:line="259" w:lineRule="auto"/>
        <w:ind w:left="11" w:right="2" w:hanging="10"/>
        <w:jc w:val="center"/>
        <w:rPr>
          <w:lang w:val="uk-UA"/>
        </w:rPr>
      </w:pPr>
      <w:r w:rsidRPr="001A3381">
        <w:rPr>
          <w:b/>
          <w:lang w:val="uk-UA"/>
        </w:rPr>
        <w:t xml:space="preserve">ГЛУХІВСЬКА МІСЬКА РАДА СУМСЬКОЇ ОБЛАСТІ </w:t>
      </w:r>
    </w:p>
    <w:p w14:paraId="3266AF0D" w14:textId="77777777" w:rsidR="00E140F4" w:rsidRPr="001A3381" w:rsidRDefault="00447490">
      <w:pPr>
        <w:spacing w:after="235" w:line="259" w:lineRule="auto"/>
        <w:ind w:left="11" w:hanging="10"/>
        <w:jc w:val="center"/>
        <w:rPr>
          <w:lang w:val="uk-UA"/>
        </w:rPr>
      </w:pPr>
      <w:r w:rsidRPr="001A3381">
        <w:rPr>
          <w:b/>
          <w:lang w:val="uk-UA"/>
        </w:rPr>
        <w:t xml:space="preserve">ВИКОНАВЧИЙ КОМІТЕТ </w:t>
      </w:r>
    </w:p>
    <w:p w14:paraId="285650CD" w14:textId="77777777" w:rsidR="00E140F4" w:rsidRPr="001A3381" w:rsidRDefault="00447490">
      <w:pPr>
        <w:pStyle w:val="1"/>
        <w:rPr>
          <w:lang w:val="uk-UA"/>
        </w:rPr>
      </w:pPr>
      <w:r w:rsidRPr="001A3381">
        <w:rPr>
          <w:lang w:val="uk-UA"/>
        </w:rPr>
        <w:t xml:space="preserve">Р І Ш Е Н </w:t>
      </w:r>
      <w:proofErr w:type="spellStart"/>
      <w:r w:rsidRPr="001A3381">
        <w:rPr>
          <w:lang w:val="uk-UA"/>
        </w:rPr>
        <w:t>Н</w:t>
      </w:r>
      <w:proofErr w:type="spellEnd"/>
      <w:r w:rsidRPr="001A3381">
        <w:rPr>
          <w:lang w:val="uk-UA"/>
        </w:rPr>
        <w:t xml:space="preserve"> Я </w:t>
      </w:r>
    </w:p>
    <w:p w14:paraId="1266A277" w14:textId="0F275815" w:rsidR="00E140F4" w:rsidRPr="001A3381" w:rsidRDefault="00266C84" w:rsidP="001A3381">
      <w:pPr>
        <w:tabs>
          <w:tab w:val="center" w:pos="4820"/>
          <w:tab w:val="right" w:pos="8364"/>
        </w:tabs>
        <w:ind w:left="-15" w:firstLine="0"/>
        <w:jc w:val="left"/>
        <w:rPr>
          <w:u w:val="single"/>
          <w:lang w:val="uk-UA"/>
        </w:rPr>
      </w:pPr>
      <w:r w:rsidRPr="00266C84">
        <w:rPr>
          <w:u w:val="single"/>
          <w:lang w:val="uk-UA"/>
        </w:rPr>
        <w:t>24.09.2020</w:t>
      </w:r>
      <w:r w:rsidR="00447490" w:rsidRPr="001A3381">
        <w:rPr>
          <w:lang w:val="uk-UA"/>
        </w:rPr>
        <w:t xml:space="preserve"> </w:t>
      </w:r>
      <w:r w:rsidR="00447490" w:rsidRPr="001A3381">
        <w:rPr>
          <w:lang w:val="uk-UA"/>
        </w:rPr>
        <w:tab/>
        <w:t xml:space="preserve">м. Глухів </w:t>
      </w:r>
      <w:r w:rsidR="00447490" w:rsidRPr="001A3381">
        <w:rPr>
          <w:lang w:val="uk-UA"/>
        </w:rPr>
        <w:tab/>
        <w:t xml:space="preserve">№ </w:t>
      </w:r>
      <w:r w:rsidRPr="00266C84">
        <w:rPr>
          <w:u w:val="single"/>
          <w:lang w:val="uk-UA"/>
        </w:rPr>
        <w:t>211</w:t>
      </w:r>
    </w:p>
    <w:p w14:paraId="0673687B" w14:textId="77777777" w:rsidR="00E140F4" w:rsidRPr="001A3381" w:rsidRDefault="00447490">
      <w:pPr>
        <w:spacing w:line="259" w:lineRule="auto"/>
        <w:ind w:left="54" w:firstLine="0"/>
        <w:jc w:val="center"/>
        <w:rPr>
          <w:lang w:val="uk-UA"/>
        </w:rPr>
      </w:pPr>
      <w:r w:rsidRPr="001A3381">
        <w:rPr>
          <w:sz w:val="22"/>
          <w:lang w:val="uk-UA"/>
        </w:rPr>
        <w:t xml:space="preserve"> </w:t>
      </w:r>
    </w:p>
    <w:p w14:paraId="147BE178" w14:textId="77777777" w:rsidR="00E140F4" w:rsidRPr="001A3381" w:rsidRDefault="00447490">
      <w:pPr>
        <w:spacing w:after="36" w:line="259" w:lineRule="auto"/>
        <w:ind w:left="54" w:firstLine="0"/>
        <w:jc w:val="center"/>
        <w:rPr>
          <w:lang w:val="uk-UA"/>
        </w:rPr>
      </w:pPr>
      <w:r w:rsidRPr="001A3381">
        <w:rPr>
          <w:sz w:val="22"/>
          <w:lang w:val="uk-UA"/>
        </w:rPr>
        <w:t xml:space="preserve"> </w:t>
      </w:r>
    </w:p>
    <w:p w14:paraId="6F858791" w14:textId="0FC683F7" w:rsidR="00E140F4" w:rsidRPr="001A3381" w:rsidRDefault="00447490" w:rsidP="001A3381">
      <w:pPr>
        <w:pStyle w:val="2"/>
        <w:spacing w:after="13"/>
        <w:ind w:left="-5" w:right="5385"/>
        <w:rPr>
          <w:lang w:val="uk-UA"/>
        </w:rPr>
      </w:pPr>
      <w:r w:rsidRPr="001A3381">
        <w:rPr>
          <w:lang w:val="uk-UA"/>
        </w:rPr>
        <w:t xml:space="preserve">Про </w:t>
      </w:r>
      <w:r w:rsidR="002326D4">
        <w:rPr>
          <w:lang w:val="uk-UA"/>
        </w:rPr>
        <w:t>погодження</w:t>
      </w:r>
      <w:r w:rsidRPr="001A3381">
        <w:rPr>
          <w:lang w:val="uk-UA"/>
        </w:rPr>
        <w:t xml:space="preserve"> </w:t>
      </w:r>
      <w:r w:rsidR="001A3381" w:rsidRPr="001A3381">
        <w:rPr>
          <w:lang w:val="uk-UA"/>
        </w:rPr>
        <w:t xml:space="preserve">інвестиційної програми </w:t>
      </w:r>
      <w:r w:rsidR="002326D4" w:rsidRPr="002326D4">
        <w:rPr>
          <w:lang w:val="uk-UA"/>
        </w:rPr>
        <w:t>комунального підприємства «Глухівський тепловий район»</w:t>
      </w:r>
      <w:r w:rsidR="001A3381" w:rsidRPr="001A3381">
        <w:rPr>
          <w:lang w:val="uk-UA"/>
        </w:rPr>
        <w:t xml:space="preserve"> </w:t>
      </w:r>
      <w:r w:rsidR="00E9332A">
        <w:rPr>
          <w:lang w:val="uk-UA"/>
        </w:rPr>
        <w:t xml:space="preserve">Глухівської міської ради </w:t>
      </w:r>
      <w:r w:rsidR="001A3381" w:rsidRPr="001A3381">
        <w:rPr>
          <w:lang w:val="uk-UA"/>
        </w:rPr>
        <w:t>на 20</w:t>
      </w:r>
      <w:r w:rsidR="00E9332A">
        <w:rPr>
          <w:lang w:val="uk-UA"/>
        </w:rPr>
        <w:t>20</w:t>
      </w:r>
      <w:r w:rsidR="001A3381" w:rsidRPr="001A3381">
        <w:rPr>
          <w:lang w:val="uk-UA"/>
        </w:rPr>
        <w:t xml:space="preserve"> рік</w:t>
      </w:r>
      <w:r w:rsidRPr="001A3381">
        <w:rPr>
          <w:lang w:val="uk-UA"/>
        </w:rPr>
        <w:t xml:space="preserve">  </w:t>
      </w:r>
    </w:p>
    <w:p w14:paraId="70AEB0BF" w14:textId="77777777" w:rsidR="00E140F4" w:rsidRDefault="00447490" w:rsidP="00B64547">
      <w:pPr>
        <w:spacing w:line="259" w:lineRule="auto"/>
        <w:ind w:firstLine="0"/>
        <w:jc w:val="left"/>
        <w:rPr>
          <w:b/>
          <w:sz w:val="22"/>
          <w:lang w:val="uk-UA"/>
        </w:rPr>
      </w:pPr>
      <w:r w:rsidRPr="001A3381">
        <w:rPr>
          <w:b/>
          <w:sz w:val="22"/>
          <w:lang w:val="uk-UA"/>
        </w:rPr>
        <w:t xml:space="preserve">  </w:t>
      </w:r>
    </w:p>
    <w:p w14:paraId="78BF7EF4" w14:textId="77777777" w:rsidR="005504F7" w:rsidRPr="005504F7" w:rsidRDefault="005504F7" w:rsidP="00B64547">
      <w:pPr>
        <w:spacing w:line="259" w:lineRule="auto"/>
        <w:ind w:firstLine="0"/>
        <w:jc w:val="left"/>
      </w:pPr>
    </w:p>
    <w:p w14:paraId="65764250" w14:textId="13B72072" w:rsidR="00E140F4" w:rsidRPr="001A3381" w:rsidRDefault="00447490">
      <w:pPr>
        <w:ind w:left="-15"/>
        <w:rPr>
          <w:lang w:val="uk-UA"/>
        </w:rPr>
      </w:pPr>
      <w:r w:rsidRPr="001A3381">
        <w:rPr>
          <w:lang w:val="uk-UA"/>
        </w:rPr>
        <w:t xml:space="preserve">Розглянувши подання </w:t>
      </w:r>
      <w:r w:rsidR="000A6B36">
        <w:rPr>
          <w:lang w:val="uk-UA"/>
        </w:rPr>
        <w:t>директора</w:t>
      </w:r>
      <w:r w:rsidRPr="001A3381">
        <w:rPr>
          <w:lang w:val="uk-UA"/>
        </w:rPr>
        <w:t xml:space="preserve"> </w:t>
      </w:r>
      <w:r w:rsidR="00A719E7" w:rsidRPr="002326D4">
        <w:rPr>
          <w:lang w:val="uk-UA"/>
        </w:rPr>
        <w:t>комунального підприємства «Глухівський тепловий район»</w:t>
      </w:r>
      <w:r w:rsidR="00E9332A" w:rsidRPr="00E9332A">
        <w:t xml:space="preserve"> </w:t>
      </w:r>
      <w:r w:rsidR="00E9332A" w:rsidRPr="00E9332A">
        <w:rPr>
          <w:lang w:val="uk-UA"/>
        </w:rPr>
        <w:t>Глухівської міської ради</w:t>
      </w:r>
      <w:r w:rsidR="00A719E7">
        <w:rPr>
          <w:lang w:val="uk-UA"/>
        </w:rPr>
        <w:t xml:space="preserve"> Колоші М.О. </w:t>
      </w:r>
      <w:r w:rsidRPr="001A3381">
        <w:rPr>
          <w:lang w:val="uk-UA"/>
        </w:rPr>
        <w:t xml:space="preserve">про </w:t>
      </w:r>
      <w:r w:rsidR="00A719E7">
        <w:rPr>
          <w:lang w:val="uk-UA"/>
        </w:rPr>
        <w:t xml:space="preserve">розгляд та </w:t>
      </w:r>
      <w:r w:rsidR="00E9332A" w:rsidRPr="00E9332A">
        <w:rPr>
          <w:lang w:val="uk-UA"/>
        </w:rPr>
        <w:t xml:space="preserve">погодження інвестиційної програми комунального підприємства «Глухівський тепловий район» Глухівської міської ради на 2020 рік </w:t>
      </w:r>
      <w:r w:rsidRPr="001A3381">
        <w:rPr>
          <w:lang w:val="uk-UA"/>
        </w:rPr>
        <w:t xml:space="preserve">, </w:t>
      </w:r>
      <w:r w:rsidR="001A3381" w:rsidRPr="00DB7845">
        <w:rPr>
          <w:lang w:val="uk-UA"/>
        </w:rPr>
        <w:t xml:space="preserve">з метою </w:t>
      </w:r>
      <w:r w:rsidR="00A719E7" w:rsidRPr="00A719E7">
        <w:rPr>
          <w:lang w:val="uk-UA"/>
        </w:rPr>
        <w:t>поліпшення якості надання послуг</w:t>
      </w:r>
      <w:r w:rsidR="00A719E7">
        <w:rPr>
          <w:lang w:val="uk-UA"/>
        </w:rPr>
        <w:t xml:space="preserve"> з централізованого теплопостачання</w:t>
      </w:r>
      <w:r w:rsidR="001A3381" w:rsidRPr="00DB7845">
        <w:rPr>
          <w:lang w:val="uk-UA"/>
        </w:rPr>
        <w:t xml:space="preserve"> </w:t>
      </w:r>
      <w:r w:rsidR="00A719E7">
        <w:rPr>
          <w:spacing w:val="-1"/>
          <w:lang w:val="uk-UA"/>
        </w:rPr>
        <w:t>в м.</w:t>
      </w:r>
      <w:r w:rsidR="00E9332A">
        <w:rPr>
          <w:spacing w:val="-1"/>
          <w:lang w:val="uk-UA"/>
        </w:rPr>
        <w:t> </w:t>
      </w:r>
      <w:r w:rsidR="00A719E7">
        <w:rPr>
          <w:spacing w:val="-1"/>
          <w:lang w:val="uk-UA"/>
        </w:rPr>
        <w:t>Глухові</w:t>
      </w:r>
      <w:r w:rsidR="001A3381">
        <w:rPr>
          <w:spacing w:val="-1"/>
          <w:lang w:val="uk-UA"/>
        </w:rPr>
        <w:t>,</w:t>
      </w:r>
      <w:r w:rsidR="001A3381" w:rsidRPr="00DB7845">
        <w:rPr>
          <w:spacing w:val="-1"/>
          <w:lang w:val="uk-UA"/>
        </w:rPr>
        <w:t xml:space="preserve"> </w:t>
      </w:r>
      <w:r w:rsidRPr="001A3381">
        <w:rPr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1A3381">
        <w:rPr>
          <w:b/>
          <w:lang w:val="uk-UA"/>
        </w:rPr>
        <w:t xml:space="preserve">виконавчий комітет міської ради </w:t>
      </w:r>
      <w:r w:rsidR="00303E3B" w:rsidRPr="001A3381">
        <w:rPr>
          <w:b/>
          <w:lang w:val="uk-UA"/>
        </w:rPr>
        <w:t>ВИРІШИВ</w:t>
      </w:r>
      <w:r w:rsidRPr="001A3381">
        <w:rPr>
          <w:lang w:val="uk-UA"/>
        </w:rPr>
        <w:t xml:space="preserve">: </w:t>
      </w:r>
    </w:p>
    <w:p w14:paraId="04DAD1A8" w14:textId="77777777" w:rsidR="00E140F4" w:rsidRPr="001A3381" w:rsidRDefault="00447490">
      <w:pPr>
        <w:spacing w:after="24" w:line="259" w:lineRule="auto"/>
        <w:ind w:left="720" w:firstLine="0"/>
        <w:jc w:val="left"/>
        <w:rPr>
          <w:lang w:val="uk-UA"/>
        </w:rPr>
      </w:pPr>
      <w:r w:rsidRPr="001A3381">
        <w:rPr>
          <w:lang w:val="uk-UA"/>
        </w:rPr>
        <w:t xml:space="preserve"> </w:t>
      </w:r>
    </w:p>
    <w:p w14:paraId="59A9BE4C" w14:textId="6E42FF69" w:rsidR="0096124C" w:rsidRPr="00E9332A" w:rsidRDefault="00E9332A" w:rsidP="00E9332A">
      <w:pPr>
        <w:rPr>
          <w:lang w:val="uk-UA"/>
        </w:rPr>
      </w:pPr>
      <w:r>
        <w:rPr>
          <w:lang w:val="uk-UA"/>
        </w:rPr>
        <w:t>1. </w:t>
      </w:r>
      <w:r w:rsidR="00A719E7" w:rsidRPr="00E9332A">
        <w:rPr>
          <w:lang w:val="uk-UA"/>
        </w:rPr>
        <w:t>Погодити</w:t>
      </w:r>
      <w:r w:rsidR="00447490" w:rsidRPr="00E9332A">
        <w:rPr>
          <w:lang w:val="uk-UA"/>
        </w:rPr>
        <w:t xml:space="preserve"> </w:t>
      </w:r>
      <w:r w:rsidR="00A719E7" w:rsidRPr="00E9332A">
        <w:rPr>
          <w:lang w:val="uk-UA"/>
        </w:rPr>
        <w:t>І</w:t>
      </w:r>
      <w:r w:rsidR="001A3381" w:rsidRPr="00E9332A">
        <w:rPr>
          <w:lang w:val="uk-UA"/>
        </w:rPr>
        <w:t>нвестиційн</w:t>
      </w:r>
      <w:r w:rsidR="00A719E7" w:rsidRPr="00E9332A">
        <w:rPr>
          <w:lang w:val="uk-UA"/>
        </w:rPr>
        <w:t>у</w:t>
      </w:r>
      <w:r w:rsidR="001A3381" w:rsidRPr="00E9332A">
        <w:rPr>
          <w:lang w:val="uk-UA"/>
        </w:rPr>
        <w:t xml:space="preserve"> програм</w:t>
      </w:r>
      <w:r w:rsidR="00A719E7" w:rsidRPr="00E9332A">
        <w:rPr>
          <w:lang w:val="uk-UA"/>
        </w:rPr>
        <w:t>у</w:t>
      </w:r>
      <w:r w:rsidR="001A3381" w:rsidRPr="00E9332A">
        <w:rPr>
          <w:lang w:val="uk-UA"/>
        </w:rPr>
        <w:t xml:space="preserve"> </w:t>
      </w:r>
      <w:r w:rsidR="002326D4" w:rsidRPr="00E9332A">
        <w:rPr>
          <w:lang w:val="uk-UA"/>
        </w:rPr>
        <w:t xml:space="preserve">комунального підприємства «Глухівський тепловий район» </w:t>
      </w:r>
      <w:r w:rsidRPr="00E9332A">
        <w:rPr>
          <w:lang w:val="uk-UA"/>
        </w:rPr>
        <w:t>Глухівської міської ради на 2020 рік</w:t>
      </w:r>
      <w:r w:rsidR="00A719E7" w:rsidRPr="00E9332A">
        <w:rPr>
          <w:lang w:val="uk-UA"/>
        </w:rPr>
        <w:t>, що додається</w:t>
      </w:r>
      <w:r w:rsidR="00447490" w:rsidRPr="00E9332A">
        <w:rPr>
          <w:lang w:val="uk-UA"/>
        </w:rPr>
        <w:t>.</w:t>
      </w:r>
    </w:p>
    <w:p w14:paraId="5FF64026" w14:textId="7CB50FF7" w:rsidR="00B64547" w:rsidRPr="00E9332A" w:rsidRDefault="00E9332A" w:rsidP="00E9332A">
      <w:pPr>
        <w:rPr>
          <w:lang w:val="uk-UA"/>
        </w:rPr>
      </w:pPr>
      <w:r>
        <w:rPr>
          <w:lang w:val="uk-UA"/>
        </w:rPr>
        <w:t>2. </w:t>
      </w:r>
      <w:r w:rsidR="0096124C" w:rsidRPr="00E9332A">
        <w:rPr>
          <w:lang w:val="uk-UA"/>
        </w:rPr>
        <w:t>К</w:t>
      </w:r>
      <w:r w:rsidR="00B64547" w:rsidRPr="00E9332A">
        <w:rPr>
          <w:lang w:val="uk-UA"/>
        </w:rPr>
        <w:t xml:space="preserve">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E9332A">
        <w:rPr>
          <w:lang w:val="uk-UA"/>
        </w:rPr>
        <w:t>Галустяна</w:t>
      </w:r>
      <w:r>
        <w:rPr>
          <w:lang w:val="uk-UA"/>
        </w:rPr>
        <w:t> </w:t>
      </w:r>
      <w:r w:rsidRPr="00E9332A">
        <w:rPr>
          <w:lang w:val="uk-UA"/>
        </w:rPr>
        <w:t>В.Е</w:t>
      </w:r>
      <w:r w:rsidR="00B64547" w:rsidRPr="00E9332A">
        <w:rPr>
          <w:lang w:val="uk-UA"/>
        </w:rPr>
        <w:t xml:space="preserve">. </w:t>
      </w:r>
    </w:p>
    <w:p w14:paraId="0507EA25" w14:textId="77777777" w:rsidR="00B64547" w:rsidRPr="001A3381" w:rsidRDefault="00B64547" w:rsidP="00B64547">
      <w:pPr>
        <w:rPr>
          <w:lang w:val="uk-UA"/>
        </w:rPr>
      </w:pPr>
      <w:r w:rsidRPr="001A3381">
        <w:rPr>
          <w:lang w:val="uk-UA"/>
        </w:rPr>
        <w:t xml:space="preserve"> </w:t>
      </w:r>
    </w:p>
    <w:p w14:paraId="1BAE35FB" w14:textId="77777777" w:rsidR="00E140F4" w:rsidRPr="001A3381" w:rsidRDefault="00B64547" w:rsidP="001A3381">
      <w:pPr>
        <w:rPr>
          <w:lang w:val="uk-UA"/>
        </w:rPr>
      </w:pPr>
      <w:r w:rsidRPr="001A3381">
        <w:rPr>
          <w:lang w:val="uk-UA"/>
        </w:rPr>
        <w:t xml:space="preserve"> </w:t>
      </w:r>
      <w:r w:rsidR="00447490" w:rsidRPr="001A3381">
        <w:rPr>
          <w:sz w:val="24"/>
          <w:lang w:val="uk-UA"/>
        </w:rPr>
        <w:t xml:space="preserve"> </w:t>
      </w:r>
    </w:p>
    <w:p w14:paraId="05599BEE" w14:textId="2C16D522" w:rsidR="00B64547" w:rsidRPr="001A3381" w:rsidRDefault="00E9332A" w:rsidP="001A3381">
      <w:pPr>
        <w:tabs>
          <w:tab w:val="left" w:pos="7088"/>
        </w:tabs>
        <w:spacing w:line="278" w:lineRule="auto"/>
        <w:ind w:firstLine="0"/>
        <w:jc w:val="left"/>
        <w:rPr>
          <w:lang w:val="uk-UA"/>
        </w:rPr>
      </w:pPr>
      <w:r>
        <w:rPr>
          <w:b/>
          <w:lang w:val="uk-UA"/>
        </w:rPr>
        <w:t>Секретар міської ради</w:t>
      </w:r>
      <w:r w:rsidR="001A3381">
        <w:rPr>
          <w:b/>
          <w:lang w:val="uk-UA"/>
        </w:rPr>
        <w:tab/>
      </w:r>
      <w:r>
        <w:rPr>
          <w:b/>
          <w:lang w:val="uk-UA"/>
        </w:rPr>
        <w:t>Юрій БУРЛАКА</w:t>
      </w:r>
    </w:p>
    <w:p w14:paraId="59BFA059" w14:textId="77777777" w:rsidR="00B64547" w:rsidRPr="001A3381" w:rsidRDefault="00B64547">
      <w:pPr>
        <w:spacing w:line="278" w:lineRule="auto"/>
        <w:ind w:firstLine="0"/>
        <w:jc w:val="left"/>
        <w:rPr>
          <w:lang w:val="uk-UA"/>
        </w:rPr>
      </w:pPr>
    </w:p>
    <w:p w14:paraId="27775A97" w14:textId="77777777" w:rsidR="00B64547" w:rsidRPr="001A3381" w:rsidRDefault="00B64547">
      <w:pPr>
        <w:spacing w:line="278" w:lineRule="auto"/>
        <w:ind w:firstLine="0"/>
        <w:jc w:val="left"/>
        <w:rPr>
          <w:lang w:val="uk-UA"/>
        </w:rPr>
      </w:pPr>
    </w:p>
    <w:p w14:paraId="28DB07AF" w14:textId="77777777" w:rsidR="00B64547" w:rsidRPr="001A3381" w:rsidRDefault="00B64547">
      <w:pPr>
        <w:spacing w:line="278" w:lineRule="auto"/>
        <w:ind w:firstLine="0"/>
        <w:jc w:val="left"/>
        <w:rPr>
          <w:lang w:val="uk-UA"/>
        </w:rPr>
      </w:pPr>
    </w:p>
    <w:p w14:paraId="75C27A38" w14:textId="77777777" w:rsidR="00B64547" w:rsidRPr="001A3381" w:rsidRDefault="00B64547">
      <w:pPr>
        <w:spacing w:line="278" w:lineRule="auto"/>
        <w:ind w:firstLine="0"/>
        <w:jc w:val="left"/>
        <w:rPr>
          <w:lang w:val="uk-UA"/>
        </w:rPr>
      </w:pPr>
      <w:r w:rsidRPr="001A3381">
        <w:rPr>
          <w:lang w:val="uk-UA"/>
        </w:rPr>
        <w:t xml:space="preserve">   </w:t>
      </w:r>
    </w:p>
    <w:p w14:paraId="40D7B8A5" w14:textId="77777777" w:rsidR="00B64547" w:rsidRPr="001A3381" w:rsidRDefault="001A3381" w:rsidP="001A3381">
      <w:pPr>
        <w:spacing w:line="278" w:lineRule="auto"/>
        <w:ind w:left="5529" w:firstLine="0"/>
        <w:jc w:val="left"/>
        <w:rPr>
          <w:lang w:val="uk-UA"/>
        </w:rPr>
      </w:pPr>
      <w:r>
        <w:rPr>
          <w:lang w:val="uk-UA"/>
        </w:rPr>
        <w:br w:type="page"/>
      </w:r>
      <w:r w:rsidR="00241C4B">
        <w:rPr>
          <w:lang w:val="uk-UA"/>
        </w:rPr>
        <w:lastRenderedPageBreak/>
        <w:t>ПОГОДЖЕНО</w:t>
      </w:r>
      <w:r w:rsidR="00241C4B" w:rsidRPr="001A3381">
        <w:rPr>
          <w:lang w:val="uk-UA"/>
        </w:rPr>
        <w:t xml:space="preserve"> </w:t>
      </w:r>
    </w:p>
    <w:p w14:paraId="2ED366FD" w14:textId="77777777" w:rsidR="001A3381" w:rsidRDefault="00447490" w:rsidP="001A3381">
      <w:pPr>
        <w:spacing w:line="278" w:lineRule="auto"/>
        <w:ind w:left="5529" w:firstLine="0"/>
        <w:jc w:val="left"/>
        <w:rPr>
          <w:lang w:val="uk-UA"/>
        </w:rPr>
      </w:pPr>
      <w:r w:rsidRPr="001A3381">
        <w:rPr>
          <w:lang w:val="uk-UA"/>
        </w:rPr>
        <w:t>рішення</w:t>
      </w:r>
      <w:r w:rsidR="006B5373">
        <w:rPr>
          <w:lang w:val="uk-UA"/>
        </w:rPr>
        <w:t>м</w:t>
      </w:r>
      <w:r w:rsidRPr="001A3381">
        <w:rPr>
          <w:lang w:val="uk-UA"/>
        </w:rPr>
        <w:t xml:space="preserve"> виконавчого комітету</w:t>
      </w:r>
    </w:p>
    <w:p w14:paraId="7F22B19A" w14:textId="77777777" w:rsidR="00E140F4" w:rsidRPr="001A3381" w:rsidRDefault="00447490" w:rsidP="001A3381">
      <w:pPr>
        <w:spacing w:line="278" w:lineRule="auto"/>
        <w:ind w:left="5529" w:firstLine="0"/>
        <w:jc w:val="left"/>
        <w:rPr>
          <w:lang w:val="uk-UA"/>
        </w:rPr>
      </w:pPr>
      <w:r w:rsidRPr="001A3381">
        <w:rPr>
          <w:lang w:val="uk-UA"/>
        </w:rPr>
        <w:t xml:space="preserve">міської ради </w:t>
      </w:r>
    </w:p>
    <w:p w14:paraId="71045BE6" w14:textId="4E670E98" w:rsidR="00E140F4" w:rsidRPr="001A3381" w:rsidRDefault="00266C84" w:rsidP="001A3381">
      <w:pPr>
        <w:spacing w:line="259" w:lineRule="auto"/>
        <w:ind w:left="5529" w:firstLine="0"/>
        <w:rPr>
          <w:lang w:val="uk-UA"/>
        </w:rPr>
      </w:pPr>
      <w:r w:rsidRPr="00266C84">
        <w:rPr>
          <w:u w:val="single"/>
          <w:lang w:val="uk-UA"/>
        </w:rPr>
        <w:t>24.09.2020</w:t>
      </w:r>
      <w:r w:rsidR="001A3381">
        <w:rPr>
          <w:lang w:val="uk-UA"/>
        </w:rPr>
        <w:t xml:space="preserve"> № </w:t>
      </w:r>
      <w:r w:rsidRPr="00266C84">
        <w:rPr>
          <w:u w:val="single"/>
          <w:lang w:val="uk-UA"/>
        </w:rPr>
        <w:t>211</w:t>
      </w:r>
    </w:p>
    <w:p w14:paraId="4F46899B" w14:textId="77777777"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14:paraId="6019CD4F" w14:textId="77777777"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14:paraId="58E62CE9" w14:textId="77777777"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14:paraId="1155BEFD" w14:textId="77777777"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14:paraId="218CA94F" w14:textId="77777777"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14:paraId="2C47F46C" w14:textId="77777777"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14:paraId="5F7899F7" w14:textId="77777777"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14:paraId="30B7848E" w14:textId="77777777"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14:paraId="0B64FDAD" w14:textId="77777777"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14:paraId="3C649144" w14:textId="77777777"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14:paraId="7925B91D" w14:textId="77777777"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14:paraId="373B7E74" w14:textId="77777777"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14:paraId="006EF7CB" w14:textId="77777777" w:rsidR="00E140F4" w:rsidRPr="001A3381" w:rsidRDefault="00447490">
      <w:pPr>
        <w:spacing w:after="34"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14:paraId="3C24DD72" w14:textId="77777777" w:rsidR="001A3381" w:rsidRDefault="00A719E7">
      <w:pPr>
        <w:spacing w:after="29" w:line="259" w:lineRule="auto"/>
        <w:ind w:left="11" w:hanging="10"/>
        <w:jc w:val="center"/>
        <w:rPr>
          <w:b/>
          <w:lang w:val="uk-UA"/>
        </w:rPr>
      </w:pPr>
      <w:r>
        <w:rPr>
          <w:b/>
          <w:lang w:val="uk-UA"/>
        </w:rPr>
        <w:t>І</w:t>
      </w:r>
      <w:r w:rsidR="001A3381" w:rsidRPr="001A3381">
        <w:rPr>
          <w:b/>
          <w:lang w:val="uk-UA"/>
        </w:rPr>
        <w:t>нвестиційн</w:t>
      </w:r>
      <w:r>
        <w:rPr>
          <w:b/>
          <w:lang w:val="uk-UA"/>
        </w:rPr>
        <w:t>а</w:t>
      </w:r>
      <w:r w:rsidR="001A3381" w:rsidRPr="001A3381">
        <w:rPr>
          <w:b/>
          <w:lang w:val="uk-UA"/>
        </w:rPr>
        <w:t xml:space="preserve"> програм</w:t>
      </w:r>
      <w:r>
        <w:rPr>
          <w:b/>
          <w:lang w:val="uk-UA"/>
        </w:rPr>
        <w:t>а</w:t>
      </w:r>
    </w:p>
    <w:p w14:paraId="38B49F1C" w14:textId="77777777" w:rsidR="00E9332A" w:rsidRDefault="001A3381" w:rsidP="00C627AC">
      <w:pPr>
        <w:spacing w:after="29" w:line="259" w:lineRule="auto"/>
        <w:ind w:left="11" w:hanging="10"/>
        <w:jc w:val="center"/>
        <w:rPr>
          <w:b/>
          <w:lang w:val="uk-UA"/>
        </w:rPr>
      </w:pPr>
      <w:r w:rsidRPr="001A3381">
        <w:rPr>
          <w:b/>
          <w:lang w:val="uk-UA"/>
        </w:rPr>
        <w:t xml:space="preserve"> </w:t>
      </w:r>
      <w:r w:rsidR="00A719E7" w:rsidRPr="00A719E7">
        <w:rPr>
          <w:b/>
          <w:lang w:val="uk-UA"/>
        </w:rPr>
        <w:t xml:space="preserve">комунального підприємства «Глухівський тепловий район» </w:t>
      </w:r>
    </w:p>
    <w:p w14:paraId="0A6B8325" w14:textId="46206B0B" w:rsidR="000D760E" w:rsidRPr="000D760E" w:rsidRDefault="00E9332A" w:rsidP="00E9332A">
      <w:pPr>
        <w:spacing w:after="29" w:line="259" w:lineRule="auto"/>
        <w:ind w:left="11" w:hanging="10"/>
        <w:jc w:val="center"/>
        <w:rPr>
          <w:b/>
          <w:lang w:val="uk-UA"/>
        </w:rPr>
      </w:pPr>
      <w:r w:rsidRPr="00E9332A">
        <w:rPr>
          <w:b/>
          <w:lang w:val="uk-UA"/>
        </w:rPr>
        <w:t>Глухівської міської ради на 2020 рік</w:t>
      </w:r>
    </w:p>
    <w:sectPr w:rsidR="000D760E" w:rsidRPr="000D760E" w:rsidSect="001A3381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5813A1"/>
    <w:multiLevelType w:val="hybridMultilevel"/>
    <w:tmpl w:val="8DB6F176"/>
    <w:lvl w:ilvl="0" w:tplc="05F631D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54ABD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8C0DF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308EE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B8DBE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1C33B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32BEA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A0007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B60A3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F4"/>
    <w:rsid w:val="0003375B"/>
    <w:rsid w:val="000A6B36"/>
    <w:rsid w:val="000D760E"/>
    <w:rsid w:val="001A3381"/>
    <w:rsid w:val="002326D4"/>
    <w:rsid w:val="00241C4B"/>
    <w:rsid w:val="00266C84"/>
    <w:rsid w:val="00303E3B"/>
    <w:rsid w:val="00447490"/>
    <w:rsid w:val="005504F7"/>
    <w:rsid w:val="006B5373"/>
    <w:rsid w:val="006C72B2"/>
    <w:rsid w:val="00877752"/>
    <w:rsid w:val="0096124C"/>
    <w:rsid w:val="00A719E7"/>
    <w:rsid w:val="00AD4483"/>
    <w:rsid w:val="00B55576"/>
    <w:rsid w:val="00B64547"/>
    <w:rsid w:val="00C627AC"/>
    <w:rsid w:val="00E140F4"/>
    <w:rsid w:val="00E9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36EB"/>
  <w15:docId w15:val="{20FBEB01-F825-4521-B350-2CD737514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68" w:lineRule="auto"/>
      <w:ind w:firstLine="710"/>
      <w:jc w:val="both"/>
    </w:pPr>
    <w:rPr>
      <w:rFonts w:ascii="Times New Roman" w:hAnsi="Times New Roman"/>
      <w:color w:val="000000"/>
      <w:sz w:val="28"/>
      <w:szCs w:val="22"/>
      <w:lang w:val="ru-RU" w:eastAsia="ru-RU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65" w:line="259" w:lineRule="auto"/>
      <w:ind w:right="4"/>
      <w:jc w:val="center"/>
      <w:outlineLvl w:val="0"/>
    </w:pPr>
    <w:rPr>
      <w:rFonts w:ascii="Times New Roman" w:hAnsi="Times New Roman"/>
      <w:b/>
      <w:color w:val="000000"/>
      <w:sz w:val="32"/>
      <w:szCs w:val="22"/>
      <w:lang w:val="ru-RU" w:eastAsia="ru-RU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4" w:line="248" w:lineRule="auto"/>
      <w:ind w:left="10" w:right="1" w:hanging="10"/>
      <w:outlineLvl w:val="1"/>
    </w:pPr>
    <w:rPr>
      <w:rFonts w:ascii="Times New Roman" w:hAnsi="Times New Roman"/>
      <w:b/>
      <w:color w:val="000000"/>
      <w:sz w:val="28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paragraph" w:styleId="a3">
    <w:name w:val="Balloon Text"/>
    <w:basedOn w:val="a"/>
    <w:link w:val="a4"/>
    <w:uiPriority w:val="99"/>
    <w:semiHidden/>
    <w:unhideWhenUsed/>
    <w:rsid w:val="002326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326D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Пархоменко Р.</dc:creator>
  <cp:keywords/>
  <cp:lastModifiedBy>Roman Parkhomenko</cp:lastModifiedBy>
  <cp:revision>3</cp:revision>
  <cp:lastPrinted>2017-06-19T14:01:00Z</cp:lastPrinted>
  <dcterms:created xsi:type="dcterms:W3CDTF">2020-09-21T11:29:00Z</dcterms:created>
  <dcterms:modified xsi:type="dcterms:W3CDTF">2020-09-29T07:01:00Z</dcterms:modified>
</cp:coreProperties>
</file>