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11BDA" w:rsidRPr="00BF582C" w:rsidTr="00311BDA">
        <w:tc>
          <w:tcPr>
            <w:tcW w:w="4785" w:type="dxa"/>
          </w:tcPr>
          <w:p w:rsidR="00311BDA" w:rsidRDefault="00311BDA" w:rsidP="00753AF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311BDA" w:rsidRPr="005E0A79" w:rsidRDefault="00311BDA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ЗАТВЕРДЖЕНО</w:t>
            </w:r>
          </w:p>
          <w:p w:rsidR="008D4A50" w:rsidRPr="005E0A79" w:rsidRDefault="00753AF8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виконавчого комітету</w:t>
            </w:r>
          </w:p>
          <w:p w:rsidR="00311BDA" w:rsidRPr="005E0A79" w:rsidRDefault="00753AF8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  <w:p w:rsidR="00311BDA" w:rsidRPr="005E0A79" w:rsidRDefault="00311BDA" w:rsidP="0068618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11BDA" w:rsidRPr="005E0A79" w:rsidRDefault="00BF582C" w:rsidP="0068618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25.05.2020</w:t>
            </w:r>
            <w:r w:rsidR="00753AF8" w:rsidRPr="005E0A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11BDA" w:rsidRPr="005E0A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122</w:t>
            </w:r>
          </w:p>
          <w:p w:rsidR="00311BDA" w:rsidRDefault="00311BDA" w:rsidP="003938F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311BDA" w:rsidRDefault="00311BDA" w:rsidP="003938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4B45" w:rsidRDefault="004F2624" w:rsidP="004F26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 і тарифи на платні медичні послуги КНП «Глухівська міська лікарня» Глухівської міської ради</w:t>
      </w:r>
    </w:p>
    <w:tbl>
      <w:tblPr>
        <w:tblStyle w:val="a3"/>
        <w:tblW w:w="9670" w:type="dxa"/>
        <w:tblLayout w:type="fixed"/>
        <w:tblLook w:val="04A0"/>
      </w:tblPr>
      <w:tblGrid>
        <w:gridCol w:w="612"/>
        <w:gridCol w:w="6017"/>
        <w:gridCol w:w="1843"/>
        <w:gridCol w:w="1198"/>
      </w:tblGrid>
      <w:tr w:rsidR="00427308" w:rsidRPr="00414368" w:rsidTr="002024D6">
        <w:tc>
          <w:tcPr>
            <w:tcW w:w="9670" w:type="dxa"/>
            <w:gridSpan w:val="4"/>
          </w:tcPr>
          <w:tbl>
            <w:tblPr>
              <w:tblW w:w="10172" w:type="dxa"/>
              <w:tblLayout w:type="fixed"/>
              <w:tblLook w:val="04A0"/>
            </w:tblPr>
            <w:tblGrid>
              <w:gridCol w:w="10172"/>
            </w:tblGrid>
            <w:tr w:rsidR="00427308" w:rsidRPr="00BF582C" w:rsidTr="002024D6">
              <w:trPr>
                <w:trHeight w:val="264"/>
              </w:trPr>
              <w:tc>
                <w:tcPr>
                  <w:tcW w:w="10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7308" w:rsidRPr="00BF582C" w:rsidRDefault="00427308" w:rsidP="004F262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  <w:lang w:val="uk-UA"/>
                    </w:rPr>
                  </w:pPr>
                  <w:r w:rsidRPr="00BF582C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  <w:lang w:val="uk-UA"/>
                    </w:rPr>
                    <w:t>Тарифи</w:t>
                  </w:r>
                </w:p>
              </w:tc>
            </w:tr>
            <w:tr w:rsidR="00427308" w:rsidRPr="00414368" w:rsidTr="002024D6">
              <w:trPr>
                <w:trHeight w:val="264"/>
              </w:trPr>
              <w:tc>
                <w:tcPr>
                  <w:tcW w:w="10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7308" w:rsidRPr="00414368" w:rsidRDefault="00427308" w:rsidP="004F262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BF582C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  <w:lang w:val="uk-UA"/>
                    </w:rPr>
                    <w:t xml:space="preserve">на стоматологічні </w:t>
                  </w:r>
                  <w:r w:rsidRPr="00414368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послуги</w:t>
                  </w:r>
                </w:p>
              </w:tc>
            </w:tr>
          </w:tbl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427308" w:rsidRPr="00414368" w:rsidTr="002024D6">
        <w:tc>
          <w:tcPr>
            <w:tcW w:w="9670" w:type="dxa"/>
            <w:gridSpan w:val="4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Терапевтична стоматологічна допомога</w:t>
            </w:r>
          </w:p>
        </w:tc>
      </w:tr>
      <w:tr w:rsidR="002D4ED4" w:rsidRPr="00414368" w:rsidTr="001C62AB">
        <w:tc>
          <w:tcPr>
            <w:tcW w:w="612" w:type="dxa"/>
          </w:tcPr>
          <w:p w:rsidR="002D4ED4" w:rsidRPr="00414368" w:rsidRDefault="002D4ED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D4ED4" w:rsidRPr="001D0848" w:rsidRDefault="002D4ED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Первинний огляд хворого (включає запис анамнезу, фізичних обстежень, запланованої програми д</w:t>
            </w:r>
            <w:r>
              <w:rPr>
                <w:rFonts w:ascii="Times New Roman" w:hAnsi="Times New Roman"/>
                <w:sz w:val="24"/>
              </w:rPr>
              <w:t xml:space="preserve">іагностики та лікування) </w:t>
            </w:r>
          </w:p>
        </w:tc>
        <w:tc>
          <w:tcPr>
            <w:tcW w:w="1843" w:type="dxa"/>
            <w:vAlign w:val="center"/>
          </w:tcPr>
          <w:p w:rsidR="002D4ED4" w:rsidRPr="00BD4E1B" w:rsidRDefault="002D4ED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2D4ED4" w:rsidRPr="00ED0537" w:rsidRDefault="002D4ED4" w:rsidP="001C62AB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29,</w:t>
            </w:r>
            <w:r>
              <w:rPr>
                <w:rFonts w:ascii="Times New Roman" w:hAnsi="Times New Roman"/>
                <w:sz w:val="24"/>
                <w:lang w:val="en-US"/>
              </w:rPr>
              <w:t>00</w:t>
            </w:r>
          </w:p>
        </w:tc>
      </w:tr>
      <w:tr w:rsidR="002D4ED4" w:rsidRPr="00414368" w:rsidTr="001C62AB">
        <w:tc>
          <w:tcPr>
            <w:tcW w:w="612" w:type="dxa"/>
          </w:tcPr>
          <w:p w:rsidR="002D4ED4" w:rsidRPr="00414368" w:rsidRDefault="002D4ED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D4ED4" w:rsidRPr="001D0848" w:rsidRDefault="002D4ED4" w:rsidP="001C62A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Порада</w:t>
            </w:r>
            <w:r w:rsidRPr="00BD4E1B">
              <w:rPr>
                <w:rFonts w:ascii="Times New Roman" w:hAnsi="Times New Roman"/>
                <w:sz w:val="24"/>
              </w:rPr>
              <w:t>, якщо хворий звер</w:t>
            </w:r>
            <w:r>
              <w:rPr>
                <w:rFonts w:ascii="Times New Roman" w:hAnsi="Times New Roman"/>
                <w:sz w:val="24"/>
              </w:rPr>
              <w:t>нувся тільки за порадою</w:t>
            </w:r>
          </w:p>
        </w:tc>
        <w:tc>
          <w:tcPr>
            <w:tcW w:w="1843" w:type="dxa"/>
            <w:vAlign w:val="center"/>
          </w:tcPr>
          <w:p w:rsidR="002D4ED4" w:rsidRPr="00BD4E1B" w:rsidRDefault="002D4ED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2D4ED4" w:rsidRPr="00ED0537" w:rsidRDefault="002D4ED4" w:rsidP="001C62AB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29,</w:t>
            </w:r>
            <w:r>
              <w:rPr>
                <w:rFonts w:ascii="Times New Roman" w:hAnsi="Times New Roman"/>
                <w:sz w:val="24"/>
                <w:lang w:val="en-US"/>
              </w:rPr>
              <w:t>00</w:t>
            </w:r>
          </w:p>
        </w:tc>
      </w:tr>
      <w:tr w:rsidR="002D4ED4" w:rsidRPr="00414368" w:rsidTr="001C62AB">
        <w:tc>
          <w:tcPr>
            <w:tcW w:w="612" w:type="dxa"/>
          </w:tcPr>
          <w:p w:rsidR="002D4ED4" w:rsidRPr="00414368" w:rsidRDefault="002D4ED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D4ED4" w:rsidRPr="00BD4E1B" w:rsidRDefault="002D4ED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 xml:space="preserve">Повторний огляд амбулаторного хворого (включає запис анамнезу, фізичного обстеження, контролю призначеного лікування) </w:t>
            </w:r>
          </w:p>
        </w:tc>
        <w:tc>
          <w:tcPr>
            <w:tcW w:w="1843" w:type="dxa"/>
            <w:vAlign w:val="center"/>
          </w:tcPr>
          <w:p w:rsidR="002D4ED4" w:rsidRPr="00BD4E1B" w:rsidRDefault="002D4ED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2D4ED4" w:rsidRPr="00ED0537" w:rsidRDefault="002D4ED4" w:rsidP="001C62AB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29,</w:t>
            </w:r>
            <w:r>
              <w:rPr>
                <w:rFonts w:ascii="Times New Roman" w:hAnsi="Times New Roman"/>
                <w:sz w:val="24"/>
                <w:lang w:val="en-US"/>
              </w:rPr>
              <w:t>00</w:t>
            </w:r>
          </w:p>
        </w:tc>
      </w:tr>
      <w:tr w:rsidR="002D4ED4" w:rsidRPr="00414368" w:rsidTr="001C62AB">
        <w:tc>
          <w:tcPr>
            <w:tcW w:w="612" w:type="dxa"/>
          </w:tcPr>
          <w:p w:rsidR="002D4ED4" w:rsidRPr="00414368" w:rsidRDefault="002D4ED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D4ED4" w:rsidRPr="00BD4E1B" w:rsidRDefault="002D4ED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 xml:space="preserve">Консультація  хворого (запис огляду та порада, дані на прохання лікаря, який лікує, іншим лікарем для спеціальної оцінки стану та подальшого лікування) </w:t>
            </w:r>
          </w:p>
        </w:tc>
        <w:tc>
          <w:tcPr>
            <w:tcW w:w="1843" w:type="dxa"/>
            <w:vAlign w:val="center"/>
          </w:tcPr>
          <w:p w:rsidR="002D4ED4" w:rsidRPr="00BD4E1B" w:rsidRDefault="002D4ED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2D4ED4" w:rsidRPr="00ED0537" w:rsidRDefault="002D4ED4" w:rsidP="001C62AB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29,</w:t>
            </w:r>
            <w:r>
              <w:rPr>
                <w:rFonts w:ascii="Times New Roman" w:hAnsi="Times New Roman"/>
                <w:sz w:val="24"/>
                <w:lang w:val="en-US"/>
              </w:rPr>
              <w:t>00</w:t>
            </w:r>
          </w:p>
        </w:tc>
      </w:tr>
      <w:tr w:rsidR="002D4ED4" w:rsidRPr="00414368" w:rsidTr="001C62AB">
        <w:tc>
          <w:tcPr>
            <w:tcW w:w="612" w:type="dxa"/>
          </w:tcPr>
          <w:p w:rsidR="002D4ED4" w:rsidRPr="00414368" w:rsidRDefault="002D4ED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D4ED4" w:rsidRPr="00BD4E1B" w:rsidRDefault="002D4ED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 xml:space="preserve">Знеболювання провідникове </w:t>
            </w:r>
          </w:p>
        </w:tc>
        <w:tc>
          <w:tcPr>
            <w:tcW w:w="1843" w:type="dxa"/>
            <w:vAlign w:val="center"/>
          </w:tcPr>
          <w:p w:rsidR="002D4ED4" w:rsidRPr="00BD4E1B" w:rsidRDefault="002D4ED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2D4ED4" w:rsidRPr="00BD4E1B" w:rsidRDefault="002D4ED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47,00</w:t>
            </w:r>
          </w:p>
        </w:tc>
      </w:tr>
      <w:tr w:rsidR="002D4ED4" w:rsidRPr="00414368" w:rsidTr="001C62AB">
        <w:tc>
          <w:tcPr>
            <w:tcW w:w="612" w:type="dxa"/>
          </w:tcPr>
          <w:p w:rsidR="002D4ED4" w:rsidRPr="00414368" w:rsidRDefault="002D4ED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D4ED4" w:rsidRPr="00BD4E1B" w:rsidRDefault="002D4ED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 xml:space="preserve">Знеболювання інфільтраційне </w:t>
            </w:r>
          </w:p>
        </w:tc>
        <w:tc>
          <w:tcPr>
            <w:tcW w:w="1843" w:type="dxa"/>
            <w:vAlign w:val="center"/>
          </w:tcPr>
          <w:p w:rsidR="002D4ED4" w:rsidRPr="00BD4E1B" w:rsidRDefault="002D4ED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2D4ED4" w:rsidRPr="00ED0537" w:rsidRDefault="002D4ED4" w:rsidP="001C62AB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  <w:lang w:val="en-US"/>
              </w:rPr>
              <w:t>00</w:t>
            </w:r>
          </w:p>
        </w:tc>
      </w:tr>
      <w:tr w:rsidR="002D4ED4" w:rsidRPr="00414368" w:rsidTr="001C62AB">
        <w:tc>
          <w:tcPr>
            <w:tcW w:w="612" w:type="dxa"/>
          </w:tcPr>
          <w:p w:rsidR="002D4ED4" w:rsidRPr="00414368" w:rsidRDefault="002D4ED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D4ED4" w:rsidRPr="00BD4E1B" w:rsidRDefault="002D4ED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 xml:space="preserve">Огляд ротової порожнини та визначення гігієнічного індексу </w:t>
            </w:r>
          </w:p>
        </w:tc>
        <w:tc>
          <w:tcPr>
            <w:tcW w:w="1843" w:type="dxa"/>
            <w:vAlign w:val="center"/>
          </w:tcPr>
          <w:p w:rsidR="002D4ED4" w:rsidRPr="00BD4E1B" w:rsidRDefault="002D4ED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2D4ED4" w:rsidRPr="00BD4E1B" w:rsidRDefault="002D4ED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58,00</w:t>
            </w:r>
          </w:p>
        </w:tc>
      </w:tr>
      <w:tr w:rsidR="002D4ED4" w:rsidRPr="00414368" w:rsidTr="001C62AB">
        <w:tc>
          <w:tcPr>
            <w:tcW w:w="612" w:type="dxa"/>
          </w:tcPr>
          <w:p w:rsidR="002D4ED4" w:rsidRPr="00414368" w:rsidRDefault="002D4ED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D4ED4" w:rsidRPr="00BD4E1B" w:rsidRDefault="002D4ED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 xml:space="preserve">Огляд порожнини рота, визначення пародонтологічного статусу </w:t>
            </w:r>
          </w:p>
        </w:tc>
        <w:tc>
          <w:tcPr>
            <w:tcW w:w="1843" w:type="dxa"/>
            <w:vAlign w:val="center"/>
          </w:tcPr>
          <w:p w:rsidR="002D4ED4" w:rsidRPr="00BD4E1B" w:rsidRDefault="002D4ED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2D4ED4" w:rsidRPr="00BD4E1B" w:rsidRDefault="002D4ED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87,00</w:t>
            </w:r>
          </w:p>
        </w:tc>
      </w:tr>
      <w:tr w:rsidR="002D4ED4" w:rsidRPr="00414368" w:rsidTr="001C62AB">
        <w:tc>
          <w:tcPr>
            <w:tcW w:w="612" w:type="dxa"/>
          </w:tcPr>
          <w:p w:rsidR="002D4ED4" w:rsidRPr="00414368" w:rsidRDefault="002D4ED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D4ED4" w:rsidRPr="00BD4E1B" w:rsidRDefault="002D4ED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 xml:space="preserve">Аналіз рентгенограми прицільної </w:t>
            </w:r>
          </w:p>
        </w:tc>
        <w:tc>
          <w:tcPr>
            <w:tcW w:w="1843" w:type="dxa"/>
            <w:vAlign w:val="center"/>
          </w:tcPr>
          <w:p w:rsidR="002D4ED4" w:rsidRPr="00BD4E1B" w:rsidRDefault="002D4ED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2D4ED4" w:rsidRPr="00ED0537" w:rsidRDefault="002D4ED4" w:rsidP="001C62AB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14,</w:t>
            </w:r>
            <w:r>
              <w:rPr>
                <w:rFonts w:ascii="Times New Roman" w:hAnsi="Times New Roman"/>
                <w:sz w:val="24"/>
                <w:lang w:val="en-US"/>
              </w:rPr>
              <w:t>00</w:t>
            </w:r>
          </w:p>
        </w:tc>
      </w:tr>
      <w:tr w:rsidR="002D4ED4" w:rsidRPr="00414368" w:rsidTr="001C62AB">
        <w:tc>
          <w:tcPr>
            <w:tcW w:w="612" w:type="dxa"/>
          </w:tcPr>
          <w:p w:rsidR="002D4ED4" w:rsidRPr="00414368" w:rsidRDefault="002D4ED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D4ED4" w:rsidRPr="00BD4E1B" w:rsidRDefault="002D4ED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 xml:space="preserve">Аналіз  ортопантограми, панорамної, рентгенограми, томограми </w:t>
            </w:r>
          </w:p>
        </w:tc>
        <w:tc>
          <w:tcPr>
            <w:tcW w:w="1843" w:type="dxa"/>
            <w:vAlign w:val="center"/>
          </w:tcPr>
          <w:p w:rsidR="002D4ED4" w:rsidRPr="00BD4E1B" w:rsidRDefault="002D4ED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2D4ED4" w:rsidRPr="00ED0537" w:rsidRDefault="002D4ED4" w:rsidP="001C62AB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29,</w:t>
            </w:r>
            <w:r>
              <w:rPr>
                <w:rFonts w:ascii="Times New Roman" w:hAnsi="Times New Roman"/>
                <w:sz w:val="24"/>
                <w:lang w:val="en-US"/>
              </w:rPr>
              <w:t>00</w:t>
            </w:r>
          </w:p>
        </w:tc>
      </w:tr>
      <w:tr w:rsidR="002D4ED4" w:rsidRPr="00414368" w:rsidTr="002024D6">
        <w:tc>
          <w:tcPr>
            <w:tcW w:w="9670" w:type="dxa"/>
            <w:gridSpan w:val="4"/>
          </w:tcPr>
          <w:p w:rsidR="002D4ED4" w:rsidRPr="00414368" w:rsidRDefault="002D4ED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Лікування карієсу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Лікування одного зуба при поверхневому і середньому карієсі (без накладання пломби)</w:t>
            </w:r>
          </w:p>
        </w:tc>
        <w:tc>
          <w:tcPr>
            <w:tcW w:w="1843" w:type="dxa"/>
            <w:vAlign w:val="center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ED0537" w:rsidRDefault="00141774" w:rsidP="001C62AB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43,</w:t>
            </w:r>
            <w:r>
              <w:rPr>
                <w:rFonts w:ascii="Times New Roman" w:hAnsi="Times New Roman"/>
                <w:sz w:val="24"/>
                <w:lang w:val="en-US"/>
              </w:rPr>
              <w:t>00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Лікування одного зуба при глибокому карієсі (без накладання пломби)</w:t>
            </w:r>
          </w:p>
        </w:tc>
        <w:tc>
          <w:tcPr>
            <w:tcW w:w="1843" w:type="dxa"/>
            <w:vAlign w:val="center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ED0537" w:rsidRDefault="00141774" w:rsidP="001C62AB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73,00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 xml:space="preserve">Усунення дефекту пломби </w:t>
            </w:r>
          </w:p>
        </w:tc>
        <w:tc>
          <w:tcPr>
            <w:tcW w:w="1843" w:type="dxa"/>
            <w:vAlign w:val="center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ED0537" w:rsidRDefault="00141774" w:rsidP="001C62AB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124,00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Накладання девіталізуючої пасти та пов'язки</w:t>
            </w:r>
          </w:p>
        </w:tc>
        <w:tc>
          <w:tcPr>
            <w:tcW w:w="1843" w:type="dxa"/>
            <w:vAlign w:val="center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ED0537" w:rsidRDefault="00141774" w:rsidP="001C62AB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19,</w:t>
            </w:r>
            <w:r>
              <w:rPr>
                <w:rFonts w:ascii="Times New Roman" w:hAnsi="Times New Roman"/>
                <w:sz w:val="24"/>
                <w:lang w:val="en-US"/>
              </w:rPr>
              <w:t>00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Пульпотомія</w:t>
            </w:r>
          </w:p>
        </w:tc>
        <w:tc>
          <w:tcPr>
            <w:tcW w:w="1843" w:type="dxa"/>
            <w:vAlign w:val="center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ED0537" w:rsidRDefault="00141774" w:rsidP="001C62AB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14,</w:t>
            </w:r>
            <w:r>
              <w:rPr>
                <w:rFonts w:ascii="Times New Roman" w:hAnsi="Times New Roman"/>
                <w:sz w:val="24"/>
                <w:lang w:val="en-US"/>
              </w:rPr>
              <w:t>00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Екстирпація пульпи з одного кореня зуба</w:t>
            </w:r>
          </w:p>
        </w:tc>
        <w:tc>
          <w:tcPr>
            <w:tcW w:w="1843" w:type="dxa"/>
            <w:vAlign w:val="center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ED0537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141774" w:rsidRDefault="00141774" w:rsidP="001C62AB">
            <w:pPr>
              <w:rPr>
                <w:rFonts w:ascii="Times New Roman" w:hAnsi="Times New Roman"/>
                <w:sz w:val="24"/>
                <w:lang w:val="uk-UA"/>
              </w:rPr>
            </w:pPr>
            <w:r w:rsidRPr="00141774">
              <w:rPr>
                <w:rFonts w:ascii="Times New Roman" w:hAnsi="Times New Roman"/>
                <w:sz w:val="24"/>
                <w:lang w:val="uk-UA"/>
              </w:rPr>
              <w:t>Накладання лікувальної пов'язки при лікуванні карієсу та його ускладненнях (при пульпіту)</w:t>
            </w:r>
          </w:p>
        </w:tc>
        <w:tc>
          <w:tcPr>
            <w:tcW w:w="1843" w:type="dxa"/>
            <w:vAlign w:val="center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BD4E1B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15,0</w:t>
            </w:r>
            <w:r w:rsidRPr="00BD4E1B">
              <w:rPr>
                <w:rFonts w:ascii="Times New Roman" w:hAnsi="Times New Roman"/>
                <w:sz w:val="24"/>
              </w:rPr>
              <w:t>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Накладання лікувальної пов'язки при періодонтиту</w:t>
            </w:r>
          </w:p>
        </w:tc>
        <w:tc>
          <w:tcPr>
            <w:tcW w:w="1843" w:type="dxa"/>
            <w:vAlign w:val="center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BD4E1B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16,0</w:t>
            </w:r>
            <w:r w:rsidRPr="00BD4E1B">
              <w:rPr>
                <w:rFonts w:ascii="Times New Roman" w:hAnsi="Times New Roman"/>
                <w:sz w:val="24"/>
              </w:rPr>
              <w:t>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Інструментальна та медикаментозна обробка одного каналу зуба</w:t>
            </w:r>
          </w:p>
        </w:tc>
        <w:tc>
          <w:tcPr>
            <w:tcW w:w="1843" w:type="dxa"/>
            <w:vAlign w:val="center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BD4E1B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42,00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Механічне та хімічне розширення облітерованого каналу зуба</w:t>
            </w:r>
          </w:p>
        </w:tc>
        <w:tc>
          <w:tcPr>
            <w:tcW w:w="1843" w:type="dxa"/>
            <w:vAlign w:val="center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BD4E1B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145,00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Розпломбування кореневого каналу зуба, запломбованого пастою, що полімеризується або цементом</w:t>
            </w:r>
          </w:p>
        </w:tc>
        <w:tc>
          <w:tcPr>
            <w:tcW w:w="1843" w:type="dxa"/>
            <w:vAlign w:val="center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BD4E1B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206,00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Вилучення стороннього тіла  із каналу зуба</w:t>
            </w:r>
          </w:p>
        </w:tc>
        <w:tc>
          <w:tcPr>
            <w:tcW w:w="1843" w:type="dxa"/>
            <w:vAlign w:val="center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BD4E1B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234,0</w:t>
            </w:r>
            <w:r w:rsidRPr="00BD4E1B">
              <w:rPr>
                <w:rFonts w:ascii="Times New Roman" w:hAnsi="Times New Roman"/>
                <w:sz w:val="24"/>
              </w:rPr>
              <w:t>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Препарування каріозної порожнини (або трепанація коронки), розкриття рогу пульпової камери</w:t>
            </w:r>
          </w:p>
        </w:tc>
        <w:tc>
          <w:tcPr>
            <w:tcW w:w="1843" w:type="dxa"/>
            <w:vAlign w:val="center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BD4E1B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43,0</w:t>
            </w:r>
            <w:r w:rsidRPr="00BD4E1B">
              <w:rPr>
                <w:rFonts w:ascii="Times New Roman" w:hAnsi="Times New Roman"/>
                <w:sz w:val="24"/>
              </w:rPr>
              <w:t>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Пломбування одного каналу кореня зуба пастою, що полімеризується (цементом)</w:t>
            </w:r>
          </w:p>
        </w:tc>
        <w:tc>
          <w:tcPr>
            <w:tcW w:w="1843" w:type="dxa"/>
            <w:vAlign w:val="center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BD4E1B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42,00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Пломбування одного каналу кореня зуба пастою, що полімеризується  та гутаперчевими штифтами (або термопластом)</w:t>
            </w:r>
          </w:p>
        </w:tc>
        <w:tc>
          <w:tcPr>
            <w:tcW w:w="1843" w:type="dxa"/>
            <w:vAlign w:val="center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BD4E1B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55,00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Закриття перфорації каналу зуба або перфорації дня пульпової камери</w:t>
            </w:r>
          </w:p>
        </w:tc>
        <w:tc>
          <w:tcPr>
            <w:tcW w:w="1843" w:type="dxa"/>
            <w:vAlign w:val="center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BD4E1B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29,00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Видалення постійної пломбі</w:t>
            </w:r>
          </w:p>
        </w:tc>
        <w:tc>
          <w:tcPr>
            <w:tcW w:w="1843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198" w:type="dxa"/>
            <w:vAlign w:val="center"/>
          </w:tcPr>
          <w:p w:rsidR="00141774" w:rsidRPr="00BD4E1B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29,0</w:t>
            </w:r>
            <w:r w:rsidRPr="00BD4E1B">
              <w:rPr>
                <w:rFonts w:ascii="Times New Roman" w:hAnsi="Times New Roman"/>
                <w:sz w:val="24"/>
              </w:rPr>
              <w:t>0</w:t>
            </w:r>
          </w:p>
        </w:tc>
      </w:tr>
      <w:tr w:rsidR="00141774" w:rsidRPr="00414368" w:rsidTr="002024D6">
        <w:tc>
          <w:tcPr>
            <w:tcW w:w="9670" w:type="dxa"/>
            <w:gridSpan w:val="4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Накладання пломб та відновлення коронки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Накладання пломби при лікуванні карієсу та його ускладнень з цементу</w:t>
            </w:r>
          </w:p>
        </w:tc>
        <w:tc>
          <w:tcPr>
            <w:tcW w:w="1843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BD4E1B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14,00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Накладання пломби при лікуванні карієсу та його ускладнень з склоіномерного цементу</w:t>
            </w:r>
          </w:p>
        </w:tc>
        <w:tc>
          <w:tcPr>
            <w:tcW w:w="1843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BD4E1B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Накладання пломби при лікуванні карієсу та його ускладнень з композитного матеріалу</w:t>
            </w:r>
          </w:p>
        </w:tc>
        <w:tc>
          <w:tcPr>
            <w:tcW w:w="1843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BD4E1B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82,00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141774" w:rsidRDefault="00141774" w:rsidP="001C62AB">
            <w:pPr>
              <w:rPr>
                <w:rFonts w:ascii="Times New Roman" w:hAnsi="Times New Roman"/>
                <w:sz w:val="24"/>
                <w:lang w:val="uk-UA"/>
              </w:rPr>
            </w:pPr>
            <w:r w:rsidRPr="00141774">
              <w:rPr>
                <w:rFonts w:ascii="Times New Roman" w:hAnsi="Times New Roman"/>
                <w:sz w:val="24"/>
                <w:lang w:val="uk-UA"/>
              </w:rPr>
              <w:t>Накладання пломби при лікуванні карієсу та його ускладнень з світлополімерного матеріалу</w:t>
            </w:r>
          </w:p>
        </w:tc>
        <w:tc>
          <w:tcPr>
            <w:tcW w:w="1843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BD4E1B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257,00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Введення парапульпарних  штифтів для покращення фіксації композитної пломби</w:t>
            </w:r>
          </w:p>
        </w:tc>
        <w:tc>
          <w:tcPr>
            <w:tcW w:w="1843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BD4E1B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72,00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Відновлення зруйнованої коронки однокореневого зуба пломбуванням  композитним матеріалом</w:t>
            </w:r>
          </w:p>
        </w:tc>
        <w:tc>
          <w:tcPr>
            <w:tcW w:w="1843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BD4E1B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229,00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Відновлення зруйнованої коронки однокореневого зуба за допомогою дротяного каркасу, анкерних штифтів, пластмаси або  композитного матеріалу</w:t>
            </w:r>
          </w:p>
        </w:tc>
        <w:tc>
          <w:tcPr>
            <w:tcW w:w="1843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BD4E1B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293,00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Відновлення зруйнованої коронки однокореневого зуба за допомогою дротяного каркасу, анкерних штифтів (скловолоконний) та світлополімерного матеріалу</w:t>
            </w:r>
          </w:p>
        </w:tc>
        <w:tc>
          <w:tcPr>
            <w:tcW w:w="1843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BD4E1B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619,0</w:t>
            </w:r>
            <w:r w:rsidRPr="00BD4E1B">
              <w:rPr>
                <w:rFonts w:ascii="Times New Roman" w:hAnsi="Times New Roman"/>
                <w:sz w:val="24"/>
              </w:rPr>
              <w:t>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 xml:space="preserve">Відновлення зруйнованої коронки однокореневого зуба за допомогою дротяного каркасу, анкерних штифтів та </w:t>
            </w:r>
            <w:r w:rsidRPr="009B7C39">
              <w:rPr>
                <w:rFonts w:ascii="Times New Roman" w:hAnsi="Times New Roman"/>
                <w:sz w:val="24"/>
              </w:rPr>
              <w:t>світлополімерного матеріалу</w:t>
            </w:r>
            <w:r>
              <w:rPr>
                <w:rFonts w:ascii="Times New Roman" w:hAnsi="Times New Roman"/>
                <w:sz w:val="24"/>
              </w:rPr>
              <w:t xml:space="preserve"> (анкерний)</w:t>
            </w:r>
          </w:p>
        </w:tc>
        <w:tc>
          <w:tcPr>
            <w:tcW w:w="1843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BD4E1B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502,00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Відновлення зруйнованої коронки багатокореневого зуба за допомогою дротяного каркасу, анкерних штифтів, пластмаси, композитного матеріалу</w:t>
            </w:r>
          </w:p>
        </w:tc>
        <w:tc>
          <w:tcPr>
            <w:tcW w:w="1843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BD4E1B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351,0</w:t>
            </w:r>
            <w:r w:rsidRPr="00BD4E1B">
              <w:rPr>
                <w:rFonts w:ascii="Times New Roman" w:hAnsi="Times New Roman"/>
                <w:sz w:val="24"/>
              </w:rPr>
              <w:t>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Відновлення зруйнованої коронки багатокореневого зуба за допомогою дротяного каркасу, анкерних штифтів (скловолоконний), пластмаси, світлополімерного матеріалу</w:t>
            </w:r>
          </w:p>
        </w:tc>
        <w:tc>
          <w:tcPr>
            <w:tcW w:w="1843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BD4E1B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686,00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Відновлення зруйнованої коронки багатокореневого зуба за допомогою дротяного каркасу, анкерних штифтів, пластмаси, світлополімерного матеріалу</w:t>
            </w:r>
          </w:p>
        </w:tc>
        <w:tc>
          <w:tcPr>
            <w:tcW w:w="1843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BD4E1B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547,00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Накладання тимчасової пломби</w:t>
            </w:r>
          </w:p>
        </w:tc>
        <w:tc>
          <w:tcPr>
            <w:tcW w:w="1843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BD4E1B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16,0</w:t>
            </w:r>
            <w:r w:rsidRPr="00BD4E1B">
              <w:rPr>
                <w:rFonts w:ascii="Times New Roman" w:hAnsi="Times New Roman"/>
                <w:sz w:val="24"/>
              </w:rPr>
              <w:t>0</w:t>
            </w:r>
          </w:p>
        </w:tc>
      </w:tr>
      <w:tr w:rsidR="00141774" w:rsidRPr="00414368" w:rsidTr="001C62AB">
        <w:tc>
          <w:tcPr>
            <w:tcW w:w="612" w:type="dxa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Видалення тимчасової пломби</w:t>
            </w:r>
          </w:p>
        </w:tc>
        <w:tc>
          <w:tcPr>
            <w:tcW w:w="1843" w:type="dxa"/>
          </w:tcPr>
          <w:p w:rsidR="00141774" w:rsidRPr="00BD4E1B" w:rsidRDefault="00141774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BD4E1B" w:rsidRDefault="00141774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14,0</w:t>
            </w:r>
            <w:r w:rsidRPr="00BD4E1B">
              <w:rPr>
                <w:rFonts w:ascii="Times New Roman" w:hAnsi="Times New Roman"/>
                <w:sz w:val="24"/>
              </w:rPr>
              <w:t>0</w:t>
            </w:r>
          </w:p>
        </w:tc>
      </w:tr>
      <w:tr w:rsidR="00141774" w:rsidRPr="00414368" w:rsidTr="002024D6">
        <w:tc>
          <w:tcPr>
            <w:tcW w:w="9670" w:type="dxa"/>
            <w:gridSpan w:val="4"/>
          </w:tcPr>
          <w:p w:rsidR="00141774" w:rsidRPr="00414368" w:rsidRDefault="00141774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Лікування захворювань тканин пародонту</w:t>
            </w:r>
          </w:p>
        </w:tc>
      </w:tr>
      <w:tr w:rsidR="003C5C2D" w:rsidRPr="00414368" w:rsidTr="001C62AB">
        <w:tc>
          <w:tcPr>
            <w:tcW w:w="612" w:type="dxa"/>
          </w:tcPr>
          <w:p w:rsidR="003C5C2D" w:rsidRPr="00414368" w:rsidRDefault="003C5C2D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3C5C2D" w:rsidRPr="003C5C2D" w:rsidRDefault="003C5C2D" w:rsidP="001C62AB">
            <w:pPr>
              <w:rPr>
                <w:rFonts w:ascii="Times New Roman" w:hAnsi="Times New Roman"/>
                <w:sz w:val="24"/>
                <w:lang w:val="uk-UA"/>
              </w:rPr>
            </w:pPr>
            <w:r w:rsidRPr="003C5C2D">
              <w:rPr>
                <w:rFonts w:ascii="Times New Roman" w:hAnsi="Times New Roman"/>
                <w:sz w:val="24"/>
                <w:lang w:val="uk-UA"/>
              </w:rPr>
              <w:t>Лікування захворювань пародонту: накладання лікувальної пов'язки на ясна та зубоясневі кишені (одне відвідування)</w:t>
            </w:r>
          </w:p>
        </w:tc>
        <w:tc>
          <w:tcPr>
            <w:tcW w:w="1843" w:type="dxa"/>
          </w:tcPr>
          <w:p w:rsidR="003C5C2D" w:rsidRPr="00BD4E1B" w:rsidRDefault="003C5C2D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3C5C2D" w:rsidRPr="00BD4E1B" w:rsidRDefault="003C5C2D" w:rsidP="001C62AB">
            <w:pPr>
              <w:jc w:val="center"/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111,00</w:t>
            </w:r>
          </w:p>
        </w:tc>
      </w:tr>
      <w:tr w:rsidR="003C5C2D" w:rsidRPr="00414368" w:rsidTr="001C62AB">
        <w:tc>
          <w:tcPr>
            <w:tcW w:w="612" w:type="dxa"/>
          </w:tcPr>
          <w:p w:rsidR="003C5C2D" w:rsidRPr="00414368" w:rsidRDefault="003C5C2D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3C5C2D" w:rsidRPr="00BD4E1B" w:rsidRDefault="003C5C2D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Обробка уражених поверхонь слизової оболонки, лікувальні пов'язки (одне відвідування)</w:t>
            </w:r>
          </w:p>
        </w:tc>
        <w:tc>
          <w:tcPr>
            <w:tcW w:w="1843" w:type="dxa"/>
          </w:tcPr>
          <w:p w:rsidR="003C5C2D" w:rsidRPr="00BD4E1B" w:rsidRDefault="003C5C2D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3C5C2D" w:rsidRPr="00BD4E1B" w:rsidRDefault="003C5C2D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77,00</w:t>
            </w:r>
          </w:p>
        </w:tc>
      </w:tr>
      <w:tr w:rsidR="003C5C2D" w:rsidRPr="00414368" w:rsidTr="001C62AB">
        <w:tc>
          <w:tcPr>
            <w:tcW w:w="612" w:type="dxa"/>
          </w:tcPr>
          <w:p w:rsidR="003C5C2D" w:rsidRPr="00414368" w:rsidRDefault="003C5C2D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3C5C2D" w:rsidRPr="00BD4E1B" w:rsidRDefault="003C5C2D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Шинування 4-х зубів лігатурою, швидкотвердіючою пластмасою або хімічним композитом</w:t>
            </w:r>
          </w:p>
        </w:tc>
        <w:tc>
          <w:tcPr>
            <w:tcW w:w="1843" w:type="dxa"/>
          </w:tcPr>
          <w:p w:rsidR="003C5C2D" w:rsidRPr="00BD4E1B" w:rsidRDefault="003C5C2D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3C5C2D" w:rsidRPr="00BD4E1B" w:rsidRDefault="003C5C2D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166,00</w:t>
            </w:r>
          </w:p>
        </w:tc>
      </w:tr>
      <w:tr w:rsidR="003C5C2D" w:rsidRPr="00414368" w:rsidTr="001C62AB">
        <w:tc>
          <w:tcPr>
            <w:tcW w:w="612" w:type="dxa"/>
          </w:tcPr>
          <w:p w:rsidR="003C5C2D" w:rsidRPr="00414368" w:rsidRDefault="003C5C2D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3C5C2D" w:rsidRPr="00BD4E1B" w:rsidRDefault="003C5C2D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Шинування 4-х зубів шинуючою стрічкою та світлополімерним матеріалом</w:t>
            </w:r>
          </w:p>
        </w:tc>
        <w:tc>
          <w:tcPr>
            <w:tcW w:w="1843" w:type="dxa"/>
          </w:tcPr>
          <w:p w:rsidR="003C5C2D" w:rsidRPr="00BD4E1B" w:rsidRDefault="003C5C2D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3C5C2D" w:rsidRPr="00BD4E1B" w:rsidRDefault="003C5C2D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367,00</w:t>
            </w:r>
          </w:p>
        </w:tc>
      </w:tr>
      <w:tr w:rsidR="003C5C2D" w:rsidRPr="00414368" w:rsidTr="001C62AB">
        <w:tc>
          <w:tcPr>
            <w:tcW w:w="612" w:type="dxa"/>
          </w:tcPr>
          <w:p w:rsidR="003C5C2D" w:rsidRPr="00414368" w:rsidRDefault="003C5C2D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3C5C2D" w:rsidRPr="00BD4E1B" w:rsidRDefault="003C5C2D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Діатермокоагуляція ясен</w:t>
            </w:r>
          </w:p>
        </w:tc>
        <w:tc>
          <w:tcPr>
            <w:tcW w:w="1843" w:type="dxa"/>
          </w:tcPr>
          <w:p w:rsidR="003C5C2D" w:rsidRPr="00BD4E1B" w:rsidRDefault="003C5C2D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3C5C2D" w:rsidRPr="00BD4E1B" w:rsidRDefault="003C5C2D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29,00</w:t>
            </w:r>
          </w:p>
        </w:tc>
      </w:tr>
      <w:tr w:rsidR="003C5C2D" w:rsidRPr="00414368" w:rsidTr="001C62AB">
        <w:tc>
          <w:tcPr>
            <w:tcW w:w="612" w:type="dxa"/>
          </w:tcPr>
          <w:p w:rsidR="003C5C2D" w:rsidRPr="00414368" w:rsidRDefault="003C5C2D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3C5C2D" w:rsidRPr="00BD4E1B" w:rsidRDefault="003C5C2D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Зняття м'якого зубного нальоту з усіх зубів</w:t>
            </w:r>
          </w:p>
        </w:tc>
        <w:tc>
          <w:tcPr>
            <w:tcW w:w="1843" w:type="dxa"/>
          </w:tcPr>
          <w:p w:rsidR="003C5C2D" w:rsidRPr="00BD4E1B" w:rsidRDefault="003C5C2D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3C5C2D" w:rsidRPr="00BD4E1B" w:rsidRDefault="003C5C2D" w:rsidP="001C62AB">
            <w:pPr>
              <w:jc w:val="center"/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111,00</w:t>
            </w:r>
          </w:p>
        </w:tc>
      </w:tr>
      <w:tr w:rsidR="003C5C2D" w:rsidRPr="00414368" w:rsidTr="001C62AB">
        <w:tc>
          <w:tcPr>
            <w:tcW w:w="612" w:type="dxa"/>
          </w:tcPr>
          <w:p w:rsidR="003C5C2D" w:rsidRPr="00414368" w:rsidRDefault="003C5C2D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3C5C2D" w:rsidRPr="00BD4E1B" w:rsidRDefault="003C5C2D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Зняття зубного каменю, нальоту інструментальним способом з усіх зубів</w:t>
            </w:r>
          </w:p>
        </w:tc>
        <w:tc>
          <w:tcPr>
            <w:tcW w:w="1843" w:type="dxa"/>
          </w:tcPr>
          <w:p w:rsidR="003C5C2D" w:rsidRPr="00BD4E1B" w:rsidRDefault="003C5C2D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3C5C2D" w:rsidRPr="00BD4E1B" w:rsidRDefault="003C5C2D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234,0</w:t>
            </w:r>
            <w:r w:rsidRPr="00BD4E1B">
              <w:rPr>
                <w:rFonts w:ascii="Times New Roman" w:hAnsi="Times New Roman"/>
                <w:sz w:val="24"/>
              </w:rPr>
              <w:t>0</w:t>
            </w:r>
          </w:p>
        </w:tc>
      </w:tr>
      <w:tr w:rsidR="003C5C2D" w:rsidRPr="00414368" w:rsidTr="001C62AB">
        <w:tc>
          <w:tcPr>
            <w:tcW w:w="612" w:type="dxa"/>
          </w:tcPr>
          <w:p w:rsidR="003C5C2D" w:rsidRPr="00414368" w:rsidRDefault="003C5C2D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3C5C2D" w:rsidRPr="00BD4E1B" w:rsidRDefault="003C5C2D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Зняття зубного каменю, нальоту за допомогою ультразвукового апарату з усіх зубів</w:t>
            </w:r>
          </w:p>
        </w:tc>
        <w:tc>
          <w:tcPr>
            <w:tcW w:w="1843" w:type="dxa"/>
          </w:tcPr>
          <w:p w:rsidR="003C5C2D" w:rsidRPr="00BD4E1B" w:rsidRDefault="003C5C2D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3C5C2D" w:rsidRPr="00BD4E1B" w:rsidRDefault="003C5C2D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175,00</w:t>
            </w:r>
          </w:p>
        </w:tc>
      </w:tr>
      <w:tr w:rsidR="003C5C2D" w:rsidRPr="00414368" w:rsidTr="001C62AB">
        <w:tc>
          <w:tcPr>
            <w:tcW w:w="612" w:type="dxa"/>
          </w:tcPr>
          <w:p w:rsidR="003C5C2D" w:rsidRPr="00414368" w:rsidRDefault="003C5C2D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3C5C2D" w:rsidRPr="00BD4E1B" w:rsidRDefault="003C5C2D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Вибіркове при шліфування зубів, усунення травматичної оклюзії</w:t>
            </w:r>
          </w:p>
        </w:tc>
        <w:tc>
          <w:tcPr>
            <w:tcW w:w="1843" w:type="dxa"/>
          </w:tcPr>
          <w:p w:rsidR="003C5C2D" w:rsidRPr="00BD4E1B" w:rsidRDefault="003C5C2D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3C5C2D" w:rsidRPr="00BD4E1B" w:rsidRDefault="003C5C2D" w:rsidP="009A740B">
            <w:pPr>
              <w:jc w:val="center"/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105,</w:t>
            </w:r>
            <w:r w:rsidR="009A740B">
              <w:rPr>
                <w:rFonts w:ascii="Times New Roman" w:hAnsi="Times New Roman"/>
                <w:sz w:val="24"/>
                <w:lang w:val="uk-UA"/>
              </w:rPr>
              <w:t>0</w:t>
            </w:r>
            <w:r w:rsidRPr="00BD4E1B">
              <w:rPr>
                <w:rFonts w:ascii="Times New Roman" w:hAnsi="Times New Roman"/>
                <w:sz w:val="24"/>
              </w:rPr>
              <w:t>0</w:t>
            </w:r>
          </w:p>
        </w:tc>
      </w:tr>
      <w:tr w:rsidR="003C5C2D" w:rsidRPr="00414368" w:rsidTr="001C62AB">
        <w:tc>
          <w:tcPr>
            <w:tcW w:w="612" w:type="dxa"/>
          </w:tcPr>
          <w:p w:rsidR="003C5C2D" w:rsidRPr="00414368" w:rsidRDefault="003C5C2D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3C5C2D" w:rsidRPr="00BD4E1B" w:rsidRDefault="003C5C2D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Навчання правилам гігієни порожнини рота</w:t>
            </w:r>
          </w:p>
        </w:tc>
        <w:tc>
          <w:tcPr>
            <w:tcW w:w="1843" w:type="dxa"/>
          </w:tcPr>
          <w:p w:rsidR="003C5C2D" w:rsidRPr="00BD4E1B" w:rsidRDefault="003C5C2D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3C5C2D" w:rsidRPr="00BD4E1B" w:rsidRDefault="003C5C2D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29,0</w:t>
            </w:r>
            <w:r w:rsidRPr="00BD4E1B">
              <w:rPr>
                <w:rFonts w:ascii="Times New Roman" w:hAnsi="Times New Roman"/>
                <w:sz w:val="24"/>
              </w:rPr>
              <w:t>0</w:t>
            </w:r>
          </w:p>
        </w:tc>
      </w:tr>
      <w:tr w:rsidR="003C5C2D" w:rsidRPr="00414368" w:rsidTr="001C62AB">
        <w:tc>
          <w:tcPr>
            <w:tcW w:w="612" w:type="dxa"/>
          </w:tcPr>
          <w:p w:rsidR="003C5C2D" w:rsidRPr="00414368" w:rsidRDefault="003C5C2D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3C5C2D" w:rsidRPr="00BD4E1B" w:rsidRDefault="003C5C2D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Проведення професійної гігієни усіх зубів</w:t>
            </w:r>
          </w:p>
        </w:tc>
        <w:tc>
          <w:tcPr>
            <w:tcW w:w="1843" w:type="dxa"/>
          </w:tcPr>
          <w:p w:rsidR="003C5C2D" w:rsidRPr="00BD4E1B" w:rsidRDefault="003C5C2D" w:rsidP="001C62AB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3C5C2D" w:rsidRPr="00BD4E1B" w:rsidRDefault="003C5C2D" w:rsidP="001C62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175,00</w:t>
            </w:r>
          </w:p>
        </w:tc>
      </w:tr>
      <w:tr w:rsidR="00994BFA" w:rsidRPr="00414368" w:rsidTr="001C62AB">
        <w:tc>
          <w:tcPr>
            <w:tcW w:w="9670" w:type="dxa"/>
            <w:gridSpan w:val="4"/>
          </w:tcPr>
          <w:p w:rsidR="00994BFA" w:rsidRPr="00994BFA" w:rsidRDefault="00994BFA" w:rsidP="00994BFA">
            <w:pPr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994BFA">
              <w:rPr>
                <w:rFonts w:ascii="Times New Roman" w:hAnsi="Times New Roman"/>
                <w:b/>
                <w:sz w:val="24"/>
                <w:lang w:val="uk-UA"/>
              </w:rPr>
              <w:t>Хірургічна стоматологічна допомога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 xml:space="preserve">Первинний огляд хворого (включає запис анамнезу, фізичних обстежень, запланованої програми діагностики та лікування) 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1D0848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Порада, якщо хворий зверн</w:t>
            </w:r>
            <w:r>
              <w:rPr>
                <w:rFonts w:ascii="Times New Roman" w:hAnsi="Times New Roman"/>
                <w:sz w:val="24"/>
              </w:rPr>
              <w:t>увся тільки за порадою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 xml:space="preserve">Повторний огляд амбулаторного хворого (включає запис анамнезу, фізичного обстеження, контролю призначеного лікування) 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1D0848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Консультація  хворого (запис огляду та порада, дані на прохання лікаря, який лікує, іншим лікарем для спеціальної оцінки стану т</w:t>
            </w:r>
            <w:r>
              <w:rPr>
                <w:rFonts w:ascii="Times New Roman" w:hAnsi="Times New Roman"/>
                <w:sz w:val="24"/>
              </w:rPr>
              <w:t xml:space="preserve">а подальшого лікування) 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9A740B">
            <w:pPr>
              <w:jc w:val="center"/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33,</w:t>
            </w:r>
            <w:r w:rsidR="009A740B">
              <w:rPr>
                <w:rFonts w:ascii="Times New Roman" w:hAnsi="Times New Roman"/>
                <w:sz w:val="24"/>
                <w:lang w:val="uk-UA"/>
              </w:rPr>
              <w:t>0</w:t>
            </w:r>
            <w:r w:rsidRPr="00BD4E1B">
              <w:rPr>
                <w:rFonts w:ascii="Times New Roman" w:hAnsi="Times New Roman"/>
                <w:sz w:val="24"/>
              </w:rPr>
              <w:t>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 xml:space="preserve">Знеболювання провідникове 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 xml:space="preserve">Знеболювання інфільтраційне 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 xml:space="preserve">Огляд ротової порожнини та визначення гігієнічного індексу 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 xml:space="preserve">Аналіз рентгенограми прицільної 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 xml:space="preserve">Аналіз  ортопантограми, панорамної, рентгенограми, томограми 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Видалення зуба просте (включаючи витрати часу на огляд хворого, анестезію, заповнення документації)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Видалення зуба  за ортодонтичними показаннями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Видалення зуба складне (включаючи витрати часу на огляд хворого, анестезію, заповнення документації)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156,00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 xml:space="preserve">Видалення зуба з викроюванням слизово-періостального клаптя, випилюванням фрагменту кортикальної </w:t>
            </w:r>
          </w:p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пластинки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257,00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Накладання швів на лунку після видалення зуба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Цистектомія з резекцією верхівки кореня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520,00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Гінгівотомія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435,00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D75EFA" w:rsidRDefault="00466010" w:rsidP="00A937F5">
            <w:pPr>
              <w:rPr>
                <w:rFonts w:ascii="Times New Roman" w:hAnsi="Times New Roman"/>
                <w:sz w:val="24"/>
              </w:rPr>
            </w:pPr>
            <w:r w:rsidRPr="00D75EFA">
              <w:rPr>
                <w:rFonts w:ascii="Times New Roman" w:hAnsi="Times New Roman"/>
                <w:sz w:val="24"/>
              </w:rPr>
              <w:t>Гінгівектомія</w:t>
            </w:r>
          </w:p>
        </w:tc>
        <w:tc>
          <w:tcPr>
            <w:tcW w:w="1843" w:type="dxa"/>
            <w:vAlign w:val="center"/>
          </w:tcPr>
          <w:p w:rsidR="00466010" w:rsidRPr="00D75EFA" w:rsidRDefault="00466010" w:rsidP="00A937F5">
            <w:pPr>
              <w:rPr>
                <w:rFonts w:ascii="Times New Roman" w:hAnsi="Times New Roman"/>
                <w:sz w:val="24"/>
              </w:rPr>
            </w:pPr>
            <w:r w:rsidRPr="00D75EFA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D75EFA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435,00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Гінгівопластика на ділянці 6 зубів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546,00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Кюретажпародонтальних кишень 2-х зубів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435,00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Розкриття абсцесу, дренування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219,00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Пластика вуздечки язика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266,00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Вестибулопластика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334,00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Альвеолектомія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Видалення предраковиххвороб язика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Видалення доброякісного новоутворення язика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Видалення одонтоми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485,00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видалення доброякісних новоутворень  м'яких тканин ротової порожнини (папіломи, фіброми та інш.)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318,00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Видалення доброякісних новоутворень альвеолярного паростка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318,00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Видалення епулісу з ростковою зоною, гранульоми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351,00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Видалення каменю із протоки слинної залози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251,00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Дренування аб</w:t>
            </w:r>
            <w:r>
              <w:rPr>
                <w:rFonts w:ascii="Times New Roman" w:hAnsi="Times New Roman"/>
                <w:sz w:val="24"/>
              </w:rPr>
              <w:t>с</w:t>
            </w:r>
            <w:r w:rsidRPr="00BD4E1B">
              <w:rPr>
                <w:rFonts w:ascii="Times New Roman" w:hAnsi="Times New Roman"/>
                <w:sz w:val="24"/>
              </w:rPr>
              <w:t>цесу при розтині слинної залози або протоки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295,00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Бужування отвору протоки слинної залози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Розтин абсцесу з наступним дренуванням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466010" w:rsidRDefault="00466010" w:rsidP="00A937F5">
            <w:pPr>
              <w:rPr>
                <w:rFonts w:ascii="Times New Roman" w:hAnsi="Times New Roman"/>
                <w:sz w:val="24"/>
                <w:lang w:val="uk-UA"/>
              </w:rPr>
            </w:pPr>
            <w:r w:rsidRPr="00466010">
              <w:rPr>
                <w:rFonts w:ascii="Times New Roman" w:hAnsi="Times New Roman"/>
                <w:sz w:val="24"/>
                <w:lang w:val="uk-UA"/>
              </w:rPr>
              <w:t>Розтин  і  дренування абсцесів піднебіння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Первинна хірургічна обробка рани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233,00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Промивання носового синуса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Промивання носового синуса через перфораційний отвір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Перев'язка після складного хірургічного втручання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Вправлення звичайного вивиху скронево-нижньощелепного суглоба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Вправлення гострого вивиху скронево-нижньощелепного суглоба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141,00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Іммобілізація за допомогою пов'язки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Припинення кровотечі після видалення зуба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163,00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Зняття швів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51,00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Лікування альвеолітакюретажем ямки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211,00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Розтин капюшона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84,00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Промивання капюшона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70,00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Розтин окістя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Резекція капюшона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 w:rsidRPr="00BD4E1B"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bottom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Рентгенографія зуба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дослідженн</w:t>
            </w:r>
          </w:p>
        </w:tc>
        <w:tc>
          <w:tcPr>
            <w:tcW w:w="1198" w:type="dxa"/>
            <w:vAlign w:val="bottom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Default="00466010" w:rsidP="00A937F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Зняття м</w:t>
            </w:r>
            <w:r w:rsidRPr="000018CE">
              <w:rPr>
                <w:rFonts w:ascii="Times New Roman" w:hAnsi="Times New Roman"/>
                <w:sz w:val="24"/>
              </w:rPr>
              <w:t>’</w:t>
            </w:r>
            <w:r>
              <w:rPr>
                <w:rFonts w:ascii="Times New Roman" w:hAnsi="Times New Roman"/>
                <w:sz w:val="24"/>
              </w:rPr>
              <w:t>якого зубного нальоту з одного зуба</w:t>
            </w:r>
          </w:p>
          <w:p w:rsidR="00466010" w:rsidRPr="000018CE" w:rsidRDefault="00466010" w:rsidP="00A937F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bottom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Зняття зубного каменю,нальоту інструментальним способом  з одного зуба                                   </w:t>
            </w:r>
          </w:p>
        </w:tc>
        <w:tc>
          <w:tcPr>
            <w:tcW w:w="1843" w:type="dxa"/>
            <w:vAlign w:val="center"/>
          </w:tcPr>
          <w:p w:rsidR="00466010" w:rsidRPr="00BD4E1B" w:rsidRDefault="00466010" w:rsidP="00A937F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bottom"/>
          </w:tcPr>
          <w:p w:rsidR="00466010" w:rsidRPr="00BD4E1B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7,00</w:t>
            </w:r>
          </w:p>
        </w:tc>
      </w:tr>
      <w:tr w:rsidR="00466010" w:rsidRPr="00414368" w:rsidTr="00B804C3">
        <w:tc>
          <w:tcPr>
            <w:tcW w:w="612" w:type="dxa"/>
          </w:tcPr>
          <w:p w:rsidR="00466010" w:rsidRPr="00414368" w:rsidRDefault="00466010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Default="00466010" w:rsidP="00A937F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Зняття зубного каменю,нальоту за допомогою ультразвукового апарату з одного зуба</w:t>
            </w:r>
          </w:p>
        </w:tc>
        <w:tc>
          <w:tcPr>
            <w:tcW w:w="1843" w:type="dxa"/>
            <w:vAlign w:val="center"/>
          </w:tcPr>
          <w:p w:rsidR="00466010" w:rsidRDefault="00466010" w:rsidP="00A937F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процедура</w:t>
            </w:r>
          </w:p>
        </w:tc>
        <w:tc>
          <w:tcPr>
            <w:tcW w:w="1198" w:type="dxa"/>
            <w:vAlign w:val="bottom"/>
          </w:tcPr>
          <w:p w:rsidR="00466010" w:rsidRDefault="00466010" w:rsidP="00A937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5,00</w:t>
            </w:r>
          </w:p>
        </w:tc>
      </w:tr>
      <w:tr w:rsidR="00466010" w:rsidRPr="00414368" w:rsidTr="002024D6">
        <w:tc>
          <w:tcPr>
            <w:tcW w:w="9670" w:type="dxa"/>
            <w:gridSpan w:val="4"/>
          </w:tcPr>
          <w:p w:rsidR="00466010" w:rsidRPr="005272D9" w:rsidRDefault="00466010" w:rsidP="002024D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5272D9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Зубне протезування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Частковий протез для пласмасових зубів (базіс) 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базис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632,00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Зуб в частковому протезі з пласмасовими зубами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зуб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10,00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Повний протез з пласмасовими зубами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протез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931,00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Виготовлення  штампованого зуба із сталі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92,00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Ізоляція торуса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11,00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Армірування протеза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229,00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Вигот.індівідуальної ложки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117,00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Вигот.еласт.підклад.до баз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88,00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Вигот.кругл.кламера із стал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11,00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Штампована коронка із сталі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167,00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Штамп.коронка із сталі з пласмасовою обліцовкою.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314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,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Штампована коронка із сталі з пласмас.обліцовкою зі штіфтом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597E39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352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,</w:t>
            </w:r>
            <w:r w:rsidR="00597E3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0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Коронка пласмасова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210,00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Постійна величина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67,00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Дуга верхня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180,00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Дуга нижня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159,00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Кламер одноплечий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94,00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Сідло для прикріплення пласмаси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17,00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Базіс бюгельного протеза з пласмасовими зубами при моделюванні на гіпсовій моделі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1043,00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Зуб стальний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221,00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Зуб  стальний з пласм.фасеткою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304,00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Спайка стальних коронок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39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,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Зняття коронок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9,00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Ремонт фасетки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102,00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Цементування(Кетакцем)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8,00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Цементування(Уніцем)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7,00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center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Підготовка кореневого каналу під культеву вкладку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189,00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Ремонт перелома базіса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204,00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Ремонт двух переломи в одному базісі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226,00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Приварка одного зуба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249,00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Приварка двох зубів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60,00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Приварка трьох зубів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71,00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Приварка чотирьох зубів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79,00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Приварка одного кламера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48,00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Приварка двох кламерів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62,00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Приварка одного кламера і одного зуба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66,00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Приварка одного зуба і ремонт перелому базісу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66,00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Приварка двох зубів і ремонт перелому базісу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82,00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Боксерська шина</w:t>
            </w:r>
          </w:p>
        </w:tc>
        <w:tc>
          <w:tcPr>
            <w:tcW w:w="1843" w:type="dxa"/>
            <w:vAlign w:val="bottom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246,00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Відтиск з еластичних відбиточних матеріалів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43,00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Відтиск із стомафлекс крем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40,00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Відтиск із стомафлекс солід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42,00</w:t>
            </w:r>
          </w:p>
        </w:tc>
      </w:tr>
      <w:tr w:rsidR="00466010" w:rsidRPr="00785C96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Відтіск із репіну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43,00</w:t>
            </w:r>
          </w:p>
        </w:tc>
      </w:tr>
      <w:tr w:rsidR="00466010" w:rsidRPr="00785C96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Лиття зуба або фасетки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16,00</w:t>
            </w:r>
          </w:p>
        </w:tc>
      </w:tr>
      <w:tr w:rsidR="00466010" w:rsidRPr="00785C96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Лиття лапки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8,00</w:t>
            </w:r>
          </w:p>
        </w:tc>
      </w:tr>
      <w:tr w:rsidR="00466010" w:rsidRPr="00785C96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Лиття бюгельного протезу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279,00</w:t>
            </w:r>
          </w:p>
        </w:tc>
      </w:tr>
      <w:tr w:rsidR="00466010" w:rsidRPr="00785C96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Лиття кламера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14,00</w:t>
            </w:r>
          </w:p>
        </w:tc>
      </w:tr>
      <w:tr w:rsidR="00466010" w:rsidRPr="00785C96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Лиття коронки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61,00</w:t>
            </w:r>
          </w:p>
        </w:tc>
      </w:tr>
      <w:tr w:rsidR="00466010" w:rsidRPr="00785C96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Лиття вкладки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10,00</w:t>
            </w:r>
          </w:p>
        </w:tc>
      </w:tr>
      <w:tr w:rsidR="00466010" w:rsidRPr="00785C96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Огляд хворого 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101,00</w:t>
            </w:r>
          </w:p>
        </w:tc>
      </w:tr>
      <w:tr w:rsidR="00466010" w:rsidRPr="00785C96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Виклик додому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101,00</w:t>
            </w:r>
          </w:p>
        </w:tc>
      </w:tr>
      <w:tr w:rsidR="00466010" w:rsidRPr="00785C96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Хроміровка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4,00</w:t>
            </w:r>
          </w:p>
        </w:tc>
      </w:tr>
      <w:tr w:rsidR="00466010" w:rsidRPr="00785C96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Консультація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55,00</w:t>
            </w:r>
          </w:p>
        </w:tc>
      </w:tr>
      <w:tr w:rsidR="00466010" w:rsidRPr="00785C96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Пайка проміжних частин до коронок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12,00</w:t>
            </w:r>
          </w:p>
        </w:tc>
      </w:tr>
      <w:tr w:rsidR="00466010" w:rsidRPr="00785C96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Коронка стальна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7,00</w:t>
            </w:r>
          </w:p>
        </w:tc>
      </w:tr>
      <w:tr w:rsidR="00466010" w:rsidRPr="00785C96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Коронка зі штіфтом з пласм.облиц.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10,00</w:t>
            </w:r>
          </w:p>
        </w:tc>
      </w:tr>
      <w:tr w:rsidR="00466010" w:rsidRPr="00785C96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Спайка стальних коронок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3,00</w:t>
            </w:r>
          </w:p>
        </w:tc>
      </w:tr>
      <w:tr w:rsidR="00466010" w:rsidRPr="00785C96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Зуб литий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13,00</w:t>
            </w:r>
          </w:p>
        </w:tc>
      </w:tr>
      <w:tr w:rsidR="00466010" w:rsidRPr="00785C96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Зуб литий штіфтовий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13,00</w:t>
            </w:r>
          </w:p>
        </w:tc>
      </w:tr>
      <w:tr w:rsidR="00466010" w:rsidRPr="00785C96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Зуб литий з пласм.фасетк.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16,00</w:t>
            </w:r>
          </w:p>
        </w:tc>
      </w:tr>
      <w:tr w:rsidR="00466010" w:rsidRPr="00785C96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Зуб штіфтовий з пласмас.фасеткою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6,00</w:t>
            </w:r>
          </w:p>
        </w:tc>
      </w:tr>
      <w:tr w:rsidR="00466010" w:rsidRPr="00414368" w:rsidTr="00C16514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2024D6" w:rsidRDefault="00466010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Кламер гнутий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785C96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3,00</w:t>
            </w:r>
          </w:p>
        </w:tc>
      </w:tr>
      <w:tr w:rsidR="001D0388" w:rsidRPr="00414368" w:rsidTr="00450AA3">
        <w:tc>
          <w:tcPr>
            <w:tcW w:w="9670" w:type="dxa"/>
            <w:gridSpan w:val="4"/>
          </w:tcPr>
          <w:p w:rsidR="001D0388" w:rsidRPr="00EA7E07" w:rsidRDefault="001D0388" w:rsidP="00C165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uk-UA"/>
              </w:rPr>
            </w:pPr>
            <w:r w:rsidRPr="00EA7E0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uk-UA"/>
              </w:rPr>
              <w:t>Тарифи</w:t>
            </w:r>
          </w:p>
          <w:p w:rsidR="001D0388" w:rsidRPr="00785C96" w:rsidRDefault="001D0388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EA7E0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uk-UA"/>
              </w:rPr>
              <w:t>на інші платні медичні послуги</w:t>
            </w:r>
          </w:p>
        </w:tc>
      </w:tr>
      <w:tr w:rsidR="00466010" w:rsidRPr="00414368" w:rsidTr="002024D6">
        <w:tc>
          <w:tcPr>
            <w:tcW w:w="9670" w:type="dxa"/>
            <w:gridSpan w:val="4"/>
          </w:tcPr>
          <w:p w:rsidR="00466010" w:rsidRPr="005272D9" w:rsidRDefault="00466010" w:rsidP="005272D9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5272D9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Лабораторні обстеження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5272D9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білірубін</w:t>
            </w:r>
          </w:p>
        </w:tc>
        <w:tc>
          <w:tcPr>
            <w:tcW w:w="1843" w:type="dxa"/>
          </w:tcPr>
          <w:p w:rsidR="00466010" w:rsidRPr="002024D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1967D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35,00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5272D9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активність АлАт кін.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59,00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5272D9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активність АсАт кін.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59,00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5272D9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активність АсАт Райтм.-Фр.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53,00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5272D9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активність АлАт Райтм.-Фр.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53,00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5272D9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глюкозу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17,00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5272D9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Креатинін кін.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53,00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5272D9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Сечовину (Бертло)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67,00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5272D9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Альфа-амілазу та сечі кен.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76,00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5272D9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активність ГГТ кін.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58,00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5272D9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кількості Д-діамеру в плазмі крові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182,00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332915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Аналіз глікогемоглобіну 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HbA</w:t>
            </w:r>
            <w:r w:rsidRPr="0033291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C</w:t>
            </w:r>
            <w:r w:rsidRPr="0033291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 крові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185,00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332915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Загальний аналіз крові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52,00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332915" w:rsidRDefault="00466010" w:rsidP="00332915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холінестеразу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18,00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332915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Визначення тромбоцитів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23,00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332915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АЛТ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48,00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332915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білірубін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27,00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414368" w:rsidRDefault="00466010" w:rsidP="005272D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білірубін+АЛТ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77,00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332915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сечі клінічний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26,00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332915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Дослідження калу на я/г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27,00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332915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мазка на гонорею (для жінок)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100,00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332915" w:rsidRDefault="00466010" w:rsidP="00332915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мазка на гонорею (для чоловіків)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47,00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332915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Визначення на реакцію мікропреципітації (РМП)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7,00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332915" w:rsidRDefault="00466010" w:rsidP="00332915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білірубін+АЛТ+АСТ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120,00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332915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активність Холінестерази кін.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1967D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57,00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332915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холестерин загальний (ферм)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59,00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332915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Тригліцериди (ферм)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99,00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332915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С-реакт. Білок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48,00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332915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ревматоїдний фактор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48,00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2024D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АСЛ-О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48,00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2024D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білок загальний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56,00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2024D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альбумін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57,00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2024D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сечову кислоту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63,00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2024D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групу та резус фактор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2024D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45,00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2024D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МНВ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2024D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49,00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2024D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Дослідження мокроти на КСБ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2024D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56,00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2024D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Загальний аналіз мокротиння</w:t>
            </w:r>
          </w:p>
        </w:tc>
        <w:tc>
          <w:tcPr>
            <w:tcW w:w="1843" w:type="dxa"/>
          </w:tcPr>
          <w:p w:rsidR="00466010" w:rsidRPr="002024D6" w:rsidRDefault="00466010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2024D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35,00</w:t>
            </w:r>
          </w:p>
        </w:tc>
      </w:tr>
      <w:tr w:rsidR="00466010" w:rsidRPr="00414368" w:rsidTr="00587C82">
        <w:tc>
          <w:tcPr>
            <w:tcW w:w="9670" w:type="dxa"/>
            <w:gridSpan w:val="4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85C96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Медичні огляди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785C9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Терапевт</w:t>
            </w:r>
          </w:p>
        </w:tc>
        <w:tc>
          <w:tcPr>
            <w:tcW w:w="1843" w:type="dxa"/>
          </w:tcPr>
          <w:p w:rsidR="00466010" w:rsidRPr="00785C9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466010" w:rsidRPr="00785C96" w:rsidRDefault="00466010" w:rsidP="001967D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46,00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785C9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Хірург</w:t>
            </w:r>
          </w:p>
        </w:tc>
        <w:tc>
          <w:tcPr>
            <w:tcW w:w="1843" w:type="dxa"/>
          </w:tcPr>
          <w:p w:rsidR="00466010" w:rsidRPr="00414368" w:rsidRDefault="00466010" w:rsidP="005272D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26,00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785C9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Дерматовенеролог</w:t>
            </w:r>
          </w:p>
        </w:tc>
        <w:tc>
          <w:tcPr>
            <w:tcW w:w="1843" w:type="dxa"/>
          </w:tcPr>
          <w:p w:rsidR="00466010" w:rsidRPr="00414368" w:rsidRDefault="00466010" w:rsidP="005272D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19,00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785C9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Отоларинголог</w:t>
            </w:r>
          </w:p>
        </w:tc>
        <w:tc>
          <w:tcPr>
            <w:tcW w:w="1843" w:type="dxa"/>
          </w:tcPr>
          <w:p w:rsidR="00466010" w:rsidRPr="00414368" w:rsidRDefault="00466010" w:rsidP="005272D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21,00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785C9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Невропатолог</w:t>
            </w:r>
          </w:p>
        </w:tc>
        <w:tc>
          <w:tcPr>
            <w:tcW w:w="1843" w:type="dxa"/>
          </w:tcPr>
          <w:p w:rsidR="00466010" w:rsidRPr="00785C96" w:rsidRDefault="00466010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34,00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785C9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Офтальмолог</w:t>
            </w:r>
          </w:p>
        </w:tc>
        <w:tc>
          <w:tcPr>
            <w:tcW w:w="1843" w:type="dxa"/>
          </w:tcPr>
          <w:p w:rsidR="00466010" w:rsidRPr="00414368" w:rsidRDefault="00466010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35,00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785C9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Гінеколог</w:t>
            </w:r>
          </w:p>
        </w:tc>
        <w:tc>
          <w:tcPr>
            <w:tcW w:w="1843" w:type="dxa"/>
          </w:tcPr>
          <w:p w:rsidR="00466010" w:rsidRPr="00414368" w:rsidRDefault="00466010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39,00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785C9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Ендокринолог</w:t>
            </w:r>
          </w:p>
        </w:tc>
        <w:tc>
          <w:tcPr>
            <w:tcW w:w="1843" w:type="dxa"/>
          </w:tcPr>
          <w:p w:rsidR="00466010" w:rsidRPr="00414368" w:rsidRDefault="00466010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27,00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785C9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Інфекціоніст</w:t>
            </w:r>
          </w:p>
        </w:tc>
        <w:tc>
          <w:tcPr>
            <w:tcW w:w="1843" w:type="dxa"/>
          </w:tcPr>
          <w:p w:rsidR="00466010" w:rsidRPr="00785C96" w:rsidRDefault="00466010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29,00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785C9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Онколог</w:t>
            </w:r>
          </w:p>
        </w:tc>
        <w:tc>
          <w:tcPr>
            <w:tcW w:w="1843" w:type="dxa"/>
          </w:tcPr>
          <w:p w:rsidR="00466010" w:rsidRPr="00414368" w:rsidRDefault="00466010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26,00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785C9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Ортопед-травматолог</w:t>
            </w:r>
          </w:p>
        </w:tc>
        <w:tc>
          <w:tcPr>
            <w:tcW w:w="1843" w:type="dxa"/>
          </w:tcPr>
          <w:p w:rsidR="00466010" w:rsidRPr="00414368" w:rsidRDefault="00466010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11,00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785C9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Уролог</w:t>
            </w:r>
          </w:p>
        </w:tc>
        <w:tc>
          <w:tcPr>
            <w:tcW w:w="1843" w:type="dxa"/>
          </w:tcPr>
          <w:p w:rsidR="00466010" w:rsidRPr="00414368" w:rsidRDefault="00466010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34,00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785C9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Стоматолог</w:t>
            </w:r>
          </w:p>
        </w:tc>
        <w:tc>
          <w:tcPr>
            <w:tcW w:w="1843" w:type="dxa"/>
          </w:tcPr>
          <w:p w:rsidR="00466010" w:rsidRPr="00785C96" w:rsidRDefault="00466010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22,00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785C9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Фтизіатр</w:t>
            </w:r>
          </w:p>
        </w:tc>
        <w:tc>
          <w:tcPr>
            <w:tcW w:w="1843" w:type="dxa"/>
          </w:tcPr>
          <w:p w:rsidR="00466010" w:rsidRPr="00414368" w:rsidRDefault="00466010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45,00</w:t>
            </w:r>
          </w:p>
        </w:tc>
      </w:tr>
      <w:tr w:rsidR="00466010" w:rsidRPr="00414368" w:rsidTr="00587C82">
        <w:tc>
          <w:tcPr>
            <w:tcW w:w="9670" w:type="dxa"/>
            <w:gridSpan w:val="4"/>
          </w:tcPr>
          <w:p w:rsidR="00466010" w:rsidRPr="00785C96" w:rsidRDefault="00466010" w:rsidP="005272D9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85C96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Інші послуги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785C9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ЕКГ</w:t>
            </w:r>
          </w:p>
        </w:tc>
        <w:tc>
          <w:tcPr>
            <w:tcW w:w="1843" w:type="dxa"/>
          </w:tcPr>
          <w:p w:rsidR="00466010" w:rsidRPr="00DB02E7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466010" w:rsidRPr="00AD7759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17,00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785C96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Рентген (без плівки)</w:t>
            </w:r>
          </w:p>
        </w:tc>
        <w:tc>
          <w:tcPr>
            <w:tcW w:w="1843" w:type="dxa"/>
          </w:tcPr>
          <w:p w:rsidR="00466010" w:rsidRPr="00DB02E7" w:rsidRDefault="00466010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466010" w:rsidRPr="00AD7759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40,00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DB02E7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Флюорографія</w:t>
            </w:r>
          </w:p>
        </w:tc>
        <w:tc>
          <w:tcPr>
            <w:tcW w:w="1843" w:type="dxa"/>
          </w:tcPr>
          <w:p w:rsidR="00466010" w:rsidRPr="00DB02E7" w:rsidRDefault="00466010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466010" w:rsidRPr="00AD7759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17,00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DB02E7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УЗД щитоподібної залози</w:t>
            </w:r>
          </w:p>
        </w:tc>
        <w:tc>
          <w:tcPr>
            <w:tcW w:w="1843" w:type="dxa"/>
          </w:tcPr>
          <w:p w:rsidR="00466010" w:rsidRPr="00DB02E7" w:rsidRDefault="00466010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466010" w:rsidRPr="00AD7759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30,00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DB02E7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УЗД черевної порожнини</w:t>
            </w:r>
          </w:p>
        </w:tc>
        <w:tc>
          <w:tcPr>
            <w:tcW w:w="1843" w:type="dxa"/>
          </w:tcPr>
          <w:p w:rsidR="00466010" w:rsidRPr="00DB02E7" w:rsidRDefault="00466010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466010" w:rsidRPr="00AD7759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36,00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DB02E7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УЗД серця</w:t>
            </w:r>
          </w:p>
        </w:tc>
        <w:tc>
          <w:tcPr>
            <w:tcW w:w="1843" w:type="dxa"/>
          </w:tcPr>
          <w:p w:rsidR="00466010" w:rsidRPr="00DB02E7" w:rsidRDefault="00466010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466010" w:rsidRPr="00AD7759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64,00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DB02E7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УЗД вагітних</w:t>
            </w:r>
          </w:p>
        </w:tc>
        <w:tc>
          <w:tcPr>
            <w:tcW w:w="1843" w:type="dxa"/>
          </w:tcPr>
          <w:p w:rsidR="00466010" w:rsidRPr="00DB02E7" w:rsidRDefault="00466010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466010" w:rsidRPr="00AD7759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34,00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DB02E7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Рентген шлунка та іригоскопія</w:t>
            </w:r>
          </w:p>
        </w:tc>
        <w:tc>
          <w:tcPr>
            <w:tcW w:w="1843" w:type="dxa"/>
          </w:tcPr>
          <w:p w:rsidR="00466010" w:rsidRPr="00DB02E7" w:rsidRDefault="00466010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466010" w:rsidRPr="00AD7759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152,00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DB02E7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Передрейсовий огляд водіів</w:t>
            </w:r>
          </w:p>
        </w:tc>
        <w:tc>
          <w:tcPr>
            <w:tcW w:w="1843" w:type="dxa"/>
          </w:tcPr>
          <w:p w:rsidR="00466010" w:rsidRPr="00DB02E7" w:rsidRDefault="00466010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466010" w:rsidRPr="00AD7759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23,00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DB02E7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Перевірка гостроти зору та переметрія очей</w:t>
            </w:r>
          </w:p>
        </w:tc>
        <w:tc>
          <w:tcPr>
            <w:tcW w:w="1843" w:type="dxa"/>
          </w:tcPr>
          <w:p w:rsidR="00466010" w:rsidRPr="00DB02E7" w:rsidRDefault="00466010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466010" w:rsidRPr="00AD7759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44,00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DB02E7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Перебування в палаті підвищеного комфорту</w:t>
            </w:r>
          </w:p>
        </w:tc>
        <w:tc>
          <w:tcPr>
            <w:tcW w:w="1843" w:type="dxa"/>
          </w:tcPr>
          <w:p w:rsidR="00466010" w:rsidRPr="00DB02E7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день</w:t>
            </w:r>
          </w:p>
        </w:tc>
        <w:tc>
          <w:tcPr>
            <w:tcW w:w="1198" w:type="dxa"/>
          </w:tcPr>
          <w:p w:rsidR="00466010" w:rsidRPr="00AD7759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60,00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DB02E7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Проходження інтернатури</w:t>
            </w:r>
          </w:p>
        </w:tc>
        <w:tc>
          <w:tcPr>
            <w:tcW w:w="1843" w:type="dxa"/>
          </w:tcPr>
          <w:p w:rsidR="00466010" w:rsidRPr="00DB02E7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місяць</w:t>
            </w:r>
          </w:p>
        </w:tc>
        <w:tc>
          <w:tcPr>
            <w:tcW w:w="1198" w:type="dxa"/>
          </w:tcPr>
          <w:p w:rsidR="00466010" w:rsidRPr="00AD7759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621,00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DB02E7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Масаж 1 одиниця (10 хвилин)</w:t>
            </w:r>
          </w:p>
        </w:tc>
        <w:tc>
          <w:tcPr>
            <w:tcW w:w="1843" w:type="dxa"/>
          </w:tcPr>
          <w:p w:rsidR="00466010" w:rsidRPr="00DB02E7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од</w:t>
            </w:r>
          </w:p>
        </w:tc>
        <w:tc>
          <w:tcPr>
            <w:tcW w:w="1198" w:type="dxa"/>
          </w:tcPr>
          <w:p w:rsidR="00466010" w:rsidRPr="00AD7759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29,00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DB02E7" w:rsidRDefault="00466010" w:rsidP="00DB02E7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ЛФК 1 одиниця (10хвилин)</w:t>
            </w:r>
          </w:p>
        </w:tc>
        <w:tc>
          <w:tcPr>
            <w:tcW w:w="1843" w:type="dxa"/>
          </w:tcPr>
          <w:p w:rsidR="00466010" w:rsidRPr="00DB02E7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од</w:t>
            </w:r>
          </w:p>
        </w:tc>
        <w:tc>
          <w:tcPr>
            <w:tcW w:w="1198" w:type="dxa"/>
          </w:tcPr>
          <w:p w:rsidR="00466010" w:rsidRPr="00AD7759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36,00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DB02E7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Перебування в палаті з дитиною після 6 років</w:t>
            </w:r>
          </w:p>
        </w:tc>
        <w:tc>
          <w:tcPr>
            <w:tcW w:w="1843" w:type="dxa"/>
          </w:tcPr>
          <w:p w:rsidR="00466010" w:rsidRPr="00DB02E7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день</w:t>
            </w:r>
          </w:p>
        </w:tc>
        <w:tc>
          <w:tcPr>
            <w:tcW w:w="1198" w:type="dxa"/>
          </w:tcPr>
          <w:p w:rsidR="00466010" w:rsidRPr="00AD7759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80,00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DB02E7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Переривання вагітності з наркозом за власним бажанням</w:t>
            </w:r>
          </w:p>
        </w:tc>
        <w:tc>
          <w:tcPr>
            <w:tcW w:w="1843" w:type="dxa"/>
          </w:tcPr>
          <w:p w:rsidR="00466010" w:rsidRPr="00DB02E7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466010" w:rsidRPr="00AD7759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750,00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DB02E7" w:rsidRDefault="00345D84" w:rsidP="00345D84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Діагностичні та консультативні послуги щодо виявлення ознак стану алкогольного сп’яніння  </w:t>
            </w:r>
          </w:p>
        </w:tc>
        <w:tc>
          <w:tcPr>
            <w:tcW w:w="1843" w:type="dxa"/>
          </w:tcPr>
          <w:p w:rsidR="00466010" w:rsidRPr="00DB02E7" w:rsidRDefault="00345D84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AD7759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</w:t>
            </w:r>
            <w:r w:rsidR="00345D8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0,00</w:t>
            </w:r>
          </w:p>
        </w:tc>
      </w:tr>
      <w:tr w:rsidR="00345D84" w:rsidRPr="005A5E15" w:rsidTr="002024D6">
        <w:tc>
          <w:tcPr>
            <w:tcW w:w="612" w:type="dxa"/>
          </w:tcPr>
          <w:p w:rsidR="00345D84" w:rsidRPr="00414368" w:rsidRDefault="00345D84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345D84" w:rsidRDefault="005A5E15" w:rsidP="005A5E15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Діагностичні та консультативні послуги щодо виявлення ознак стану наркотичного чи іншого сп’яніння або перебування під впливом лікарських препаратів, що знижують увагу та швидкість реакції</w:t>
            </w:r>
          </w:p>
        </w:tc>
        <w:tc>
          <w:tcPr>
            <w:tcW w:w="1843" w:type="dxa"/>
          </w:tcPr>
          <w:p w:rsidR="00345D84" w:rsidRDefault="005A5E15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345D84" w:rsidRDefault="005A5E15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231,00</w:t>
            </w:r>
          </w:p>
        </w:tc>
      </w:tr>
      <w:tr w:rsidR="00466010" w:rsidRPr="00414368" w:rsidTr="00587C82">
        <w:tc>
          <w:tcPr>
            <w:tcW w:w="9670" w:type="dxa"/>
            <w:gridSpan w:val="4"/>
          </w:tcPr>
          <w:p w:rsidR="00466010" w:rsidRPr="00DB02E7" w:rsidRDefault="00466010" w:rsidP="005272D9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DB02E7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Фізіотерапевтичні процедури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DB02E7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УВЧ терапія (10 хв.)</w:t>
            </w:r>
          </w:p>
        </w:tc>
        <w:tc>
          <w:tcPr>
            <w:tcW w:w="1843" w:type="dxa"/>
          </w:tcPr>
          <w:p w:rsidR="00466010" w:rsidRPr="00414368" w:rsidRDefault="00466010" w:rsidP="005272D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466010" w:rsidRPr="00AD7759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35,00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DB02E7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Інгаляція (10 хв.)</w:t>
            </w:r>
          </w:p>
        </w:tc>
        <w:tc>
          <w:tcPr>
            <w:tcW w:w="1843" w:type="dxa"/>
          </w:tcPr>
          <w:p w:rsidR="00466010" w:rsidRPr="00414368" w:rsidRDefault="00466010" w:rsidP="005272D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466010" w:rsidRPr="00AD7759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34,00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DB02E7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Ультрафіолет (10 хв.)</w:t>
            </w:r>
          </w:p>
        </w:tc>
        <w:tc>
          <w:tcPr>
            <w:tcW w:w="1843" w:type="dxa"/>
          </w:tcPr>
          <w:p w:rsidR="00466010" w:rsidRPr="00414368" w:rsidRDefault="00466010" w:rsidP="005272D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466010" w:rsidRPr="00AD7759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27,00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DB02E7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Дарсонвалізація (10 хв.)</w:t>
            </w:r>
          </w:p>
        </w:tc>
        <w:tc>
          <w:tcPr>
            <w:tcW w:w="1843" w:type="dxa"/>
          </w:tcPr>
          <w:p w:rsidR="00466010" w:rsidRPr="00414368" w:rsidRDefault="00466010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466010" w:rsidRPr="00AD7759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29,00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829A2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Магнітотерапія (10 хв.)</w:t>
            </w:r>
          </w:p>
        </w:tc>
        <w:tc>
          <w:tcPr>
            <w:tcW w:w="1843" w:type="dxa"/>
          </w:tcPr>
          <w:p w:rsidR="00466010" w:rsidRPr="00414368" w:rsidRDefault="00466010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466010" w:rsidRPr="00AD7759" w:rsidRDefault="00466010" w:rsidP="00B829A2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28,00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829A2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Солюкс (10 хв.)</w:t>
            </w:r>
          </w:p>
        </w:tc>
        <w:tc>
          <w:tcPr>
            <w:tcW w:w="1843" w:type="dxa"/>
          </w:tcPr>
          <w:p w:rsidR="00466010" w:rsidRPr="00414368" w:rsidRDefault="00466010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466010" w:rsidRPr="00AD7759" w:rsidRDefault="00466010" w:rsidP="00B829A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   28,00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829A2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Ампліпульс (10 хв.)</w:t>
            </w:r>
          </w:p>
        </w:tc>
        <w:tc>
          <w:tcPr>
            <w:tcW w:w="1843" w:type="dxa"/>
          </w:tcPr>
          <w:p w:rsidR="00466010" w:rsidRPr="00414368" w:rsidRDefault="00466010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466010" w:rsidRPr="00AD7759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30,00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829A2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Електрофорез (30 хвилин)</w:t>
            </w:r>
          </w:p>
        </w:tc>
        <w:tc>
          <w:tcPr>
            <w:tcW w:w="1843" w:type="dxa"/>
          </w:tcPr>
          <w:p w:rsidR="00466010" w:rsidRPr="00414368" w:rsidRDefault="00466010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466010" w:rsidRPr="00AD7759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56,00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829A2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Ультразвук (10 хв.)</w:t>
            </w:r>
          </w:p>
        </w:tc>
        <w:tc>
          <w:tcPr>
            <w:tcW w:w="1843" w:type="dxa"/>
          </w:tcPr>
          <w:p w:rsidR="00466010" w:rsidRPr="00414368" w:rsidRDefault="00466010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466010" w:rsidRPr="00AD7759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34,00</w:t>
            </w:r>
          </w:p>
        </w:tc>
      </w:tr>
      <w:tr w:rsidR="00466010" w:rsidRPr="00414368" w:rsidTr="002024D6">
        <w:tc>
          <w:tcPr>
            <w:tcW w:w="612" w:type="dxa"/>
          </w:tcPr>
          <w:p w:rsidR="00466010" w:rsidRPr="00414368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66010" w:rsidRPr="00B829A2" w:rsidRDefault="00466010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Озокерит, парафінолікування (30 хвилин)</w:t>
            </w:r>
          </w:p>
        </w:tc>
        <w:tc>
          <w:tcPr>
            <w:tcW w:w="1843" w:type="dxa"/>
          </w:tcPr>
          <w:p w:rsidR="00466010" w:rsidRPr="00414368" w:rsidRDefault="00466010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466010" w:rsidRPr="00AD7759" w:rsidRDefault="00466010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80,00</w:t>
            </w:r>
          </w:p>
        </w:tc>
      </w:tr>
    </w:tbl>
    <w:p w:rsidR="00ED2973" w:rsidRDefault="00ED2973" w:rsidP="00ED29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uk-UA"/>
        </w:rPr>
      </w:pPr>
    </w:p>
    <w:p w:rsidR="00ED2973" w:rsidRPr="00ED2973" w:rsidRDefault="00ED2973" w:rsidP="00ED297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/>
          <w:color w:val="333333"/>
          <w:sz w:val="24"/>
          <w:szCs w:val="24"/>
          <w:lang w:val="uk-UA"/>
        </w:rPr>
      </w:pPr>
      <w:r w:rsidRPr="00ED2973">
        <w:rPr>
          <w:rFonts w:ascii="Times New Roman" w:eastAsia="Times New Roman" w:hAnsi="Times New Roman"/>
          <w:b/>
          <w:color w:val="333333"/>
          <w:sz w:val="24"/>
          <w:szCs w:val="24"/>
          <w:lang w:val="uk-UA"/>
        </w:rPr>
        <w:t>Примітка:</w:t>
      </w:r>
      <w:r w:rsidRPr="00ED2973">
        <w:rPr>
          <w:rFonts w:ascii="Times New Roman" w:eastAsia="Times New Roman" w:hAnsi="Times New Roman"/>
          <w:color w:val="333333"/>
          <w:sz w:val="24"/>
          <w:szCs w:val="24"/>
          <w:lang w:val="uk-UA"/>
        </w:rPr>
        <w:t xml:space="preserve"> повна вартість медичних оглядів визначається медичною установою для кожного замовника послуги в залежності від переліку лікарів спеціалістів, які беруть участь у медоглядах, складу необхідних лабораторних і функціональних досліджень згідно з цими тарифами.</w:t>
      </w:r>
    </w:p>
    <w:p w:rsidR="00184B45" w:rsidRPr="00ED2973" w:rsidRDefault="00184B45" w:rsidP="00184B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01CA7" w:rsidRDefault="00401CA7" w:rsidP="00D130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1CA7" w:rsidRDefault="00401CA7" w:rsidP="00D130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1CA7" w:rsidRDefault="00401CA7" w:rsidP="00D130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1CA7" w:rsidRDefault="00401CA7" w:rsidP="00D130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1B7E" w:rsidRPr="00383C28" w:rsidRDefault="00D1300D" w:rsidP="00D130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3C28">
        <w:rPr>
          <w:rFonts w:ascii="Times New Roman" w:hAnsi="Times New Roman" w:cs="Times New Roman"/>
          <w:b/>
          <w:sz w:val="28"/>
          <w:szCs w:val="28"/>
          <w:lang w:val="uk-UA"/>
        </w:rPr>
        <w:t>Керуючий справами виконавчого</w:t>
      </w:r>
    </w:p>
    <w:p w:rsidR="00D1300D" w:rsidRPr="00383C28" w:rsidRDefault="00D1300D" w:rsidP="00D130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3C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комітету міської ради                                   </w:t>
      </w:r>
      <w:r w:rsidR="00401CA7" w:rsidRPr="00383C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r w:rsidRPr="00383C28">
        <w:rPr>
          <w:rFonts w:ascii="Times New Roman" w:hAnsi="Times New Roman" w:cs="Times New Roman"/>
          <w:b/>
          <w:sz w:val="28"/>
          <w:szCs w:val="28"/>
          <w:lang w:val="uk-UA"/>
        </w:rPr>
        <w:t>Ігор КАРЛОВ</w:t>
      </w:r>
    </w:p>
    <w:p w:rsidR="001064B3" w:rsidRPr="00383C28" w:rsidRDefault="001064B3" w:rsidP="00D130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300D" w:rsidRPr="00383C28" w:rsidRDefault="00D1300D" w:rsidP="00184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1300D" w:rsidRPr="00383C28" w:rsidRDefault="00D1300D" w:rsidP="00184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1300D" w:rsidRPr="00383C28" w:rsidRDefault="00D1300D" w:rsidP="00184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1300D" w:rsidRPr="00383C28" w:rsidRDefault="00D1300D" w:rsidP="00184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4DE0" w:rsidRDefault="00A758C5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644D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.о. </w:t>
      </w:r>
      <w:r w:rsidR="008208FE"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644DE0">
        <w:rPr>
          <w:rFonts w:ascii="Times New Roman" w:hAnsi="Times New Roman" w:cs="Times New Roman"/>
          <w:b/>
          <w:sz w:val="28"/>
          <w:szCs w:val="28"/>
          <w:lang w:val="uk-UA"/>
        </w:rPr>
        <w:t>енерального</w:t>
      </w:r>
      <w:r w:rsidR="006C08D9" w:rsidRPr="00383C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директор</w:t>
      </w:r>
      <w:r w:rsidR="00644DE0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6C08D9" w:rsidRPr="00383C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C08D9" w:rsidRPr="00383C28" w:rsidRDefault="006C08D9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3C28">
        <w:rPr>
          <w:rFonts w:ascii="Times New Roman" w:hAnsi="Times New Roman" w:cs="Times New Roman"/>
          <w:b/>
          <w:sz w:val="28"/>
          <w:szCs w:val="28"/>
          <w:lang w:val="uk-UA"/>
        </w:rPr>
        <w:t>КНП</w:t>
      </w:r>
      <w:r w:rsidR="00644D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83C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«Глухівська міська лікарня» </w:t>
      </w:r>
    </w:p>
    <w:p w:rsidR="00184B45" w:rsidRPr="00383C28" w:rsidRDefault="006C08D9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3C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Глухівської міської ради           </w:t>
      </w:r>
      <w:r w:rsidR="001152A3" w:rsidRPr="00383C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Pr="00383C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2144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383C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758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Сергій НОСКОВ</w:t>
      </w:r>
    </w:p>
    <w:p w:rsidR="006F0CA9" w:rsidRPr="00383C28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0CA9" w:rsidRPr="00383C28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0CA9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0CA9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0CA9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0CA9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0CA9" w:rsidRPr="006F0CA9" w:rsidRDefault="006F0CA9" w:rsidP="006C08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F0CA9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0CA9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0CA9" w:rsidRPr="006C08D9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6F0CA9" w:rsidRPr="006C08D9" w:rsidSect="00311BD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F5A" w:rsidRDefault="001F6F5A" w:rsidP="003938FA">
      <w:pPr>
        <w:spacing w:after="0" w:line="240" w:lineRule="auto"/>
      </w:pPr>
      <w:r>
        <w:separator/>
      </w:r>
    </w:p>
  </w:endnote>
  <w:endnote w:type="continuationSeparator" w:id="1">
    <w:p w:rsidR="001F6F5A" w:rsidRDefault="001F6F5A" w:rsidP="00393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F5A" w:rsidRDefault="001F6F5A" w:rsidP="003938FA">
      <w:pPr>
        <w:spacing w:after="0" w:line="240" w:lineRule="auto"/>
      </w:pPr>
      <w:r>
        <w:separator/>
      </w:r>
    </w:p>
  </w:footnote>
  <w:footnote w:type="continuationSeparator" w:id="1">
    <w:p w:rsidR="001F6F5A" w:rsidRDefault="001F6F5A" w:rsidP="00393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16F3C"/>
    <w:multiLevelType w:val="hybridMultilevel"/>
    <w:tmpl w:val="7D8AB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B06F8"/>
    <w:multiLevelType w:val="hybridMultilevel"/>
    <w:tmpl w:val="580C359E"/>
    <w:lvl w:ilvl="0" w:tplc="620242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4B45"/>
    <w:rsid w:val="000248B5"/>
    <w:rsid w:val="000C074B"/>
    <w:rsid w:val="000F52EA"/>
    <w:rsid w:val="000F6292"/>
    <w:rsid w:val="001064B3"/>
    <w:rsid w:val="001152A3"/>
    <w:rsid w:val="0012511C"/>
    <w:rsid w:val="00141774"/>
    <w:rsid w:val="00141DF9"/>
    <w:rsid w:val="00165F21"/>
    <w:rsid w:val="00184B45"/>
    <w:rsid w:val="00190D95"/>
    <w:rsid w:val="001967D3"/>
    <w:rsid w:val="001A1683"/>
    <w:rsid w:val="001C62AB"/>
    <w:rsid w:val="001D0388"/>
    <w:rsid w:val="001D14E0"/>
    <w:rsid w:val="001F6F5A"/>
    <w:rsid w:val="002024D6"/>
    <w:rsid w:val="0020435C"/>
    <w:rsid w:val="0020642E"/>
    <w:rsid w:val="002067E4"/>
    <w:rsid w:val="00214422"/>
    <w:rsid w:val="00220387"/>
    <w:rsid w:val="002249B9"/>
    <w:rsid w:val="00224BBF"/>
    <w:rsid w:val="002333A1"/>
    <w:rsid w:val="0026458F"/>
    <w:rsid w:val="002650B1"/>
    <w:rsid w:val="002831D9"/>
    <w:rsid w:val="00285016"/>
    <w:rsid w:val="002B6735"/>
    <w:rsid w:val="002D4ED4"/>
    <w:rsid w:val="002F5A01"/>
    <w:rsid w:val="00311BDA"/>
    <w:rsid w:val="00313A06"/>
    <w:rsid w:val="00332915"/>
    <w:rsid w:val="00340D36"/>
    <w:rsid w:val="00341E02"/>
    <w:rsid w:val="00345D84"/>
    <w:rsid w:val="00383C28"/>
    <w:rsid w:val="00384160"/>
    <w:rsid w:val="003938FA"/>
    <w:rsid w:val="0039611A"/>
    <w:rsid w:val="003A70D6"/>
    <w:rsid w:val="003C5C2D"/>
    <w:rsid w:val="003D1B1F"/>
    <w:rsid w:val="003F72AF"/>
    <w:rsid w:val="00401B7E"/>
    <w:rsid w:val="00401CA7"/>
    <w:rsid w:val="00402C5B"/>
    <w:rsid w:val="0040349F"/>
    <w:rsid w:val="004138A8"/>
    <w:rsid w:val="00415E39"/>
    <w:rsid w:val="004221ED"/>
    <w:rsid w:val="00427308"/>
    <w:rsid w:val="00433F50"/>
    <w:rsid w:val="00464724"/>
    <w:rsid w:val="00466010"/>
    <w:rsid w:val="004677EA"/>
    <w:rsid w:val="004B7AF7"/>
    <w:rsid w:val="004D44F0"/>
    <w:rsid w:val="004F2624"/>
    <w:rsid w:val="00525D18"/>
    <w:rsid w:val="005272D9"/>
    <w:rsid w:val="00546BA9"/>
    <w:rsid w:val="00575D91"/>
    <w:rsid w:val="00581118"/>
    <w:rsid w:val="00583A43"/>
    <w:rsid w:val="00586156"/>
    <w:rsid w:val="00587C82"/>
    <w:rsid w:val="00591A4E"/>
    <w:rsid w:val="00593FC2"/>
    <w:rsid w:val="00597E39"/>
    <w:rsid w:val="005A5E15"/>
    <w:rsid w:val="005A7109"/>
    <w:rsid w:val="005E0A79"/>
    <w:rsid w:val="006014F1"/>
    <w:rsid w:val="006120F3"/>
    <w:rsid w:val="00644DE0"/>
    <w:rsid w:val="006554BF"/>
    <w:rsid w:val="006671EC"/>
    <w:rsid w:val="00682DE3"/>
    <w:rsid w:val="00686185"/>
    <w:rsid w:val="00696776"/>
    <w:rsid w:val="0069738F"/>
    <w:rsid w:val="006A3F4F"/>
    <w:rsid w:val="006B163F"/>
    <w:rsid w:val="006B29C6"/>
    <w:rsid w:val="006C08D9"/>
    <w:rsid w:val="006C1108"/>
    <w:rsid w:val="006E0441"/>
    <w:rsid w:val="006E3E9F"/>
    <w:rsid w:val="006F0CA9"/>
    <w:rsid w:val="006F5E33"/>
    <w:rsid w:val="007230CD"/>
    <w:rsid w:val="00730B98"/>
    <w:rsid w:val="00753AF8"/>
    <w:rsid w:val="00785C96"/>
    <w:rsid w:val="007B08AE"/>
    <w:rsid w:val="007B2AB3"/>
    <w:rsid w:val="007C57FE"/>
    <w:rsid w:val="007D67F6"/>
    <w:rsid w:val="007F5215"/>
    <w:rsid w:val="008208FE"/>
    <w:rsid w:val="00820DF3"/>
    <w:rsid w:val="00860A15"/>
    <w:rsid w:val="008D2B3E"/>
    <w:rsid w:val="008D4A50"/>
    <w:rsid w:val="008E0CC3"/>
    <w:rsid w:val="00912F92"/>
    <w:rsid w:val="00913E4B"/>
    <w:rsid w:val="00915DBB"/>
    <w:rsid w:val="00994902"/>
    <w:rsid w:val="00994BFA"/>
    <w:rsid w:val="009975F7"/>
    <w:rsid w:val="009A740B"/>
    <w:rsid w:val="009D7B32"/>
    <w:rsid w:val="009E70CA"/>
    <w:rsid w:val="00A03ED2"/>
    <w:rsid w:val="00A37748"/>
    <w:rsid w:val="00A556D9"/>
    <w:rsid w:val="00A758C5"/>
    <w:rsid w:val="00A808DF"/>
    <w:rsid w:val="00A925C4"/>
    <w:rsid w:val="00A95600"/>
    <w:rsid w:val="00A96C54"/>
    <w:rsid w:val="00AA1860"/>
    <w:rsid w:val="00AB3647"/>
    <w:rsid w:val="00AD7759"/>
    <w:rsid w:val="00AD7BEC"/>
    <w:rsid w:val="00B21E4E"/>
    <w:rsid w:val="00B829A2"/>
    <w:rsid w:val="00BA591D"/>
    <w:rsid w:val="00BC4F13"/>
    <w:rsid w:val="00BD44DD"/>
    <w:rsid w:val="00BE0DA6"/>
    <w:rsid w:val="00BF12F6"/>
    <w:rsid w:val="00BF582C"/>
    <w:rsid w:val="00C16514"/>
    <w:rsid w:val="00C3078E"/>
    <w:rsid w:val="00C40F17"/>
    <w:rsid w:val="00C441F5"/>
    <w:rsid w:val="00C540F5"/>
    <w:rsid w:val="00CD2AB3"/>
    <w:rsid w:val="00D1300D"/>
    <w:rsid w:val="00D13A80"/>
    <w:rsid w:val="00D21699"/>
    <w:rsid w:val="00D2232C"/>
    <w:rsid w:val="00D44D03"/>
    <w:rsid w:val="00D60306"/>
    <w:rsid w:val="00D63C19"/>
    <w:rsid w:val="00D90F45"/>
    <w:rsid w:val="00DB02E7"/>
    <w:rsid w:val="00DB5C89"/>
    <w:rsid w:val="00E02FD2"/>
    <w:rsid w:val="00E654E3"/>
    <w:rsid w:val="00EA7E07"/>
    <w:rsid w:val="00EB24D9"/>
    <w:rsid w:val="00EB6B1A"/>
    <w:rsid w:val="00EC70C2"/>
    <w:rsid w:val="00ED2973"/>
    <w:rsid w:val="00EE27CF"/>
    <w:rsid w:val="00F25B32"/>
    <w:rsid w:val="00F2701D"/>
    <w:rsid w:val="00F3000F"/>
    <w:rsid w:val="00F45E68"/>
    <w:rsid w:val="00F46F5A"/>
    <w:rsid w:val="00F53E57"/>
    <w:rsid w:val="00F548C8"/>
    <w:rsid w:val="00F6101A"/>
    <w:rsid w:val="00F84C15"/>
    <w:rsid w:val="00FA01F5"/>
    <w:rsid w:val="00FA2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B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5B3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9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938FA"/>
  </w:style>
  <w:style w:type="paragraph" w:styleId="a7">
    <w:name w:val="footer"/>
    <w:basedOn w:val="a"/>
    <w:link w:val="a8"/>
    <w:uiPriority w:val="99"/>
    <w:semiHidden/>
    <w:unhideWhenUsed/>
    <w:rsid w:val="0039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938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2355</Words>
  <Characters>13429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21</cp:lastModifiedBy>
  <cp:revision>39</cp:revision>
  <cp:lastPrinted>2020-05-22T10:28:00Z</cp:lastPrinted>
  <dcterms:created xsi:type="dcterms:W3CDTF">2020-05-18T11:52:00Z</dcterms:created>
  <dcterms:modified xsi:type="dcterms:W3CDTF">2020-05-27T05:38:00Z</dcterms:modified>
</cp:coreProperties>
</file>