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E2" w:rsidRDefault="002726E2" w:rsidP="00FA677A">
      <w:pPr>
        <w:tabs>
          <w:tab w:val="left" w:pos="1276"/>
        </w:tabs>
        <w:rPr>
          <w:sz w:val="32"/>
        </w:rPr>
      </w:pPr>
      <w:r>
        <w:rPr>
          <w:noProof/>
          <w:lang w:val="ru-RU"/>
        </w:rPr>
        <w:drawing>
          <wp:anchor distT="0" distB="0" distL="114300" distR="114300" simplePos="0" relativeHeight="251682816" behindDoc="0" locked="0" layoutInCell="1" allowOverlap="1" wp14:anchorId="08F52393" wp14:editId="3F626DFB">
            <wp:simplePos x="0" y="0"/>
            <wp:positionH relativeFrom="column">
              <wp:posOffset>2815590</wp:posOffset>
            </wp:positionH>
            <wp:positionV relativeFrom="paragraph">
              <wp:posOffset>-15240</wp:posOffset>
            </wp:positionV>
            <wp:extent cx="600075" cy="733425"/>
            <wp:effectExtent l="0" t="0" r="9525" b="9525"/>
            <wp:wrapSquare wrapText="bothSides"/>
            <wp:docPr id="4" name="Рисунок 4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5EB" w:rsidRDefault="000015EB" w:rsidP="002726E2">
      <w:pPr>
        <w:tabs>
          <w:tab w:val="left" w:pos="1276"/>
        </w:tabs>
        <w:ind w:firstLine="567"/>
        <w:rPr>
          <w:sz w:val="32"/>
        </w:rPr>
      </w:pPr>
    </w:p>
    <w:p w:rsidR="000015EB" w:rsidRPr="000015EB" w:rsidRDefault="000015EB" w:rsidP="00FA677A">
      <w:pPr>
        <w:tabs>
          <w:tab w:val="left" w:pos="1276"/>
        </w:tabs>
        <w:rPr>
          <w:sz w:val="32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</w:rPr>
      </w:pPr>
    </w:p>
    <w:p w:rsidR="002726E2" w:rsidRPr="00615E36" w:rsidRDefault="002726E2" w:rsidP="002726E2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</w:rPr>
      </w:pPr>
      <w:r w:rsidRPr="00615E36">
        <w:rPr>
          <w:b/>
          <w:bCs/>
          <w:sz w:val="28"/>
          <w:szCs w:val="28"/>
        </w:rPr>
        <w:t>ГЛУХІВСЬКА МІСЬКА РАДА СУМСЬКОЇ ОБЛАСТІ</w:t>
      </w:r>
    </w:p>
    <w:p w:rsidR="002726E2" w:rsidRPr="00EA174D" w:rsidRDefault="002726E2" w:rsidP="002726E2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</w:rPr>
      </w:pPr>
      <w:r w:rsidRPr="00EA174D">
        <w:rPr>
          <w:b/>
          <w:bCs/>
          <w:spacing w:val="22"/>
          <w:sz w:val="28"/>
          <w:szCs w:val="28"/>
        </w:rPr>
        <w:t>ВИКОНАВЧИЙ КОМІТЕТ</w:t>
      </w:r>
    </w:p>
    <w:p w:rsidR="002726E2" w:rsidRDefault="002726E2" w:rsidP="002726E2">
      <w:pPr>
        <w:tabs>
          <w:tab w:val="left" w:pos="127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2726E2" w:rsidRPr="00C01943" w:rsidRDefault="002726E2" w:rsidP="002726E2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726E2" w:rsidRPr="00A86D73" w:rsidRDefault="00640E31" w:rsidP="002726E2">
      <w:pPr>
        <w:ind w:left="-142" w:firstLine="142"/>
        <w:rPr>
          <w:sz w:val="28"/>
          <w:szCs w:val="28"/>
        </w:rPr>
      </w:pPr>
      <w:r>
        <w:rPr>
          <w:sz w:val="28"/>
          <w:szCs w:val="28"/>
        </w:rPr>
        <w:t>28.04.</w:t>
      </w:r>
      <w:r w:rsidR="00530909">
        <w:rPr>
          <w:sz w:val="28"/>
          <w:szCs w:val="28"/>
        </w:rPr>
        <w:t>2020</w:t>
      </w:r>
      <w:r w:rsidR="002726E2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</w:t>
      </w:r>
      <w:r w:rsidR="002726E2" w:rsidRPr="00615E36">
        <w:rPr>
          <w:sz w:val="28"/>
          <w:szCs w:val="28"/>
        </w:rPr>
        <w:t xml:space="preserve">м.  Глухів 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2726E2" w:rsidRPr="00615E36">
        <w:rPr>
          <w:sz w:val="28"/>
          <w:szCs w:val="28"/>
        </w:rPr>
        <w:t xml:space="preserve">     </w:t>
      </w:r>
      <w:r w:rsidR="005414B3">
        <w:rPr>
          <w:sz w:val="28"/>
          <w:szCs w:val="28"/>
        </w:rPr>
        <w:t xml:space="preserve"> </w:t>
      </w:r>
      <w:r w:rsidR="00480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90</w:t>
      </w:r>
    </w:p>
    <w:p w:rsidR="002726E2" w:rsidRPr="00A86D73" w:rsidRDefault="002726E2" w:rsidP="002726E2">
      <w:pPr>
        <w:ind w:left="45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80442" w:rsidRDefault="00480442" w:rsidP="00E12A74">
      <w:pPr>
        <w:jc w:val="both"/>
        <w:rPr>
          <w:b/>
          <w:color w:val="000000"/>
          <w:sz w:val="28"/>
          <w:szCs w:val="28"/>
        </w:rPr>
      </w:pPr>
    </w:p>
    <w:p w:rsidR="00E12A74" w:rsidRDefault="002726E2" w:rsidP="00E12A7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</w:t>
      </w:r>
      <w:r w:rsidR="00DD13DC">
        <w:rPr>
          <w:b/>
          <w:color w:val="000000"/>
          <w:sz w:val="28"/>
          <w:szCs w:val="28"/>
        </w:rPr>
        <w:t xml:space="preserve"> </w:t>
      </w:r>
      <w:r w:rsidR="00480442">
        <w:rPr>
          <w:b/>
          <w:color w:val="000000"/>
          <w:sz w:val="28"/>
          <w:szCs w:val="28"/>
        </w:rPr>
        <w:t>скасування наказів</w:t>
      </w:r>
      <w:r w:rsidR="00E12A74">
        <w:rPr>
          <w:b/>
          <w:color w:val="000000"/>
          <w:sz w:val="28"/>
          <w:szCs w:val="28"/>
        </w:rPr>
        <w:t xml:space="preserve"> начальника </w:t>
      </w:r>
    </w:p>
    <w:p w:rsidR="00E12A74" w:rsidRDefault="00FA677A" w:rsidP="00E12A7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</w:t>
      </w:r>
      <w:r w:rsidR="00E12A74">
        <w:rPr>
          <w:b/>
          <w:color w:val="000000"/>
          <w:sz w:val="28"/>
          <w:szCs w:val="28"/>
        </w:rPr>
        <w:t>правління соціального захисту</w:t>
      </w:r>
    </w:p>
    <w:p w:rsidR="00E12A74" w:rsidRDefault="00FA677A" w:rsidP="00E12A7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 w:rsidR="00E12A74">
        <w:rPr>
          <w:b/>
          <w:color w:val="000000"/>
          <w:sz w:val="28"/>
          <w:szCs w:val="28"/>
        </w:rPr>
        <w:t>аселення Глухівської міської ради</w:t>
      </w:r>
    </w:p>
    <w:p w:rsidR="002726E2" w:rsidRDefault="002726E2" w:rsidP="002726E2">
      <w:pPr>
        <w:jc w:val="both"/>
        <w:rPr>
          <w:b/>
          <w:color w:val="000000"/>
          <w:sz w:val="28"/>
          <w:szCs w:val="28"/>
        </w:rPr>
      </w:pPr>
    </w:p>
    <w:p w:rsidR="002726E2" w:rsidRDefault="002726E2" w:rsidP="002726E2">
      <w:pPr>
        <w:jc w:val="both"/>
        <w:rPr>
          <w:color w:val="000000"/>
          <w:sz w:val="28"/>
          <w:szCs w:val="28"/>
        </w:rPr>
      </w:pPr>
    </w:p>
    <w:p w:rsidR="002726E2" w:rsidRPr="00272C7F" w:rsidRDefault="002726E2" w:rsidP="002726E2">
      <w:pPr>
        <w:tabs>
          <w:tab w:val="left" w:pos="709"/>
        </w:tabs>
        <w:ind w:right="-79" w:firstLine="709"/>
        <w:jc w:val="both"/>
        <w:rPr>
          <w:b/>
          <w:color w:val="000000"/>
          <w:sz w:val="28"/>
          <w:szCs w:val="28"/>
        </w:rPr>
      </w:pPr>
      <w:r w:rsidRPr="005D1897">
        <w:rPr>
          <w:sz w:val="28"/>
          <w:szCs w:val="26"/>
        </w:rPr>
        <w:t xml:space="preserve">Розглянувши </w:t>
      </w:r>
      <w:r>
        <w:rPr>
          <w:sz w:val="28"/>
          <w:szCs w:val="26"/>
        </w:rPr>
        <w:t>подання</w:t>
      </w:r>
      <w:r w:rsidRPr="0048668A">
        <w:rPr>
          <w:sz w:val="28"/>
          <w:szCs w:val="26"/>
        </w:rPr>
        <w:t xml:space="preserve"> </w:t>
      </w:r>
      <w:r w:rsidR="004574BD">
        <w:rPr>
          <w:sz w:val="28"/>
          <w:szCs w:val="26"/>
        </w:rPr>
        <w:t>в. о.</w:t>
      </w:r>
      <w:r w:rsidR="00A76034">
        <w:rPr>
          <w:sz w:val="28"/>
          <w:szCs w:val="26"/>
        </w:rPr>
        <w:t xml:space="preserve"> начальника</w:t>
      </w:r>
      <w:r w:rsidR="00E12A74">
        <w:rPr>
          <w:sz w:val="28"/>
          <w:szCs w:val="26"/>
        </w:rPr>
        <w:t xml:space="preserve"> управління соціального захисту населення Глухівської міської ради Сороки С.І</w:t>
      </w:r>
      <w:r w:rsidR="00F5589A">
        <w:rPr>
          <w:sz w:val="28"/>
          <w:szCs w:val="26"/>
        </w:rPr>
        <w:t>.</w:t>
      </w:r>
      <w:r w:rsidR="00E12A74">
        <w:rPr>
          <w:color w:val="000000"/>
          <w:sz w:val="28"/>
          <w:szCs w:val="28"/>
        </w:rPr>
        <w:t>, керуючись Положенням про управління соціального</w:t>
      </w:r>
      <w:r w:rsidR="00450FB8">
        <w:rPr>
          <w:color w:val="000000"/>
          <w:sz w:val="28"/>
          <w:szCs w:val="28"/>
        </w:rPr>
        <w:t xml:space="preserve"> захисту</w:t>
      </w:r>
      <w:r w:rsidR="00E12A74">
        <w:rPr>
          <w:color w:val="000000"/>
          <w:sz w:val="28"/>
          <w:szCs w:val="28"/>
        </w:rPr>
        <w:t xml:space="preserve"> населення Глухівської міської ради, </w:t>
      </w:r>
      <w:r w:rsidR="00F85BA5">
        <w:rPr>
          <w:color w:val="000000"/>
          <w:sz w:val="28"/>
          <w:szCs w:val="28"/>
        </w:rPr>
        <w:t>затверджен</w:t>
      </w:r>
      <w:r w:rsidR="00450FB8">
        <w:rPr>
          <w:color w:val="000000"/>
          <w:sz w:val="28"/>
          <w:szCs w:val="28"/>
        </w:rPr>
        <w:t>им</w:t>
      </w:r>
      <w:r w:rsidR="00E12A74">
        <w:rPr>
          <w:color w:val="000000"/>
          <w:sz w:val="28"/>
          <w:szCs w:val="28"/>
        </w:rPr>
        <w:t xml:space="preserve"> рішенням міської ради від 22.04.2020 №439 «Про затвердження Положення про управління соціального захисту населення Глухівської міської ради</w:t>
      </w:r>
      <w:r w:rsidR="00B81322">
        <w:rPr>
          <w:color w:val="000000"/>
          <w:sz w:val="28"/>
          <w:szCs w:val="28"/>
        </w:rPr>
        <w:t>», статтею</w:t>
      </w:r>
      <w:r>
        <w:rPr>
          <w:color w:val="000000"/>
          <w:sz w:val="28"/>
          <w:szCs w:val="28"/>
        </w:rPr>
        <w:t xml:space="preserve"> 52 та частиною шостою статті 59 Закону України «Про місцеве </w:t>
      </w:r>
      <w:r w:rsidRPr="00272C7F">
        <w:rPr>
          <w:color w:val="000000"/>
          <w:sz w:val="28"/>
          <w:szCs w:val="28"/>
        </w:rPr>
        <w:t xml:space="preserve">самоврядування в Україні», </w:t>
      </w:r>
      <w:r w:rsidRPr="00272C7F">
        <w:rPr>
          <w:b/>
          <w:color w:val="000000"/>
          <w:sz w:val="28"/>
          <w:szCs w:val="28"/>
        </w:rPr>
        <w:t>виконавчий комітет міської ради ВИРІШИВ:</w:t>
      </w:r>
    </w:p>
    <w:p w:rsidR="002726E2" w:rsidRPr="00272C7F" w:rsidRDefault="00F5589A" w:rsidP="00F5589A">
      <w:pPr>
        <w:tabs>
          <w:tab w:val="left" w:pos="6150"/>
        </w:tabs>
        <w:adjustRightInd w:val="0"/>
        <w:ind w:firstLine="708"/>
        <w:jc w:val="both"/>
        <w:rPr>
          <w:rFonts w:eastAsia="Calibri"/>
          <w:b/>
          <w:bCs/>
          <w:sz w:val="28"/>
          <w:szCs w:val="26"/>
          <w:lang w:eastAsia="en-US"/>
        </w:rPr>
      </w:pPr>
      <w:r>
        <w:rPr>
          <w:rFonts w:eastAsia="Calibri"/>
          <w:b/>
          <w:bCs/>
          <w:sz w:val="28"/>
          <w:szCs w:val="26"/>
          <w:lang w:eastAsia="en-US"/>
        </w:rPr>
        <w:tab/>
      </w:r>
    </w:p>
    <w:p w:rsidR="00F5589A" w:rsidRPr="00714662" w:rsidRDefault="00714662" w:rsidP="00B8132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81322">
        <w:rPr>
          <w:color w:val="000000"/>
          <w:sz w:val="28"/>
          <w:szCs w:val="28"/>
        </w:rPr>
        <w:t xml:space="preserve">Скасувати накази начальника управління соціального захисту населення Глухівської міської ради від </w:t>
      </w:r>
      <w:r w:rsidR="00480442">
        <w:rPr>
          <w:color w:val="000000"/>
          <w:sz w:val="28"/>
          <w:szCs w:val="28"/>
        </w:rPr>
        <w:t>06.02.2020 № 4-ОД «Про</w:t>
      </w:r>
      <w:r w:rsidR="002D5977">
        <w:rPr>
          <w:color w:val="000000"/>
          <w:sz w:val="28"/>
          <w:szCs w:val="28"/>
        </w:rPr>
        <w:t xml:space="preserve"> матеріальне стимулювання</w:t>
      </w:r>
      <w:r w:rsidR="00480442">
        <w:rPr>
          <w:color w:val="000000"/>
          <w:sz w:val="28"/>
          <w:szCs w:val="28"/>
        </w:rPr>
        <w:t xml:space="preserve">», </w:t>
      </w:r>
      <w:r w:rsidR="002D5977">
        <w:rPr>
          <w:color w:val="000000"/>
          <w:sz w:val="28"/>
          <w:szCs w:val="28"/>
        </w:rPr>
        <w:t xml:space="preserve">від </w:t>
      </w:r>
      <w:r w:rsidR="00B81322">
        <w:rPr>
          <w:color w:val="000000"/>
          <w:sz w:val="28"/>
          <w:szCs w:val="28"/>
        </w:rPr>
        <w:t xml:space="preserve">23.04.2020 № 31-К «Про преміювання» та </w:t>
      </w:r>
      <w:r w:rsidR="002D5977">
        <w:rPr>
          <w:color w:val="000000"/>
          <w:sz w:val="28"/>
          <w:szCs w:val="28"/>
        </w:rPr>
        <w:t xml:space="preserve">від </w:t>
      </w:r>
      <w:r w:rsidR="00B81322">
        <w:rPr>
          <w:color w:val="000000"/>
          <w:sz w:val="28"/>
          <w:szCs w:val="28"/>
        </w:rPr>
        <w:t xml:space="preserve">24.04.2020 № 22-ОД «Про істотні зміни в оплаті праці». </w:t>
      </w:r>
    </w:p>
    <w:p w:rsidR="002726E2" w:rsidRPr="000015EB" w:rsidRDefault="00B81322" w:rsidP="000015EB">
      <w:pPr>
        <w:ind w:firstLine="709"/>
        <w:jc w:val="both"/>
        <w:rPr>
          <w:rStyle w:val="af6"/>
          <w:b w:val="0"/>
          <w:bCs w:val="0"/>
          <w:color w:val="000000"/>
          <w:sz w:val="28"/>
          <w:szCs w:val="28"/>
        </w:rPr>
      </w:pPr>
      <w:r>
        <w:rPr>
          <w:sz w:val="28"/>
        </w:rPr>
        <w:t>2</w:t>
      </w:r>
      <w:r w:rsidR="000015EB">
        <w:rPr>
          <w:sz w:val="28"/>
        </w:rPr>
        <w:t xml:space="preserve">. </w:t>
      </w:r>
      <w:r w:rsidR="002726E2" w:rsidRPr="000015EB">
        <w:rPr>
          <w:sz w:val="28"/>
        </w:rPr>
        <w:t>Контроль за виконанням ц</w:t>
      </w:r>
      <w:r w:rsidR="004574BD">
        <w:rPr>
          <w:sz w:val="28"/>
        </w:rPr>
        <w:t>ього рішення покласти на керуючого</w:t>
      </w:r>
      <w:r w:rsidR="002726E2" w:rsidRPr="000015EB">
        <w:rPr>
          <w:sz w:val="28"/>
        </w:rPr>
        <w:t xml:space="preserve"> справами виконавчого коміте</w:t>
      </w:r>
      <w:r w:rsidR="004574BD">
        <w:rPr>
          <w:sz w:val="28"/>
        </w:rPr>
        <w:t>ту міської ради Карлова І.А</w:t>
      </w:r>
      <w:r w:rsidR="002726E2" w:rsidRPr="000015EB">
        <w:rPr>
          <w:sz w:val="28"/>
        </w:rPr>
        <w:t xml:space="preserve">. </w:t>
      </w:r>
    </w:p>
    <w:p w:rsidR="002726E2" w:rsidRDefault="002726E2" w:rsidP="002726E2">
      <w:pPr>
        <w:ind w:firstLine="708"/>
        <w:jc w:val="both"/>
        <w:rPr>
          <w:color w:val="000000"/>
          <w:sz w:val="28"/>
          <w:szCs w:val="28"/>
        </w:rPr>
      </w:pPr>
    </w:p>
    <w:p w:rsidR="002726E2" w:rsidRPr="00B340AC" w:rsidRDefault="002726E2" w:rsidP="002726E2">
      <w:pPr>
        <w:ind w:firstLine="708"/>
        <w:jc w:val="both"/>
        <w:rPr>
          <w:color w:val="000000"/>
          <w:sz w:val="28"/>
          <w:szCs w:val="28"/>
        </w:rPr>
      </w:pPr>
    </w:p>
    <w:p w:rsidR="002726E2" w:rsidRDefault="004574BD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міської ради                                                             Юрій БУРЛАКА</w:t>
      </w: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2726E2" w:rsidRDefault="002726E2" w:rsidP="002726E2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1D089B" w:rsidRDefault="001D089B" w:rsidP="001D089B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B81322" w:rsidRDefault="00B81322" w:rsidP="001D089B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B81322" w:rsidRDefault="00B81322" w:rsidP="001D089B">
      <w:pPr>
        <w:tabs>
          <w:tab w:val="left" w:pos="7088"/>
        </w:tabs>
        <w:jc w:val="both"/>
        <w:rPr>
          <w:b/>
          <w:color w:val="000000"/>
          <w:sz w:val="28"/>
          <w:szCs w:val="28"/>
        </w:rPr>
      </w:pPr>
    </w:p>
    <w:p w:rsidR="005C3DA3" w:rsidRDefault="005C3DA3" w:rsidP="005C3DA3">
      <w:pPr>
        <w:rPr>
          <w:sz w:val="28"/>
        </w:rPr>
      </w:pPr>
    </w:p>
    <w:sectPr w:rsidR="005C3DA3" w:rsidSect="000015EB">
      <w:pgSz w:w="11906" w:h="16838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FC" w:rsidRDefault="00E858FC" w:rsidP="002B152C">
      <w:r>
        <w:separator/>
      </w:r>
    </w:p>
  </w:endnote>
  <w:endnote w:type="continuationSeparator" w:id="0">
    <w:p w:rsidR="00E858FC" w:rsidRDefault="00E858FC" w:rsidP="002B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FC" w:rsidRDefault="00E858FC" w:rsidP="002B152C">
      <w:r>
        <w:separator/>
      </w:r>
    </w:p>
  </w:footnote>
  <w:footnote w:type="continuationSeparator" w:id="0">
    <w:p w:rsidR="00E858FC" w:rsidRDefault="00E858FC" w:rsidP="002B1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26"/>
    <w:rsid w:val="0000123F"/>
    <w:rsid w:val="000015EB"/>
    <w:rsid w:val="00006143"/>
    <w:rsid w:val="0002771A"/>
    <w:rsid w:val="000319CA"/>
    <w:rsid w:val="00035CF2"/>
    <w:rsid w:val="00042770"/>
    <w:rsid w:val="00090687"/>
    <w:rsid w:val="000C0BB4"/>
    <w:rsid w:val="000E11B7"/>
    <w:rsid w:val="0011704C"/>
    <w:rsid w:val="00127E18"/>
    <w:rsid w:val="001356A0"/>
    <w:rsid w:val="00161596"/>
    <w:rsid w:val="001875B4"/>
    <w:rsid w:val="00197341"/>
    <w:rsid w:val="001A009C"/>
    <w:rsid w:val="001A0573"/>
    <w:rsid w:val="001B51CD"/>
    <w:rsid w:val="001C168A"/>
    <w:rsid w:val="001C3E06"/>
    <w:rsid w:val="001D089B"/>
    <w:rsid w:val="001F114E"/>
    <w:rsid w:val="001F4FA4"/>
    <w:rsid w:val="00223707"/>
    <w:rsid w:val="00233347"/>
    <w:rsid w:val="00233E2B"/>
    <w:rsid w:val="00261B92"/>
    <w:rsid w:val="002726E2"/>
    <w:rsid w:val="00272C7F"/>
    <w:rsid w:val="00284DC0"/>
    <w:rsid w:val="002A0B99"/>
    <w:rsid w:val="002B152C"/>
    <w:rsid w:val="002B475C"/>
    <w:rsid w:val="002B5606"/>
    <w:rsid w:val="002C55A4"/>
    <w:rsid w:val="002D5977"/>
    <w:rsid w:val="00327EA3"/>
    <w:rsid w:val="003322A0"/>
    <w:rsid w:val="00341A06"/>
    <w:rsid w:val="00372EA6"/>
    <w:rsid w:val="00406D9D"/>
    <w:rsid w:val="00410CAC"/>
    <w:rsid w:val="00411424"/>
    <w:rsid w:val="004250D9"/>
    <w:rsid w:val="00437B36"/>
    <w:rsid w:val="00450FB8"/>
    <w:rsid w:val="004574BD"/>
    <w:rsid w:val="00461FDA"/>
    <w:rsid w:val="00480442"/>
    <w:rsid w:val="004C77E7"/>
    <w:rsid w:val="00504FED"/>
    <w:rsid w:val="0051547A"/>
    <w:rsid w:val="0052682E"/>
    <w:rsid w:val="00530909"/>
    <w:rsid w:val="005414B3"/>
    <w:rsid w:val="0055638E"/>
    <w:rsid w:val="00557773"/>
    <w:rsid w:val="005869E6"/>
    <w:rsid w:val="005A4F6B"/>
    <w:rsid w:val="005C3DA3"/>
    <w:rsid w:val="00621214"/>
    <w:rsid w:val="00626054"/>
    <w:rsid w:val="00632C89"/>
    <w:rsid w:val="00640E31"/>
    <w:rsid w:val="006430B5"/>
    <w:rsid w:val="00643292"/>
    <w:rsid w:val="00676EE3"/>
    <w:rsid w:val="006A30D3"/>
    <w:rsid w:val="006B2162"/>
    <w:rsid w:val="006D0937"/>
    <w:rsid w:val="006E242A"/>
    <w:rsid w:val="006F2345"/>
    <w:rsid w:val="0070598F"/>
    <w:rsid w:val="007137A8"/>
    <w:rsid w:val="00714662"/>
    <w:rsid w:val="007156EB"/>
    <w:rsid w:val="0075257B"/>
    <w:rsid w:val="00782D5D"/>
    <w:rsid w:val="00784626"/>
    <w:rsid w:val="007A26D6"/>
    <w:rsid w:val="007B688D"/>
    <w:rsid w:val="007E2DFB"/>
    <w:rsid w:val="00805540"/>
    <w:rsid w:val="00815FAF"/>
    <w:rsid w:val="00884363"/>
    <w:rsid w:val="008B6BCB"/>
    <w:rsid w:val="008E52A3"/>
    <w:rsid w:val="008E5DC3"/>
    <w:rsid w:val="00952D2C"/>
    <w:rsid w:val="00977D4A"/>
    <w:rsid w:val="00981293"/>
    <w:rsid w:val="00982B23"/>
    <w:rsid w:val="009E3C37"/>
    <w:rsid w:val="00A520CB"/>
    <w:rsid w:val="00A72A60"/>
    <w:rsid w:val="00A76034"/>
    <w:rsid w:val="00A76B35"/>
    <w:rsid w:val="00A85F37"/>
    <w:rsid w:val="00A87761"/>
    <w:rsid w:val="00A91BDE"/>
    <w:rsid w:val="00AE4D0E"/>
    <w:rsid w:val="00B02278"/>
    <w:rsid w:val="00B0314A"/>
    <w:rsid w:val="00B048B3"/>
    <w:rsid w:val="00B1215E"/>
    <w:rsid w:val="00B30F37"/>
    <w:rsid w:val="00B52168"/>
    <w:rsid w:val="00B81322"/>
    <w:rsid w:val="00BB7279"/>
    <w:rsid w:val="00BF5705"/>
    <w:rsid w:val="00BF5ED2"/>
    <w:rsid w:val="00C145F3"/>
    <w:rsid w:val="00C2671C"/>
    <w:rsid w:val="00C43681"/>
    <w:rsid w:val="00C43AE6"/>
    <w:rsid w:val="00C43B12"/>
    <w:rsid w:val="00C46268"/>
    <w:rsid w:val="00C77FD9"/>
    <w:rsid w:val="00CA6F33"/>
    <w:rsid w:val="00CC25BE"/>
    <w:rsid w:val="00CD3F62"/>
    <w:rsid w:val="00CE1E52"/>
    <w:rsid w:val="00CF559F"/>
    <w:rsid w:val="00D20F8C"/>
    <w:rsid w:val="00D463B7"/>
    <w:rsid w:val="00D824AE"/>
    <w:rsid w:val="00DD13DC"/>
    <w:rsid w:val="00DD3D62"/>
    <w:rsid w:val="00DE769D"/>
    <w:rsid w:val="00E12A74"/>
    <w:rsid w:val="00E326D5"/>
    <w:rsid w:val="00E4365B"/>
    <w:rsid w:val="00E858FC"/>
    <w:rsid w:val="00E90F19"/>
    <w:rsid w:val="00EA3875"/>
    <w:rsid w:val="00ED2ED6"/>
    <w:rsid w:val="00ED36ED"/>
    <w:rsid w:val="00ED4B4B"/>
    <w:rsid w:val="00ED7374"/>
    <w:rsid w:val="00F003C5"/>
    <w:rsid w:val="00F5589A"/>
    <w:rsid w:val="00F72F36"/>
    <w:rsid w:val="00F750E9"/>
    <w:rsid w:val="00F83581"/>
    <w:rsid w:val="00F85BA5"/>
    <w:rsid w:val="00F934AF"/>
    <w:rsid w:val="00FA677A"/>
    <w:rsid w:val="00FB6FF2"/>
    <w:rsid w:val="00FC6DF5"/>
    <w:rsid w:val="00FD17FF"/>
    <w:rsid w:val="00FE1F35"/>
    <w:rsid w:val="00FE7E3E"/>
    <w:rsid w:val="00FF01D0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 Знак"/>
    <w:basedOn w:val="a"/>
    <w:next w:val="a"/>
    <w:link w:val="10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1D089B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089B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089B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1D089B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D08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rsid w:val="001D0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1D089B"/>
    <w:rPr>
      <w:color w:val="0000FF"/>
      <w:u w:val="single"/>
    </w:rPr>
  </w:style>
  <w:style w:type="paragraph" w:styleId="11">
    <w:name w:val="toc 1"/>
    <w:basedOn w:val="a"/>
    <w:next w:val="a"/>
    <w:autoRedefine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D0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1D089B"/>
  </w:style>
  <w:style w:type="table" w:styleId="ab">
    <w:name w:val="Table Grid"/>
    <w:basedOn w:val="a1"/>
    <w:uiPriority w:val="59"/>
    <w:rsid w:val="001D0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D089B"/>
    <w:pPr>
      <w:ind w:left="720"/>
      <w:contextualSpacing/>
    </w:pPr>
  </w:style>
  <w:style w:type="paragraph" w:styleId="2">
    <w:name w:val="Body Text Indent 2"/>
    <w:basedOn w:val="a"/>
    <w:link w:val="20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1D0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rsid w:val="001D089B"/>
    <w:rPr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d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32">
    <w:name w:val="Body Text 3"/>
    <w:basedOn w:val="a"/>
    <w:link w:val="33"/>
    <w:uiPriority w:val="99"/>
    <w:semiHidden/>
    <w:unhideWhenUsed/>
    <w:rsid w:val="001D089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D089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1"/>
    <w:qFormat/>
    <w:rsid w:val="001D08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1D089B"/>
    <w:rPr>
      <w:rFonts w:ascii="Calibri" w:eastAsia="Calibri" w:hAnsi="Calibri" w:cs="Times New Roman"/>
      <w:lang w:val="uk-UA"/>
    </w:rPr>
  </w:style>
  <w:style w:type="character" w:styleId="af1">
    <w:name w:val="page number"/>
    <w:rsid w:val="001D089B"/>
  </w:style>
  <w:style w:type="paragraph" w:styleId="af2">
    <w:name w:val="footer"/>
    <w:basedOn w:val="a"/>
    <w:link w:val="af3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1D089B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089B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basedOn w:val="a0"/>
    <w:uiPriority w:val="22"/>
    <w:qFormat/>
    <w:rsid w:val="001D089B"/>
    <w:rPr>
      <w:b/>
      <w:bCs/>
    </w:rPr>
  </w:style>
  <w:style w:type="paragraph" w:customStyle="1" w:styleId="34">
    <w:name w:val="заголовок 3"/>
    <w:basedOn w:val="a"/>
    <w:next w:val="a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aliases w:val=" Знак"/>
    <w:basedOn w:val="a"/>
    <w:next w:val="a"/>
    <w:link w:val="10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1D089B"/>
    <w:rPr>
      <w:rFonts w:ascii="Times New Roman" w:eastAsia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089B"/>
    <w:rPr>
      <w:rFonts w:ascii="Calibri Light" w:eastAsia="Times New Roman" w:hAnsi="Calibri Light" w:cs="Times New Roman"/>
      <w:color w:val="1F4D78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089B"/>
    <w:rPr>
      <w:rFonts w:ascii="Calibri Light" w:eastAsia="Times New Roman" w:hAnsi="Calibri Light" w:cs="Times New Roman"/>
      <w:color w:val="1F4D78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1D089B"/>
    <w:pPr>
      <w:autoSpaceDE/>
      <w:autoSpaceDN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D089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 Знак Знак Знак Знак Знак Знак"/>
    <w:basedOn w:val="a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rsid w:val="001D0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1D089B"/>
    <w:rPr>
      <w:color w:val="0000FF"/>
      <w:u w:val="single"/>
    </w:rPr>
  </w:style>
  <w:style w:type="paragraph" w:styleId="11">
    <w:name w:val="toc 1"/>
    <w:basedOn w:val="a"/>
    <w:next w:val="a"/>
    <w:autoRedefine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31">
    <w:name w:val="toc 3"/>
    <w:basedOn w:val="a"/>
    <w:next w:val="a"/>
    <w:autoRedefine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D0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1D089B"/>
  </w:style>
  <w:style w:type="table" w:styleId="ab">
    <w:name w:val="Table Grid"/>
    <w:basedOn w:val="a1"/>
    <w:uiPriority w:val="59"/>
    <w:rsid w:val="001D08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D089B"/>
    <w:pPr>
      <w:ind w:left="720"/>
      <w:contextualSpacing/>
    </w:pPr>
  </w:style>
  <w:style w:type="paragraph" w:styleId="2">
    <w:name w:val="Body Text Indent 2"/>
    <w:basedOn w:val="a"/>
    <w:link w:val="20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1D08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link w:val="5"/>
    <w:rsid w:val="001D089B"/>
    <w:rPr>
      <w:sz w:val="28"/>
      <w:szCs w:val="28"/>
      <w:shd w:val="clear" w:color="auto" w:fill="FFFFFF"/>
    </w:rPr>
  </w:style>
  <w:style w:type="paragraph" w:customStyle="1" w:styleId="5">
    <w:name w:val="Основной текст5"/>
    <w:basedOn w:val="a"/>
    <w:link w:val="ad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styleId="32">
    <w:name w:val="Body Text 3"/>
    <w:basedOn w:val="a"/>
    <w:link w:val="33"/>
    <w:uiPriority w:val="99"/>
    <w:semiHidden/>
    <w:unhideWhenUsed/>
    <w:rsid w:val="001D089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D089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e">
    <w:name w:val="No Spacing"/>
    <w:uiPriority w:val="1"/>
    <w:qFormat/>
    <w:rsid w:val="001D08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1D089B"/>
    <w:rPr>
      <w:rFonts w:ascii="Calibri" w:eastAsia="Calibri" w:hAnsi="Calibri" w:cs="Times New Roman"/>
      <w:lang w:val="uk-UA"/>
    </w:rPr>
  </w:style>
  <w:style w:type="character" w:styleId="af1">
    <w:name w:val="page number"/>
    <w:rsid w:val="001D089B"/>
  </w:style>
  <w:style w:type="paragraph" w:styleId="af2">
    <w:name w:val="footer"/>
    <w:basedOn w:val="a"/>
    <w:link w:val="af3"/>
    <w:uiPriority w:val="99"/>
    <w:unhideWhenUsed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1D089B"/>
    <w:rPr>
      <w:rFonts w:ascii="Calibri" w:eastAsia="Calibri" w:hAnsi="Calibri" w:cs="Times New Roman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089B"/>
    <w:rPr>
      <w:rFonts w:ascii="Tahoma" w:eastAsia="Calibri" w:hAnsi="Tahoma" w:cs="Times New Roman"/>
      <w:sz w:val="16"/>
      <w:szCs w:val="16"/>
      <w:lang w:val="uk-UA"/>
    </w:rPr>
  </w:style>
  <w:style w:type="character" w:styleId="af6">
    <w:name w:val="Strong"/>
    <w:basedOn w:val="a0"/>
    <w:uiPriority w:val="22"/>
    <w:qFormat/>
    <w:rsid w:val="001D089B"/>
    <w:rPr>
      <w:b/>
      <w:bCs/>
    </w:rPr>
  </w:style>
  <w:style w:type="paragraph" w:customStyle="1" w:styleId="34">
    <w:name w:val="заголовок 3"/>
    <w:basedOn w:val="a"/>
    <w:next w:val="a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DB514-6068-4FBA-B273-F45CCC39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17</cp:revision>
  <cp:lastPrinted>2020-04-28T11:05:00Z</cp:lastPrinted>
  <dcterms:created xsi:type="dcterms:W3CDTF">2019-09-19T07:51:00Z</dcterms:created>
  <dcterms:modified xsi:type="dcterms:W3CDTF">2020-04-28T13:46:00Z</dcterms:modified>
</cp:coreProperties>
</file>