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02" w:rsidRPr="00844802" w:rsidRDefault="00844802" w:rsidP="00844802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1D2F040" wp14:editId="645776C1">
            <wp:simplePos x="0" y="0"/>
            <wp:positionH relativeFrom="column">
              <wp:posOffset>2844165</wp:posOffset>
            </wp:positionH>
            <wp:positionV relativeFrom="paragraph">
              <wp:posOffset>-141605</wp:posOffset>
            </wp:positionV>
            <wp:extent cx="600075" cy="733425"/>
            <wp:effectExtent l="0" t="0" r="9525" b="9525"/>
            <wp:wrapSquare wrapText="bothSides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802" w:rsidRPr="00844802" w:rsidRDefault="00844802" w:rsidP="00844802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844802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844802" w:rsidRPr="00844802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844802" w:rsidRPr="00844802" w:rsidRDefault="00844802" w:rsidP="00844802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4480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844802" w:rsidRPr="00844802" w:rsidRDefault="00844802" w:rsidP="00844802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844802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:rsidR="003E74B4" w:rsidRDefault="00844802" w:rsidP="00844802">
      <w:pPr>
        <w:pStyle w:val="a3"/>
        <w:jc w:val="center"/>
        <w:rPr>
          <w:lang w:val="uk-UA"/>
        </w:rPr>
      </w:pPr>
      <w:r w:rsidRPr="00844802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Р І Ш Е Н </w:t>
      </w:r>
      <w:proofErr w:type="spellStart"/>
      <w:proofErr w:type="gramStart"/>
      <w:r w:rsidRPr="00844802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>Н</w:t>
      </w:r>
      <w:proofErr w:type="spellEnd"/>
      <w:proofErr w:type="gramEnd"/>
      <w:r w:rsidRPr="00844802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eastAsia="ru-RU"/>
        </w:rPr>
        <w:t xml:space="preserve"> Я</w:t>
      </w:r>
    </w:p>
    <w:p w:rsidR="00844802" w:rsidRDefault="00844802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</w:p>
    <w:p w:rsidR="003E74B4" w:rsidRPr="002B5AA4" w:rsidRDefault="00BD32D7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b/>
          <w:sz w:val="32"/>
          <w:szCs w:val="28"/>
        </w:rPr>
      </w:pPr>
      <w:r>
        <w:rPr>
          <w:color w:val="000000"/>
          <w:sz w:val="28"/>
          <w:szCs w:val="24"/>
        </w:rPr>
        <w:t>25.02.</w:t>
      </w:r>
      <w:r w:rsidR="00954057">
        <w:rPr>
          <w:color w:val="000000"/>
          <w:sz w:val="28"/>
          <w:szCs w:val="24"/>
        </w:rPr>
        <w:t>2020</w:t>
      </w:r>
      <w:r w:rsidR="002B5AA4">
        <w:rPr>
          <w:color w:val="000000"/>
          <w:sz w:val="28"/>
          <w:szCs w:val="24"/>
        </w:rPr>
        <w:t xml:space="preserve">                 </w:t>
      </w:r>
      <w:r w:rsidR="002B5AA4">
        <w:rPr>
          <w:color w:val="000000"/>
          <w:sz w:val="28"/>
          <w:szCs w:val="24"/>
        </w:rPr>
        <w:tab/>
        <w:t xml:space="preserve">        </w:t>
      </w:r>
      <w:r w:rsidR="00954057">
        <w:rPr>
          <w:color w:val="000000"/>
          <w:sz w:val="28"/>
          <w:szCs w:val="24"/>
        </w:rPr>
        <w:t xml:space="preserve">     </w:t>
      </w:r>
      <w:r>
        <w:rPr>
          <w:color w:val="000000"/>
          <w:sz w:val="28"/>
          <w:szCs w:val="24"/>
        </w:rPr>
        <w:t xml:space="preserve"> </w:t>
      </w:r>
      <w:r w:rsidR="00954057">
        <w:rPr>
          <w:color w:val="000000"/>
          <w:sz w:val="28"/>
          <w:szCs w:val="24"/>
        </w:rPr>
        <w:t xml:space="preserve">      </w:t>
      </w:r>
      <w:r w:rsidR="003E74B4" w:rsidRPr="002B5AA4">
        <w:rPr>
          <w:color w:val="000000"/>
          <w:sz w:val="28"/>
          <w:szCs w:val="24"/>
        </w:rPr>
        <w:t>м. Глухі</w:t>
      </w:r>
      <w:r>
        <w:rPr>
          <w:color w:val="000000"/>
          <w:sz w:val="28"/>
          <w:szCs w:val="24"/>
        </w:rPr>
        <w:t>в</w:t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  <w:t xml:space="preserve">         № 52</w:t>
      </w:r>
    </w:p>
    <w:p w:rsidR="003E74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4802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74B4" w:rsidRDefault="003E74B4" w:rsidP="002B5AA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 міської</w:t>
      </w:r>
    </w:p>
    <w:p w:rsidR="002B5AA4" w:rsidRDefault="002B5AA4" w:rsidP="002B5AA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координаційної ради з питань </w:t>
      </w:r>
    </w:p>
    <w:p w:rsidR="00151D5C" w:rsidRDefault="002B5AA4" w:rsidP="002B5AA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безпеки дорожнього руху</w:t>
      </w:r>
      <w:r w:rsidR="00151D5C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</w:t>
      </w:r>
    </w:p>
    <w:p w:rsidR="002B5AA4" w:rsidRDefault="00151D5C" w:rsidP="002B5AA4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комітеті Глухівської міської ради</w:t>
      </w:r>
    </w:p>
    <w:p w:rsidR="003E74B4" w:rsidRDefault="003E74B4" w:rsidP="007B5D88">
      <w:pPr>
        <w:pStyle w:val="a3"/>
        <w:ind w:firstLine="426"/>
        <w:rPr>
          <w:lang w:val="uk-UA" w:eastAsia="ru-RU"/>
        </w:rPr>
      </w:pPr>
    </w:p>
    <w:p w:rsidR="003E74B4" w:rsidRDefault="003E74B4" w:rsidP="00D06F24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508EB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954057">
        <w:rPr>
          <w:rFonts w:ascii="Times New Roman" w:hAnsi="Times New Roman"/>
          <w:sz w:val="28"/>
          <w:szCs w:val="28"/>
          <w:lang w:val="uk-UA"/>
        </w:rPr>
        <w:t xml:space="preserve">керуючої справами виконавчого комітету Глухівської міської ради </w:t>
      </w:r>
      <w:proofErr w:type="spellStart"/>
      <w:r w:rsidR="00954057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954057">
        <w:rPr>
          <w:rFonts w:ascii="Times New Roman" w:hAnsi="Times New Roman"/>
          <w:sz w:val="28"/>
          <w:szCs w:val="28"/>
          <w:lang w:val="uk-UA"/>
        </w:rPr>
        <w:t xml:space="preserve"> О.О. </w:t>
      </w:r>
      <w:r>
        <w:rPr>
          <w:rFonts w:ascii="Times New Roman" w:hAnsi="Times New Roman"/>
          <w:sz w:val="28"/>
          <w:szCs w:val="28"/>
          <w:lang w:val="uk-UA"/>
        </w:rPr>
        <w:t>про затвердження складу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міської координаційної ради з питань безпеки дорожнього руху</w:t>
      </w:r>
      <w:r w:rsidR="00151D5C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,  керуючись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:rsidR="007B5D88" w:rsidRDefault="007B5D88" w:rsidP="00D06F24">
      <w:pPr>
        <w:pStyle w:val="a3"/>
        <w:ind w:firstLine="851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E74B4" w:rsidRDefault="00844802" w:rsidP="00D06F24">
      <w:pPr>
        <w:pStyle w:val="a3"/>
        <w:tabs>
          <w:tab w:val="left" w:pos="284"/>
        </w:tabs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D06F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2B5AA4">
        <w:rPr>
          <w:rFonts w:ascii="Times New Roman" w:hAnsi="Times New Roman"/>
          <w:sz w:val="28"/>
          <w:szCs w:val="28"/>
          <w:lang w:val="uk-UA"/>
        </w:rPr>
        <w:t>міської координаційної р</w:t>
      </w:r>
      <w:r w:rsidR="0050358E">
        <w:rPr>
          <w:rFonts w:ascii="Times New Roman" w:hAnsi="Times New Roman"/>
          <w:sz w:val="28"/>
          <w:szCs w:val="28"/>
          <w:lang w:val="uk-UA"/>
        </w:rPr>
        <w:t xml:space="preserve">ади з питань безпеки дорожнього </w:t>
      </w:r>
      <w:r w:rsidR="002B5AA4">
        <w:rPr>
          <w:rFonts w:ascii="Times New Roman" w:hAnsi="Times New Roman"/>
          <w:sz w:val="28"/>
          <w:szCs w:val="28"/>
          <w:lang w:val="uk-UA"/>
        </w:rPr>
        <w:t>руху</w:t>
      </w:r>
      <w:r w:rsidR="00151D5C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2B5AA4" w:rsidRDefault="00844802" w:rsidP="00D06F2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393F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AA4">
        <w:rPr>
          <w:rFonts w:ascii="Times New Roman" w:hAnsi="Times New Roman"/>
          <w:sz w:val="28"/>
          <w:szCs w:val="28"/>
          <w:lang w:val="uk-UA"/>
        </w:rPr>
        <w:t>Визнати таким, що втратило</w:t>
      </w:r>
      <w:r w:rsidR="003E74B4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 w:rsidR="00DD01B9">
        <w:rPr>
          <w:rFonts w:ascii="Times New Roman" w:hAnsi="Times New Roman"/>
          <w:sz w:val="28"/>
          <w:szCs w:val="28"/>
          <w:lang w:val="uk-UA"/>
        </w:rPr>
        <w:t>,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рішення виконавч</w:t>
      </w:r>
      <w:r w:rsidR="00954057">
        <w:rPr>
          <w:rFonts w:ascii="Times New Roman" w:hAnsi="Times New Roman"/>
          <w:sz w:val="28"/>
          <w:szCs w:val="28"/>
          <w:lang w:val="uk-UA"/>
        </w:rPr>
        <w:t>ого комітету міської ради від 09.12.2019</w:t>
      </w:r>
      <w:r w:rsidR="00E71D26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54057">
        <w:rPr>
          <w:rFonts w:ascii="Times New Roman" w:hAnsi="Times New Roman"/>
          <w:sz w:val="28"/>
          <w:szCs w:val="28"/>
          <w:lang w:val="uk-UA"/>
        </w:rPr>
        <w:t>2</w:t>
      </w:r>
      <w:r w:rsidR="00E71D26">
        <w:rPr>
          <w:rFonts w:ascii="Times New Roman" w:hAnsi="Times New Roman"/>
          <w:sz w:val="28"/>
          <w:szCs w:val="28"/>
          <w:lang w:val="uk-UA"/>
        </w:rPr>
        <w:t>74</w:t>
      </w:r>
      <w:r w:rsidR="002B5AA4">
        <w:rPr>
          <w:rFonts w:ascii="Times New Roman" w:hAnsi="Times New Roman"/>
          <w:sz w:val="28"/>
          <w:szCs w:val="28"/>
          <w:lang w:val="uk-UA"/>
        </w:rPr>
        <w:t xml:space="preserve"> «Про затвердження складу міської координаційної ради з питань безпеки дорожнього руху</w:t>
      </w:r>
      <w:r w:rsidR="00954057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>
        <w:rPr>
          <w:rFonts w:ascii="Times New Roman" w:hAnsi="Times New Roman"/>
          <w:sz w:val="28"/>
          <w:szCs w:val="28"/>
          <w:lang w:val="uk-UA"/>
        </w:rPr>
        <w:t>»</w:t>
      </w:r>
      <w:r w:rsidR="00151D5C">
        <w:rPr>
          <w:rFonts w:ascii="Times New Roman" w:hAnsi="Times New Roman"/>
          <w:sz w:val="28"/>
          <w:szCs w:val="28"/>
          <w:lang w:val="uk-UA"/>
        </w:rPr>
        <w:t>.</w:t>
      </w:r>
    </w:p>
    <w:p w:rsidR="003E74B4" w:rsidRPr="004A28C8" w:rsidRDefault="00954057" w:rsidP="004A28C8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393F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керуючу справами виконавчого комітет</w:t>
      </w:r>
      <w:r w:rsidR="006F20DA">
        <w:rPr>
          <w:rFonts w:ascii="Times New Roman" w:hAnsi="Times New Roman"/>
          <w:sz w:val="28"/>
          <w:szCs w:val="28"/>
          <w:lang w:val="uk-UA"/>
        </w:rPr>
        <w:t xml:space="preserve">у міської ради </w:t>
      </w:r>
      <w:proofErr w:type="spellStart"/>
      <w:r w:rsidR="006F20DA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6F20DA">
        <w:rPr>
          <w:rFonts w:ascii="Times New Roman" w:hAnsi="Times New Roman"/>
          <w:sz w:val="28"/>
          <w:szCs w:val="28"/>
          <w:lang w:val="uk-UA"/>
        </w:rPr>
        <w:t xml:space="preserve"> О.О</w:t>
      </w:r>
      <w:r w:rsidR="00151D5C">
        <w:rPr>
          <w:rFonts w:ascii="Times New Roman" w:hAnsi="Times New Roman"/>
          <w:sz w:val="28"/>
          <w:szCs w:val="28"/>
          <w:lang w:val="uk-UA"/>
        </w:rPr>
        <w:t>.</w:t>
      </w:r>
    </w:p>
    <w:p w:rsidR="003E74B4" w:rsidRDefault="003E74B4" w:rsidP="007B5D88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Pr="00011A02" w:rsidRDefault="00DD01B9" w:rsidP="007B5D88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proofErr w:type="spellStart"/>
      <w:r w:rsidR="00954057"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 w:rsidR="00954057">
        <w:rPr>
          <w:rFonts w:ascii="Times New Roman" w:hAnsi="Times New Roman"/>
          <w:b/>
          <w:sz w:val="28"/>
          <w:szCs w:val="28"/>
          <w:lang w:val="uk-UA"/>
        </w:rPr>
        <w:t>. міського голови                                                  Олена ДЕМІШЕВА</w:t>
      </w:r>
    </w:p>
    <w:p w:rsidR="003E74B4" w:rsidRDefault="003E74B4" w:rsidP="007B5D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74B4" w:rsidRDefault="00464EF8" w:rsidP="00464EF8">
      <w:pPr>
        <w:pStyle w:val="a3"/>
        <w:tabs>
          <w:tab w:val="left" w:pos="367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7B5D88" w:rsidRDefault="007B5D88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D88" w:rsidRDefault="007B5D88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5D88" w:rsidRDefault="007B5D88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1D5C" w:rsidRDefault="00151D5C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1D5C" w:rsidRDefault="00151D5C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1D5C" w:rsidRDefault="00151D5C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74B4" w:rsidRDefault="003E74B4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358E" w:rsidRDefault="0050358E" w:rsidP="007B5D8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FD0" w:rsidRDefault="00393FD0" w:rsidP="003E74B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74B4" w:rsidRDefault="003E74B4" w:rsidP="003E74B4">
      <w:pPr>
        <w:pStyle w:val="a3"/>
        <w:ind w:firstLine="510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74B4" w:rsidRPr="00257B2D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257B2D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 xml:space="preserve">                           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</w:t>
      </w:r>
      <w:r w:rsidR="00B02378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="006B17B1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</w:t>
      </w:r>
      <w:r w:rsidRPr="00257B2D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ЗАТВЕРДЖЕНО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Р</w:t>
      </w:r>
      <w:r w:rsidRPr="00A370D0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ішення виконавчого комітету</w:t>
      </w:r>
    </w:p>
    <w:p w:rsidR="003E74B4" w:rsidRPr="00A370D0" w:rsidRDefault="00974122" w:rsidP="0097412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                                 </w:t>
      </w:r>
      <w:r w:rsidR="00954057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</w:t>
      </w:r>
      <w:r w:rsidR="00BD32D7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                   25.02.2020 №  52</w:t>
      </w:r>
      <w:bookmarkStart w:id="0" w:name="_GoBack"/>
      <w:bookmarkEnd w:id="0"/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635103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:rsidR="00151D5C" w:rsidRPr="00635103" w:rsidRDefault="00151D5C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міської координаційної ради з питань безпеки дорожнього руху при виконавчому комітеті Глухівської міської ради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3E74B4" w:rsidRPr="00A370D0" w:rsidTr="004A28C8">
        <w:tc>
          <w:tcPr>
            <w:tcW w:w="4537" w:type="dxa"/>
          </w:tcPr>
          <w:p w:rsidR="003E74B4" w:rsidRPr="00A370D0" w:rsidRDefault="00954057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Демішева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Олена Миколаївна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  <w:p w:rsidR="003E74B4" w:rsidRPr="00A370D0" w:rsidRDefault="003E74B4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:rsidR="003E74B4" w:rsidRPr="00A370D0" w:rsidRDefault="00954057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секретар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м</w:t>
            </w:r>
            <w:r w:rsidR="00151D5C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іської ради - голова координаційної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ради;</w:t>
            </w:r>
          </w:p>
        </w:tc>
      </w:tr>
      <w:tr w:rsidR="003E74B4" w:rsidRPr="00A370D0" w:rsidTr="004A28C8">
        <w:tc>
          <w:tcPr>
            <w:tcW w:w="4537" w:type="dxa"/>
          </w:tcPr>
          <w:p w:rsidR="003E74B4" w:rsidRPr="00A370D0" w:rsidRDefault="00954057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Сегеда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Марія Юріївна</w:t>
            </w:r>
            <w:r w:rsidR="0050358E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:rsidR="003E74B4" w:rsidRPr="00A370D0" w:rsidRDefault="005747C8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начальник управління житлово-комунального господарства та містобудування міської ради </w:t>
            </w:r>
            <w:r w:rsidR="00151D5C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- заступник голови координаційної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ради;</w:t>
            </w:r>
          </w:p>
        </w:tc>
      </w:tr>
      <w:tr w:rsidR="003E74B4" w:rsidRPr="002B5AA4" w:rsidTr="004A28C8">
        <w:tc>
          <w:tcPr>
            <w:tcW w:w="4537" w:type="dxa"/>
          </w:tcPr>
          <w:p w:rsidR="003E74B4" w:rsidRDefault="005747C8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Пархоменко Роман Сергійович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  <w:p w:rsidR="00E71D26" w:rsidRDefault="00E71D26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</w:p>
          <w:p w:rsidR="00E71D26" w:rsidRDefault="00E71D26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5747C8" w:rsidRDefault="005747C8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5747C8" w:rsidRDefault="005747C8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E71D26" w:rsidRPr="00A370D0" w:rsidRDefault="00E71D26" w:rsidP="005747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Буйков</w:t>
            </w:r>
            <w:proofErr w:type="spellEnd"/>
            <w:r w:rsidR="005747C8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Сергій Олександрович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:rsidR="004A28C8" w:rsidRPr="004A28C8" w:rsidRDefault="005747C8" w:rsidP="004A28C8">
            <w:pPr>
              <w:rPr>
                <w:lang w:val="uk-UA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начальник </w:t>
            </w:r>
            <w:r w:rsidRPr="00032E3B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відділу з житлово-комунальних питань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у</w:t>
            </w:r>
            <w:r w:rsidRPr="00032E3B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правління житлово-комунального господарства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та містобудування міської ради</w:t>
            </w:r>
            <w:r>
              <w:rPr>
                <w:lang w:val="uk-UA"/>
              </w:rPr>
              <w:t xml:space="preserve">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-</w:t>
            </w:r>
            <w:r w:rsidR="003E74B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="00151D5C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секретар координаційної 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ради;</w:t>
            </w:r>
          </w:p>
          <w:p w:rsidR="00E71D26" w:rsidRPr="00A370D0" w:rsidRDefault="00E71D26" w:rsidP="007644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 Глухівської міської ради</w:t>
            </w:r>
            <w:r w:rsidR="006F0B8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(за згодою)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E74B4" w:rsidRPr="00A370D0" w:rsidTr="004A28C8">
        <w:tc>
          <w:tcPr>
            <w:tcW w:w="4537" w:type="dxa"/>
          </w:tcPr>
          <w:p w:rsidR="003E74B4" w:rsidRPr="00A370D0" w:rsidRDefault="00151D5C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Буханістий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Сергій Володимирович,</w:t>
            </w:r>
          </w:p>
        </w:tc>
        <w:tc>
          <w:tcPr>
            <w:tcW w:w="5386" w:type="dxa"/>
          </w:tcPr>
          <w:p w:rsidR="00FE59E0" w:rsidRPr="00A370D0" w:rsidRDefault="004A28C8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т.в.о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. </w:t>
            </w:r>
            <w:r w:rsidR="00151D5C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начальника Глухівського відділу поліції ГУ НП в Сумській області (за згодою)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</w:tc>
      </w:tr>
      <w:tr w:rsidR="003E74B4" w:rsidRPr="00A370D0" w:rsidTr="004A28C8">
        <w:tc>
          <w:tcPr>
            <w:tcW w:w="4537" w:type="dxa"/>
          </w:tcPr>
          <w:p w:rsidR="003E74B4" w:rsidRPr="00A370D0" w:rsidRDefault="005747C8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Коваленко Андрій Валентинович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:rsidR="00FE59E0" w:rsidRPr="00A370D0" w:rsidRDefault="006F20DA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т. в. о. директора комунального підприємства «Глухівська студія місцевого мовлення «Радіо Глухів»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</w:tc>
      </w:tr>
      <w:tr w:rsidR="003E74B4" w:rsidRPr="00A370D0" w:rsidTr="004A28C8">
        <w:trPr>
          <w:trHeight w:val="3296"/>
        </w:trPr>
        <w:tc>
          <w:tcPr>
            <w:tcW w:w="4537" w:type="dxa"/>
          </w:tcPr>
          <w:p w:rsidR="003E74B4" w:rsidRDefault="00FE59E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Красножон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Ігор Олександрович</w:t>
            </w:r>
            <w:r w:rsidR="003E74B4"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,   </w:t>
            </w:r>
          </w:p>
          <w:p w:rsidR="003E74B4" w:rsidRDefault="003E74B4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3E74B4" w:rsidRDefault="003E74B4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4A28C8" w:rsidRDefault="004A28C8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2A2827" w:rsidRDefault="006F20DA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Степанова Марія Вікторівна,</w:t>
            </w:r>
          </w:p>
          <w:p w:rsidR="002A2827" w:rsidRDefault="002A2827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6F20DA" w:rsidRDefault="006F20DA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6F20DA" w:rsidRPr="00A370D0" w:rsidRDefault="006F20DA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Стецюк Олександр  Михайлович,</w:t>
            </w:r>
          </w:p>
        </w:tc>
        <w:tc>
          <w:tcPr>
            <w:tcW w:w="5386" w:type="dxa"/>
          </w:tcPr>
          <w:p w:rsidR="004A28C8" w:rsidRDefault="00FE59E0" w:rsidP="007644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головний спеціаліст відділу</w:t>
            </w:r>
            <w:r w:rsidR="00B02378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з</w:t>
            </w: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житлово-комунальних питань управління житлово-комунального господарства міської ради</w:t>
            </w:r>
            <w:r w:rsidR="003E74B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  <w:p w:rsidR="007644AD" w:rsidRDefault="007644AD" w:rsidP="007644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2A2827" w:rsidRDefault="006F20DA" w:rsidP="006F20DA">
            <w:pPr>
              <w:rPr>
                <w:lang w:val="uk-UA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начальник </w:t>
            </w:r>
            <w:r w:rsidRPr="00A370D0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відділу з правової та внутрішньої політики міської ради</w:t>
            </w:r>
            <w:r w:rsidR="007644AD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;</w:t>
            </w:r>
          </w:p>
          <w:p w:rsidR="006F20DA" w:rsidRPr="006F20DA" w:rsidRDefault="006F20DA" w:rsidP="006F20D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F20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Глухівського </w:t>
            </w:r>
            <w:proofErr w:type="spellStart"/>
            <w:r w:rsidRPr="006F20DA">
              <w:rPr>
                <w:rFonts w:ascii="Times New Roman" w:hAnsi="Times New Roman"/>
                <w:sz w:val="28"/>
                <w:szCs w:val="28"/>
                <w:lang w:val="uk-UA"/>
              </w:rPr>
              <w:t>виробничо</w:t>
            </w:r>
            <w:proofErr w:type="spellEnd"/>
            <w:r w:rsidRPr="006F20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житлового ремонтно-експлуатаційного комунального підприємства;</w:t>
            </w:r>
          </w:p>
        </w:tc>
      </w:tr>
      <w:tr w:rsidR="00393FD0" w:rsidRPr="00A370D0" w:rsidTr="004A28C8">
        <w:tc>
          <w:tcPr>
            <w:tcW w:w="4537" w:type="dxa"/>
          </w:tcPr>
          <w:p w:rsidR="00393FD0" w:rsidRPr="00D06F24" w:rsidRDefault="00FE59E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Сухоручкіна</w:t>
            </w:r>
            <w:proofErr w:type="spellEnd"/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Людмила Олексіївна</w:t>
            </w:r>
            <w:r w:rsidR="00393FD0" w:rsidRPr="00D06F24"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:rsidR="00393FD0" w:rsidRPr="00D06F24" w:rsidRDefault="00FE59E0" w:rsidP="00FE59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управління соціально-економічного розвитку міської ради.</w:t>
            </w:r>
          </w:p>
        </w:tc>
      </w:tr>
    </w:tbl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3E74B4" w:rsidRPr="00714348" w:rsidRDefault="00D85FE1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Керуюча справами виконавчого </w:t>
      </w:r>
    </w:p>
    <w:p w:rsidR="003E74B4" w:rsidRPr="00714348" w:rsidRDefault="00D85FE1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комітету міської ради </w:t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3E74B4" w:rsidRPr="00714348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  <w:t xml:space="preserve">               </w:t>
      </w:r>
      <w:r w:rsidR="006F20DA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    Олена </w:t>
      </w:r>
      <w:r w:rsidR="00DD01B9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ГАВРИЛЬЧЕНКО</w:t>
      </w: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3E74B4" w:rsidRPr="00A370D0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:rsidR="00647500" w:rsidRPr="00DC196A" w:rsidRDefault="00647500" w:rsidP="00DC196A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p w:rsidR="00C24B78" w:rsidRPr="00D94A9A" w:rsidRDefault="00C24B78" w:rsidP="00D94A9A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</w:p>
    <w:sectPr w:rsidR="00C24B78" w:rsidRPr="00D94A9A" w:rsidSect="006B17B1">
      <w:pgSz w:w="11906" w:h="16838"/>
      <w:pgMar w:top="992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F1"/>
    <w:rsid w:val="00032E3B"/>
    <w:rsid w:val="00151D5C"/>
    <w:rsid w:val="001B5055"/>
    <w:rsid w:val="002A2827"/>
    <w:rsid w:val="002B5AA4"/>
    <w:rsid w:val="002F6F01"/>
    <w:rsid w:val="00322663"/>
    <w:rsid w:val="00393FD0"/>
    <w:rsid w:val="003E74B4"/>
    <w:rsid w:val="003F4845"/>
    <w:rsid w:val="00451CB0"/>
    <w:rsid w:val="00464EF8"/>
    <w:rsid w:val="0047301C"/>
    <w:rsid w:val="004A28C8"/>
    <w:rsid w:val="004C48CE"/>
    <w:rsid w:val="004F7FE5"/>
    <w:rsid w:val="0050358E"/>
    <w:rsid w:val="005747C8"/>
    <w:rsid w:val="00647500"/>
    <w:rsid w:val="006B17B1"/>
    <w:rsid w:val="006F0B89"/>
    <w:rsid w:val="006F20DA"/>
    <w:rsid w:val="007644AD"/>
    <w:rsid w:val="00765DE5"/>
    <w:rsid w:val="007B5D88"/>
    <w:rsid w:val="00844802"/>
    <w:rsid w:val="00954057"/>
    <w:rsid w:val="00974122"/>
    <w:rsid w:val="00A45278"/>
    <w:rsid w:val="00A779F1"/>
    <w:rsid w:val="00B02378"/>
    <w:rsid w:val="00BD32D7"/>
    <w:rsid w:val="00C24B78"/>
    <w:rsid w:val="00D06F24"/>
    <w:rsid w:val="00D85FE1"/>
    <w:rsid w:val="00D94A9A"/>
    <w:rsid w:val="00DC196A"/>
    <w:rsid w:val="00DD01B9"/>
    <w:rsid w:val="00E71D26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22</cp:revision>
  <cp:lastPrinted>2020-02-27T12:14:00Z</cp:lastPrinted>
  <dcterms:created xsi:type="dcterms:W3CDTF">2017-07-17T06:43:00Z</dcterms:created>
  <dcterms:modified xsi:type="dcterms:W3CDTF">2020-03-02T14:20:00Z</dcterms:modified>
</cp:coreProperties>
</file>