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DC" w:rsidRPr="00FE4EDC" w:rsidRDefault="00FE4EDC" w:rsidP="00FE4EDC">
      <w:pPr>
        <w:shd w:val="clear" w:color="auto" w:fill="FFFFFF"/>
        <w:jc w:val="center"/>
        <w:rPr>
          <w:rFonts w:ascii="PT Sans" w:hAnsi="PT Sans"/>
          <w:color w:val="4B4B4B"/>
          <w:sz w:val="23"/>
          <w:szCs w:val="23"/>
          <w:lang w:val="uk-UA" w:eastAsia="uk-UA"/>
        </w:rPr>
      </w:pPr>
      <w:r w:rsidRPr="00FE4EDC">
        <w:rPr>
          <w:rFonts w:ascii="PT Sans" w:hAnsi="PT Sans"/>
          <w:noProof/>
          <w:color w:val="4B4B4B"/>
          <w:sz w:val="18"/>
          <w:szCs w:val="18"/>
          <w:lang w:val="uk-UA" w:eastAsia="uk-UA"/>
        </w:rPr>
        <w:drawing>
          <wp:inline distT="0" distB="0" distL="0" distR="0" wp14:anchorId="1C8B4189" wp14:editId="255DF2FF">
            <wp:extent cx="447261" cy="636105"/>
            <wp:effectExtent l="0" t="0" r="0" b="0"/>
            <wp:docPr id="2" name="Рисунок 2" descr="http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57" cy="64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DC" w:rsidRPr="00FE4EDC" w:rsidRDefault="00FE4EDC" w:rsidP="00FE4EDC">
      <w:pPr>
        <w:rPr>
          <w:sz w:val="24"/>
          <w:szCs w:val="24"/>
          <w:lang w:val="uk-UA" w:eastAsia="uk-UA"/>
        </w:rPr>
      </w:pPr>
    </w:p>
    <w:p w:rsidR="00CC5FB7" w:rsidRPr="00CC5FB7" w:rsidRDefault="00CC5FB7" w:rsidP="00CC5FB7">
      <w:pPr>
        <w:keepNext/>
        <w:jc w:val="center"/>
        <w:outlineLvl w:val="0"/>
        <w:rPr>
          <w:rFonts w:eastAsia="Arial Unicode MS"/>
          <w:color w:val="808080"/>
          <w:sz w:val="28"/>
          <w:szCs w:val="28"/>
        </w:rPr>
      </w:pPr>
      <w:r w:rsidRPr="00CC5FB7">
        <w:rPr>
          <w:rFonts w:eastAsia="Arial Unicode MS"/>
          <w:b/>
          <w:sz w:val="28"/>
          <w:szCs w:val="28"/>
          <w:lang w:val="uk-UA"/>
        </w:rPr>
        <w:t>Г</w:t>
      </w:r>
      <w:r w:rsidRPr="00CC5FB7">
        <w:rPr>
          <w:rFonts w:eastAsia="Arial Unicode MS"/>
          <w:b/>
          <w:bCs/>
          <w:sz w:val="28"/>
          <w:szCs w:val="28"/>
          <w:lang w:val="uk-UA"/>
        </w:rPr>
        <w:t>ЛУХІВСЬКА МІСЬКА РАДА СУМСЬКОЇ ОБЛАСТІ</w:t>
      </w:r>
    </w:p>
    <w:p w:rsidR="00CC5FB7" w:rsidRPr="00CC5FB7" w:rsidRDefault="00CC5FB7" w:rsidP="00CC5FB7">
      <w:pPr>
        <w:keepNext/>
        <w:spacing w:before="120"/>
        <w:jc w:val="center"/>
        <w:outlineLvl w:val="0"/>
        <w:rPr>
          <w:rFonts w:eastAsia="Arial Unicode MS"/>
          <w:b/>
          <w:bCs/>
          <w:sz w:val="28"/>
          <w:szCs w:val="28"/>
          <w:lang w:val="uk-UA"/>
        </w:rPr>
      </w:pPr>
      <w:r w:rsidRPr="00CC5FB7">
        <w:rPr>
          <w:rFonts w:eastAsia="Arial Unicode MS"/>
          <w:b/>
          <w:bCs/>
          <w:sz w:val="28"/>
          <w:szCs w:val="28"/>
          <w:lang w:val="uk-UA"/>
        </w:rPr>
        <w:t>ВИКОНАВЧИЙ  КОМІТЕТ</w:t>
      </w:r>
    </w:p>
    <w:p w:rsidR="00C93426" w:rsidRPr="006646AD" w:rsidRDefault="00CC5FB7" w:rsidP="006646AD">
      <w:pPr>
        <w:keepNext/>
        <w:spacing w:before="120"/>
        <w:jc w:val="center"/>
        <w:outlineLvl w:val="0"/>
        <w:rPr>
          <w:rFonts w:eastAsia="Arial Unicode MS"/>
          <w:b/>
          <w:bCs/>
          <w:sz w:val="32"/>
          <w:szCs w:val="32"/>
          <w:lang w:val="uk-UA"/>
        </w:rPr>
      </w:pPr>
      <w:r w:rsidRPr="00CC5FB7">
        <w:rPr>
          <w:rFonts w:eastAsia="Arial Unicode MS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C5FB7">
        <w:rPr>
          <w:rFonts w:eastAsia="Arial Unicode MS"/>
          <w:b/>
          <w:bCs/>
          <w:sz w:val="32"/>
          <w:szCs w:val="32"/>
          <w:lang w:val="uk-UA"/>
        </w:rPr>
        <w:t>Н</w:t>
      </w:r>
      <w:proofErr w:type="spellEnd"/>
      <w:r w:rsidRPr="00CC5FB7">
        <w:rPr>
          <w:rFonts w:eastAsia="Arial Unicode MS"/>
          <w:b/>
          <w:bCs/>
          <w:sz w:val="32"/>
          <w:szCs w:val="32"/>
          <w:lang w:val="uk-UA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1"/>
        <w:gridCol w:w="3290"/>
        <w:gridCol w:w="2977"/>
      </w:tblGrid>
      <w:tr w:rsidR="00933B40" w:rsidRPr="006646AD" w:rsidTr="00DC1364">
        <w:trPr>
          <w:trHeight w:val="464"/>
        </w:trPr>
        <w:tc>
          <w:tcPr>
            <w:tcW w:w="5550" w:type="dxa"/>
            <w:shd w:val="clear" w:color="auto" w:fill="auto"/>
            <w:vAlign w:val="center"/>
            <w:hideMark/>
          </w:tcPr>
          <w:p w:rsidR="00FE4EDC" w:rsidRPr="006646AD" w:rsidRDefault="00DC1364" w:rsidP="007A7C6D">
            <w:pPr>
              <w:rPr>
                <w:sz w:val="28"/>
                <w:szCs w:val="28"/>
                <w:lang w:val="uk-UA" w:eastAsia="uk-UA"/>
              </w:rPr>
            </w:pPr>
            <w:r w:rsidRPr="006646AD">
              <w:rPr>
                <w:sz w:val="28"/>
                <w:szCs w:val="28"/>
                <w:lang w:val="uk-UA" w:eastAsia="uk-UA"/>
              </w:rPr>
              <w:t xml:space="preserve"> </w:t>
            </w:r>
            <w:r w:rsidR="005C7C94">
              <w:rPr>
                <w:sz w:val="28"/>
                <w:szCs w:val="28"/>
                <w:lang w:val="uk-UA" w:eastAsia="uk-UA"/>
              </w:rPr>
              <w:t>03.09</w:t>
            </w:r>
            <w:r w:rsidR="007A7C6D">
              <w:rPr>
                <w:sz w:val="28"/>
                <w:szCs w:val="28"/>
                <w:lang w:val="uk-UA" w:eastAsia="uk-UA"/>
              </w:rPr>
              <w:t>.</w:t>
            </w:r>
            <w:r w:rsidRPr="006646AD">
              <w:rPr>
                <w:sz w:val="28"/>
                <w:szCs w:val="28"/>
                <w:lang w:val="uk-UA" w:eastAsia="uk-UA"/>
              </w:rPr>
              <w:t>2018</w:t>
            </w:r>
            <w:r w:rsidR="003A5382" w:rsidRPr="006646AD">
              <w:rPr>
                <w:sz w:val="28"/>
                <w:szCs w:val="28"/>
                <w:lang w:val="uk-UA" w:eastAsia="uk-UA"/>
              </w:rPr>
              <w:t xml:space="preserve">     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6646AD" w:rsidRDefault="007A7C6D" w:rsidP="007A7C6D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         </w:t>
            </w:r>
            <w:proofErr w:type="spellStart"/>
            <w:r w:rsidR="00FE4EDC" w:rsidRPr="006646AD">
              <w:rPr>
                <w:sz w:val="28"/>
                <w:szCs w:val="28"/>
                <w:lang w:val="uk-UA" w:eastAsia="uk-UA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FE4EDC" w:rsidRPr="006646AD" w:rsidRDefault="0005331E" w:rsidP="007A7C6D">
            <w:pPr>
              <w:rPr>
                <w:sz w:val="28"/>
                <w:szCs w:val="28"/>
                <w:lang w:val="uk-UA" w:eastAsia="uk-UA"/>
              </w:rPr>
            </w:pPr>
            <w:r w:rsidRPr="006646AD">
              <w:rPr>
                <w:sz w:val="28"/>
                <w:szCs w:val="28"/>
                <w:lang w:val="uk-UA" w:eastAsia="uk-UA"/>
              </w:rPr>
              <w:t xml:space="preserve">         </w:t>
            </w:r>
            <w:r w:rsidR="003A5382" w:rsidRPr="006646AD">
              <w:rPr>
                <w:sz w:val="28"/>
                <w:szCs w:val="28"/>
                <w:lang w:val="uk-UA" w:eastAsia="uk-UA"/>
              </w:rPr>
              <w:t>№</w:t>
            </w:r>
            <w:r w:rsidR="007A7C6D">
              <w:rPr>
                <w:sz w:val="28"/>
                <w:szCs w:val="28"/>
                <w:lang w:val="uk-UA" w:eastAsia="uk-UA"/>
              </w:rPr>
              <w:t xml:space="preserve"> 211</w:t>
            </w:r>
          </w:p>
        </w:tc>
      </w:tr>
    </w:tbl>
    <w:p w:rsidR="00FE4EDC" w:rsidRPr="007A7C6D" w:rsidRDefault="00FE4EDC" w:rsidP="00CC5FB7">
      <w:pPr>
        <w:keepNext/>
        <w:outlineLvl w:val="0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7A7C6D" w:rsidRDefault="007A7C6D" w:rsidP="007A7C6D">
      <w:pPr>
        <w:pStyle w:val="3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r w:rsidRPr="007A7C6D">
        <w:rPr>
          <w:sz w:val="28"/>
          <w:szCs w:val="28"/>
        </w:rPr>
        <w:t>Про затвердження передавального акту комунального закладу «Центр первинної</w:t>
      </w:r>
      <w:r>
        <w:rPr>
          <w:sz w:val="28"/>
          <w:szCs w:val="28"/>
        </w:rPr>
        <w:t xml:space="preserve"> медико-санітарної допомоги» та </w:t>
      </w:r>
      <w:r w:rsidRPr="007A7C6D">
        <w:rPr>
          <w:sz w:val="28"/>
          <w:szCs w:val="28"/>
        </w:rPr>
        <w:t xml:space="preserve">Статуту комунального некомерційного підприємства «Центр первинної </w:t>
      </w:r>
      <w:proofErr w:type="spellStart"/>
      <w:r w:rsidRPr="007A7C6D">
        <w:rPr>
          <w:sz w:val="28"/>
          <w:szCs w:val="28"/>
        </w:rPr>
        <w:t>медико</w:t>
      </w:r>
      <w:proofErr w:type="spellEnd"/>
      <w:r w:rsidRPr="007A7C6D">
        <w:rPr>
          <w:sz w:val="28"/>
          <w:szCs w:val="28"/>
        </w:rPr>
        <w:t xml:space="preserve"> - санітарної допомоги» Глухівської міської ради</w:t>
      </w:r>
    </w:p>
    <w:p w:rsidR="007A7C6D" w:rsidRPr="007A7C6D" w:rsidRDefault="007A7C6D" w:rsidP="007A7C6D">
      <w:pPr>
        <w:pStyle w:val="30"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7A7C6D" w:rsidRDefault="007A7C6D" w:rsidP="007A7C6D">
      <w:pPr>
        <w:pStyle w:val="20"/>
        <w:shd w:val="clear" w:color="auto" w:fill="auto"/>
        <w:spacing w:before="0" w:after="0" w:line="240" w:lineRule="auto"/>
        <w:ind w:firstLine="540"/>
        <w:rPr>
          <w:rStyle w:val="2Cambria9pt3pt"/>
          <w:rFonts w:ascii="Times New Roman" w:hAnsi="Times New Roman" w:cs="Times New Roman"/>
          <w:sz w:val="28"/>
          <w:szCs w:val="28"/>
        </w:rPr>
      </w:pPr>
      <w:r w:rsidRPr="007A7C6D">
        <w:rPr>
          <w:sz w:val="28"/>
          <w:szCs w:val="28"/>
        </w:rPr>
        <w:t>На виконання рішення Глухівської міської ради від 29.08.2018 №346 «Про створення комунального некомерційного підприємства «Центр первинної медико-санітарної допомоги» Глухівської міської р</w:t>
      </w:r>
      <w:r>
        <w:rPr>
          <w:sz w:val="28"/>
          <w:szCs w:val="28"/>
        </w:rPr>
        <w:t xml:space="preserve">ади», на підставі вимог ст.57, </w:t>
      </w:r>
      <w:r w:rsidRPr="007A7C6D">
        <w:rPr>
          <w:sz w:val="28"/>
          <w:szCs w:val="28"/>
        </w:rPr>
        <w:t>78</w:t>
      </w:r>
      <w:r>
        <w:rPr>
          <w:sz w:val="28"/>
          <w:szCs w:val="28"/>
        </w:rPr>
        <w:t xml:space="preserve"> Господарського Кодексу України</w:t>
      </w:r>
      <w:r w:rsidRPr="007A7C6D">
        <w:rPr>
          <w:sz w:val="28"/>
          <w:szCs w:val="28"/>
        </w:rPr>
        <w:t xml:space="preserve">, ст. 59, 60 Закону України «Про місцеве самоврядування в Україні», </w:t>
      </w:r>
      <w:r w:rsidRPr="007A7C6D">
        <w:rPr>
          <w:rStyle w:val="21"/>
          <w:sz w:val="28"/>
          <w:szCs w:val="28"/>
        </w:rPr>
        <w:t xml:space="preserve">виконавчий комітет міської ради </w:t>
      </w:r>
      <w:r>
        <w:rPr>
          <w:rStyle w:val="2Cambria9pt3pt"/>
          <w:rFonts w:ascii="Times New Roman" w:hAnsi="Times New Roman" w:cs="Times New Roman"/>
          <w:sz w:val="28"/>
          <w:szCs w:val="28"/>
        </w:rPr>
        <w:t>ВИРІШИ:</w:t>
      </w:r>
    </w:p>
    <w:p w:rsidR="007A7C6D" w:rsidRPr="007A7C6D" w:rsidRDefault="007A7C6D" w:rsidP="007A7C6D">
      <w:pPr>
        <w:pStyle w:val="20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</w:p>
    <w:p w:rsidR="007A7C6D" w:rsidRPr="007A7C6D" w:rsidRDefault="007A7C6D" w:rsidP="007A7C6D">
      <w:pPr>
        <w:pStyle w:val="20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1</w:t>
      </w:r>
      <w:r w:rsidRPr="007A7C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A7C6D">
        <w:rPr>
          <w:sz w:val="28"/>
          <w:szCs w:val="28"/>
        </w:rPr>
        <w:t>Затвердити:</w:t>
      </w:r>
    </w:p>
    <w:p w:rsidR="007A7C6D" w:rsidRPr="007A7C6D" w:rsidRDefault="007A7C6D" w:rsidP="007A7C6D">
      <w:pPr>
        <w:pStyle w:val="20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 w:rsidRPr="007A7C6D">
        <w:rPr>
          <w:sz w:val="28"/>
          <w:szCs w:val="28"/>
        </w:rPr>
        <w:t xml:space="preserve">1) передавальний акт балансових рахунків, матеріальних цінностей та активів комунального закладу «Глухівський центр первинної </w:t>
      </w:r>
      <w:proofErr w:type="spellStart"/>
      <w:r w:rsidRPr="007A7C6D">
        <w:rPr>
          <w:sz w:val="28"/>
          <w:szCs w:val="28"/>
        </w:rPr>
        <w:t>медико-</w:t>
      </w:r>
      <w:proofErr w:type="spellEnd"/>
      <w:r w:rsidRPr="007A7C6D">
        <w:rPr>
          <w:sz w:val="28"/>
          <w:szCs w:val="28"/>
        </w:rPr>
        <w:t xml:space="preserve"> санітарної допомоги» (додається);</w:t>
      </w:r>
    </w:p>
    <w:p w:rsidR="0057042F" w:rsidRPr="007A7C6D" w:rsidRDefault="007A7C6D" w:rsidP="007A7C6D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2) Статут комунального некомерційного підприємства «Центр первинної медико-санітарної допомоги» Глухівської міської ради (додається).</w:t>
      </w:r>
    </w:p>
    <w:p w:rsidR="006646AD" w:rsidRDefault="006646AD" w:rsidP="00DD73A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7A7C6D" w:rsidRPr="00DD73A6" w:rsidRDefault="007A7C6D" w:rsidP="00DD73A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34EF6" w:rsidRDefault="007A7C6D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М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>іськ</w:t>
      </w:r>
      <w:r>
        <w:rPr>
          <w:rFonts w:eastAsia="Calibri"/>
          <w:b/>
          <w:sz w:val="28"/>
          <w:szCs w:val="28"/>
          <w:lang w:val="uk-UA" w:eastAsia="en-US"/>
        </w:rPr>
        <w:t>ий</w:t>
      </w:r>
      <w:r w:rsidR="00FE4EDC" w:rsidRPr="00DD73A6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>голов</w:t>
      </w:r>
      <w:r>
        <w:rPr>
          <w:rFonts w:eastAsia="Calibri"/>
          <w:b/>
          <w:sz w:val="28"/>
          <w:szCs w:val="28"/>
          <w:lang w:val="uk-UA" w:eastAsia="en-US"/>
        </w:rPr>
        <w:t>а</w:t>
      </w:r>
      <w:r w:rsidR="00534EF6" w:rsidRPr="00DD73A6">
        <w:rPr>
          <w:rFonts w:eastAsia="Calibri"/>
          <w:b/>
          <w:sz w:val="28"/>
          <w:szCs w:val="28"/>
          <w:lang w:val="uk-UA" w:eastAsia="en-US"/>
        </w:rPr>
        <w:t xml:space="preserve">                    </w:t>
      </w:r>
      <w:r w:rsidR="0066167E">
        <w:rPr>
          <w:rFonts w:eastAsia="Calibri"/>
          <w:b/>
          <w:sz w:val="28"/>
          <w:szCs w:val="28"/>
          <w:lang w:val="uk-UA" w:eastAsia="en-US"/>
        </w:rPr>
        <w:t xml:space="preserve">                          </w:t>
      </w:r>
      <w:r w:rsidR="00CC5FB7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C93426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8F0A1B">
        <w:rPr>
          <w:rFonts w:eastAsia="Calibri"/>
          <w:b/>
          <w:sz w:val="28"/>
          <w:szCs w:val="28"/>
          <w:lang w:val="uk-UA" w:eastAsia="en-US"/>
        </w:rPr>
        <w:t xml:space="preserve">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М. ТЕРЕЩЕНКО</w:t>
      </w:r>
    </w:p>
    <w:p w:rsidR="00A53740" w:rsidRDefault="00A53740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A53740" w:rsidRDefault="00A53740" w:rsidP="00DD73A6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534EF6" w:rsidRDefault="00534EF6" w:rsidP="00A53740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CE167F" w:rsidRPr="00DD73A6" w:rsidRDefault="00CE167F" w:rsidP="00DD73A6">
      <w:pPr>
        <w:shd w:val="clear" w:color="auto" w:fill="FFFFFF"/>
        <w:rPr>
          <w:b/>
          <w:sz w:val="28"/>
          <w:szCs w:val="28"/>
          <w:lang w:val="uk-UA"/>
        </w:rPr>
      </w:pPr>
    </w:p>
    <w:sectPr w:rsidR="00CE167F" w:rsidRPr="00DD73A6" w:rsidSect="007A7C6D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1">
    <w:nsid w:val="28A33112"/>
    <w:multiLevelType w:val="multilevel"/>
    <w:tmpl w:val="689E0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937E1B"/>
    <w:multiLevelType w:val="hybridMultilevel"/>
    <w:tmpl w:val="A852BFC6"/>
    <w:lvl w:ilvl="0" w:tplc="C742CF7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F6"/>
    <w:rsid w:val="0005331E"/>
    <w:rsid w:val="000A0B45"/>
    <w:rsid w:val="000A2972"/>
    <w:rsid w:val="000C0DF4"/>
    <w:rsid w:val="00206857"/>
    <w:rsid w:val="00226168"/>
    <w:rsid w:val="00243121"/>
    <w:rsid w:val="002A7384"/>
    <w:rsid w:val="00306821"/>
    <w:rsid w:val="003A5382"/>
    <w:rsid w:val="003B2E53"/>
    <w:rsid w:val="00401A31"/>
    <w:rsid w:val="00401E52"/>
    <w:rsid w:val="00446F08"/>
    <w:rsid w:val="004E104F"/>
    <w:rsid w:val="00534EF6"/>
    <w:rsid w:val="0057027F"/>
    <w:rsid w:val="0057042F"/>
    <w:rsid w:val="00582D5D"/>
    <w:rsid w:val="005C7C94"/>
    <w:rsid w:val="005D7598"/>
    <w:rsid w:val="0066167E"/>
    <w:rsid w:val="006646AD"/>
    <w:rsid w:val="00673C80"/>
    <w:rsid w:val="006D5175"/>
    <w:rsid w:val="00714F11"/>
    <w:rsid w:val="00737E40"/>
    <w:rsid w:val="007439ED"/>
    <w:rsid w:val="007732EF"/>
    <w:rsid w:val="007A3181"/>
    <w:rsid w:val="007A7C6D"/>
    <w:rsid w:val="007B45BA"/>
    <w:rsid w:val="007F0C4A"/>
    <w:rsid w:val="00833EF7"/>
    <w:rsid w:val="008472E2"/>
    <w:rsid w:val="0085241C"/>
    <w:rsid w:val="00897716"/>
    <w:rsid w:val="008B5617"/>
    <w:rsid w:val="008B779A"/>
    <w:rsid w:val="008E0B21"/>
    <w:rsid w:val="008F0A1B"/>
    <w:rsid w:val="009066AB"/>
    <w:rsid w:val="00933B40"/>
    <w:rsid w:val="00942A98"/>
    <w:rsid w:val="00966863"/>
    <w:rsid w:val="00987838"/>
    <w:rsid w:val="00A21152"/>
    <w:rsid w:val="00A53740"/>
    <w:rsid w:val="00A74817"/>
    <w:rsid w:val="00AD7E58"/>
    <w:rsid w:val="00B130B5"/>
    <w:rsid w:val="00B45CF2"/>
    <w:rsid w:val="00BB19EF"/>
    <w:rsid w:val="00BC3AE0"/>
    <w:rsid w:val="00C16826"/>
    <w:rsid w:val="00C2479A"/>
    <w:rsid w:val="00C35333"/>
    <w:rsid w:val="00C40C2E"/>
    <w:rsid w:val="00C50D72"/>
    <w:rsid w:val="00C93426"/>
    <w:rsid w:val="00CC0FEA"/>
    <w:rsid w:val="00CC5FB7"/>
    <w:rsid w:val="00CE167F"/>
    <w:rsid w:val="00CE5C3A"/>
    <w:rsid w:val="00D037E5"/>
    <w:rsid w:val="00D05EA9"/>
    <w:rsid w:val="00DC1364"/>
    <w:rsid w:val="00DD73A6"/>
    <w:rsid w:val="00DF7FA0"/>
    <w:rsid w:val="00E31654"/>
    <w:rsid w:val="00E720A5"/>
    <w:rsid w:val="00E804C9"/>
    <w:rsid w:val="00E8658C"/>
    <w:rsid w:val="00EC7378"/>
    <w:rsid w:val="00F644ED"/>
    <w:rsid w:val="00F96A16"/>
    <w:rsid w:val="00FB1A58"/>
    <w:rsid w:val="00FE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character" w:customStyle="1" w:styleId="3">
    <w:name w:val="Основний текст (3)_"/>
    <w:basedOn w:val="a0"/>
    <w:link w:val="30"/>
    <w:rsid w:val="007A7C6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7A7C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7A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Cambria9pt3pt">
    <w:name w:val="Основний текст (2) + Cambria;9 pt;Напівжирний;Інтервал 3 pt"/>
    <w:basedOn w:val="2"/>
    <w:rsid w:val="007A7C6D"/>
    <w:rPr>
      <w:rFonts w:ascii="Cambria" w:eastAsia="Cambria" w:hAnsi="Cambria" w:cs="Cambria"/>
      <w:b/>
      <w:bCs/>
      <w:color w:val="000000"/>
      <w:spacing w:val="6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7A7C6D"/>
    <w:pPr>
      <w:widowControl w:val="0"/>
      <w:shd w:val="clear" w:color="auto" w:fill="FFFFFF"/>
      <w:spacing w:before="120" w:after="120" w:line="355" w:lineRule="exact"/>
      <w:jc w:val="center"/>
    </w:pPr>
    <w:rPr>
      <w:b/>
      <w:bCs/>
      <w:sz w:val="19"/>
      <w:szCs w:val="19"/>
      <w:lang w:val="uk-UA" w:eastAsia="en-US"/>
    </w:rPr>
  </w:style>
  <w:style w:type="paragraph" w:customStyle="1" w:styleId="20">
    <w:name w:val="Основний текст (2)"/>
    <w:basedOn w:val="a"/>
    <w:link w:val="2"/>
    <w:rsid w:val="007A7C6D"/>
    <w:pPr>
      <w:widowControl w:val="0"/>
      <w:shd w:val="clear" w:color="auto" w:fill="FFFFFF"/>
      <w:spacing w:before="120" w:after="660" w:line="0" w:lineRule="atLeast"/>
      <w:jc w:val="both"/>
    </w:pPr>
    <w:rPr>
      <w:sz w:val="19"/>
      <w:szCs w:val="19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character" w:customStyle="1" w:styleId="3">
    <w:name w:val="Основний текст (3)_"/>
    <w:basedOn w:val="a0"/>
    <w:link w:val="30"/>
    <w:rsid w:val="007A7C6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7A7C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1">
    <w:name w:val="Основний текст (2) + Напівжирний"/>
    <w:basedOn w:val="2"/>
    <w:rsid w:val="007A7C6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Cambria9pt3pt">
    <w:name w:val="Основний текст (2) + Cambria;9 pt;Напівжирний;Інтервал 3 pt"/>
    <w:basedOn w:val="2"/>
    <w:rsid w:val="007A7C6D"/>
    <w:rPr>
      <w:rFonts w:ascii="Cambria" w:eastAsia="Cambria" w:hAnsi="Cambria" w:cs="Cambria"/>
      <w:b/>
      <w:bCs/>
      <w:color w:val="000000"/>
      <w:spacing w:val="6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customStyle="1" w:styleId="30">
    <w:name w:val="Основний текст (3)"/>
    <w:basedOn w:val="a"/>
    <w:link w:val="3"/>
    <w:rsid w:val="007A7C6D"/>
    <w:pPr>
      <w:widowControl w:val="0"/>
      <w:shd w:val="clear" w:color="auto" w:fill="FFFFFF"/>
      <w:spacing w:before="120" w:after="120" w:line="355" w:lineRule="exact"/>
      <w:jc w:val="center"/>
    </w:pPr>
    <w:rPr>
      <w:b/>
      <w:bCs/>
      <w:sz w:val="19"/>
      <w:szCs w:val="19"/>
      <w:lang w:val="uk-UA" w:eastAsia="en-US"/>
    </w:rPr>
  </w:style>
  <w:style w:type="paragraph" w:customStyle="1" w:styleId="20">
    <w:name w:val="Основний текст (2)"/>
    <w:basedOn w:val="a"/>
    <w:link w:val="2"/>
    <w:rsid w:val="007A7C6D"/>
    <w:pPr>
      <w:widowControl w:val="0"/>
      <w:shd w:val="clear" w:color="auto" w:fill="FFFFFF"/>
      <w:spacing w:before="120" w:after="660" w:line="0" w:lineRule="atLeast"/>
      <w:jc w:val="both"/>
    </w:pPr>
    <w:rPr>
      <w:sz w:val="19"/>
      <w:szCs w:val="19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811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366B1-623C-4DF9-AA6F-49C73A28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T1</cp:lastModifiedBy>
  <cp:revision>15</cp:revision>
  <cp:lastPrinted>2018-11-20T11:49:00Z</cp:lastPrinted>
  <dcterms:created xsi:type="dcterms:W3CDTF">2018-07-26T12:29:00Z</dcterms:created>
  <dcterms:modified xsi:type="dcterms:W3CDTF">2018-11-26T06:52:00Z</dcterms:modified>
</cp:coreProperties>
</file>