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8A3" w:rsidRPr="008B5F67" w:rsidRDefault="009378A3" w:rsidP="008B5F67">
      <w:pPr>
        <w:spacing w:after="0"/>
        <w:ind w:left="6480"/>
        <w:rPr>
          <w:rFonts w:ascii="Times New Roman" w:hAnsi="Times New Roman"/>
          <w:sz w:val="24"/>
          <w:szCs w:val="24"/>
          <w:lang w:val="uk-UA"/>
        </w:rPr>
      </w:pPr>
      <w:r w:rsidRPr="008B5F6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9378A3" w:rsidRPr="008B5F67" w:rsidRDefault="009378A3" w:rsidP="008B5F67">
      <w:pPr>
        <w:spacing w:after="0"/>
        <w:ind w:left="6480"/>
        <w:rPr>
          <w:rFonts w:ascii="Times New Roman" w:hAnsi="Times New Roman"/>
          <w:sz w:val="24"/>
          <w:szCs w:val="24"/>
          <w:lang w:val="uk-UA"/>
        </w:rPr>
      </w:pPr>
      <w:r w:rsidRPr="008B5F67">
        <w:rPr>
          <w:rFonts w:ascii="Times New Roman" w:hAnsi="Times New Roman"/>
          <w:sz w:val="24"/>
          <w:szCs w:val="24"/>
          <w:lang w:val="uk-UA"/>
        </w:rPr>
        <w:t>до рішення виконавчого комітету</w:t>
      </w:r>
    </w:p>
    <w:p w:rsidR="009378A3" w:rsidRPr="008B5F67" w:rsidRDefault="009378A3" w:rsidP="008B5F67">
      <w:pPr>
        <w:spacing w:after="0"/>
        <w:ind w:left="648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22.02.2018 </w:t>
      </w:r>
      <w:r w:rsidRPr="008B5F67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46</w:t>
      </w:r>
    </w:p>
    <w:p w:rsidR="009378A3" w:rsidRPr="008B5F67" w:rsidRDefault="009378A3" w:rsidP="008B5F6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378A3" w:rsidRDefault="009378A3" w:rsidP="008B5F6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5F67">
        <w:rPr>
          <w:rFonts w:ascii="Times New Roman" w:hAnsi="Times New Roman"/>
          <w:b/>
          <w:sz w:val="28"/>
          <w:szCs w:val="28"/>
          <w:lang w:val="uk-UA"/>
        </w:rPr>
        <w:t>Склад ради підприємців при виконавчому комітеті Глухівської міської ради</w:t>
      </w:r>
    </w:p>
    <w:p w:rsidR="009378A3" w:rsidRPr="008B5F67" w:rsidRDefault="009378A3" w:rsidP="008B5F6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28" w:type="dxa"/>
        <w:tblLook w:val="01E0"/>
      </w:tblPr>
      <w:tblGrid>
        <w:gridCol w:w="4785"/>
        <w:gridCol w:w="5043"/>
      </w:tblGrid>
      <w:tr w:rsidR="009378A3" w:rsidRPr="000733C9" w:rsidTr="00022491">
        <w:tc>
          <w:tcPr>
            <w:tcW w:w="4785" w:type="dxa"/>
          </w:tcPr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Деркач Сергій Олександрович</w:t>
            </w:r>
          </w:p>
        </w:tc>
        <w:tc>
          <w:tcPr>
            <w:tcW w:w="5043" w:type="dxa"/>
          </w:tcPr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згодою);</w:t>
            </w:r>
          </w:p>
        </w:tc>
      </w:tr>
      <w:tr w:rsidR="009378A3" w:rsidRPr="000733C9" w:rsidTr="00022491">
        <w:tc>
          <w:tcPr>
            <w:tcW w:w="4785" w:type="dxa"/>
          </w:tcPr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Дещенко Вікторія В’ячеславівна</w:t>
            </w: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Зосимчук Наталія Григорівна</w:t>
            </w: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Казіонний Костянтин Іванович</w:t>
            </w: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Конопля Віктор Валерійович</w:t>
            </w: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Кучер Олег Анатолійович</w:t>
            </w: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Курятникова Лариса Віталіївна</w:t>
            </w: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Муковоз Микола Сергійович</w:t>
            </w: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Харченко Василь Григорович</w:t>
            </w:r>
          </w:p>
        </w:tc>
        <w:tc>
          <w:tcPr>
            <w:tcW w:w="5043" w:type="dxa"/>
          </w:tcPr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згодою);</w:t>
            </w: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згодою);</w:t>
            </w:r>
          </w:p>
          <w:p w:rsidR="009378A3" w:rsidRPr="000733C9" w:rsidRDefault="009378A3" w:rsidP="00FA537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згодою);</w:t>
            </w:r>
          </w:p>
          <w:p w:rsidR="009378A3" w:rsidRPr="000733C9" w:rsidRDefault="009378A3" w:rsidP="00FA537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згодою);</w:t>
            </w:r>
          </w:p>
          <w:p w:rsidR="009378A3" w:rsidRPr="000733C9" w:rsidRDefault="009378A3" w:rsidP="00FA537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директор товариства з обмеженою відповідальністю «Велес» (за згодою);</w:t>
            </w:r>
          </w:p>
          <w:p w:rsidR="009378A3" w:rsidRPr="000733C9" w:rsidRDefault="009378A3" w:rsidP="00FA537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згодою);</w:t>
            </w:r>
          </w:p>
          <w:p w:rsidR="009378A3" w:rsidRPr="000733C9" w:rsidRDefault="009378A3" w:rsidP="00FA537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згодою);</w:t>
            </w:r>
          </w:p>
          <w:p w:rsidR="009378A3" w:rsidRPr="000733C9" w:rsidRDefault="009378A3" w:rsidP="00FA537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згодою);</w:t>
            </w:r>
          </w:p>
        </w:tc>
      </w:tr>
      <w:tr w:rsidR="009378A3" w:rsidRPr="000733C9" w:rsidTr="00022491">
        <w:tc>
          <w:tcPr>
            <w:tcW w:w="4785" w:type="dxa"/>
          </w:tcPr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Штепура Едуард Миколайович</w:t>
            </w:r>
          </w:p>
        </w:tc>
        <w:tc>
          <w:tcPr>
            <w:tcW w:w="5043" w:type="dxa"/>
          </w:tcPr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33C9">
              <w:rPr>
                <w:rFonts w:ascii="Times New Roman" w:hAnsi="Times New Roman"/>
                <w:sz w:val="28"/>
                <w:szCs w:val="28"/>
                <w:lang w:val="uk-UA"/>
              </w:rPr>
              <w:t>- приватний підприємець (за згодою).</w:t>
            </w:r>
          </w:p>
        </w:tc>
      </w:tr>
      <w:tr w:rsidR="009378A3" w:rsidRPr="000733C9" w:rsidTr="00890A8C">
        <w:trPr>
          <w:trHeight w:val="80"/>
        </w:trPr>
        <w:tc>
          <w:tcPr>
            <w:tcW w:w="4785" w:type="dxa"/>
          </w:tcPr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43" w:type="dxa"/>
          </w:tcPr>
          <w:p w:rsidR="009378A3" w:rsidRPr="000733C9" w:rsidRDefault="009378A3" w:rsidP="008B5F6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378A3" w:rsidRPr="008B5F67" w:rsidRDefault="009378A3" w:rsidP="008B5F6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B5F67">
        <w:rPr>
          <w:rFonts w:ascii="Times New Roman" w:hAnsi="Times New Roman"/>
          <w:b/>
          <w:sz w:val="28"/>
          <w:szCs w:val="28"/>
          <w:lang w:val="uk-UA"/>
        </w:rPr>
        <w:t>Керуюча справами</w:t>
      </w:r>
    </w:p>
    <w:p w:rsidR="009378A3" w:rsidRPr="008B5F67" w:rsidRDefault="009378A3" w:rsidP="008B5F67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B5F67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міської ради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О.О.Гаврильченко</w:t>
      </w:r>
    </w:p>
    <w:sectPr w:rsidR="009378A3" w:rsidRPr="008B5F67" w:rsidSect="00BB1122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31887"/>
    <w:multiLevelType w:val="hybridMultilevel"/>
    <w:tmpl w:val="7800033A"/>
    <w:lvl w:ilvl="0" w:tplc="36F82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D47B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556FC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28C5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BE6E8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CC070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84F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7E80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EC2CD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23666F"/>
    <w:multiLevelType w:val="hybridMultilevel"/>
    <w:tmpl w:val="2842A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090"/>
    <w:rsid w:val="00022491"/>
    <w:rsid w:val="000258E8"/>
    <w:rsid w:val="000733C9"/>
    <w:rsid w:val="000915A0"/>
    <w:rsid w:val="00275BA4"/>
    <w:rsid w:val="003E4BD0"/>
    <w:rsid w:val="00484090"/>
    <w:rsid w:val="005E7A50"/>
    <w:rsid w:val="006204BF"/>
    <w:rsid w:val="00635C6F"/>
    <w:rsid w:val="00890A8C"/>
    <w:rsid w:val="008B5F67"/>
    <w:rsid w:val="00917658"/>
    <w:rsid w:val="00917D7C"/>
    <w:rsid w:val="009378A3"/>
    <w:rsid w:val="009665AB"/>
    <w:rsid w:val="0099780D"/>
    <w:rsid w:val="009C311F"/>
    <w:rsid w:val="009D6413"/>
    <w:rsid w:val="00AE5308"/>
    <w:rsid w:val="00B33E5A"/>
    <w:rsid w:val="00BB1122"/>
    <w:rsid w:val="00CE10C6"/>
    <w:rsid w:val="00D76DDE"/>
    <w:rsid w:val="00EA3240"/>
    <w:rsid w:val="00F54BAD"/>
    <w:rsid w:val="00FA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BD0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4090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4090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138</Words>
  <Characters>791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Контора</dc:creator>
  <cp:keywords/>
  <dc:description/>
  <cp:lastModifiedBy>WinXPProSP3</cp:lastModifiedBy>
  <cp:revision>2</cp:revision>
  <dcterms:created xsi:type="dcterms:W3CDTF">2018-02-27T08:53:00Z</dcterms:created>
  <dcterms:modified xsi:type="dcterms:W3CDTF">2018-02-27T08:53:00Z</dcterms:modified>
</cp:coreProperties>
</file>