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1A" w:rsidRDefault="00A670BE">
      <w:pPr>
        <w:spacing w:after="28" w:line="259" w:lineRule="auto"/>
        <w:ind w:left="44" w:firstLine="0"/>
        <w:jc w:val="center"/>
      </w:pPr>
      <w:r>
        <w:rPr>
          <w:noProof/>
        </w:rPr>
        <w:drawing>
          <wp:inline distT="0" distB="0" distL="0" distR="0">
            <wp:extent cx="934085" cy="7435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</w:t>
      </w:r>
    </w:p>
    <w:p w:rsidR="00C0621A" w:rsidRDefault="00A670BE">
      <w:pPr>
        <w:spacing w:after="178" w:line="269" w:lineRule="auto"/>
        <w:ind w:left="11" w:right="4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C0621A" w:rsidRDefault="00A670BE">
      <w:pPr>
        <w:spacing w:after="223" w:line="269" w:lineRule="auto"/>
        <w:ind w:left="11" w:right="4" w:hanging="10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t xml:space="preserve"> </w:t>
      </w:r>
    </w:p>
    <w:p w:rsidR="00C0621A" w:rsidRDefault="00A670BE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C0621A" w:rsidRDefault="00A670BE">
      <w:pPr>
        <w:spacing w:after="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0621A" w:rsidRDefault="00A670BE">
      <w:pPr>
        <w:tabs>
          <w:tab w:val="center" w:pos="2833"/>
          <w:tab w:val="center" w:pos="4434"/>
          <w:tab w:val="center" w:pos="5665"/>
          <w:tab w:val="center" w:pos="6373"/>
          <w:tab w:val="center" w:pos="7376"/>
        </w:tabs>
        <w:spacing w:after="25" w:line="259" w:lineRule="auto"/>
        <w:ind w:firstLine="0"/>
        <w:jc w:val="left"/>
      </w:pPr>
      <w:r>
        <w:rPr>
          <w:sz w:val="24"/>
        </w:rPr>
        <w:t xml:space="preserve">18.01.2017                      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           м. </w:t>
      </w:r>
      <w:proofErr w:type="spellStart"/>
      <w:r>
        <w:rPr>
          <w:sz w:val="24"/>
        </w:rPr>
        <w:t>Глухів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№ 21 </w:t>
      </w:r>
    </w:p>
    <w:p w:rsidR="00C0621A" w:rsidRDefault="00A670BE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C0621A" w:rsidRDefault="00A670BE">
      <w:pPr>
        <w:spacing w:after="29" w:line="259" w:lineRule="auto"/>
        <w:ind w:left="427" w:firstLine="0"/>
        <w:jc w:val="left"/>
      </w:pPr>
      <w:r>
        <w:rPr>
          <w:b/>
        </w:rPr>
        <w:t xml:space="preserve"> </w:t>
      </w:r>
    </w:p>
    <w:p w:rsidR="00C0621A" w:rsidRDefault="00A670BE">
      <w:pPr>
        <w:spacing w:after="5" w:line="270" w:lineRule="auto"/>
        <w:ind w:left="10" w:right="5210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опікунську</w:t>
      </w:r>
      <w:proofErr w:type="spellEnd"/>
      <w:r>
        <w:rPr>
          <w:b/>
        </w:rPr>
        <w:t xml:space="preserve"> раду з </w:t>
      </w:r>
      <w:proofErr w:type="spellStart"/>
      <w:proofErr w:type="gramStart"/>
      <w:r>
        <w:rPr>
          <w:b/>
        </w:rPr>
        <w:t>питань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захисту</w:t>
      </w:r>
      <w:proofErr w:type="spellEnd"/>
      <w:proofErr w:type="gramEnd"/>
      <w:r>
        <w:rPr>
          <w:b/>
        </w:rPr>
        <w:t xml:space="preserve"> прав </w:t>
      </w:r>
      <w:proofErr w:type="spellStart"/>
      <w:r>
        <w:rPr>
          <w:b/>
        </w:rPr>
        <w:t>повнолітніх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, 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за станом </w:t>
      </w:r>
      <w:proofErr w:type="spellStart"/>
      <w:r>
        <w:rPr>
          <w:b/>
        </w:rPr>
        <w:t>здоров’я</w:t>
      </w:r>
      <w:proofErr w:type="spellEnd"/>
      <w:r>
        <w:rPr>
          <w:b/>
        </w:rPr>
        <w:t xml:space="preserve"> не </w:t>
      </w:r>
      <w:proofErr w:type="spellStart"/>
      <w:r>
        <w:rPr>
          <w:b/>
        </w:rPr>
        <w:t>можуть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самостійно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здійснювати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свої</w:t>
      </w:r>
      <w:proofErr w:type="spellEnd"/>
      <w:r>
        <w:rPr>
          <w:b/>
        </w:rPr>
        <w:t xml:space="preserve"> права  та </w:t>
      </w:r>
      <w:proofErr w:type="spellStart"/>
      <w:r>
        <w:rPr>
          <w:b/>
        </w:rPr>
        <w:t>виконувати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обов’язки</w:t>
      </w:r>
      <w:proofErr w:type="spellEnd"/>
      <w:r>
        <w:rPr>
          <w:b/>
        </w:rPr>
        <w:t xml:space="preserve"> </w:t>
      </w:r>
    </w:p>
    <w:p w:rsidR="00C0621A" w:rsidRDefault="00A670BE">
      <w:pPr>
        <w:spacing w:after="26" w:line="259" w:lineRule="auto"/>
        <w:ind w:left="42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0621A" w:rsidRDefault="00A670BE">
      <w:pPr>
        <w:spacing w:after="59"/>
        <w:ind w:left="-15" w:firstLine="427"/>
      </w:pP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повнолітніх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станом </w:t>
      </w:r>
      <w:proofErr w:type="spellStart"/>
      <w:r>
        <w:t>здоров’я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права та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обов’язки</w:t>
      </w:r>
      <w:proofErr w:type="spellEnd"/>
      <w:r>
        <w:t xml:space="preserve"> </w:t>
      </w:r>
      <w:proofErr w:type="spellStart"/>
      <w:r>
        <w:t>Васильєвої</w:t>
      </w:r>
      <w:proofErr w:type="spellEnd"/>
      <w:r>
        <w:t xml:space="preserve"> М.І. 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опікунську</w:t>
      </w:r>
      <w:proofErr w:type="spellEnd"/>
      <w:r>
        <w:t xml:space="preserve"> раду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повнолітніх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станом </w:t>
      </w:r>
      <w:proofErr w:type="spellStart"/>
      <w:r>
        <w:t>здоров’я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права та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обов’язки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опікунська</w:t>
      </w:r>
      <w:proofErr w:type="spellEnd"/>
      <w:r>
        <w:t xml:space="preserve"> рада) та </w:t>
      </w:r>
      <w:proofErr w:type="spellStart"/>
      <w:r>
        <w:t>її</w:t>
      </w:r>
      <w:proofErr w:type="spellEnd"/>
      <w:r>
        <w:t xml:space="preserve"> складу,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першою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</w:t>
      </w:r>
      <w:r>
        <w:rPr>
          <w:b/>
        </w:rPr>
        <w:t xml:space="preserve">ВИРІШИВ: </w:t>
      </w:r>
    </w:p>
    <w:p w:rsidR="00C0621A" w:rsidRDefault="00A670BE">
      <w:pPr>
        <w:numPr>
          <w:ilvl w:val="0"/>
          <w:numId w:val="1"/>
        </w:numPr>
        <w:spacing w:after="64"/>
        <w:ind w:firstLine="427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опікунську</w:t>
      </w:r>
      <w:proofErr w:type="spellEnd"/>
      <w:r>
        <w:t xml:space="preserve"> раду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C0621A" w:rsidRDefault="00A670BE">
      <w:pPr>
        <w:numPr>
          <w:ilvl w:val="0"/>
          <w:numId w:val="1"/>
        </w:numPr>
        <w:spacing w:after="65"/>
        <w:ind w:firstLine="427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опікунської</w:t>
      </w:r>
      <w:proofErr w:type="spellEnd"/>
      <w:r>
        <w:t xml:space="preserve"> ради (</w:t>
      </w:r>
      <w:proofErr w:type="spellStart"/>
      <w:r>
        <w:t>додаєт</w:t>
      </w:r>
      <w:r>
        <w:t>ься</w:t>
      </w:r>
      <w:proofErr w:type="spellEnd"/>
      <w:r>
        <w:t xml:space="preserve">). </w:t>
      </w:r>
    </w:p>
    <w:p w:rsidR="00C0621A" w:rsidRDefault="00A670BE">
      <w:pPr>
        <w:numPr>
          <w:ilvl w:val="0"/>
          <w:numId w:val="1"/>
        </w:numPr>
        <w:spacing w:after="61"/>
        <w:ind w:firstLine="427"/>
      </w:pPr>
      <w:proofErr w:type="spellStart"/>
      <w:r>
        <w:t>Визнати</w:t>
      </w:r>
      <w:proofErr w:type="spellEnd"/>
      <w:r>
        <w:t xml:space="preserve"> такими,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: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18.12.2013 № 323 «Про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повнолітніх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станом </w:t>
      </w:r>
      <w:proofErr w:type="spellStart"/>
      <w:r>
        <w:t>здоров’я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пра</w:t>
      </w:r>
      <w:r>
        <w:t xml:space="preserve">в та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обов'язки</w:t>
      </w:r>
      <w:proofErr w:type="spellEnd"/>
      <w:r>
        <w:t xml:space="preserve">», </w:t>
      </w:r>
      <w:proofErr w:type="spellStart"/>
      <w:r>
        <w:t>додаток</w:t>
      </w:r>
      <w:proofErr w:type="spellEnd"/>
      <w:r>
        <w:t xml:space="preserve"> 10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20.10.2016 № 246 «Про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r>
        <w:t>дорадчих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proofErr w:type="gramStart"/>
      <w:r>
        <w:t>комітеті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ради».  </w:t>
      </w:r>
    </w:p>
    <w:p w:rsidR="00C0621A" w:rsidRDefault="00A670BE">
      <w:pPr>
        <w:numPr>
          <w:ilvl w:val="0"/>
          <w:numId w:val="1"/>
        </w:numPr>
        <w:spacing w:after="55"/>
        <w:ind w:firstLine="427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</w:t>
      </w:r>
      <w:r>
        <w:t xml:space="preserve">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</w:t>
      </w:r>
    </w:p>
    <w:p w:rsidR="00C0621A" w:rsidRDefault="00A670BE">
      <w:pPr>
        <w:spacing w:after="18" w:line="259" w:lineRule="auto"/>
        <w:ind w:left="427" w:firstLine="0"/>
        <w:jc w:val="left"/>
      </w:pPr>
      <w:r>
        <w:rPr>
          <w:b/>
        </w:rPr>
        <w:t xml:space="preserve"> </w:t>
      </w:r>
    </w:p>
    <w:p w:rsidR="00C0621A" w:rsidRDefault="00A670BE">
      <w:pPr>
        <w:spacing w:after="69" w:line="259" w:lineRule="auto"/>
        <w:ind w:left="427" w:firstLine="0"/>
        <w:jc w:val="left"/>
      </w:pPr>
      <w:r>
        <w:rPr>
          <w:b/>
        </w:rPr>
        <w:t xml:space="preserve"> </w:t>
      </w:r>
    </w:p>
    <w:p w:rsidR="00C0621A" w:rsidRDefault="00A670BE">
      <w:pPr>
        <w:pStyle w:val="2"/>
        <w:ind w:right="0"/>
      </w:pPr>
      <w:proofErr w:type="spellStart"/>
      <w:r>
        <w:lastRenderedPageBreak/>
        <w:t>Міський</w:t>
      </w:r>
      <w:proofErr w:type="spellEnd"/>
      <w:r>
        <w:t xml:space="preserve"> голова                                                                           </w:t>
      </w:r>
      <w:proofErr w:type="spellStart"/>
      <w:r>
        <w:t>М.Терещенко</w:t>
      </w:r>
      <w:proofErr w:type="spellEnd"/>
      <w:r>
        <w:t xml:space="preserve"> </w:t>
      </w:r>
      <w:bookmarkEnd w:id="0"/>
      <w:r>
        <w:rPr>
          <w:b w:val="0"/>
        </w:rPr>
        <w:t xml:space="preserve">ЗАТВЕРДЖЕНО </w:t>
      </w:r>
    </w:p>
    <w:p w:rsidR="00C0621A" w:rsidRDefault="00A670BE">
      <w:pPr>
        <w:spacing w:after="25" w:line="259" w:lineRule="auto"/>
        <w:ind w:right="853" w:firstLine="0"/>
        <w:jc w:val="right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</w:p>
    <w:p w:rsidR="00C0621A" w:rsidRDefault="00A670BE">
      <w:pPr>
        <w:ind w:left="5103" w:firstLine="0"/>
      </w:pPr>
      <w:r>
        <w:t xml:space="preserve">_________________ </w:t>
      </w:r>
      <w:r>
        <w:t xml:space="preserve">№ _____ </w:t>
      </w:r>
    </w:p>
    <w:p w:rsidR="00C0621A" w:rsidRDefault="00A670BE">
      <w:pPr>
        <w:spacing w:after="28" w:line="259" w:lineRule="auto"/>
        <w:ind w:left="68" w:firstLine="0"/>
        <w:jc w:val="center"/>
      </w:pPr>
      <w:r>
        <w:rPr>
          <w:b/>
        </w:rPr>
        <w:t xml:space="preserve"> </w:t>
      </w:r>
    </w:p>
    <w:p w:rsidR="00C0621A" w:rsidRDefault="00A670BE">
      <w:pPr>
        <w:spacing w:after="15" w:line="269" w:lineRule="auto"/>
        <w:ind w:left="11" w:hanging="10"/>
        <w:jc w:val="center"/>
      </w:pPr>
      <w:r>
        <w:rPr>
          <w:b/>
        </w:rPr>
        <w:t xml:space="preserve">ПОЛОЖЕННЯ </w:t>
      </w:r>
    </w:p>
    <w:p w:rsidR="00C0621A" w:rsidRDefault="00A670BE">
      <w:pPr>
        <w:pStyle w:val="2"/>
        <w:ind w:left="128" w:right="0"/>
      </w:pPr>
      <w:r>
        <w:t xml:space="preserve">про </w:t>
      </w:r>
      <w:proofErr w:type="spellStart"/>
      <w:r>
        <w:t>опікунську</w:t>
      </w:r>
      <w:proofErr w:type="spellEnd"/>
      <w:r>
        <w:t xml:space="preserve"> раду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повнолітніх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станом </w:t>
      </w:r>
    </w:p>
    <w:p w:rsidR="00C0621A" w:rsidRDefault="00A670BE">
      <w:pPr>
        <w:spacing w:after="15" w:line="269" w:lineRule="auto"/>
        <w:ind w:left="11" w:right="1" w:hanging="10"/>
        <w:jc w:val="center"/>
      </w:pPr>
      <w:proofErr w:type="spellStart"/>
      <w:r>
        <w:rPr>
          <w:b/>
        </w:rPr>
        <w:t>здоров’я</w:t>
      </w:r>
      <w:proofErr w:type="spellEnd"/>
      <w:r>
        <w:rPr>
          <w:b/>
        </w:rPr>
        <w:t xml:space="preserve"> не </w:t>
      </w:r>
      <w:proofErr w:type="spellStart"/>
      <w:r>
        <w:rPr>
          <w:b/>
        </w:rPr>
        <w:t>можуть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самостійно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здійснювати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свої</w:t>
      </w:r>
      <w:proofErr w:type="spellEnd"/>
      <w:r>
        <w:rPr>
          <w:b/>
        </w:rPr>
        <w:t xml:space="preserve"> права та </w:t>
      </w:r>
      <w:proofErr w:type="spellStart"/>
      <w:r>
        <w:rPr>
          <w:b/>
        </w:rPr>
        <w:t>виконувати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обов’язки</w:t>
      </w:r>
      <w:proofErr w:type="spellEnd"/>
      <w:r>
        <w:rPr>
          <w:b/>
        </w:rPr>
        <w:t xml:space="preserve"> </w:t>
      </w:r>
    </w:p>
    <w:p w:rsidR="00C0621A" w:rsidRDefault="00A670BE">
      <w:pPr>
        <w:spacing w:after="170" w:line="259" w:lineRule="auto"/>
        <w:ind w:left="38" w:firstLine="0"/>
        <w:jc w:val="center"/>
      </w:pPr>
      <w:r>
        <w:rPr>
          <w:b/>
          <w:sz w:val="16"/>
        </w:rPr>
        <w:t xml:space="preserve"> </w:t>
      </w:r>
    </w:p>
    <w:p w:rsidR="00C0621A" w:rsidRDefault="00A670BE">
      <w:pPr>
        <w:pStyle w:val="2"/>
        <w:ind w:left="295" w:right="0"/>
      </w:pPr>
      <w:r>
        <w:t>І. ЗАГАЛЬНІ ПОЛОЖЕННЯ</w:t>
      </w:r>
      <w:r>
        <w:rPr>
          <w:b w:val="0"/>
        </w:rPr>
        <w:t xml:space="preserve"> </w:t>
      </w:r>
    </w:p>
    <w:p w:rsidR="00C0621A" w:rsidRDefault="00A670BE">
      <w:pPr>
        <w:numPr>
          <w:ilvl w:val="0"/>
          <w:numId w:val="2"/>
        </w:numPr>
      </w:pPr>
      <w:proofErr w:type="spellStart"/>
      <w:r>
        <w:t>Опікунська</w:t>
      </w:r>
      <w:proofErr w:type="spellEnd"/>
      <w:r>
        <w:t xml:space="preserve"> рада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повнолітніх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станом </w:t>
      </w:r>
      <w:proofErr w:type="spellStart"/>
      <w:r>
        <w:t>здоров’я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права та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обов’язки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опікунська</w:t>
      </w:r>
      <w:proofErr w:type="spellEnd"/>
      <w:r>
        <w:t xml:space="preserve"> рада) є консультативно-</w:t>
      </w:r>
      <w:proofErr w:type="spellStart"/>
      <w:r>
        <w:t>дорадчим</w:t>
      </w:r>
      <w:proofErr w:type="spellEnd"/>
      <w:r>
        <w:t xml:space="preserve"> органом.</w:t>
      </w:r>
      <w:r>
        <w:t xml:space="preserve"> </w:t>
      </w:r>
    </w:p>
    <w:p w:rsidR="00C0621A" w:rsidRDefault="00A670BE">
      <w:pPr>
        <w:numPr>
          <w:ilvl w:val="0"/>
          <w:numId w:val="2"/>
        </w:numPr>
        <w:spacing w:after="39" w:line="267" w:lineRule="auto"/>
      </w:pPr>
      <w:proofErr w:type="spellStart"/>
      <w:r>
        <w:t>Опікунська</w:t>
      </w:r>
      <w:proofErr w:type="spellEnd"/>
      <w:r>
        <w:t xml:space="preserve"> рада 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rPr>
          <w:color w:val="181818"/>
        </w:rPr>
        <w:t>Конституцією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України</w:t>
      </w:r>
      <w:proofErr w:type="spellEnd"/>
      <w:r>
        <w:rPr>
          <w:color w:val="181818"/>
        </w:rPr>
        <w:t xml:space="preserve">, Законом </w:t>
      </w:r>
      <w:proofErr w:type="spellStart"/>
      <w:r>
        <w:rPr>
          <w:color w:val="181818"/>
        </w:rPr>
        <w:t>України</w:t>
      </w:r>
      <w:proofErr w:type="spellEnd"/>
      <w:r>
        <w:rPr>
          <w:color w:val="181818"/>
        </w:rPr>
        <w:t xml:space="preserve"> «Про </w:t>
      </w:r>
      <w:proofErr w:type="spellStart"/>
      <w:r>
        <w:rPr>
          <w:color w:val="181818"/>
        </w:rPr>
        <w:t>місцеве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самоврядування</w:t>
      </w:r>
      <w:proofErr w:type="spellEnd"/>
      <w:r>
        <w:rPr>
          <w:color w:val="181818"/>
        </w:rPr>
        <w:t xml:space="preserve"> в </w:t>
      </w:r>
      <w:proofErr w:type="spellStart"/>
      <w:r>
        <w:rPr>
          <w:color w:val="181818"/>
        </w:rPr>
        <w:t>Україні</w:t>
      </w:r>
      <w:proofErr w:type="spellEnd"/>
      <w:r>
        <w:rPr>
          <w:color w:val="181818"/>
        </w:rPr>
        <w:t xml:space="preserve">», </w:t>
      </w:r>
      <w:proofErr w:type="spellStart"/>
      <w:r>
        <w:rPr>
          <w:color w:val="181818"/>
        </w:rPr>
        <w:t>Сімейним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Цивільним</w:t>
      </w:r>
      <w:proofErr w:type="spellEnd"/>
      <w:r>
        <w:rPr>
          <w:color w:val="181818"/>
        </w:rPr>
        <w:t xml:space="preserve"> Кодексами </w:t>
      </w:r>
      <w:proofErr w:type="spellStart"/>
      <w:r>
        <w:rPr>
          <w:color w:val="181818"/>
        </w:rPr>
        <w:t>України</w:t>
      </w:r>
      <w:proofErr w:type="spellEnd"/>
      <w:r>
        <w:rPr>
          <w:color w:val="181818"/>
        </w:rPr>
        <w:t xml:space="preserve">, указами Президента </w:t>
      </w:r>
      <w:proofErr w:type="spellStart"/>
      <w:r>
        <w:rPr>
          <w:color w:val="181818"/>
        </w:rPr>
        <w:t>України</w:t>
      </w:r>
      <w:proofErr w:type="spellEnd"/>
      <w:r>
        <w:rPr>
          <w:color w:val="181818"/>
        </w:rPr>
        <w:t xml:space="preserve">, постановами </w:t>
      </w:r>
      <w:proofErr w:type="spellStart"/>
      <w:r>
        <w:rPr>
          <w:color w:val="181818"/>
        </w:rPr>
        <w:t>Верховної</w:t>
      </w:r>
      <w:proofErr w:type="spellEnd"/>
      <w:r>
        <w:rPr>
          <w:color w:val="181818"/>
        </w:rPr>
        <w:t xml:space="preserve"> Ради </w:t>
      </w:r>
      <w:proofErr w:type="spellStart"/>
      <w:r>
        <w:rPr>
          <w:color w:val="181818"/>
        </w:rPr>
        <w:t>України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іншими</w:t>
      </w:r>
      <w:proofErr w:type="spellEnd"/>
      <w:r>
        <w:rPr>
          <w:color w:val="181818"/>
        </w:rPr>
        <w:t xml:space="preserve"> нормативно-</w:t>
      </w:r>
      <w:proofErr w:type="spellStart"/>
      <w:r>
        <w:rPr>
          <w:color w:val="181818"/>
        </w:rPr>
        <w:t>правовими</w:t>
      </w:r>
      <w:proofErr w:type="spellEnd"/>
      <w:r>
        <w:rPr>
          <w:color w:val="181818"/>
        </w:rPr>
        <w:t xml:space="preserve"> </w:t>
      </w:r>
      <w:r>
        <w:rPr>
          <w:color w:val="181818"/>
        </w:rPr>
        <w:t xml:space="preserve">актами, а </w:t>
      </w:r>
      <w:proofErr w:type="spellStart"/>
      <w:r>
        <w:rPr>
          <w:color w:val="181818"/>
        </w:rPr>
        <w:t>також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цим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Положенням</w:t>
      </w:r>
      <w:proofErr w:type="spellEnd"/>
      <w:r>
        <w:rPr>
          <w:color w:val="181818"/>
        </w:rPr>
        <w:t>.</w:t>
      </w:r>
      <w:r>
        <w:t xml:space="preserve"> </w:t>
      </w:r>
    </w:p>
    <w:p w:rsidR="00C0621A" w:rsidRDefault="00A670BE">
      <w:pPr>
        <w:pStyle w:val="2"/>
        <w:ind w:left="295" w:right="0"/>
      </w:pPr>
      <w:r>
        <w:t>ІІ. ОСНОВНІ ЗАВДАННЯ</w:t>
      </w:r>
      <w:r>
        <w:rPr>
          <w:b w:val="0"/>
        </w:rPr>
        <w:t xml:space="preserve"> </w:t>
      </w:r>
    </w:p>
    <w:p w:rsidR="00C0621A" w:rsidRDefault="00A670BE">
      <w:pPr>
        <w:ind w:left="-15"/>
      </w:pPr>
      <w:proofErr w:type="spellStart"/>
      <w:r>
        <w:t>Основним</w:t>
      </w:r>
      <w:proofErr w:type="spellEnd"/>
      <w:r>
        <w:t xml:space="preserve"> </w:t>
      </w:r>
      <w:proofErr w:type="spellStart"/>
      <w:r>
        <w:t>завданням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є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прав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 та </w:t>
      </w:r>
      <w:proofErr w:type="spellStart"/>
      <w:r>
        <w:rPr>
          <w:color w:val="181818"/>
        </w:rPr>
        <w:t>виконувати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обов’яз</w:t>
      </w:r>
      <w:r>
        <w:rPr>
          <w:color w:val="181818"/>
        </w:rPr>
        <w:t>ки</w:t>
      </w:r>
      <w:proofErr w:type="spellEnd"/>
      <w:r>
        <w:rPr>
          <w:color w:val="181818"/>
        </w:rPr>
        <w:t xml:space="preserve">, на </w:t>
      </w:r>
      <w:proofErr w:type="spellStart"/>
      <w:r>
        <w:rPr>
          <w:color w:val="181818"/>
        </w:rPr>
        <w:t>життя</w:t>
      </w:r>
      <w:proofErr w:type="spellEnd"/>
      <w:r>
        <w:rPr>
          <w:color w:val="181818"/>
        </w:rPr>
        <w:t xml:space="preserve">,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, </w:t>
      </w:r>
      <w:proofErr w:type="spellStart"/>
      <w:r>
        <w:t>соціальне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. </w:t>
      </w:r>
    </w:p>
    <w:p w:rsidR="00C0621A" w:rsidRDefault="00A670BE">
      <w:pPr>
        <w:pStyle w:val="2"/>
        <w:spacing w:after="26"/>
        <w:ind w:left="295" w:right="0"/>
      </w:pPr>
      <w:r>
        <w:t>ІІІ. ФУНКЦІЇ</w:t>
      </w:r>
      <w:r>
        <w:rPr>
          <w:b w:val="0"/>
        </w:rPr>
        <w:t xml:space="preserve"> </w:t>
      </w:r>
    </w:p>
    <w:p w:rsidR="00C0621A" w:rsidRDefault="00A670BE">
      <w:pPr>
        <w:ind w:left="708" w:firstLine="0"/>
      </w:pP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Опікунська</w:t>
      </w:r>
      <w:proofErr w:type="spellEnd"/>
      <w:r>
        <w:t xml:space="preserve"> рада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розглядає</w:t>
      </w:r>
      <w:proofErr w:type="spellEnd"/>
      <w:r>
        <w:t xml:space="preserve">: </w:t>
      </w:r>
    </w:p>
    <w:p w:rsidR="00C0621A" w:rsidRDefault="00A670BE">
      <w:pPr>
        <w:numPr>
          <w:ilvl w:val="0"/>
          <w:numId w:val="3"/>
        </w:numPr>
        <w:spacing w:line="267" w:lineRule="auto"/>
        <w:ind w:firstLine="349"/>
      </w:pPr>
      <w:proofErr w:type="spellStart"/>
      <w:r>
        <w:rPr>
          <w:color w:val="181818"/>
        </w:rPr>
        <w:t>повідомлення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 та </w:t>
      </w:r>
      <w:proofErr w:type="spellStart"/>
      <w:r>
        <w:rPr>
          <w:color w:val="181818"/>
        </w:rPr>
        <w:t>виконувати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обов’язки</w:t>
      </w:r>
      <w:proofErr w:type="spellEnd"/>
      <w:r>
        <w:rPr>
          <w:color w:val="181818"/>
        </w:rPr>
        <w:t xml:space="preserve">, і </w:t>
      </w:r>
      <w:proofErr w:type="spellStart"/>
      <w:r>
        <w:rPr>
          <w:color w:val="181818"/>
        </w:rPr>
        <w:t>потребують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опіки</w:t>
      </w:r>
      <w:proofErr w:type="spellEnd"/>
      <w:r>
        <w:rPr>
          <w:color w:val="181818"/>
        </w:rPr>
        <w:t xml:space="preserve"> та </w:t>
      </w:r>
      <w:proofErr w:type="spellStart"/>
      <w:r>
        <w:rPr>
          <w:color w:val="181818"/>
        </w:rPr>
        <w:t>піклування</w:t>
      </w:r>
      <w:proofErr w:type="spellEnd"/>
      <w:r>
        <w:rPr>
          <w:color w:val="181818"/>
        </w:rPr>
        <w:t xml:space="preserve">;  </w:t>
      </w:r>
    </w:p>
    <w:p w:rsidR="00C0621A" w:rsidRDefault="00A670BE">
      <w:pPr>
        <w:numPr>
          <w:ilvl w:val="0"/>
          <w:numId w:val="3"/>
        </w:numPr>
        <w:spacing w:line="267" w:lineRule="auto"/>
        <w:ind w:firstLine="349"/>
      </w:pPr>
      <w:proofErr w:type="spellStart"/>
      <w:r>
        <w:rPr>
          <w:color w:val="181818"/>
        </w:rPr>
        <w:t>приймає</w:t>
      </w:r>
      <w:proofErr w:type="spellEnd"/>
      <w:r>
        <w:rPr>
          <w:color w:val="181818"/>
        </w:rPr>
        <w:t xml:space="preserve"> заходи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їх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соціального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захисту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3"/>
        </w:numPr>
        <w:spacing w:line="267" w:lineRule="auto"/>
        <w:ind w:firstLine="349"/>
      </w:pPr>
      <w:proofErr w:type="spellStart"/>
      <w:r>
        <w:rPr>
          <w:color w:val="181818"/>
        </w:rPr>
        <w:t>питання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встановлення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опіки</w:t>
      </w:r>
      <w:proofErr w:type="spellEnd"/>
      <w:r>
        <w:rPr>
          <w:color w:val="181818"/>
        </w:rPr>
        <w:t xml:space="preserve"> над </w:t>
      </w:r>
      <w:proofErr w:type="spellStart"/>
      <w:r>
        <w:rPr>
          <w:color w:val="181818"/>
        </w:rPr>
        <w:t>майном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</w:t>
      </w:r>
      <w:r>
        <w:rPr>
          <w:color w:val="181818"/>
        </w:rPr>
        <w:t>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права; </w:t>
      </w:r>
    </w:p>
    <w:p w:rsidR="00C0621A" w:rsidRDefault="00A670BE">
      <w:pPr>
        <w:numPr>
          <w:ilvl w:val="0"/>
          <w:numId w:val="4"/>
        </w:numPr>
        <w:spacing w:line="267" w:lineRule="auto"/>
      </w:pPr>
      <w:proofErr w:type="spellStart"/>
      <w:proofErr w:type="gramStart"/>
      <w:r>
        <w:rPr>
          <w:color w:val="181818"/>
        </w:rPr>
        <w:t>Готує</w:t>
      </w:r>
      <w:proofErr w:type="spellEnd"/>
      <w:r>
        <w:rPr>
          <w:color w:val="181818"/>
        </w:rPr>
        <w:t xml:space="preserve">  </w:t>
      </w:r>
      <w:proofErr w:type="spellStart"/>
      <w:r>
        <w:rPr>
          <w:color w:val="181818"/>
        </w:rPr>
        <w:t>пропозиції</w:t>
      </w:r>
      <w:proofErr w:type="spellEnd"/>
      <w:proofErr w:type="gramEnd"/>
      <w:r>
        <w:rPr>
          <w:color w:val="181818"/>
        </w:rPr>
        <w:t xml:space="preserve"> </w:t>
      </w:r>
      <w:proofErr w:type="spellStart"/>
      <w:r>
        <w:rPr>
          <w:color w:val="181818"/>
        </w:rPr>
        <w:t>виконавчому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комітету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міської</w:t>
      </w:r>
      <w:proofErr w:type="spellEnd"/>
      <w:r>
        <w:rPr>
          <w:color w:val="181818"/>
        </w:rPr>
        <w:t xml:space="preserve"> ради та </w:t>
      </w:r>
      <w:proofErr w:type="spellStart"/>
      <w:r>
        <w:rPr>
          <w:color w:val="181818"/>
        </w:rPr>
        <w:t>подання</w:t>
      </w:r>
      <w:proofErr w:type="spellEnd"/>
      <w:r>
        <w:rPr>
          <w:color w:val="181818"/>
        </w:rPr>
        <w:t xml:space="preserve"> до суду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доцільності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встановлення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опіки</w:t>
      </w:r>
      <w:proofErr w:type="spellEnd"/>
      <w:r>
        <w:rPr>
          <w:color w:val="181818"/>
        </w:rPr>
        <w:t xml:space="preserve"> над </w:t>
      </w:r>
      <w:proofErr w:type="spellStart"/>
      <w:r>
        <w:rPr>
          <w:color w:val="181818"/>
        </w:rPr>
        <w:t>повнолітніми</w:t>
      </w:r>
      <w:proofErr w:type="spellEnd"/>
      <w:r>
        <w:rPr>
          <w:color w:val="181818"/>
        </w:rPr>
        <w:t xml:space="preserve"> особами,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</w:t>
      </w:r>
      <w:r>
        <w:rPr>
          <w:color w:val="181818"/>
        </w:rPr>
        <w:t>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права. </w:t>
      </w:r>
    </w:p>
    <w:p w:rsidR="00C0621A" w:rsidRDefault="00A670BE">
      <w:pPr>
        <w:numPr>
          <w:ilvl w:val="0"/>
          <w:numId w:val="4"/>
        </w:numPr>
        <w:spacing w:line="267" w:lineRule="auto"/>
      </w:pPr>
      <w:proofErr w:type="spellStart"/>
      <w:r>
        <w:rPr>
          <w:color w:val="181818"/>
        </w:rPr>
        <w:t>Здійснює</w:t>
      </w:r>
      <w:proofErr w:type="spellEnd"/>
      <w:r>
        <w:rPr>
          <w:color w:val="181818"/>
        </w:rPr>
        <w:t xml:space="preserve"> контроль за: </w:t>
      </w:r>
    </w:p>
    <w:p w:rsidR="00C0621A" w:rsidRDefault="00A670BE">
      <w:pPr>
        <w:numPr>
          <w:ilvl w:val="0"/>
          <w:numId w:val="5"/>
        </w:numPr>
        <w:spacing w:line="267" w:lineRule="auto"/>
      </w:pPr>
      <w:proofErr w:type="spellStart"/>
      <w:r>
        <w:rPr>
          <w:color w:val="181818"/>
        </w:rPr>
        <w:t>виконанням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опікунами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права, </w:t>
      </w:r>
      <w:proofErr w:type="spellStart"/>
      <w:r>
        <w:rPr>
          <w:color w:val="181818"/>
        </w:rPr>
        <w:t>обов’язків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створення</w:t>
      </w:r>
      <w:proofErr w:type="spellEnd"/>
      <w:r>
        <w:rPr>
          <w:color w:val="181818"/>
        </w:rPr>
        <w:t xml:space="preserve"> умов </w:t>
      </w:r>
      <w:proofErr w:type="spellStart"/>
      <w:r>
        <w:rPr>
          <w:color w:val="181818"/>
        </w:rPr>
        <w:t>проживання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забезпечення</w:t>
      </w:r>
      <w:proofErr w:type="spellEnd"/>
      <w:r>
        <w:rPr>
          <w:color w:val="181818"/>
        </w:rPr>
        <w:t xml:space="preserve"> доглядом </w:t>
      </w:r>
      <w:proofErr w:type="spellStart"/>
      <w:r>
        <w:rPr>
          <w:color w:val="181818"/>
        </w:rPr>
        <w:t>підопічних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їх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лікування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5"/>
        </w:numPr>
        <w:spacing w:line="267" w:lineRule="auto"/>
      </w:pPr>
      <w:proofErr w:type="spellStart"/>
      <w:r>
        <w:rPr>
          <w:color w:val="181818"/>
        </w:rPr>
        <w:lastRenderedPageBreak/>
        <w:t>здійс</w:t>
      </w:r>
      <w:r>
        <w:rPr>
          <w:color w:val="181818"/>
        </w:rPr>
        <w:t>ненням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опікунами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права, </w:t>
      </w:r>
      <w:proofErr w:type="spellStart"/>
      <w:r>
        <w:rPr>
          <w:color w:val="181818"/>
        </w:rPr>
        <w:t>заходів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захисту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цивільних</w:t>
      </w:r>
      <w:proofErr w:type="spellEnd"/>
      <w:r>
        <w:rPr>
          <w:color w:val="181818"/>
        </w:rPr>
        <w:t xml:space="preserve"> прав та </w:t>
      </w:r>
      <w:proofErr w:type="spellStart"/>
      <w:r>
        <w:rPr>
          <w:color w:val="181818"/>
        </w:rPr>
        <w:t>інтересів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підопічних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5"/>
        </w:numPr>
        <w:spacing w:line="267" w:lineRule="auto"/>
      </w:pPr>
      <w:proofErr w:type="spellStart"/>
      <w:r>
        <w:rPr>
          <w:color w:val="181818"/>
        </w:rPr>
        <w:t>недопущенням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опікунами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</w:t>
      </w:r>
      <w:r>
        <w:rPr>
          <w:color w:val="181818"/>
        </w:rPr>
        <w:t>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права, </w:t>
      </w:r>
      <w:proofErr w:type="spellStart"/>
      <w:r>
        <w:rPr>
          <w:color w:val="181818"/>
        </w:rPr>
        <w:t>правочинів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що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суперечать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інтересам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підопічних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5"/>
        </w:numPr>
        <w:spacing w:after="38" w:line="267" w:lineRule="auto"/>
      </w:pPr>
      <w:proofErr w:type="spellStart"/>
      <w:r>
        <w:rPr>
          <w:color w:val="181818"/>
        </w:rPr>
        <w:t>розглядає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звернення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громадян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неналежного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виконання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опікунами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права, </w:t>
      </w:r>
      <w:proofErr w:type="spellStart"/>
      <w:r>
        <w:rPr>
          <w:color w:val="181818"/>
        </w:rPr>
        <w:t>обов’язки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щодо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захисту</w:t>
      </w:r>
      <w:proofErr w:type="spellEnd"/>
      <w:r>
        <w:rPr>
          <w:color w:val="181818"/>
        </w:rPr>
        <w:t xml:space="preserve"> пра</w:t>
      </w:r>
      <w:r>
        <w:rPr>
          <w:color w:val="181818"/>
        </w:rPr>
        <w:t xml:space="preserve">в та </w:t>
      </w:r>
      <w:proofErr w:type="spellStart"/>
      <w:r>
        <w:rPr>
          <w:color w:val="181818"/>
        </w:rPr>
        <w:t>інтересів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підопічних</w:t>
      </w:r>
      <w:proofErr w:type="spellEnd"/>
      <w:r>
        <w:rPr>
          <w:color w:val="181818"/>
        </w:rPr>
        <w:t xml:space="preserve">. </w:t>
      </w:r>
    </w:p>
    <w:p w:rsidR="00C0621A" w:rsidRDefault="00A670BE">
      <w:pPr>
        <w:pStyle w:val="2"/>
        <w:ind w:left="718" w:right="0"/>
      </w:pPr>
      <w:r>
        <w:t>ІV. ПРАВА</w:t>
      </w:r>
      <w:r>
        <w:rPr>
          <w:b w:val="0"/>
        </w:rPr>
        <w:t xml:space="preserve"> </w:t>
      </w:r>
    </w:p>
    <w:p w:rsidR="00C0621A" w:rsidRDefault="00A670BE">
      <w:pPr>
        <w:spacing w:line="267" w:lineRule="auto"/>
        <w:ind w:left="708" w:firstLine="0"/>
      </w:pPr>
      <w:r>
        <w:rPr>
          <w:color w:val="181818"/>
        </w:rPr>
        <w:t xml:space="preserve">1. </w:t>
      </w:r>
      <w:proofErr w:type="spellStart"/>
      <w:r>
        <w:rPr>
          <w:color w:val="181818"/>
        </w:rPr>
        <w:t>Опікунська</w:t>
      </w:r>
      <w:proofErr w:type="spellEnd"/>
      <w:r>
        <w:rPr>
          <w:color w:val="181818"/>
        </w:rPr>
        <w:t xml:space="preserve"> рада </w:t>
      </w:r>
      <w:proofErr w:type="spellStart"/>
      <w:r>
        <w:rPr>
          <w:color w:val="181818"/>
        </w:rPr>
        <w:t>має</w:t>
      </w:r>
      <w:proofErr w:type="spellEnd"/>
      <w:r>
        <w:rPr>
          <w:color w:val="181818"/>
        </w:rPr>
        <w:t xml:space="preserve"> право </w:t>
      </w:r>
      <w:proofErr w:type="spellStart"/>
      <w:r>
        <w:rPr>
          <w:color w:val="181818"/>
        </w:rPr>
        <w:t>розглядати</w:t>
      </w:r>
      <w:proofErr w:type="spellEnd"/>
      <w:r>
        <w:rPr>
          <w:color w:val="181818"/>
        </w:rPr>
        <w:t xml:space="preserve"> заяви про: </w:t>
      </w:r>
    </w:p>
    <w:p w:rsidR="00C0621A" w:rsidRDefault="00A670BE">
      <w:pPr>
        <w:numPr>
          <w:ilvl w:val="0"/>
          <w:numId w:val="6"/>
        </w:numPr>
        <w:spacing w:line="267" w:lineRule="auto"/>
      </w:pPr>
      <w:proofErr w:type="spellStart"/>
      <w:r>
        <w:rPr>
          <w:color w:val="181818"/>
        </w:rPr>
        <w:t>звільнення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повнолітніх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за станом </w:t>
      </w:r>
      <w:proofErr w:type="spellStart"/>
      <w:r>
        <w:rPr>
          <w:color w:val="181818"/>
        </w:rPr>
        <w:t>здоров’я</w:t>
      </w:r>
      <w:proofErr w:type="spellEnd"/>
      <w:r>
        <w:rPr>
          <w:color w:val="181818"/>
        </w:rPr>
        <w:t xml:space="preserve"> не </w:t>
      </w:r>
      <w:proofErr w:type="spellStart"/>
      <w:r>
        <w:rPr>
          <w:color w:val="181818"/>
        </w:rPr>
        <w:t>можуть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самостійно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здійснювати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свої</w:t>
      </w:r>
      <w:proofErr w:type="spellEnd"/>
      <w:r>
        <w:rPr>
          <w:color w:val="181818"/>
        </w:rPr>
        <w:t xml:space="preserve"> права, </w:t>
      </w:r>
      <w:proofErr w:type="spellStart"/>
      <w:r>
        <w:rPr>
          <w:color w:val="181818"/>
        </w:rPr>
        <w:t>від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їх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повноважень</w:t>
      </w:r>
      <w:proofErr w:type="spellEnd"/>
      <w:r>
        <w:rPr>
          <w:color w:val="181818"/>
        </w:rPr>
        <w:t xml:space="preserve"> у </w:t>
      </w:r>
      <w:proofErr w:type="spellStart"/>
      <w:r>
        <w:rPr>
          <w:color w:val="181818"/>
        </w:rPr>
        <w:t>разі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невиконання</w:t>
      </w:r>
      <w:proofErr w:type="spellEnd"/>
      <w:r>
        <w:rPr>
          <w:color w:val="181818"/>
        </w:rPr>
        <w:t xml:space="preserve"> ними </w:t>
      </w:r>
      <w:proofErr w:type="spellStart"/>
      <w:r>
        <w:rPr>
          <w:color w:val="181818"/>
        </w:rPr>
        <w:t>своїх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обов’язків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6"/>
        </w:numPr>
        <w:spacing w:line="267" w:lineRule="auto"/>
      </w:pPr>
      <w:proofErr w:type="spellStart"/>
      <w:r>
        <w:rPr>
          <w:color w:val="181818"/>
        </w:rPr>
        <w:t>поновлення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цивільної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дієздатності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фізичних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осіб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були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визнані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недієздатними</w:t>
      </w:r>
      <w:proofErr w:type="spellEnd"/>
      <w:r>
        <w:rPr>
          <w:color w:val="181818"/>
        </w:rPr>
        <w:t xml:space="preserve">; </w:t>
      </w:r>
    </w:p>
    <w:p w:rsidR="00C0621A" w:rsidRDefault="00A670BE">
      <w:pPr>
        <w:numPr>
          <w:ilvl w:val="0"/>
          <w:numId w:val="6"/>
        </w:numPr>
        <w:spacing w:line="267" w:lineRule="auto"/>
      </w:pPr>
      <w:proofErr w:type="spellStart"/>
      <w:r>
        <w:rPr>
          <w:color w:val="181818"/>
        </w:rPr>
        <w:t>утворювати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робочі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групи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залучати</w:t>
      </w:r>
      <w:proofErr w:type="spellEnd"/>
      <w:r>
        <w:rPr>
          <w:color w:val="181818"/>
        </w:rPr>
        <w:t xml:space="preserve"> до них </w:t>
      </w:r>
      <w:proofErr w:type="spellStart"/>
      <w:r>
        <w:rPr>
          <w:color w:val="181818"/>
        </w:rPr>
        <w:t>представників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органів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місцевого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самоврядування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громадські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організації</w:t>
      </w:r>
      <w:proofErr w:type="spellEnd"/>
      <w:r>
        <w:rPr>
          <w:color w:val="181818"/>
        </w:rPr>
        <w:t xml:space="preserve"> (за </w:t>
      </w:r>
      <w:proofErr w:type="spellStart"/>
      <w:r>
        <w:rPr>
          <w:color w:val="181818"/>
        </w:rPr>
        <w:t>згодою</w:t>
      </w:r>
      <w:proofErr w:type="spellEnd"/>
      <w:r>
        <w:rPr>
          <w:color w:val="181818"/>
        </w:rPr>
        <w:t xml:space="preserve">) для </w:t>
      </w:r>
      <w:proofErr w:type="spellStart"/>
      <w:r>
        <w:rPr>
          <w:color w:val="181818"/>
        </w:rPr>
        <w:t>підготовки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пропозицій</w:t>
      </w:r>
      <w:proofErr w:type="spellEnd"/>
      <w:r>
        <w:rPr>
          <w:color w:val="181818"/>
        </w:rPr>
        <w:t xml:space="preserve"> з </w:t>
      </w:r>
      <w:proofErr w:type="spellStart"/>
      <w:r>
        <w:rPr>
          <w:color w:val="181818"/>
        </w:rPr>
        <w:t>питань</w:t>
      </w:r>
      <w:proofErr w:type="spellEnd"/>
      <w:r>
        <w:rPr>
          <w:color w:val="181818"/>
        </w:rPr>
        <w:t xml:space="preserve">, </w:t>
      </w:r>
      <w:proofErr w:type="spellStart"/>
      <w:r>
        <w:rPr>
          <w:color w:val="181818"/>
        </w:rPr>
        <w:t>які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розгляд</w:t>
      </w:r>
      <w:r>
        <w:rPr>
          <w:color w:val="181818"/>
        </w:rPr>
        <w:t>ає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опікунська</w:t>
      </w:r>
      <w:proofErr w:type="spellEnd"/>
      <w:r>
        <w:rPr>
          <w:color w:val="181818"/>
        </w:rPr>
        <w:t xml:space="preserve"> рада. </w:t>
      </w:r>
    </w:p>
    <w:p w:rsidR="00C0621A" w:rsidRDefault="00A670BE">
      <w:pPr>
        <w:numPr>
          <w:ilvl w:val="0"/>
          <w:numId w:val="7"/>
        </w:numPr>
      </w:pPr>
      <w:proofErr w:type="spellStart"/>
      <w:r>
        <w:rPr>
          <w:color w:val="181818"/>
        </w:rPr>
        <w:t>Опікунську</w:t>
      </w:r>
      <w:proofErr w:type="spellEnd"/>
      <w:r>
        <w:rPr>
          <w:color w:val="181818"/>
        </w:rPr>
        <w:t xml:space="preserve"> раду </w:t>
      </w:r>
      <w:proofErr w:type="spellStart"/>
      <w:r>
        <w:rPr>
          <w:color w:val="181818"/>
        </w:rPr>
        <w:t>очолює</w:t>
      </w:r>
      <w:proofErr w:type="spellEnd"/>
      <w:r>
        <w:rPr>
          <w:color w:val="181818"/>
        </w:rPr>
        <w:t xml:space="preserve"> голова. Голова </w:t>
      </w:r>
      <w:proofErr w:type="spellStart"/>
      <w:r>
        <w:rPr>
          <w:color w:val="181818"/>
        </w:rPr>
        <w:t>опікунської</w:t>
      </w:r>
      <w:proofErr w:type="spellEnd"/>
      <w:r>
        <w:rPr>
          <w:color w:val="181818"/>
        </w:rPr>
        <w:t xml:space="preserve"> ради: </w:t>
      </w:r>
      <w:proofErr w:type="spellStart"/>
      <w:r>
        <w:t>скликає</w:t>
      </w:r>
      <w:proofErr w:type="spellEnd"/>
      <w:r>
        <w:t xml:space="preserve"> і </w:t>
      </w:r>
      <w:proofErr w:type="spellStart"/>
      <w:r>
        <w:t>координує</w:t>
      </w:r>
      <w:proofErr w:type="spellEnd"/>
      <w:r>
        <w:t xml:space="preserve"> роботу </w:t>
      </w:r>
      <w:proofErr w:type="spellStart"/>
      <w:r>
        <w:t>опікунської</w:t>
      </w:r>
      <w:proofErr w:type="spellEnd"/>
      <w:r>
        <w:t xml:space="preserve"> ради, проводить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підписує</w:t>
      </w:r>
      <w:proofErr w:type="spellEnd"/>
      <w:r>
        <w:t xml:space="preserve"> </w:t>
      </w:r>
      <w:proofErr w:type="spellStart"/>
      <w:r>
        <w:t>протоколи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, </w:t>
      </w:r>
      <w:proofErr w:type="spellStart"/>
      <w:r>
        <w:t>представляє</w:t>
      </w:r>
      <w:proofErr w:type="spellEnd"/>
      <w:r>
        <w:t xml:space="preserve"> </w:t>
      </w:r>
      <w:proofErr w:type="spellStart"/>
      <w:r>
        <w:t>опікунську</w:t>
      </w:r>
      <w:proofErr w:type="spellEnd"/>
      <w:r>
        <w:t xml:space="preserve"> раду в </w:t>
      </w:r>
      <w:proofErr w:type="spellStart"/>
      <w:r>
        <w:t>установах</w:t>
      </w:r>
      <w:proofErr w:type="spellEnd"/>
      <w:r>
        <w:t xml:space="preserve">, на </w:t>
      </w:r>
      <w:proofErr w:type="spellStart"/>
      <w:r>
        <w:t>підприємствах</w:t>
      </w:r>
      <w:proofErr w:type="spellEnd"/>
      <w:r>
        <w:t xml:space="preserve">, в </w:t>
      </w:r>
      <w:proofErr w:type="spellStart"/>
      <w:r>
        <w:t>організаціях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.  </w:t>
      </w:r>
    </w:p>
    <w:p w:rsidR="00C0621A" w:rsidRDefault="00A670BE">
      <w:pPr>
        <w:numPr>
          <w:ilvl w:val="0"/>
          <w:numId w:val="7"/>
        </w:numPr>
      </w:pPr>
      <w:proofErr w:type="gramStart"/>
      <w:r>
        <w:t>До складу</w:t>
      </w:r>
      <w:proofErr w:type="gramEnd"/>
      <w:r>
        <w:t xml:space="preserve"> </w:t>
      </w:r>
      <w:proofErr w:type="spellStart"/>
      <w:r>
        <w:t>опікунської</w:t>
      </w:r>
      <w:proofErr w:type="spellEnd"/>
      <w:r>
        <w:t xml:space="preserve"> ради на </w:t>
      </w:r>
      <w:proofErr w:type="spellStart"/>
      <w:r>
        <w:t>громадських</w:t>
      </w:r>
      <w:proofErr w:type="spellEnd"/>
      <w:r>
        <w:t xml:space="preserve"> засадах </w:t>
      </w:r>
      <w:proofErr w:type="spellStart"/>
      <w:r>
        <w:t>входять</w:t>
      </w:r>
      <w:proofErr w:type="spellEnd"/>
      <w:r>
        <w:t xml:space="preserve">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C0621A" w:rsidRDefault="00A670BE">
      <w:pPr>
        <w:numPr>
          <w:ilvl w:val="0"/>
          <w:numId w:val="7"/>
        </w:numPr>
      </w:pPr>
      <w:r>
        <w:t xml:space="preserve">Секретарем </w:t>
      </w:r>
      <w:proofErr w:type="spellStart"/>
      <w:r>
        <w:t>опікунської</w:t>
      </w:r>
      <w:proofErr w:type="spellEnd"/>
      <w:r>
        <w:t xml:space="preserve"> ради є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-юрисконсульт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Глухівсько</w:t>
      </w:r>
      <w:r>
        <w:t>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: </w:t>
      </w:r>
      <w:proofErr w:type="spellStart"/>
      <w:r>
        <w:t>реєструє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надходять</w:t>
      </w:r>
      <w:proofErr w:type="spellEnd"/>
      <w:r>
        <w:t xml:space="preserve"> до </w:t>
      </w:r>
      <w:proofErr w:type="spellStart"/>
      <w:r>
        <w:t>опікунської</w:t>
      </w:r>
      <w:proofErr w:type="spellEnd"/>
      <w:r>
        <w:t xml:space="preserve"> ради; </w:t>
      </w:r>
      <w:proofErr w:type="spellStart"/>
      <w:r>
        <w:t>готує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</w:t>
      </w:r>
      <w:proofErr w:type="gramStart"/>
      <w:r>
        <w:t xml:space="preserve">ради,  </w:t>
      </w:r>
      <w:proofErr w:type="spellStart"/>
      <w:r>
        <w:t>веде</w:t>
      </w:r>
      <w:proofErr w:type="spellEnd"/>
      <w:proofErr w:type="gramEnd"/>
      <w:r>
        <w:t xml:space="preserve"> </w:t>
      </w:r>
      <w:proofErr w:type="spellStart"/>
      <w:r>
        <w:t>протоколи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ради,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діловодство</w:t>
      </w:r>
      <w:proofErr w:type="spellEnd"/>
      <w:r>
        <w:t xml:space="preserve"> </w:t>
      </w:r>
      <w:proofErr w:type="spellStart"/>
      <w:r>
        <w:t>опіку</w:t>
      </w:r>
      <w:r>
        <w:t>нської</w:t>
      </w:r>
      <w:proofErr w:type="spellEnd"/>
      <w:r>
        <w:t xml:space="preserve"> ради.</w:t>
      </w:r>
      <w:r>
        <w:rPr>
          <w:rFonts w:ascii="Calibri" w:eastAsia="Calibri" w:hAnsi="Calibri" w:cs="Calibri"/>
        </w:rPr>
        <w:t xml:space="preserve"> </w:t>
      </w:r>
    </w:p>
    <w:p w:rsidR="00C0621A" w:rsidRDefault="00A670BE">
      <w:pPr>
        <w:numPr>
          <w:ilvl w:val="0"/>
          <w:numId w:val="7"/>
        </w:numPr>
      </w:pPr>
      <w:r>
        <w:t xml:space="preserve">Основною </w:t>
      </w:r>
      <w:proofErr w:type="spellStart"/>
      <w:r>
        <w:t>організаційною</w:t>
      </w:r>
      <w:proofErr w:type="spellEnd"/>
      <w:r>
        <w:t xml:space="preserve"> формою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є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потреби, але не </w:t>
      </w:r>
      <w:proofErr w:type="spellStart"/>
      <w:r>
        <w:t>рідше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один раз на </w:t>
      </w:r>
      <w:proofErr w:type="spellStart"/>
      <w:r>
        <w:t>місяць</w:t>
      </w:r>
      <w:proofErr w:type="spellEnd"/>
      <w:r>
        <w:t xml:space="preserve">.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є </w:t>
      </w:r>
      <w:proofErr w:type="spellStart"/>
      <w:r>
        <w:t>правочинним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на </w:t>
      </w:r>
      <w:proofErr w:type="spellStart"/>
      <w:r>
        <w:t>ньому</w:t>
      </w:r>
      <w:proofErr w:type="spellEnd"/>
      <w:r>
        <w:t xml:space="preserve"> </w:t>
      </w:r>
      <w:proofErr w:type="spellStart"/>
      <w:r>
        <w:t>присутні</w:t>
      </w:r>
      <w:proofErr w:type="spellEnd"/>
      <w:r>
        <w:t xml:space="preserve"> не </w:t>
      </w:r>
      <w:proofErr w:type="spellStart"/>
      <w:r>
        <w:t>менш</w:t>
      </w:r>
      <w:proofErr w:type="spellEnd"/>
      <w:r>
        <w:t xml:space="preserve"> як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третини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</w:t>
      </w:r>
      <w:r>
        <w:t>ькості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. </w:t>
      </w:r>
    </w:p>
    <w:p w:rsidR="00C0621A" w:rsidRDefault="00A670BE">
      <w:pPr>
        <w:ind w:left="-15"/>
      </w:pPr>
      <w:r>
        <w:t xml:space="preserve">До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запрошуватися</w:t>
      </w:r>
      <w:proofErr w:type="spellEnd"/>
      <w:r>
        <w:t xml:space="preserve">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та </w:t>
      </w:r>
      <w:proofErr w:type="spellStart"/>
      <w:r>
        <w:t>громадяни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безпосередню</w:t>
      </w:r>
      <w:proofErr w:type="spellEnd"/>
      <w:r>
        <w:t xml:space="preserve"> участь у </w:t>
      </w:r>
      <w:proofErr w:type="spellStart"/>
      <w:r>
        <w:t>вирішенні</w:t>
      </w:r>
      <w:proofErr w:type="spellEnd"/>
      <w:r>
        <w:t xml:space="preserve"> </w:t>
      </w:r>
      <w:proofErr w:type="spellStart"/>
      <w:r>
        <w:t>долі</w:t>
      </w:r>
      <w:proofErr w:type="spellEnd"/>
      <w:r>
        <w:t xml:space="preserve"> </w:t>
      </w:r>
      <w:proofErr w:type="spellStart"/>
      <w:r>
        <w:t>конкретної</w:t>
      </w:r>
      <w:proofErr w:type="spellEnd"/>
      <w:r>
        <w:t xml:space="preserve"> особи, з правом </w:t>
      </w:r>
      <w:proofErr w:type="spellStart"/>
      <w:r>
        <w:t>дорадчого</w:t>
      </w:r>
      <w:proofErr w:type="spellEnd"/>
      <w:r>
        <w:t xml:space="preserve"> голосу. </w:t>
      </w:r>
    </w:p>
    <w:p w:rsidR="00C0621A" w:rsidRDefault="00A670BE">
      <w:pPr>
        <w:numPr>
          <w:ilvl w:val="0"/>
          <w:numId w:val="7"/>
        </w:numPr>
      </w:pPr>
      <w:proofErr w:type="spellStart"/>
      <w:r>
        <w:t>Опікунська</w:t>
      </w:r>
      <w:proofErr w:type="spellEnd"/>
      <w:r>
        <w:t xml:space="preserve"> рада </w:t>
      </w:r>
      <w:proofErr w:type="gramStart"/>
      <w:r>
        <w:t>у меж</w:t>
      </w:r>
      <w:r>
        <w:t>ах</w:t>
      </w:r>
      <w:proofErr w:type="gramEnd"/>
      <w:r>
        <w:t xml:space="preserve">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 </w:t>
      </w:r>
      <w:proofErr w:type="spellStart"/>
      <w:r>
        <w:t>приймає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, </w:t>
      </w:r>
      <w:proofErr w:type="spellStart"/>
      <w:r>
        <w:t>організовує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. </w:t>
      </w:r>
    </w:p>
    <w:p w:rsidR="00C0621A" w:rsidRDefault="00A670BE">
      <w:pPr>
        <w:numPr>
          <w:ilvl w:val="0"/>
          <w:numId w:val="7"/>
        </w:numPr>
      </w:pPr>
      <w:proofErr w:type="spellStart"/>
      <w:r>
        <w:lastRenderedPageBreak/>
        <w:t>Рішення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</w:t>
      </w:r>
      <w:proofErr w:type="spellStart"/>
      <w:r>
        <w:t>приймається</w:t>
      </w:r>
      <w:proofErr w:type="spellEnd"/>
      <w:r>
        <w:t xml:space="preserve"> </w:t>
      </w:r>
      <w:proofErr w:type="spellStart"/>
      <w:r>
        <w:t>відкритим</w:t>
      </w:r>
      <w:proofErr w:type="spellEnd"/>
      <w:r>
        <w:t xml:space="preserve"> </w:t>
      </w:r>
      <w:proofErr w:type="spellStart"/>
      <w:r>
        <w:t>голосуванням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ради, </w:t>
      </w:r>
      <w:proofErr w:type="spellStart"/>
      <w:r>
        <w:t>присутніх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рівного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вирішальним</w:t>
      </w:r>
      <w:proofErr w:type="spellEnd"/>
      <w:r>
        <w:t xml:space="preserve"> є голос </w:t>
      </w:r>
      <w:proofErr w:type="spellStart"/>
      <w:r>
        <w:t>голови</w:t>
      </w:r>
      <w:proofErr w:type="spellEnd"/>
      <w:r>
        <w:t xml:space="preserve">. </w:t>
      </w:r>
    </w:p>
    <w:p w:rsidR="00C0621A" w:rsidRDefault="00A670BE">
      <w:pPr>
        <w:numPr>
          <w:ilvl w:val="0"/>
          <w:numId w:val="7"/>
        </w:numPr>
      </w:pPr>
      <w:proofErr w:type="spellStart"/>
      <w:r>
        <w:t>Окрема</w:t>
      </w:r>
      <w:proofErr w:type="spellEnd"/>
      <w:r>
        <w:t xml:space="preserve"> думка члена </w:t>
      </w:r>
      <w:proofErr w:type="spellStart"/>
      <w:r>
        <w:t>опікунської</w:t>
      </w:r>
      <w:proofErr w:type="spellEnd"/>
      <w:r>
        <w:t xml:space="preserve"> ради,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голосував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, </w:t>
      </w:r>
      <w:proofErr w:type="spellStart"/>
      <w:r>
        <w:t>викладається</w:t>
      </w:r>
      <w:proofErr w:type="spellEnd"/>
      <w:r>
        <w:t xml:space="preserve"> в </w:t>
      </w:r>
      <w:proofErr w:type="spellStart"/>
      <w:r>
        <w:t>письмовій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і </w:t>
      </w:r>
      <w:proofErr w:type="spellStart"/>
      <w:r>
        <w:t>додається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. </w:t>
      </w:r>
    </w:p>
    <w:p w:rsidR="00C0621A" w:rsidRDefault="00A670BE">
      <w:pPr>
        <w:numPr>
          <w:ilvl w:val="0"/>
          <w:numId w:val="7"/>
        </w:numPr>
      </w:pPr>
      <w:r>
        <w:t xml:space="preserve">Голова, </w:t>
      </w:r>
      <w:proofErr w:type="spellStart"/>
      <w:r>
        <w:t>його</w:t>
      </w:r>
      <w:proofErr w:type="spellEnd"/>
      <w:r>
        <w:t xml:space="preserve"> заступник, </w:t>
      </w:r>
      <w:proofErr w:type="spellStart"/>
      <w:r>
        <w:t>секретар</w:t>
      </w:r>
      <w:proofErr w:type="spellEnd"/>
      <w:r>
        <w:t xml:space="preserve"> та члени </w:t>
      </w:r>
      <w:proofErr w:type="spellStart"/>
      <w:r>
        <w:t>опікунської</w:t>
      </w:r>
      <w:proofErr w:type="spellEnd"/>
      <w:r>
        <w:t xml:space="preserve"> ради </w:t>
      </w:r>
      <w:proofErr w:type="spellStart"/>
      <w:r>
        <w:t>беруть</w:t>
      </w:r>
      <w:proofErr w:type="spellEnd"/>
      <w:r>
        <w:t xml:space="preserve"> участь у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засадах. </w:t>
      </w:r>
    </w:p>
    <w:p w:rsidR="00C0621A" w:rsidRDefault="00A670BE">
      <w:pPr>
        <w:numPr>
          <w:ilvl w:val="0"/>
          <w:numId w:val="7"/>
        </w:numPr>
      </w:pPr>
      <w:proofErr w:type="spellStart"/>
      <w:r>
        <w:t>Організаційне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опікунської</w:t>
      </w:r>
      <w:proofErr w:type="spellEnd"/>
      <w:r>
        <w:t xml:space="preserve"> ради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управлінням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C0621A" w:rsidRDefault="00A670BE">
      <w:pPr>
        <w:spacing w:after="29" w:line="259" w:lineRule="auto"/>
        <w:ind w:firstLine="0"/>
        <w:jc w:val="left"/>
      </w:pPr>
      <w:r>
        <w:rPr>
          <w:b/>
          <w:color w:val="181818"/>
        </w:rPr>
        <w:t xml:space="preserve"> </w:t>
      </w:r>
    </w:p>
    <w:p w:rsidR="00C0621A" w:rsidRDefault="00A670BE">
      <w:pPr>
        <w:spacing w:after="3" w:line="259" w:lineRule="auto"/>
        <w:ind w:left="-5" w:hanging="10"/>
        <w:jc w:val="left"/>
      </w:pPr>
      <w:proofErr w:type="spellStart"/>
      <w:r>
        <w:rPr>
          <w:b/>
          <w:color w:val="181818"/>
        </w:rPr>
        <w:t>Керуюча</w:t>
      </w:r>
      <w:proofErr w:type="spellEnd"/>
      <w:r>
        <w:rPr>
          <w:b/>
          <w:color w:val="181818"/>
        </w:rPr>
        <w:t xml:space="preserve"> справами </w:t>
      </w:r>
      <w:proofErr w:type="spellStart"/>
      <w:r>
        <w:rPr>
          <w:b/>
          <w:color w:val="181818"/>
        </w:rPr>
        <w:t>виконавчого</w:t>
      </w:r>
      <w:proofErr w:type="spellEnd"/>
      <w:r>
        <w:rPr>
          <w:b/>
          <w:color w:val="181818"/>
        </w:rPr>
        <w:t xml:space="preserve">  </w:t>
      </w:r>
    </w:p>
    <w:p w:rsidR="00C0621A" w:rsidRDefault="00A670BE">
      <w:pPr>
        <w:spacing w:after="3" w:line="259" w:lineRule="auto"/>
        <w:ind w:left="-5" w:hanging="10"/>
        <w:jc w:val="left"/>
      </w:pPr>
      <w:proofErr w:type="spellStart"/>
      <w:r>
        <w:rPr>
          <w:b/>
          <w:color w:val="181818"/>
        </w:rPr>
        <w:t>комітету</w:t>
      </w:r>
      <w:proofErr w:type="spellEnd"/>
      <w:r>
        <w:rPr>
          <w:b/>
          <w:color w:val="181818"/>
        </w:rPr>
        <w:t xml:space="preserve"> </w:t>
      </w:r>
      <w:proofErr w:type="spellStart"/>
      <w:r>
        <w:rPr>
          <w:b/>
          <w:color w:val="181818"/>
        </w:rPr>
        <w:t>міської</w:t>
      </w:r>
      <w:proofErr w:type="spellEnd"/>
      <w:r>
        <w:rPr>
          <w:b/>
          <w:color w:val="181818"/>
        </w:rPr>
        <w:t xml:space="preserve"> </w:t>
      </w:r>
      <w:proofErr w:type="gramStart"/>
      <w:r>
        <w:rPr>
          <w:b/>
          <w:color w:val="181818"/>
        </w:rPr>
        <w:t xml:space="preserve">ради  </w:t>
      </w:r>
      <w:r>
        <w:rPr>
          <w:b/>
          <w:color w:val="181818"/>
        </w:rPr>
        <w:tab/>
      </w:r>
      <w:proofErr w:type="gramEnd"/>
      <w:r>
        <w:rPr>
          <w:b/>
          <w:color w:val="181818"/>
        </w:rPr>
        <w:t xml:space="preserve">                                                О.О. </w:t>
      </w:r>
      <w:proofErr w:type="spellStart"/>
      <w:r>
        <w:rPr>
          <w:b/>
          <w:color w:val="181818"/>
        </w:rPr>
        <w:t>Гаврильченко</w:t>
      </w:r>
      <w:proofErr w:type="spellEnd"/>
      <w:r>
        <w:rPr>
          <w:b/>
          <w:color w:val="181818"/>
        </w:rPr>
        <w:t xml:space="preserve">  </w:t>
      </w:r>
      <w:r>
        <w:rPr>
          <w:color w:val="181818"/>
        </w:rPr>
        <w:t xml:space="preserve">                    </w:t>
      </w:r>
      <w:r>
        <w:rPr>
          <w:color w:val="181818"/>
        </w:rPr>
        <w:t xml:space="preserve">                                     ЗАТВЕРДЖЕНО </w:t>
      </w:r>
    </w:p>
    <w:p w:rsidR="00C0621A" w:rsidRDefault="00A670BE">
      <w:pPr>
        <w:spacing w:after="1" w:line="259" w:lineRule="auto"/>
        <w:ind w:left="10" w:right="-13" w:hanging="10"/>
        <w:jc w:val="right"/>
      </w:pPr>
      <w:r>
        <w:rPr>
          <w:color w:val="181818"/>
        </w:rPr>
        <w:t xml:space="preserve">                                                                         </w:t>
      </w:r>
      <w:proofErr w:type="spellStart"/>
      <w:r>
        <w:rPr>
          <w:color w:val="181818"/>
        </w:rPr>
        <w:t>Рішення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виконавчого</w:t>
      </w:r>
      <w:proofErr w:type="spellEnd"/>
      <w:r>
        <w:rPr>
          <w:color w:val="181818"/>
        </w:rPr>
        <w:t xml:space="preserve"> </w:t>
      </w:r>
      <w:proofErr w:type="spellStart"/>
      <w:r>
        <w:rPr>
          <w:color w:val="181818"/>
        </w:rPr>
        <w:t>комітету</w:t>
      </w:r>
      <w:proofErr w:type="spellEnd"/>
      <w:r>
        <w:rPr>
          <w:color w:val="181818"/>
        </w:rPr>
        <w:t xml:space="preserve"> </w:t>
      </w:r>
    </w:p>
    <w:p w:rsidR="00C0621A" w:rsidRDefault="00A670BE">
      <w:pPr>
        <w:spacing w:after="1" w:line="259" w:lineRule="auto"/>
        <w:ind w:left="10" w:right="-13" w:hanging="10"/>
        <w:jc w:val="right"/>
      </w:pPr>
      <w:r>
        <w:rPr>
          <w:color w:val="181818"/>
        </w:rPr>
        <w:t xml:space="preserve">   ________________ № _______ </w:t>
      </w:r>
    </w:p>
    <w:p w:rsidR="00C0621A" w:rsidRDefault="00A670BE">
      <w:pPr>
        <w:spacing w:after="31" w:line="259" w:lineRule="auto"/>
        <w:ind w:firstLine="0"/>
        <w:jc w:val="left"/>
      </w:pPr>
      <w:r>
        <w:rPr>
          <w:color w:val="181818"/>
        </w:rPr>
        <w:t xml:space="preserve"> </w:t>
      </w:r>
    </w:p>
    <w:p w:rsidR="00C0621A" w:rsidRDefault="00A670BE">
      <w:pPr>
        <w:spacing w:after="0" w:line="259" w:lineRule="auto"/>
        <w:ind w:right="2" w:firstLine="0"/>
        <w:jc w:val="center"/>
      </w:pPr>
      <w:r>
        <w:rPr>
          <w:b/>
          <w:color w:val="181818"/>
        </w:rPr>
        <w:t xml:space="preserve">СКЛАД </w:t>
      </w:r>
    </w:p>
    <w:p w:rsidR="00C0621A" w:rsidRDefault="00A670BE">
      <w:pPr>
        <w:spacing w:after="15" w:line="269" w:lineRule="auto"/>
        <w:ind w:left="11" w:right="9" w:hanging="10"/>
        <w:jc w:val="center"/>
      </w:pPr>
      <w:proofErr w:type="spellStart"/>
      <w:r>
        <w:rPr>
          <w:b/>
          <w:color w:val="181818"/>
        </w:rPr>
        <w:t>опікунської</w:t>
      </w:r>
      <w:proofErr w:type="spellEnd"/>
      <w:r>
        <w:rPr>
          <w:b/>
          <w:color w:val="181818"/>
        </w:rPr>
        <w:t xml:space="preserve"> ради </w:t>
      </w:r>
      <w:r>
        <w:rPr>
          <w:b/>
        </w:rPr>
        <w:t xml:space="preserve">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прав </w:t>
      </w:r>
      <w:proofErr w:type="spellStart"/>
      <w:r>
        <w:rPr>
          <w:b/>
        </w:rPr>
        <w:t>повнолітніх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за</w:t>
      </w:r>
      <w:r>
        <w:rPr>
          <w:b/>
        </w:rPr>
        <w:t xml:space="preserve"> станом </w:t>
      </w:r>
    </w:p>
    <w:p w:rsidR="00C0621A" w:rsidRDefault="00A670BE">
      <w:pPr>
        <w:spacing w:after="15" w:line="269" w:lineRule="auto"/>
        <w:ind w:left="11" w:right="1" w:hanging="10"/>
        <w:jc w:val="center"/>
      </w:pPr>
      <w:proofErr w:type="spellStart"/>
      <w:r>
        <w:rPr>
          <w:b/>
        </w:rPr>
        <w:t>здоров’я</w:t>
      </w:r>
      <w:proofErr w:type="spellEnd"/>
      <w:r>
        <w:rPr>
          <w:b/>
        </w:rPr>
        <w:t xml:space="preserve"> не </w:t>
      </w:r>
      <w:proofErr w:type="spellStart"/>
      <w:r>
        <w:rPr>
          <w:b/>
        </w:rPr>
        <w:t>можуть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самостійно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здійснювати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свої</w:t>
      </w:r>
      <w:proofErr w:type="spellEnd"/>
      <w:r>
        <w:rPr>
          <w:b/>
        </w:rPr>
        <w:t xml:space="preserve"> права та </w:t>
      </w:r>
      <w:proofErr w:type="spellStart"/>
      <w:r>
        <w:rPr>
          <w:b/>
        </w:rPr>
        <w:t>виконувати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обов’язки</w:t>
      </w:r>
      <w:proofErr w:type="spellEnd"/>
      <w:r>
        <w:rPr>
          <w:b/>
        </w:rPr>
        <w:t xml:space="preserve"> </w:t>
      </w:r>
    </w:p>
    <w:p w:rsidR="00C0621A" w:rsidRDefault="00A670BE">
      <w:pPr>
        <w:spacing w:after="0" w:line="259" w:lineRule="auto"/>
        <w:ind w:firstLine="0"/>
        <w:jc w:val="left"/>
      </w:pPr>
      <w:r>
        <w:rPr>
          <w:color w:val="181818"/>
        </w:rPr>
        <w:t xml:space="preserve"> </w:t>
      </w:r>
    </w:p>
    <w:tbl>
      <w:tblPr>
        <w:tblStyle w:val="TableGrid"/>
        <w:tblW w:w="9564" w:type="dxa"/>
        <w:tblInd w:w="-34" w:type="dxa"/>
        <w:tblCellMar>
          <w:top w:w="3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44"/>
      </w:tblGrid>
      <w:tr w:rsidR="00C0621A">
        <w:trPr>
          <w:trHeight w:val="96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Васильєва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Маріанна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Іванівна</w:t>
            </w:r>
            <w:proofErr w:type="spellEnd"/>
            <w:r>
              <w:rPr>
                <w:color w:val="181818"/>
              </w:rPr>
              <w:t xml:space="preserve">, </w:t>
            </w:r>
          </w:p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right="142" w:firstLine="0"/>
            </w:pPr>
            <w:r>
              <w:rPr>
                <w:color w:val="181818"/>
              </w:rPr>
              <w:t xml:space="preserve">заступник </w:t>
            </w:r>
            <w:proofErr w:type="spellStart"/>
            <w:r>
              <w:rPr>
                <w:color w:val="181818"/>
              </w:rPr>
              <w:t>міського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голови</w:t>
            </w:r>
            <w:proofErr w:type="spellEnd"/>
            <w:r>
              <w:rPr>
                <w:color w:val="181818"/>
              </w:rPr>
              <w:t xml:space="preserve"> з </w:t>
            </w:r>
            <w:proofErr w:type="spellStart"/>
            <w:r>
              <w:rPr>
                <w:color w:val="181818"/>
              </w:rPr>
              <w:t>питань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діяльності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виконавчих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органів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 - голова </w:t>
            </w:r>
            <w:proofErr w:type="spellStart"/>
            <w:r>
              <w:rPr>
                <w:color w:val="181818"/>
              </w:rPr>
              <w:t>опікунської</w:t>
            </w:r>
            <w:proofErr w:type="spellEnd"/>
            <w:r>
              <w:rPr>
                <w:color w:val="181818"/>
              </w:rPr>
              <w:t xml:space="preserve"> ради; </w:t>
            </w:r>
          </w:p>
        </w:tc>
      </w:tr>
      <w:tr w:rsidR="00C0621A">
        <w:trPr>
          <w:trHeight w:val="128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Громак</w:t>
            </w:r>
            <w:proofErr w:type="spellEnd"/>
            <w:r>
              <w:rPr>
                <w:color w:val="181818"/>
              </w:rPr>
              <w:t xml:space="preserve"> Лариса </w:t>
            </w:r>
            <w:proofErr w:type="spellStart"/>
            <w:r>
              <w:rPr>
                <w:color w:val="181818"/>
              </w:rPr>
              <w:t>Анатоліївна</w:t>
            </w:r>
            <w:proofErr w:type="spellEnd"/>
            <w:r>
              <w:rPr>
                <w:color w:val="181818"/>
              </w:rP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right="141" w:firstLine="0"/>
            </w:pPr>
            <w:r>
              <w:rPr>
                <w:color w:val="181818"/>
              </w:rPr>
              <w:t xml:space="preserve">начальник </w:t>
            </w:r>
            <w:proofErr w:type="spellStart"/>
            <w:r>
              <w:rPr>
                <w:color w:val="181818"/>
              </w:rPr>
              <w:t>управління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соціального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захисту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населення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Глухівської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 - заступник </w:t>
            </w:r>
            <w:proofErr w:type="spellStart"/>
            <w:r>
              <w:rPr>
                <w:color w:val="181818"/>
              </w:rPr>
              <w:t>голови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опікунської</w:t>
            </w:r>
            <w:proofErr w:type="spellEnd"/>
            <w:r>
              <w:rPr>
                <w:color w:val="181818"/>
              </w:rPr>
              <w:t xml:space="preserve"> ради; </w:t>
            </w:r>
          </w:p>
        </w:tc>
      </w:tr>
      <w:tr w:rsidR="00C0621A">
        <w:trPr>
          <w:trHeight w:val="128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Писаренко </w:t>
            </w:r>
            <w:proofErr w:type="spellStart"/>
            <w:r>
              <w:rPr>
                <w:color w:val="181818"/>
              </w:rPr>
              <w:t>Юлія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Олександрівна</w:t>
            </w:r>
            <w:proofErr w:type="spellEnd"/>
            <w:r>
              <w:rPr>
                <w:color w:val="181818"/>
              </w:rP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right="139" w:firstLine="0"/>
            </w:pPr>
            <w:proofErr w:type="spellStart"/>
            <w:r>
              <w:rPr>
                <w:color w:val="181818"/>
              </w:rPr>
              <w:t>головний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спеціаліст</w:t>
            </w:r>
            <w:proofErr w:type="spellEnd"/>
            <w:r>
              <w:rPr>
                <w:color w:val="181818"/>
              </w:rPr>
              <w:t xml:space="preserve">-юрисконсульт  </w:t>
            </w:r>
            <w:proofErr w:type="spellStart"/>
            <w:r>
              <w:rPr>
                <w:color w:val="181818"/>
              </w:rPr>
              <w:t>відділу</w:t>
            </w:r>
            <w:proofErr w:type="spellEnd"/>
            <w:r>
              <w:rPr>
                <w:color w:val="181818"/>
              </w:rPr>
              <w:t xml:space="preserve"> з </w:t>
            </w:r>
            <w:proofErr w:type="spellStart"/>
            <w:r>
              <w:rPr>
                <w:color w:val="181818"/>
              </w:rPr>
              <w:t>правової</w:t>
            </w:r>
            <w:proofErr w:type="spellEnd"/>
            <w:r>
              <w:rPr>
                <w:color w:val="181818"/>
              </w:rPr>
              <w:t xml:space="preserve"> та </w:t>
            </w:r>
            <w:proofErr w:type="spellStart"/>
            <w:r>
              <w:rPr>
                <w:color w:val="181818"/>
              </w:rPr>
              <w:t>внутрішньої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політики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 - </w:t>
            </w:r>
            <w:proofErr w:type="spellStart"/>
            <w:r>
              <w:rPr>
                <w:color w:val="181818"/>
              </w:rPr>
              <w:t>секретар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опікунської</w:t>
            </w:r>
            <w:proofErr w:type="spellEnd"/>
            <w:r>
              <w:rPr>
                <w:color w:val="181818"/>
              </w:rPr>
              <w:t xml:space="preserve"> ради; </w:t>
            </w:r>
          </w:p>
        </w:tc>
      </w:tr>
      <w:tr w:rsidR="00C0621A">
        <w:trPr>
          <w:trHeight w:val="96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Бойко </w:t>
            </w:r>
            <w:proofErr w:type="spellStart"/>
            <w:r>
              <w:rPr>
                <w:color w:val="181818"/>
              </w:rPr>
              <w:t>Валерій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Леонтійович</w:t>
            </w:r>
            <w:proofErr w:type="spellEnd"/>
            <w:r>
              <w:rPr>
                <w:color w:val="181818"/>
              </w:rP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right="141" w:firstLine="0"/>
            </w:pPr>
            <w:proofErr w:type="spellStart"/>
            <w:r>
              <w:rPr>
                <w:color w:val="181818"/>
              </w:rPr>
              <w:t>в.о</w:t>
            </w:r>
            <w:proofErr w:type="spellEnd"/>
            <w:r>
              <w:rPr>
                <w:color w:val="181818"/>
              </w:rPr>
              <w:t xml:space="preserve">. головного </w:t>
            </w:r>
            <w:proofErr w:type="spellStart"/>
            <w:r>
              <w:rPr>
                <w:color w:val="181818"/>
              </w:rPr>
              <w:t>лікаря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третьої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обласної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спеціалізованої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психіатричної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лікарні</w:t>
            </w:r>
            <w:proofErr w:type="spellEnd"/>
            <w:r>
              <w:rPr>
                <w:color w:val="181818"/>
              </w:rPr>
              <w:t xml:space="preserve">  (за </w:t>
            </w:r>
            <w:proofErr w:type="spellStart"/>
            <w:r>
              <w:rPr>
                <w:color w:val="181818"/>
              </w:rPr>
              <w:t>згодою</w:t>
            </w:r>
            <w:proofErr w:type="spellEnd"/>
            <w:r>
              <w:rPr>
                <w:color w:val="181818"/>
              </w:rPr>
              <w:t xml:space="preserve">); </w:t>
            </w:r>
          </w:p>
        </w:tc>
      </w:tr>
      <w:tr w:rsidR="00C0621A">
        <w:trPr>
          <w:trHeight w:val="64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Галушка </w:t>
            </w:r>
            <w:proofErr w:type="spellStart"/>
            <w:r>
              <w:rPr>
                <w:color w:val="181818"/>
              </w:rPr>
              <w:t>Ірина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Юріївна</w:t>
            </w:r>
            <w:proofErr w:type="spellEnd"/>
            <w:r>
              <w:rPr>
                <w:color w:val="181818"/>
              </w:rP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23" w:line="259" w:lineRule="auto"/>
              <w:ind w:firstLine="0"/>
            </w:pPr>
            <w:r>
              <w:rPr>
                <w:color w:val="181818"/>
              </w:rPr>
              <w:t xml:space="preserve">начальник </w:t>
            </w:r>
            <w:proofErr w:type="spellStart"/>
            <w:r>
              <w:rPr>
                <w:color w:val="181818"/>
              </w:rPr>
              <w:t>служби</w:t>
            </w:r>
            <w:proofErr w:type="spellEnd"/>
            <w:r>
              <w:rPr>
                <w:color w:val="181818"/>
              </w:rPr>
              <w:t xml:space="preserve"> </w:t>
            </w:r>
            <w:proofErr w:type="gramStart"/>
            <w:r>
              <w:rPr>
                <w:color w:val="181818"/>
              </w:rPr>
              <w:t>у справах</w:t>
            </w:r>
            <w:proofErr w:type="gram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дітей</w:t>
            </w:r>
            <w:proofErr w:type="spellEnd"/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ради; </w:t>
            </w:r>
          </w:p>
        </w:tc>
      </w:tr>
      <w:tr w:rsidR="00C0621A">
        <w:trPr>
          <w:trHeight w:val="64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Горбасьов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Віталій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Володимирович</w:t>
            </w:r>
            <w:proofErr w:type="spellEnd"/>
            <w:r>
              <w:rPr>
                <w:color w:val="181818"/>
              </w:rPr>
              <w:t>,</w:t>
            </w:r>
            <w:r>
              <w:rPr>
                <w:color w:val="181818"/>
              </w:rP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tabs>
                <w:tab w:val="center" w:pos="2161"/>
                <w:tab w:val="right" w:pos="4744"/>
              </w:tabs>
              <w:spacing w:after="32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головний</w:t>
            </w:r>
            <w:proofErr w:type="spellEnd"/>
            <w:r>
              <w:rPr>
                <w:color w:val="181818"/>
              </w:rPr>
              <w:t xml:space="preserve"> </w:t>
            </w:r>
            <w:r>
              <w:rPr>
                <w:color w:val="181818"/>
              </w:rPr>
              <w:tab/>
            </w:r>
            <w:proofErr w:type="spellStart"/>
            <w:r>
              <w:rPr>
                <w:color w:val="181818"/>
              </w:rPr>
              <w:t>лікар</w:t>
            </w:r>
            <w:proofErr w:type="spellEnd"/>
            <w:r>
              <w:rPr>
                <w:color w:val="181818"/>
              </w:rPr>
              <w:t xml:space="preserve"> </w:t>
            </w:r>
            <w:r>
              <w:rPr>
                <w:color w:val="181818"/>
              </w:rPr>
              <w:tab/>
            </w:r>
            <w:proofErr w:type="spellStart"/>
            <w:r>
              <w:rPr>
                <w:color w:val="181818"/>
              </w:rPr>
              <w:t>Глухівської</w:t>
            </w:r>
            <w:proofErr w:type="spellEnd"/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центральної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районної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лікарні</w:t>
            </w:r>
            <w:proofErr w:type="spellEnd"/>
            <w:r>
              <w:rPr>
                <w:color w:val="181818"/>
              </w:rPr>
              <w:t xml:space="preserve">; </w:t>
            </w:r>
          </w:p>
        </w:tc>
      </w:tr>
      <w:tr w:rsidR="00C0621A">
        <w:trPr>
          <w:trHeight w:val="322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firstLine="0"/>
              <w:jc w:val="left"/>
            </w:pPr>
            <w:proofErr w:type="gramStart"/>
            <w:r>
              <w:rPr>
                <w:color w:val="181818"/>
              </w:rPr>
              <w:lastRenderedPageBreak/>
              <w:t xml:space="preserve">Мельник  </w:t>
            </w:r>
            <w:proofErr w:type="spellStart"/>
            <w:r>
              <w:rPr>
                <w:color w:val="181818"/>
              </w:rPr>
              <w:t>Наталія</w:t>
            </w:r>
            <w:proofErr w:type="spellEnd"/>
            <w:proofErr w:type="gram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Олександрівна</w:t>
            </w:r>
            <w:proofErr w:type="spellEnd"/>
            <w:r>
              <w:rPr>
                <w:color w:val="181818"/>
              </w:rPr>
              <w:t xml:space="preserve">,    </w:t>
            </w:r>
          </w:p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0" w:line="259" w:lineRule="auto"/>
              <w:ind w:firstLine="0"/>
              <w:jc w:val="left"/>
            </w:pPr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24" w:line="259" w:lineRule="auto"/>
              <w:ind w:firstLine="0"/>
              <w:jc w:val="left"/>
            </w:pPr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614" w:line="259" w:lineRule="auto"/>
              <w:ind w:firstLine="0"/>
              <w:jc w:val="left"/>
            </w:pPr>
            <w:proofErr w:type="spellStart"/>
            <w:r>
              <w:rPr>
                <w:color w:val="181818"/>
              </w:rPr>
              <w:t>Сегеда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Марія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Юріївна</w:t>
            </w:r>
            <w:proofErr w:type="spellEnd"/>
            <w:r>
              <w:rPr>
                <w:color w:val="181818"/>
              </w:rPr>
              <w:t xml:space="preserve">,   </w:t>
            </w:r>
          </w:p>
          <w:p w:rsidR="00C0621A" w:rsidRDefault="00A670BE">
            <w:pPr>
              <w:spacing w:after="0" w:line="259" w:lineRule="auto"/>
              <w:ind w:left="34" w:firstLine="0"/>
              <w:jc w:val="left"/>
            </w:pPr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34" w:line="259" w:lineRule="auto"/>
              <w:ind w:left="34" w:firstLine="0"/>
              <w:jc w:val="left"/>
            </w:pPr>
            <w:r>
              <w:rPr>
                <w:color w:val="181818"/>
              </w:rPr>
              <w:t xml:space="preserve"> </w:t>
            </w:r>
          </w:p>
          <w:p w:rsidR="00C0621A" w:rsidRDefault="00A670BE">
            <w:pPr>
              <w:spacing w:after="0" w:line="259" w:lineRule="auto"/>
              <w:ind w:left="34" w:firstLine="0"/>
              <w:jc w:val="left"/>
            </w:pPr>
            <w:proofErr w:type="spellStart"/>
            <w:r>
              <w:rPr>
                <w:b/>
                <w:color w:val="181818"/>
              </w:rPr>
              <w:t>Керуюча</w:t>
            </w:r>
            <w:proofErr w:type="spellEnd"/>
            <w:r>
              <w:rPr>
                <w:b/>
                <w:color w:val="181818"/>
              </w:rPr>
              <w:t xml:space="preserve"> справами </w:t>
            </w:r>
            <w:proofErr w:type="spellStart"/>
            <w:r>
              <w:rPr>
                <w:b/>
                <w:color w:val="181818"/>
              </w:rPr>
              <w:t>виконавчого</w:t>
            </w:r>
            <w:proofErr w:type="spellEnd"/>
            <w:r>
              <w:rPr>
                <w:b/>
                <w:color w:val="181818"/>
              </w:rPr>
              <w:t xml:space="preserve"> 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39" w:line="250" w:lineRule="auto"/>
              <w:ind w:right="140" w:firstLine="0"/>
            </w:pPr>
            <w:proofErr w:type="spellStart"/>
            <w:r>
              <w:rPr>
                <w:color w:val="181818"/>
              </w:rPr>
              <w:t>завідувач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відділенням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соціальної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proofErr w:type="gramStart"/>
            <w:r>
              <w:rPr>
                <w:color w:val="181818"/>
              </w:rPr>
              <w:t>допомоги</w:t>
            </w:r>
            <w:proofErr w:type="spellEnd"/>
            <w:r>
              <w:rPr>
                <w:color w:val="181818"/>
              </w:rPr>
              <w:t xml:space="preserve">  </w:t>
            </w:r>
            <w:proofErr w:type="spellStart"/>
            <w:r>
              <w:rPr>
                <w:color w:val="181818"/>
              </w:rPr>
              <w:t>вдома</w:t>
            </w:r>
            <w:proofErr w:type="spellEnd"/>
            <w:proofErr w:type="gram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територіального</w:t>
            </w:r>
            <w:proofErr w:type="spellEnd"/>
            <w:r>
              <w:rPr>
                <w:color w:val="181818"/>
              </w:rPr>
              <w:t xml:space="preserve"> центру </w:t>
            </w:r>
            <w:proofErr w:type="spellStart"/>
            <w:r>
              <w:rPr>
                <w:color w:val="181818"/>
              </w:rPr>
              <w:t>соціального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обслуговування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населення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ради; </w:t>
            </w:r>
          </w:p>
          <w:p w:rsidR="00C0621A" w:rsidRDefault="00A670BE">
            <w:pPr>
              <w:spacing w:after="0" w:line="259" w:lineRule="auto"/>
              <w:ind w:right="137" w:firstLine="0"/>
            </w:pPr>
            <w:r>
              <w:rPr>
                <w:color w:val="181818"/>
              </w:rPr>
              <w:t xml:space="preserve">начальник </w:t>
            </w:r>
            <w:proofErr w:type="spellStart"/>
            <w:r>
              <w:rPr>
                <w:color w:val="181818"/>
              </w:rPr>
              <w:t>управління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житловокомунального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господарства</w:t>
            </w:r>
            <w:proofErr w:type="spellEnd"/>
            <w:r>
              <w:rPr>
                <w:color w:val="181818"/>
              </w:rPr>
              <w:t xml:space="preserve"> та </w:t>
            </w:r>
            <w:proofErr w:type="spellStart"/>
            <w:r>
              <w:rPr>
                <w:color w:val="181818"/>
              </w:rPr>
              <w:t>містобудування</w:t>
            </w:r>
            <w:proofErr w:type="spellEnd"/>
            <w:r>
              <w:rPr>
                <w:color w:val="181818"/>
              </w:rPr>
              <w:t xml:space="preserve"> </w:t>
            </w:r>
            <w:proofErr w:type="spellStart"/>
            <w:r>
              <w:rPr>
                <w:color w:val="181818"/>
              </w:rPr>
              <w:t>міської</w:t>
            </w:r>
            <w:proofErr w:type="spellEnd"/>
            <w:r>
              <w:rPr>
                <w:color w:val="181818"/>
              </w:rPr>
              <w:t xml:space="preserve"> ради. </w:t>
            </w:r>
          </w:p>
        </w:tc>
      </w:tr>
      <w:tr w:rsidR="00C0621A">
        <w:trPr>
          <w:trHeight w:val="31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tabs>
                <w:tab w:val="center" w:pos="3574"/>
                <w:tab w:val="center" w:pos="4282"/>
              </w:tabs>
              <w:spacing w:after="0" w:line="259" w:lineRule="auto"/>
              <w:ind w:firstLine="0"/>
              <w:jc w:val="left"/>
            </w:pPr>
            <w:proofErr w:type="spellStart"/>
            <w:r>
              <w:rPr>
                <w:b/>
                <w:color w:val="181818"/>
              </w:rPr>
              <w:t>комітету</w:t>
            </w:r>
            <w:proofErr w:type="spellEnd"/>
            <w:r>
              <w:rPr>
                <w:b/>
                <w:color w:val="181818"/>
              </w:rPr>
              <w:t xml:space="preserve"> </w:t>
            </w:r>
            <w:proofErr w:type="spellStart"/>
            <w:r>
              <w:rPr>
                <w:b/>
                <w:color w:val="181818"/>
              </w:rPr>
              <w:t>міської</w:t>
            </w:r>
            <w:proofErr w:type="spellEnd"/>
            <w:r>
              <w:rPr>
                <w:b/>
                <w:color w:val="181818"/>
              </w:rPr>
              <w:t xml:space="preserve"> ради  </w:t>
            </w:r>
            <w:r>
              <w:rPr>
                <w:b/>
                <w:color w:val="181818"/>
              </w:rPr>
              <w:tab/>
              <w:t xml:space="preserve"> </w:t>
            </w:r>
            <w:r>
              <w:rPr>
                <w:b/>
                <w:color w:val="181818"/>
              </w:rPr>
              <w:tab/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C0621A" w:rsidRDefault="00A670BE">
            <w:pPr>
              <w:spacing w:after="0" w:line="259" w:lineRule="auto"/>
              <w:ind w:left="170" w:firstLine="0"/>
              <w:jc w:val="left"/>
            </w:pPr>
            <w:r>
              <w:rPr>
                <w:b/>
                <w:color w:val="181818"/>
              </w:rPr>
              <w:t xml:space="preserve">                            </w:t>
            </w:r>
            <w:proofErr w:type="spellStart"/>
            <w:r>
              <w:rPr>
                <w:b/>
                <w:color w:val="181818"/>
              </w:rPr>
              <w:t>О.О.Гаврил</w:t>
            </w:r>
            <w:r>
              <w:rPr>
                <w:b/>
                <w:color w:val="181818"/>
              </w:rPr>
              <w:t>ьченко</w:t>
            </w:r>
            <w:proofErr w:type="spellEnd"/>
            <w:r>
              <w:rPr>
                <w:b/>
                <w:color w:val="181818"/>
              </w:rPr>
              <w:t xml:space="preserve"> </w:t>
            </w:r>
          </w:p>
        </w:tc>
      </w:tr>
    </w:tbl>
    <w:p w:rsidR="00C0621A" w:rsidRDefault="00A670BE">
      <w:pPr>
        <w:spacing w:after="0" w:line="259" w:lineRule="auto"/>
        <w:ind w:firstLine="0"/>
        <w:jc w:val="left"/>
      </w:pPr>
      <w:r>
        <w:rPr>
          <w:b/>
          <w:color w:val="181818"/>
        </w:rPr>
        <w:t xml:space="preserve"> </w:t>
      </w:r>
    </w:p>
    <w:p w:rsidR="00C0621A" w:rsidRDefault="00A670BE">
      <w:pPr>
        <w:spacing w:after="0" w:line="259" w:lineRule="auto"/>
        <w:ind w:firstLine="0"/>
        <w:jc w:val="left"/>
      </w:pPr>
      <w:r>
        <w:rPr>
          <w:color w:val="181818"/>
        </w:rPr>
        <w:t xml:space="preserve"> </w:t>
      </w:r>
    </w:p>
    <w:p w:rsidR="00C0621A" w:rsidRDefault="00A670BE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C0621A">
      <w:pgSz w:w="11906" w:h="16838"/>
      <w:pgMar w:top="991" w:right="562" w:bottom="65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FE8"/>
    <w:multiLevelType w:val="hybridMultilevel"/>
    <w:tmpl w:val="915C1F68"/>
    <w:lvl w:ilvl="0" w:tplc="6374B682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CA285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789E0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6223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3FF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4865D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A8673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3A5D1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2C536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0730B"/>
    <w:multiLevelType w:val="hybridMultilevel"/>
    <w:tmpl w:val="66901C52"/>
    <w:lvl w:ilvl="0" w:tplc="D3BA38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8634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4AF0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C05E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24BF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AC78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5A17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C296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F05A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75376D"/>
    <w:multiLevelType w:val="hybridMultilevel"/>
    <w:tmpl w:val="3E80449A"/>
    <w:lvl w:ilvl="0" w:tplc="5958F22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8E9C2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0E96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9A15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465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C825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2A3F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8CDC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8287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216C36"/>
    <w:multiLevelType w:val="hybridMultilevel"/>
    <w:tmpl w:val="4A28627A"/>
    <w:lvl w:ilvl="0" w:tplc="3690B2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6B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D0FE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F6FA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D441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A80E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2007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DCB3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34CF5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177CB9"/>
    <w:multiLevelType w:val="hybridMultilevel"/>
    <w:tmpl w:val="406A791C"/>
    <w:lvl w:ilvl="0" w:tplc="82AA1A4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4C1F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EEB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22D6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60AE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A248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6DC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4C66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2E98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381E40"/>
    <w:multiLevelType w:val="hybridMultilevel"/>
    <w:tmpl w:val="6526CF4E"/>
    <w:lvl w:ilvl="0" w:tplc="6D68B1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461D60">
      <w:start w:val="1"/>
      <w:numFmt w:val="lowerLetter"/>
      <w:lvlText w:val="%2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DEBC48">
      <w:start w:val="1"/>
      <w:numFmt w:val="lowerRoman"/>
      <w:lvlText w:val="%3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CA5B8E">
      <w:start w:val="1"/>
      <w:numFmt w:val="decimal"/>
      <w:lvlText w:val="%4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3E8262">
      <w:start w:val="1"/>
      <w:numFmt w:val="lowerLetter"/>
      <w:lvlText w:val="%5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B2E28A">
      <w:start w:val="1"/>
      <w:numFmt w:val="lowerRoman"/>
      <w:lvlText w:val="%6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3A724C">
      <w:start w:val="1"/>
      <w:numFmt w:val="decimal"/>
      <w:lvlText w:val="%7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909278">
      <w:start w:val="1"/>
      <w:numFmt w:val="lowerLetter"/>
      <w:lvlText w:val="%8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429C74">
      <w:start w:val="1"/>
      <w:numFmt w:val="lowerRoman"/>
      <w:lvlText w:val="%9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273998"/>
    <w:multiLevelType w:val="hybridMultilevel"/>
    <w:tmpl w:val="8898A936"/>
    <w:lvl w:ilvl="0" w:tplc="F8B85EAA">
      <w:start w:val="2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F04B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9233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B45CE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3E49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9080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DCF9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4645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1E79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1A"/>
    <w:rsid w:val="00A670BE"/>
    <w:rsid w:val="00C0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CFB08-1488-470D-B31E-244D3E2C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4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0" w:lineRule="auto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cp:lastModifiedBy>Пользователь Windows</cp:lastModifiedBy>
  <cp:revision>2</cp:revision>
  <dcterms:created xsi:type="dcterms:W3CDTF">2017-03-02T07:41:00Z</dcterms:created>
  <dcterms:modified xsi:type="dcterms:W3CDTF">2017-03-02T07:41:00Z</dcterms:modified>
</cp:coreProperties>
</file>