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54B8" w:rsidRDefault="00A9602D" w:rsidP="00F44759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  <w:lang w:val="en-US"/>
        </w:rPr>
      </w:pPr>
      <w:r w:rsidRPr="006D6456">
        <w:rPr>
          <w:rFonts w:ascii="Calibri" w:hAnsi="Calibri" w:cs="Calibri"/>
          <w:noProof/>
          <w:sz w:val="22"/>
          <w:szCs w:val="22"/>
          <w:lang w:val="uk-UA" w:eastAsia="uk-UA"/>
        </w:rPr>
        <w:drawing>
          <wp:inline distT="0" distB="0" distL="0" distR="0">
            <wp:extent cx="4667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61FE" w:rsidRPr="009A61FE" w:rsidRDefault="009A61FE" w:rsidP="009A61FE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9A61FE">
        <w:rPr>
          <w:rFonts w:eastAsia="Times New Roman"/>
          <w:b/>
          <w:sz w:val="28"/>
          <w:szCs w:val="28"/>
          <w:lang w:val="uk-UA"/>
        </w:rPr>
        <w:t>ГЛУХІВСЬКА МІСЬКА РАДА СУМСЬКОЇ ОБЛАСТІ</w:t>
      </w:r>
    </w:p>
    <w:p w:rsidR="009A61FE" w:rsidRPr="009A61FE" w:rsidRDefault="009A61FE" w:rsidP="009A61FE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9A61FE">
        <w:rPr>
          <w:rFonts w:eastAsia="Times New Roman"/>
          <w:b/>
          <w:sz w:val="28"/>
          <w:szCs w:val="28"/>
          <w:lang w:val="uk-UA"/>
        </w:rPr>
        <w:t>ВОСЬМЕ СКЛИКАННЯ</w:t>
      </w:r>
    </w:p>
    <w:p w:rsidR="009A61FE" w:rsidRPr="009A61FE" w:rsidRDefault="009A61FE" w:rsidP="009A61FE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9A61FE">
        <w:rPr>
          <w:rFonts w:eastAsia="Times New Roman"/>
          <w:b/>
          <w:sz w:val="28"/>
          <w:szCs w:val="28"/>
          <w:lang w:val="uk-UA"/>
        </w:rPr>
        <w:t>СОРОК ДРУГА СЕСІЯ</w:t>
      </w:r>
    </w:p>
    <w:p w:rsidR="009A61FE" w:rsidRPr="009A61FE" w:rsidRDefault="009A61FE" w:rsidP="009A61FE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9A61FE">
        <w:rPr>
          <w:rFonts w:eastAsia="Times New Roman"/>
          <w:b/>
          <w:caps/>
          <w:sz w:val="28"/>
          <w:szCs w:val="28"/>
          <w:lang w:val="uk-UA"/>
        </w:rPr>
        <w:t>ПЕРШЕ</w:t>
      </w:r>
      <w:r w:rsidRPr="009A61FE">
        <w:rPr>
          <w:rFonts w:eastAsia="Times New Roman"/>
          <w:b/>
          <w:sz w:val="28"/>
          <w:szCs w:val="28"/>
          <w:lang w:val="uk-UA"/>
        </w:rPr>
        <w:t xml:space="preserve"> ПЛЕНАРНЕ ЗАСІДАННЯ</w:t>
      </w:r>
    </w:p>
    <w:p w:rsidR="009A61FE" w:rsidRPr="009A61FE" w:rsidRDefault="009A61FE" w:rsidP="009A61FE">
      <w:pPr>
        <w:jc w:val="center"/>
        <w:rPr>
          <w:rFonts w:eastAsia="Times New Roman"/>
          <w:b/>
          <w:sz w:val="32"/>
          <w:szCs w:val="32"/>
          <w:lang w:val="uk-UA"/>
        </w:rPr>
      </w:pPr>
      <w:r w:rsidRPr="009A61FE">
        <w:rPr>
          <w:rFonts w:eastAsia="Times New Roman"/>
          <w:b/>
          <w:sz w:val="32"/>
          <w:szCs w:val="32"/>
          <w:lang w:val="uk-UA"/>
        </w:rPr>
        <w:t>Р І Ш Е Н</w:t>
      </w:r>
      <w:r w:rsidRPr="009A61FE">
        <w:rPr>
          <w:rFonts w:eastAsia="Times New Roman"/>
          <w:b/>
          <w:bCs/>
          <w:sz w:val="32"/>
          <w:szCs w:val="32"/>
          <w:lang w:val="uk-UA"/>
        </w:rPr>
        <w:t xml:space="preserve"> </w:t>
      </w:r>
      <w:proofErr w:type="spellStart"/>
      <w:r w:rsidRPr="009A61FE">
        <w:rPr>
          <w:rFonts w:eastAsia="Times New Roman"/>
          <w:b/>
          <w:bCs/>
          <w:sz w:val="32"/>
          <w:szCs w:val="32"/>
          <w:lang w:val="uk-UA"/>
        </w:rPr>
        <w:t>Н</w:t>
      </w:r>
      <w:proofErr w:type="spellEnd"/>
      <w:r w:rsidRPr="009A61FE">
        <w:rPr>
          <w:rFonts w:eastAsia="Times New Roman"/>
          <w:b/>
          <w:bCs/>
          <w:sz w:val="32"/>
          <w:szCs w:val="32"/>
          <w:lang w:val="uk-UA"/>
        </w:rPr>
        <w:t xml:space="preserve"> </w:t>
      </w:r>
      <w:r w:rsidRPr="009A61FE">
        <w:rPr>
          <w:rFonts w:eastAsia="Times New Roman"/>
          <w:b/>
          <w:sz w:val="32"/>
          <w:szCs w:val="32"/>
          <w:lang w:val="uk-UA"/>
        </w:rPr>
        <w:t>Я</w:t>
      </w:r>
    </w:p>
    <w:p w:rsidR="003154B8" w:rsidRDefault="003154B8" w:rsidP="00F44759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32"/>
          <w:szCs w:val="32"/>
          <w:lang w:val="uk-UA"/>
        </w:rPr>
      </w:pPr>
    </w:p>
    <w:p w:rsidR="003154B8" w:rsidRPr="00D06328" w:rsidRDefault="00C41FEC" w:rsidP="006216AF">
      <w:pPr>
        <w:widowControl w:val="0"/>
        <w:tabs>
          <w:tab w:val="left" w:pos="4253"/>
          <w:tab w:val="right" w:pos="8385"/>
        </w:tabs>
        <w:autoSpaceDE w:val="0"/>
        <w:autoSpaceDN w:val="0"/>
        <w:adjustRightInd w:val="0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22.11.2024</w:t>
      </w:r>
      <w:r w:rsidR="003154B8">
        <w:rPr>
          <w:sz w:val="28"/>
          <w:szCs w:val="28"/>
        </w:rPr>
        <w:tab/>
      </w:r>
      <w:r w:rsidR="003154B8">
        <w:rPr>
          <w:sz w:val="28"/>
          <w:szCs w:val="28"/>
          <w:lang w:val="uk-UA"/>
        </w:rPr>
        <w:t>м. Глухів</w:t>
      </w:r>
      <w:r w:rsidR="003154B8">
        <w:rPr>
          <w:sz w:val="28"/>
          <w:szCs w:val="28"/>
          <w:lang w:val="uk-UA"/>
        </w:rPr>
        <w:tab/>
        <w:t>№</w:t>
      </w:r>
      <w:r w:rsidR="003154B8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916</w:t>
      </w:r>
    </w:p>
    <w:p w:rsidR="003154B8" w:rsidRDefault="003154B8" w:rsidP="00F4475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154B8" w:rsidRDefault="001C2F1C" w:rsidP="001C2F1C">
      <w:pPr>
        <w:widowControl w:val="0"/>
        <w:tabs>
          <w:tab w:val="left" w:pos="9000"/>
        </w:tabs>
        <w:autoSpaceDE w:val="0"/>
        <w:autoSpaceDN w:val="0"/>
        <w:adjustRightInd w:val="0"/>
        <w:ind w:right="638"/>
        <w:jc w:val="both"/>
        <w:rPr>
          <w:b/>
          <w:sz w:val="28"/>
          <w:szCs w:val="28"/>
        </w:rPr>
      </w:pPr>
      <w:r w:rsidRPr="00F0625A">
        <w:rPr>
          <w:b/>
          <w:sz w:val="28"/>
          <w:szCs w:val="28"/>
        </w:rPr>
        <w:t xml:space="preserve">Про </w:t>
      </w:r>
      <w:proofErr w:type="spellStart"/>
      <w:r w:rsidRPr="00F0625A">
        <w:rPr>
          <w:b/>
          <w:sz w:val="28"/>
          <w:szCs w:val="28"/>
        </w:rPr>
        <w:t>внесення</w:t>
      </w:r>
      <w:proofErr w:type="spellEnd"/>
      <w:r w:rsidRPr="00F0625A">
        <w:rPr>
          <w:b/>
          <w:sz w:val="28"/>
          <w:szCs w:val="28"/>
        </w:rPr>
        <w:t xml:space="preserve"> </w:t>
      </w:r>
      <w:proofErr w:type="spellStart"/>
      <w:r w:rsidRPr="00F0625A">
        <w:rPr>
          <w:b/>
          <w:sz w:val="28"/>
          <w:szCs w:val="28"/>
        </w:rPr>
        <w:t>змін</w:t>
      </w:r>
      <w:proofErr w:type="spellEnd"/>
      <w:r w:rsidRPr="00F0625A">
        <w:rPr>
          <w:b/>
          <w:sz w:val="28"/>
          <w:szCs w:val="28"/>
        </w:rPr>
        <w:t xml:space="preserve"> до </w:t>
      </w:r>
      <w:proofErr w:type="spellStart"/>
      <w:r w:rsidRPr="00F0625A">
        <w:rPr>
          <w:b/>
          <w:sz w:val="28"/>
          <w:szCs w:val="28"/>
        </w:rPr>
        <w:t>цільової</w:t>
      </w:r>
      <w:proofErr w:type="spellEnd"/>
      <w:r w:rsidRPr="00F0625A">
        <w:rPr>
          <w:b/>
          <w:sz w:val="28"/>
          <w:szCs w:val="28"/>
        </w:rPr>
        <w:t xml:space="preserve"> </w:t>
      </w:r>
      <w:proofErr w:type="spellStart"/>
      <w:r w:rsidRPr="00F0625A">
        <w:rPr>
          <w:b/>
          <w:sz w:val="28"/>
          <w:szCs w:val="28"/>
        </w:rPr>
        <w:t>Програми</w:t>
      </w:r>
      <w:proofErr w:type="spellEnd"/>
      <w:r w:rsidRPr="00F0625A">
        <w:rPr>
          <w:b/>
          <w:sz w:val="28"/>
          <w:szCs w:val="28"/>
        </w:rPr>
        <w:t xml:space="preserve"> </w:t>
      </w:r>
      <w:proofErr w:type="spellStart"/>
      <w:r w:rsidRPr="00F0625A">
        <w:rPr>
          <w:b/>
          <w:sz w:val="28"/>
          <w:szCs w:val="28"/>
        </w:rPr>
        <w:t>поповнення</w:t>
      </w:r>
      <w:proofErr w:type="spellEnd"/>
      <w:r w:rsidRPr="00F0625A">
        <w:rPr>
          <w:b/>
          <w:sz w:val="28"/>
          <w:szCs w:val="28"/>
        </w:rPr>
        <w:t xml:space="preserve"> статутного </w:t>
      </w:r>
      <w:proofErr w:type="spellStart"/>
      <w:r w:rsidRPr="00F0625A">
        <w:rPr>
          <w:b/>
          <w:sz w:val="28"/>
          <w:szCs w:val="28"/>
        </w:rPr>
        <w:t>капіталу</w:t>
      </w:r>
      <w:proofErr w:type="spellEnd"/>
      <w:r w:rsidRPr="00F0625A">
        <w:rPr>
          <w:b/>
          <w:sz w:val="28"/>
          <w:szCs w:val="28"/>
        </w:rPr>
        <w:t xml:space="preserve"> </w:t>
      </w:r>
      <w:proofErr w:type="spellStart"/>
      <w:r w:rsidRPr="00F0625A">
        <w:rPr>
          <w:b/>
          <w:sz w:val="28"/>
          <w:szCs w:val="28"/>
        </w:rPr>
        <w:t>Комунального</w:t>
      </w:r>
      <w:proofErr w:type="spellEnd"/>
      <w:r w:rsidRPr="00F0625A">
        <w:rPr>
          <w:b/>
          <w:sz w:val="28"/>
          <w:szCs w:val="28"/>
        </w:rPr>
        <w:t xml:space="preserve"> </w:t>
      </w:r>
      <w:proofErr w:type="spellStart"/>
      <w:r w:rsidRPr="00F0625A">
        <w:rPr>
          <w:b/>
          <w:sz w:val="28"/>
          <w:szCs w:val="28"/>
        </w:rPr>
        <w:t>підприємства</w:t>
      </w:r>
      <w:proofErr w:type="spellEnd"/>
      <w:r w:rsidRPr="00F0625A">
        <w:rPr>
          <w:b/>
          <w:sz w:val="28"/>
          <w:szCs w:val="28"/>
        </w:rPr>
        <w:t xml:space="preserve"> «</w:t>
      </w:r>
      <w:proofErr w:type="spellStart"/>
      <w:r w:rsidRPr="00F0625A">
        <w:rPr>
          <w:b/>
          <w:sz w:val="28"/>
          <w:szCs w:val="28"/>
        </w:rPr>
        <w:t>Глухівський</w:t>
      </w:r>
      <w:proofErr w:type="spellEnd"/>
      <w:r w:rsidRPr="00F0625A">
        <w:rPr>
          <w:b/>
          <w:sz w:val="28"/>
          <w:szCs w:val="28"/>
        </w:rPr>
        <w:t xml:space="preserve"> водоканал» </w:t>
      </w:r>
      <w:proofErr w:type="spellStart"/>
      <w:r w:rsidRPr="00F0625A">
        <w:rPr>
          <w:b/>
          <w:sz w:val="28"/>
          <w:szCs w:val="28"/>
        </w:rPr>
        <w:t>Глухівської</w:t>
      </w:r>
      <w:proofErr w:type="spellEnd"/>
      <w:r w:rsidRPr="00F0625A">
        <w:rPr>
          <w:b/>
          <w:sz w:val="28"/>
          <w:szCs w:val="28"/>
        </w:rPr>
        <w:t xml:space="preserve"> </w:t>
      </w:r>
      <w:proofErr w:type="spellStart"/>
      <w:r w:rsidRPr="00F0625A">
        <w:rPr>
          <w:b/>
          <w:sz w:val="28"/>
          <w:szCs w:val="28"/>
        </w:rPr>
        <w:t>міської</w:t>
      </w:r>
      <w:proofErr w:type="spellEnd"/>
      <w:r w:rsidRPr="00F0625A">
        <w:rPr>
          <w:b/>
          <w:sz w:val="28"/>
          <w:szCs w:val="28"/>
        </w:rPr>
        <w:t xml:space="preserve"> ради на 202</w:t>
      </w:r>
      <w:r w:rsidR="009A61FE">
        <w:rPr>
          <w:b/>
          <w:sz w:val="28"/>
          <w:szCs w:val="28"/>
          <w:lang w:val="uk-UA"/>
        </w:rPr>
        <w:t>4</w:t>
      </w:r>
      <w:r w:rsidRPr="00F0625A">
        <w:rPr>
          <w:b/>
          <w:sz w:val="28"/>
          <w:szCs w:val="28"/>
        </w:rPr>
        <w:t xml:space="preserve"> </w:t>
      </w:r>
      <w:proofErr w:type="spellStart"/>
      <w:r w:rsidRPr="00F0625A">
        <w:rPr>
          <w:b/>
          <w:sz w:val="28"/>
          <w:szCs w:val="28"/>
        </w:rPr>
        <w:t>рік</w:t>
      </w:r>
      <w:proofErr w:type="spellEnd"/>
    </w:p>
    <w:p w:rsidR="001C2F1C" w:rsidRDefault="001C2F1C" w:rsidP="00F44759">
      <w:pPr>
        <w:widowControl w:val="0"/>
        <w:tabs>
          <w:tab w:val="left" w:pos="9000"/>
        </w:tabs>
        <w:autoSpaceDE w:val="0"/>
        <w:autoSpaceDN w:val="0"/>
        <w:adjustRightInd w:val="0"/>
        <w:ind w:right="638"/>
        <w:rPr>
          <w:b/>
          <w:sz w:val="28"/>
          <w:szCs w:val="28"/>
        </w:rPr>
      </w:pPr>
    </w:p>
    <w:p w:rsidR="003154B8" w:rsidRDefault="003154B8" w:rsidP="00F44759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1C2F1C" w:rsidRPr="00665864">
        <w:rPr>
          <w:sz w:val="28"/>
          <w:szCs w:val="28"/>
          <w:lang w:val="uk-UA"/>
        </w:rPr>
        <w:t>Розглянувши поданий виконавчим комітетом міської ради про</w:t>
      </w:r>
      <w:r w:rsidR="001C2F1C">
        <w:rPr>
          <w:sz w:val="28"/>
          <w:szCs w:val="28"/>
          <w:lang w:val="uk-UA"/>
        </w:rPr>
        <w:t>є</w:t>
      </w:r>
      <w:r w:rsidR="001C2F1C" w:rsidRPr="00665864">
        <w:rPr>
          <w:sz w:val="28"/>
          <w:szCs w:val="28"/>
          <w:lang w:val="uk-UA"/>
        </w:rPr>
        <w:t xml:space="preserve">кт </w:t>
      </w:r>
      <w:r w:rsidR="001C2F1C">
        <w:rPr>
          <w:sz w:val="28"/>
          <w:szCs w:val="28"/>
          <w:lang w:val="uk-UA"/>
        </w:rPr>
        <w:t xml:space="preserve">змін до </w:t>
      </w:r>
      <w:r w:rsidR="001C2F1C" w:rsidRPr="00665864">
        <w:rPr>
          <w:sz w:val="28"/>
          <w:szCs w:val="28"/>
          <w:lang w:val="uk-UA"/>
        </w:rPr>
        <w:t xml:space="preserve">цільової Програми поповнення статутного капіталу Комунального підприємства «Глухівський водоканал» Глухівської міської ради на </w:t>
      </w:r>
      <w:r w:rsidR="009A61FE">
        <w:rPr>
          <w:sz w:val="28"/>
          <w:szCs w:val="28"/>
          <w:lang w:val="uk-UA"/>
        </w:rPr>
        <w:t>2024</w:t>
      </w:r>
      <w:r w:rsidR="001C2F1C" w:rsidRPr="00665864">
        <w:rPr>
          <w:sz w:val="28"/>
          <w:szCs w:val="28"/>
          <w:lang w:val="uk-UA"/>
        </w:rPr>
        <w:t xml:space="preserve"> рік</w:t>
      </w:r>
      <w:r w:rsidR="001C2F1C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з</w:t>
      </w:r>
      <w:r>
        <w:rPr>
          <w:sz w:val="28"/>
          <w:szCs w:val="28"/>
          <w:highlight w:val="white"/>
          <w:lang w:val="uk-UA"/>
        </w:rPr>
        <w:t xml:space="preserve"> метою забезпечення </w:t>
      </w:r>
      <w:r>
        <w:rPr>
          <w:sz w:val="28"/>
          <w:szCs w:val="28"/>
          <w:lang w:val="uk-UA"/>
        </w:rPr>
        <w:t>безперебійного поста</w:t>
      </w:r>
      <w:bookmarkStart w:id="0" w:name="_GoBack"/>
      <w:r>
        <w:rPr>
          <w:sz w:val="28"/>
          <w:szCs w:val="28"/>
          <w:lang w:val="uk-UA"/>
        </w:rPr>
        <w:t>ч</w:t>
      </w:r>
      <w:bookmarkEnd w:id="0"/>
      <w:r>
        <w:rPr>
          <w:sz w:val="28"/>
          <w:szCs w:val="28"/>
          <w:lang w:val="uk-UA"/>
        </w:rPr>
        <w:t>ання питної води жителям міста Глухова у період війни</w:t>
      </w:r>
      <w:r>
        <w:rPr>
          <w:sz w:val="28"/>
          <w:szCs w:val="28"/>
          <w:highlight w:val="white"/>
          <w:lang w:val="uk-UA"/>
        </w:rPr>
        <w:t xml:space="preserve">, </w:t>
      </w:r>
      <w:r w:rsidR="005A5A44">
        <w:rPr>
          <w:sz w:val="28"/>
          <w:szCs w:val="28"/>
          <w:lang w:val="uk-UA"/>
        </w:rPr>
        <w:t>керуючись пунктом 22</w:t>
      </w:r>
      <w:r>
        <w:rPr>
          <w:sz w:val="28"/>
          <w:szCs w:val="28"/>
          <w:lang w:val="uk-UA"/>
        </w:rPr>
        <w:t xml:space="preserve"> частини </w:t>
      </w:r>
      <w:r w:rsidR="005A5A44">
        <w:rPr>
          <w:sz w:val="28"/>
          <w:szCs w:val="28"/>
          <w:lang w:val="uk-UA"/>
        </w:rPr>
        <w:t>першої</w:t>
      </w:r>
      <w:r>
        <w:rPr>
          <w:sz w:val="28"/>
          <w:szCs w:val="28"/>
          <w:lang w:val="uk-UA"/>
        </w:rPr>
        <w:t xml:space="preserve"> статті </w:t>
      </w:r>
      <w:r w:rsidR="005A5A44">
        <w:rPr>
          <w:sz w:val="28"/>
          <w:szCs w:val="28"/>
          <w:lang w:val="uk-UA"/>
        </w:rPr>
        <w:t>26</w:t>
      </w:r>
      <w:r>
        <w:rPr>
          <w:sz w:val="28"/>
          <w:szCs w:val="28"/>
          <w:lang w:val="uk-UA"/>
        </w:rPr>
        <w:t xml:space="preserve"> та частиною </w:t>
      </w:r>
      <w:r w:rsidR="005A5A44">
        <w:rPr>
          <w:sz w:val="28"/>
          <w:szCs w:val="28"/>
          <w:lang w:val="uk-UA"/>
        </w:rPr>
        <w:t>першою</w:t>
      </w:r>
      <w:r>
        <w:rPr>
          <w:sz w:val="28"/>
          <w:szCs w:val="28"/>
          <w:lang w:val="uk-UA"/>
        </w:rPr>
        <w:t xml:space="preserve"> статті</w:t>
      </w:r>
      <w:r w:rsidR="00495DB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59 Закону України «Про місцеве самоврядування в Україні», </w:t>
      </w:r>
      <w:r w:rsidR="001C2F1C" w:rsidRPr="00665864">
        <w:rPr>
          <w:b/>
          <w:sz w:val="28"/>
          <w:szCs w:val="28"/>
          <w:lang w:val="uk-UA"/>
        </w:rPr>
        <w:t>міська рада ВИРІШИЛА</w:t>
      </w:r>
      <w:r>
        <w:rPr>
          <w:sz w:val="28"/>
          <w:szCs w:val="28"/>
          <w:lang w:val="uk-UA"/>
        </w:rPr>
        <w:t>:</w:t>
      </w:r>
    </w:p>
    <w:p w:rsidR="00015186" w:rsidRPr="00015186" w:rsidRDefault="0069280E" w:rsidP="0069280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8B27EC">
        <w:rPr>
          <w:sz w:val="28"/>
          <w:szCs w:val="28"/>
          <w:lang w:val="uk-UA"/>
        </w:rPr>
        <w:t>1. </w:t>
      </w:r>
      <w:r w:rsidR="001C2F1C">
        <w:rPr>
          <w:sz w:val="28"/>
          <w:szCs w:val="28"/>
          <w:lang w:val="uk-UA"/>
        </w:rPr>
        <w:t xml:space="preserve">Внести </w:t>
      </w:r>
      <w:r w:rsidR="001C2F1C" w:rsidRPr="008B27EC">
        <w:rPr>
          <w:sz w:val="28"/>
          <w:szCs w:val="28"/>
          <w:lang w:val="uk-UA"/>
        </w:rPr>
        <w:t>змін</w:t>
      </w:r>
      <w:r w:rsidR="001C2F1C">
        <w:rPr>
          <w:sz w:val="28"/>
          <w:szCs w:val="28"/>
          <w:lang w:val="uk-UA"/>
        </w:rPr>
        <w:t>и</w:t>
      </w:r>
      <w:r w:rsidR="001C2F1C" w:rsidRPr="008B27EC">
        <w:rPr>
          <w:sz w:val="28"/>
          <w:szCs w:val="28"/>
          <w:lang w:val="uk-UA"/>
        </w:rPr>
        <w:t xml:space="preserve"> </w:t>
      </w:r>
      <w:r w:rsidRPr="008B27EC">
        <w:rPr>
          <w:sz w:val="28"/>
          <w:szCs w:val="28"/>
          <w:lang w:val="uk-UA"/>
        </w:rPr>
        <w:t xml:space="preserve">до цільової Програми поповнення статутного </w:t>
      </w:r>
      <w:r w:rsidRPr="00015186">
        <w:rPr>
          <w:sz w:val="28"/>
          <w:szCs w:val="28"/>
          <w:lang w:val="uk-UA"/>
        </w:rPr>
        <w:t>капіталу Комунального підприємства «Глухівський водоканал» Глухівської міської ради на 202</w:t>
      </w:r>
      <w:r w:rsidR="009A61FE">
        <w:rPr>
          <w:sz w:val="28"/>
          <w:szCs w:val="28"/>
          <w:lang w:val="uk-UA"/>
        </w:rPr>
        <w:t>4</w:t>
      </w:r>
      <w:r w:rsidRPr="00015186">
        <w:rPr>
          <w:sz w:val="28"/>
          <w:szCs w:val="28"/>
          <w:lang w:val="uk-UA"/>
        </w:rPr>
        <w:t xml:space="preserve"> рік, затвердженої рішенням </w:t>
      </w:r>
      <w:r w:rsidR="0007457E" w:rsidRPr="00015186">
        <w:rPr>
          <w:sz w:val="28"/>
          <w:szCs w:val="28"/>
          <w:lang w:val="uk-UA"/>
        </w:rPr>
        <w:t xml:space="preserve">Глухівської </w:t>
      </w:r>
      <w:r w:rsidRPr="00015186">
        <w:rPr>
          <w:sz w:val="28"/>
          <w:szCs w:val="28"/>
          <w:lang w:val="uk-UA"/>
        </w:rPr>
        <w:t>міської ради від 2</w:t>
      </w:r>
      <w:r w:rsidR="009A61FE">
        <w:rPr>
          <w:sz w:val="28"/>
          <w:szCs w:val="28"/>
          <w:lang w:val="uk-UA"/>
        </w:rPr>
        <w:t>2.08.2024</w:t>
      </w:r>
      <w:r w:rsidRPr="00015186">
        <w:rPr>
          <w:sz w:val="28"/>
          <w:szCs w:val="28"/>
          <w:lang w:val="uk-UA"/>
        </w:rPr>
        <w:t xml:space="preserve"> № </w:t>
      </w:r>
      <w:r w:rsidR="009A61FE">
        <w:rPr>
          <w:sz w:val="28"/>
          <w:szCs w:val="28"/>
          <w:lang w:val="uk-UA"/>
        </w:rPr>
        <w:t>878</w:t>
      </w:r>
      <w:r w:rsidRPr="00015186">
        <w:rPr>
          <w:sz w:val="28"/>
          <w:szCs w:val="28"/>
          <w:lang w:val="uk-UA"/>
        </w:rPr>
        <w:t xml:space="preserve"> (далі – Програма), </w:t>
      </w:r>
      <w:r w:rsidR="0007457E" w:rsidRPr="00015186">
        <w:rPr>
          <w:sz w:val="28"/>
          <w:szCs w:val="28"/>
          <w:lang w:val="uk-UA"/>
        </w:rPr>
        <w:t>а саме</w:t>
      </w:r>
      <w:r w:rsidR="00015186" w:rsidRPr="00015186">
        <w:rPr>
          <w:sz w:val="28"/>
          <w:szCs w:val="28"/>
          <w:lang w:val="uk-UA"/>
        </w:rPr>
        <w:t>:</w:t>
      </w:r>
    </w:p>
    <w:p w:rsidR="00F272D9" w:rsidRPr="00015186" w:rsidRDefault="00F272D9" w:rsidP="00F272D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015186">
        <w:rPr>
          <w:sz w:val="28"/>
          <w:szCs w:val="28"/>
          <w:lang w:val="uk-UA"/>
        </w:rPr>
        <w:t xml:space="preserve">абзац третій розділу 4 Програми «Засоби розв’язання проблем та джерела фінансування», викласти в наступній редакції: </w:t>
      </w:r>
    </w:p>
    <w:p w:rsidR="009A61FE" w:rsidRPr="00015186" w:rsidRDefault="009A61FE" w:rsidP="009A61FE">
      <w:pPr>
        <w:pStyle w:val="1"/>
        <w:shd w:val="solid" w:color="FFFFFF" w:fill="auto"/>
        <w:tabs>
          <w:tab w:val="left" w:pos="0"/>
          <w:tab w:val="left" w:pos="1134"/>
          <w:tab w:val="left" w:pos="156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15186">
        <w:rPr>
          <w:rFonts w:ascii="Times New Roman" w:hAnsi="Times New Roman"/>
          <w:sz w:val="28"/>
          <w:szCs w:val="28"/>
          <w:lang w:val="uk-UA" w:eastAsia="ru-RU"/>
        </w:rPr>
        <w:t>«Сума фінансової підтримки</w:t>
      </w:r>
      <w:r w:rsidRPr="00015186">
        <w:rPr>
          <w:rFonts w:ascii="Times New Roman" w:hAnsi="Times New Roman"/>
          <w:sz w:val="28"/>
          <w:szCs w:val="28"/>
          <w:lang w:val="uk-UA"/>
        </w:rPr>
        <w:t xml:space="preserve"> складає </w:t>
      </w:r>
      <w:r w:rsidRPr="00DB5328">
        <w:rPr>
          <w:rFonts w:ascii="Times New Roman" w:hAnsi="Times New Roman"/>
          <w:sz w:val="28"/>
          <w:szCs w:val="28"/>
          <w:lang w:val="uk-UA"/>
        </w:rPr>
        <w:t>5000,00 тис</w:t>
      </w:r>
      <w:r w:rsidRPr="00015186">
        <w:rPr>
          <w:rFonts w:ascii="Times New Roman" w:hAnsi="Times New Roman"/>
          <w:sz w:val="28"/>
          <w:szCs w:val="28"/>
          <w:lang w:val="uk-UA"/>
        </w:rPr>
        <w:t xml:space="preserve">. грн, із них: </w:t>
      </w:r>
    </w:p>
    <w:p w:rsidR="009A61FE" w:rsidRDefault="009A61FE" w:rsidP="009A61FE">
      <w:pPr>
        <w:shd w:val="solid" w:color="FFFFFF" w:fill="auto"/>
        <w:jc w:val="both"/>
        <w:rPr>
          <w:sz w:val="28"/>
          <w:szCs w:val="28"/>
          <w:lang w:val="uk-UA"/>
        </w:rPr>
      </w:pPr>
      <w:r w:rsidRPr="00015186"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>виконання робіт по об</w:t>
      </w:r>
      <w:r w:rsidRPr="00A745EE">
        <w:rPr>
          <w:sz w:val="28"/>
          <w:szCs w:val="28"/>
        </w:rPr>
        <w:t>’</w:t>
      </w:r>
      <w:proofErr w:type="spellStart"/>
      <w:r>
        <w:rPr>
          <w:sz w:val="28"/>
          <w:szCs w:val="28"/>
          <w:lang w:val="uk-UA"/>
        </w:rPr>
        <w:t>єкту</w:t>
      </w:r>
      <w:proofErr w:type="spellEnd"/>
      <w:r>
        <w:rPr>
          <w:sz w:val="28"/>
          <w:szCs w:val="28"/>
          <w:lang w:val="uk-UA"/>
        </w:rPr>
        <w:t xml:space="preserve"> «Реконструкція водоводу по вул. Пивоварова (від вул. Ломоносова до вул. Пивоварова, 1) в м. Глухові Сумської області»  – 1000,00 тис. грн;</w:t>
      </w:r>
    </w:p>
    <w:p w:rsidR="009A61FE" w:rsidRDefault="009A61FE" w:rsidP="009A61FE">
      <w:pPr>
        <w:shd w:val="solid" w:color="FFFFFF" w:fill="auto"/>
        <w:jc w:val="both"/>
        <w:rPr>
          <w:sz w:val="28"/>
          <w:szCs w:val="28"/>
          <w:lang w:val="uk-UA"/>
        </w:rPr>
      </w:pPr>
      <w:r w:rsidRPr="00DB5328">
        <w:rPr>
          <w:sz w:val="28"/>
          <w:szCs w:val="28"/>
          <w:lang w:val="uk-UA"/>
        </w:rPr>
        <w:t>- придбання екскаватора - навантажувача - 4000,00 тис.</w:t>
      </w:r>
      <w:r>
        <w:rPr>
          <w:sz w:val="28"/>
          <w:szCs w:val="28"/>
          <w:lang w:val="uk-UA"/>
        </w:rPr>
        <w:t xml:space="preserve"> грн.»</w:t>
      </w:r>
    </w:p>
    <w:p w:rsidR="003154B8" w:rsidRDefault="003154B8" w:rsidP="001C2F1C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9A61FE" w:rsidRPr="000F681C">
        <w:rPr>
          <w:sz w:val="28"/>
          <w:szCs w:val="28"/>
          <w:lang w:val="uk-UA"/>
        </w:rPr>
        <w:t xml:space="preserve">Організацію виконання цього рішення покласти на управління житлово-комунального господарства та містобудування міської ради (начальник – </w:t>
      </w:r>
      <w:r w:rsidR="009A61FE">
        <w:rPr>
          <w:sz w:val="28"/>
          <w:szCs w:val="28"/>
          <w:lang w:val="uk-UA"/>
        </w:rPr>
        <w:t>Третяк А.Ю.</w:t>
      </w:r>
      <w:r w:rsidR="009A61FE" w:rsidRPr="000F681C">
        <w:rPr>
          <w:sz w:val="28"/>
          <w:szCs w:val="28"/>
          <w:lang w:val="uk-UA"/>
        </w:rPr>
        <w:t xml:space="preserve">), а контроль – </w:t>
      </w:r>
      <w:r w:rsidR="009A61FE" w:rsidRPr="00074E36">
        <w:rPr>
          <w:sz w:val="28"/>
          <w:szCs w:val="28"/>
          <w:lang w:val="uk-UA"/>
        </w:rPr>
        <w:t xml:space="preserve">на заступника міського голови з питань діяльності виконавчих органів міської ради </w:t>
      </w:r>
      <w:proofErr w:type="spellStart"/>
      <w:r w:rsidR="009A61FE" w:rsidRPr="00074E36">
        <w:rPr>
          <w:sz w:val="28"/>
          <w:szCs w:val="28"/>
          <w:lang w:val="uk-UA"/>
        </w:rPr>
        <w:t>Галустяна</w:t>
      </w:r>
      <w:proofErr w:type="spellEnd"/>
      <w:r w:rsidR="009A61FE" w:rsidRPr="00074E36">
        <w:rPr>
          <w:sz w:val="28"/>
          <w:szCs w:val="28"/>
          <w:lang w:val="uk-UA"/>
        </w:rPr>
        <w:t xml:space="preserve"> В.Е. та на </w:t>
      </w:r>
      <w:r w:rsidR="009A61FE" w:rsidRPr="00F7574F">
        <w:rPr>
          <w:sz w:val="28"/>
          <w:szCs w:val="28"/>
          <w:lang w:val="uk-UA"/>
        </w:rPr>
        <w:t xml:space="preserve">постійну комісію з питань земельних відносин, природних ресурсів, екології, житлово-комунального господарства, благоустрою, будівництва та архітектури (голова комісії </w:t>
      </w:r>
      <w:proofErr w:type="spellStart"/>
      <w:r w:rsidR="009A61FE" w:rsidRPr="00764CB8">
        <w:rPr>
          <w:sz w:val="28"/>
          <w:szCs w:val="28"/>
          <w:lang w:val="uk-UA"/>
        </w:rPr>
        <w:t>Стороженко</w:t>
      </w:r>
      <w:proofErr w:type="spellEnd"/>
      <w:r w:rsidR="009A61FE" w:rsidRPr="00764CB8">
        <w:rPr>
          <w:sz w:val="28"/>
          <w:szCs w:val="28"/>
          <w:lang w:val="uk-UA"/>
        </w:rPr>
        <w:t xml:space="preserve"> Г.Я.).</w:t>
      </w:r>
    </w:p>
    <w:p w:rsidR="003154B8" w:rsidRDefault="003154B8" w:rsidP="00F44759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5E2AC9" w:rsidRPr="005E2AC9" w:rsidRDefault="005E2AC9" w:rsidP="00F44759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3154B8" w:rsidRPr="00400B7F" w:rsidRDefault="003154B8" w:rsidP="00F44759">
      <w:pPr>
        <w:widowControl w:val="0"/>
        <w:tabs>
          <w:tab w:val="left" w:pos="7020"/>
        </w:tabs>
        <w:autoSpaceDE w:val="0"/>
        <w:autoSpaceDN w:val="0"/>
        <w:adjustRightInd w:val="0"/>
        <w:rPr>
          <w:b/>
          <w:sz w:val="28"/>
          <w:szCs w:val="28"/>
          <w:lang w:val="uk-UA"/>
        </w:rPr>
      </w:pPr>
      <w:r w:rsidRPr="00400B7F">
        <w:rPr>
          <w:b/>
          <w:sz w:val="28"/>
          <w:szCs w:val="28"/>
          <w:lang w:val="uk-UA"/>
        </w:rPr>
        <w:t xml:space="preserve">Міський голова                                                            </w:t>
      </w:r>
      <w:r>
        <w:rPr>
          <w:b/>
          <w:sz w:val="28"/>
          <w:szCs w:val="28"/>
          <w:lang w:val="uk-UA"/>
        </w:rPr>
        <w:t xml:space="preserve">  </w:t>
      </w:r>
      <w:r w:rsidRPr="00400B7F">
        <w:rPr>
          <w:b/>
          <w:sz w:val="28"/>
          <w:szCs w:val="28"/>
          <w:lang w:val="uk-UA"/>
        </w:rPr>
        <w:t xml:space="preserve">         Надія ВАЙЛО</w:t>
      </w:r>
    </w:p>
    <w:p w:rsidR="003154B8" w:rsidRDefault="003154B8"/>
    <w:sectPr w:rsidR="003154B8" w:rsidSect="008D150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E520E8"/>
    <w:multiLevelType w:val="hybridMultilevel"/>
    <w:tmpl w:val="E6D65924"/>
    <w:lvl w:ilvl="0" w:tplc="0C6E4984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1CF"/>
    <w:rsid w:val="00015186"/>
    <w:rsid w:val="000326F2"/>
    <w:rsid w:val="0007457E"/>
    <w:rsid w:val="0014772C"/>
    <w:rsid w:val="001A21B5"/>
    <w:rsid w:val="001C2F1C"/>
    <w:rsid w:val="002039D8"/>
    <w:rsid w:val="00240855"/>
    <w:rsid w:val="002E058C"/>
    <w:rsid w:val="00311C96"/>
    <w:rsid w:val="003154B8"/>
    <w:rsid w:val="00400B7F"/>
    <w:rsid w:val="00487367"/>
    <w:rsid w:val="00495DB5"/>
    <w:rsid w:val="004A4218"/>
    <w:rsid w:val="004C089F"/>
    <w:rsid w:val="004C4208"/>
    <w:rsid w:val="00510DBA"/>
    <w:rsid w:val="005A5A44"/>
    <w:rsid w:val="005D13D3"/>
    <w:rsid w:val="005E150B"/>
    <w:rsid w:val="005E2AC9"/>
    <w:rsid w:val="005E79F5"/>
    <w:rsid w:val="00602B61"/>
    <w:rsid w:val="00607A1F"/>
    <w:rsid w:val="00614DD7"/>
    <w:rsid w:val="006216AF"/>
    <w:rsid w:val="00666F3F"/>
    <w:rsid w:val="00680477"/>
    <w:rsid w:val="0069280E"/>
    <w:rsid w:val="006A7881"/>
    <w:rsid w:val="006D6456"/>
    <w:rsid w:val="006D7A86"/>
    <w:rsid w:val="00762BC5"/>
    <w:rsid w:val="007C5928"/>
    <w:rsid w:val="00805466"/>
    <w:rsid w:val="00811B23"/>
    <w:rsid w:val="00890834"/>
    <w:rsid w:val="008B27EC"/>
    <w:rsid w:val="008D1502"/>
    <w:rsid w:val="009A2704"/>
    <w:rsid w:val="009A61FE"/>
    <w:rsid w:val="009C3407"/>
    <w:rsid w:val="009E42AB"/>
    <w:rsid w:val="00A9602D"/>
    <w:rsid w:val="00B162EB"/>
    <w:rsid w:val="00B2054E"/>
    <w:rsid w:val="00B471A7"/>
    <w:rsid w:val="00B749AD"/>
    <w:rsid w:val="00B84882"/>
    <w:rsid w:val="00B91B38"/>
    <w:rsid w:val="00C41FEC"/>
    <w:rsid w:val="00C8621E"/>
    <w:rsid w:val="00C96717"/>
    <w:rsid w:val="00CC16DA"/>
    <w:rsid w:val="00CC62FC"/>
    <w:rsid w:val="00CD5A2D"/>
    <w:rsid w:val="00D06328"/>
    <w:rsid w:val="00D71541"/>
    <w:rsid w:val="00E45FFA"/>
    <w:rsid w:val="00EB672B"/>
    <w:rsid w:val="00ED5FA8"/>
    <w:rsid w:val="00F05DEF"/>
    <w:rsid w:val="00F272D9"/>
    <w:rsid w:val="00F44759"/>
    <w:rsid w:val="00F461CF"/>
    <w:rsid w:val="00F60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E91BB29-4FFF-4CCF-A75F-65F1FC9A8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4759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F4475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3">
    <w:name w:val="Balloon Text"/>
    <w:basedOn w:val="a"/>
    <w:link w:val="a4"/>
    <w:semiHidden/>
    <w:rsid w:val="00F447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locked/>
    <w:rsid w:val="00F44759"/>
    <w:rPr>
      <w:rFonts w:ascii="Tahoma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015186"/>
    <w:pPr>
      <w:ind w:left="720"/>
      <w:contextualSpacing/>
    </w:pPr>
  </w:style>
  <w:style w:type="character" w:customStyle="1" w:styleId="apple-converted-space">
    <w:name w:val="apple-converted-space"/>
    <w:rsid w:val="001C2F1C"/>
  </w:style>
  <w:style w:type="character" w:customStyle="1" w:styleId="spelle">
    <w:name w:val="spelle"/>
    <w:rsid w:val="001C2F1C"/>
  </w:style>
  <w:style w:type="paragraph" w:customStyle="1" w:styleId="10">
    <w:name w:val="Без интервала1"/>
    <w:rsid w:val="001C2F1C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1257</Words>
  <Characters>718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Енергоменеджмент</dc:creator>
  <cp:keywords/>
  <dc:description/>
  <cp:lastModifiedBy>Work1</cp:lastModifiedBy>
  <cp:revision>25</cp:revision>
  <cp:lastPrinted>2023-11-16T13:37:00Z</cp:lastPrinted>
  <dcterms:created xsi:type="dcterms:W3CDTF">2023-10-10T12:54:00Z</dcterms:created>
  <dcterms:modified xsi:type="dcterms:W3CDTF">2024-11-25T14:41:00Z</dcterms:modified>
</cp:coreProperties>
</file>