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7093" w:rsidRPr="00851328" w:rsidRDefault="009A7093" w:rsidP="009A7093">
      <w:pPr>
        <w:tabs>
          <w:tab w:val="left" w:pos="2472"/>
        </w:tabs>
        <w:ind w:right="34" w:firstLine="0"/>
        <w:jc w:val="center"/>
        <w:rPr>
          <w:rFonts w:eastAsia="Times New Roman" w:cs="Times New Roman"/>
          <w:color w:val="0000FF"/>
          <w:szCs w:val="28"/>
          <w:lang w:eastAsia="ru-RU"/>
        </w:rPr>
      </w:pPr>
    </w:p>
    <w:p w:rsidR="009A7093" w:rsidRPr="00851328" w:rsidRDefault="009A7093" w:rsidP="009A7093">
      <w:pPr>
        <w:tabs>
          <w:tab w:val="left" w:pos="2472"/>
        </w:tabs>
        <w:ind w:right="34" w:firstLine="0"/>
        <w:jc w:val="center"/>
        <w:rPr>
          <w:rFonts w:eastAsia="Times New Roman" w:cs="Times New Roman"/>
          <w:sz w:val="24"/>
          <w:szCs w:val="24"/>
          <w:lang w:eastAsia="ru-RU"/>
        </w:rPr>
      </w:pPr>
      <w:r w:rsidRPr="00851328">
        <w:rPr>
          <w:rFonts w:eastAsia="Times New Roman" w:cs="Times New Roman"/>
          <w:color w:val="0000FF"/>
          <w:szCs w:val="28"/>
          <w:lang w:eastAsia="ru-RU"/>
        </w:rPr>
        <w:object w:dxaOrig="1046" w:dyaOrig="1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65pt;height:57.8pt" o:ole="" fillcolor="window">
            <v:imagedata r:id="rId6" o:title=""/>
          </v:shape>
          <o:OLEObject Type="Embed" ProgID="Word.Picture.8" ShapeID="_x0000_i1025" DrawAspect="Content" ObjectID="_1748766345" r:id="rId7"/>
        </w:object>
      </w:r>
    </w:p>
    <w:p w:rsidR="009A7093" w:rsidRPr="00851328" w:rsidRDefault="009A7093" w:rsidP="009A7093">
      <w:pPr>
        <w:ind w:firstLine="0"/>
        <w:jc w:val="center"/>
        <w:rPr>
          <w:rFonts w:eastAsia="Times New Roman" w:cs="Times New Roman"/>
          <w:b/>
          <w:szCs w:val="28"/>
          <w:lang w:eastAsia="ru-RU"/>
        </w:rPr>
      </w:pPr>
      <w:r w:rsidRPr="00851328">
        <w:rPr>
          <w:rFonts w:eastAsia="Times New Roman" w:cs="Times New Roman"/>
          <w:b/>
          <w:szCs w:val="28"/>
          <w:lang w:eastAsia="ru-RU"/>
        </w:rPr>
        <w:t>ГЛУХІВСЬКА МІСЬКА РАДА СУМСЬКОЇ ОБЛАСТІ</w:t>
      </w:r>
    </w:p>
    <w:p w:rsidR="009A7093" w:rsidRPr="00851328" w:rsidRDefault="009A7093" w:rsidP="009A7093">
      <w:pPr>
        <w:keepNext/>
        <w:ind w:firstLine="0"/>
        <w:jc w:val="center"/>
        <w:outlineLvl w:val="0"/>
        <w:rPr>
          <w:rFonts w:eastAsia="Times New Roman" w:cs="Times New Roman"/>
          <w:b/>
          <w:szCs w:val="28"/>
          <w:lang w:eastAsia="ru-RU"/>
        </w:rPr>
      </w:pPr>
      <w:r w:rsidRPr="00851328">
        <w:rPr>
          <w:rFonts w:eastAsia="Times New Roman" w:cs="Times New Roman"/>
          <w:b/>
          <w:szCs w:val="28"/>
          <w:lang w:eastAsia="ru-RU"/>
        </w:rPr>
        <w:t>ВОСЬМЕ СКЛИКАННЯ</w:t>
      </w:r>
    </w:p>
    <w:p w:rsidR="009A7093" w:rsidRPr="00851328" w:rsidRDefault="009A7093" w:rsidP="009A7093">
      <w:pPr>
        <w:ind w:firstLine="0"/>
        <w:jc w:val="center"/>
        <w:rPr>
          <w:rFonts w:eastAsia="Times New Roman" w:cs="Times New Roman"/>
          <w:b/>
          <w:szCs w:val="28"/>
          <w:lang w:eastAsia="ru-RU"/>
        </w:rPr>
      </w:pPr>
      <w:r w:rsidRPr="00851328">
        <w:rPr>
          <w:rFonts w:eastAsia="Times New Roman" w:cs="Times New Roman"/>
          <w:b/>
          <w:szCs w:val="28"/>
          <w:lang w:eastAsia="ru-RU"/>
        </w:rPr>
        <w:t>ДВАДЦЯТЬ ВОСЬМА СЕСІЯ</w:t>
      </w:r>
    </w:p>
    <w:p w:rsidR="009A7093" w:rsidRPr="00851328" w:rsidRDefault="009A7093" w:rsidP="009A7093">
      <w:pPr>
        <w:ind w:firstLine="0"/>
        <w:jc w:val="center"/>
        <w:rPr>
          <w:rFonts w:eastAsia="Times New Roman" w:cs="Times New Roman"/>
          <w:b/>
          <w:szCs w:val="28"/>
          <w:lang w:eastAsia="ru-RU"/>
        </w:rPr>
      </w:pPr>
      <w:r w:rsidRPr="00851328">
        <w:rPr>
          <w:rFonts w:eastAsia="Times New Roman" w:cs="Times New Roman"/>
          <w:b/>
          <w:szCs w:val="28"/>
          <w:lang w:eastAsia="ru-RU"/>
        </w:rPr>
        <w:t>ПЕРШЕ ПЛЕНАРНЕ ЗАСІДАННЯ</w:t>
      </w:r>
    </w:p>
    <w:p w:rsidR="009A7093" w:rsidRPr="00851328" w:rsidRDefault="009A7093" w:rsidP="009A7093">
      <w:pPr>
        <w:keepNext/>
        <w:tabs>
          <w:tab w:val="left" w:pos="3345"/>
        </w:tabs>
        <w:ind w:firstLine="0"/>
        <w:jc w:val="center"/>
        <w:outlineLvl w:val="1"/>
        <w:rPr>
          <w:rFonts w:eastAsia="Times New Roman" w:cs="Times New Roman"/>
          <w:b/>
          <w:szCs w:val="28"/>
          <w:lang w:eastAsia="ru-RU"/>
        </w:rPr>
      </w:pPr>
      <w:r w:rsidRPr="00851328">
        <w:rPr>
          <w:rFonts w:eastAsia="Times New Roman" w:cs="Times New Roman"/>
          <w:b/>
          <w:szCs w:val="28"/>
          <w:lang w:eastAsia="ru-RU"/>
        </w:rPr>
        <w:t xml:space="preserve">Р І Ш Е Н </w:t>
      </w:r>
      <w:proofErr w:type="spellStart"/>
      <w:r w:rsidRPr="00851328">
        <w:rPr>
          <w:rFonts w:eastAsia="Times New Roman" w:cs="Times New Roman"/>
          <w:b/>
          <w:szCs w:val="28"/>
          <w:lang w:eastAsia="ru-RU"/>
        </w:rPr>
        <w:t>Н</w:t>
      </w:r>
      <w:proofErr w:type="spellEnd"/>
      <w:r w:rsidRPr="00851328">
        <w:rPr>
          <w:rFonts w:eastAsia="Times New Roman" w:cs="Times New Roman"/>
          <w:b/>
          <w:szCs w:val="28"/>
          <w:lang w:eastAsia="ru-RU"/>
        </w:rPr>
        <w:t xml:space="preserve"> Я</w:t>
      </w:r>
    </w:p>
    <w:p w:rsidR="009A7093" w:rsidRPr="00851328" w:rsidRDefault="009A7093" w:rsidP="009A7093">
      <w:pPr>
        <w:ind w:firstLine="0"/>
        <w:jc w:val="left"/>
        <w:rPr>
          <w:rFonts w:eastAsia="Times New Roman" w:cs="Times New Roman"/>
          <w:sz w:val="16"/>
          <w:szCs w:val="16"/>
          <w:lang w:eastAsia="ru-RU"/>
        </w:rPr>
      </w:pPr>
    </w:p>
    <w:p w:rsidR="009A7093" w:rsidRPr="000A1926" w:rsidRDefault="00EC6C01" w:rsidP="009A7093">
      <w:pPr>
        <w:ind w:firstLine="0"/>
        <w:jc w:val="left"/>
        <w:rPr>
          <w:rFonts w:eastAsia="Times New Roman" w:cs="Times New Roman"/>
          <w:szCs w:val="28"/>
          <w:lang w:eastAsia="ru-RU"/>
        </w:rPr>
      </w:pPr>
      <w:r w:rsidRPr="00EC6C01">
        <w:rPr>
          <w:rFonts w:eastAsia="Calibri" w:cs="Times New Roman"/>
          <w:color w:val="000000"/>
          <w:szCs w:val="28"/>
        </w:rPr>
        <w:t>23.06.2023</w:t>
      </w:r>
      <w:r w:rsidRPr="00EC6C01">
        <w:rPr>
          <w:rFonts w:eastAsia="Calibri" w:cs="Times New Roman"/>
          <w:szCs w:val="28"/>
        </w:rPr>
        <w:t xml:space="preserve"> </w:t>
      </w:r>
      <w:r w:rsidR="009A7093" w:rsidRPr="00851328">
        <w:rPr>
          <w:rFonts w:eastAsia="Times New Roman" w:cs="Times New Roman"/>
          <w:szCs w:val="28"/>
          <w:lang w:eastAsia="ru-RU"/>
        </w:rPr>
        <w:t xml:space="preserve">                                          м. </w:t>
      </w:r>
      <w:r w:rsidR="009A7093" w:rsidRPr="000A1926">
        <w:rPr>
          <w:rFonts w:eastAsia="Times New Roman" w:cs="Times New Roman"/>
          <w:szCs w:val="28"/>
          <w:lang w:eastAsia="ru-RU"/>
        </w:rPr>
        <w:t xml:space="preserve">Глухів                         </w:t>
      </w:r>
      <w:r w:rsidR="006E1DC5">
        <w:rPr>
          <w:rFonts w:eastAsia="Times New Roman" w:cs="Times New Roman"/>
          <w:szCs w:val="28"/>
          <w:lang w:eastAsia="ru-RU"/>
        </w:rPr>
        <w:t xml:space="preserve">               </w:t>
      </w:r>
      <w:r w:rsidR="000A1926" w:rsidRPr="000A1926">
        <w:rPr>
          <w:rFonts w:eastAsia="Times New Roman" w:cs="Times New Roman"/>
          <w:szCs w:val="28"/>
          <w:lang w:eastAsia="ru-RU"/>
        </w:rPr>
        <w:t xml:space="preserve"> № 664</w:t>
      </w:r>
    </w:p>
    <w:p w:rsidR="009A7093" w:rsidRPr="00851328" w:rsidRDefault="009A7093" w:rsidP="009A7093">
      <w:pPr>
        <w:tabs>
          <w:tab w:val="left" w:pos="3740"/>
        </w:tabs>
        <w:ind w:firstLine="0"/>
        <w:jc w:val="left"/>
        <w:rPr>
          <w:rFonts w:eastAsia="Times New Roman" w:cs="Times New Roman"/>
          <w:sz w:val="24"/>
          <w:szCs w:val="24"/>
          <w:lang w:eastAsia="ru-RU"/>
        </w:rPr>
      </w:pPr>
      <w:r w:rsidRPr="00851328">
        <w:rPr>
          <w:rFonts w:eastAsia="Times New Roman" w:cs="Times New Roman"/>
          <w:sz w:val="24"/>
          <w:szCs w:val="24"/>
          <w:lang w:eastAsia="ru-RU"/>
        </w:rPr>
        <w:tab/>
      </w:r>
    </w:p>
    <w:p w:rsidR="009A7093" w:rsidRPr="00851328" w:rsidRDefault="009A7093" w:rsidP="009A7093">
      <w:pPr>
        <w:ind w:right="-2" w:firstLine="0"/>
        <w:rPr>
          <w:rFonts w:cs="Times New Roman"/>
          <w:szCs w:val="28"/>
        </w:rPr>
      </w:pPr>
      <w:r w:rsidRPr="00851328">
        <w:rPr>
          <w:rFonts w:cs="Times New Roman"/>
          <w:b/>
          <w:bCs/>
          <w:color w:val="000000"/>
          <w:szCs w:val="28"/>
        </w:rPr>
        <w:t>Про  проведення земельних торгів</w:t>
      </w:r>
    </w:p>
    <w:p w:rsidR="009A7093" w:rsidRPr="00851328" w:rsidRDefault="009A7093" w:rsidP="009A7093">
      <w:pPr>
        <w:ind w:firstLine="0"/>
        <w:rPr>
          <w:rFonts w:eastAsia="Times New Roman" w:cs="Times New Roman"/>
          <w:i/>
          <w:color w:val="000000"/>
          <w:sz w:val="16"/>
          <w:szCs w:val="16"/>
          <w:lang w:eastAsia="ru-RU"/>
        </w:rPr>
      </w:pPr>
    </w:p>
    <w:p w:rsidR="009A7093" w:rsidRPr="00851328" w:rsidRDefault="009A7093" w:rsidP="009A7093">
      <w:pPr>
        <w:ind w:firstLine="644"/>
        <w:rPr>
          <w:rFonts w:eastAsia="Times New Roman" w:cs="Times New Roman"/>
          <w:b/>
          <w:bCs/>
          <w:szCs w:val="28"/>
          <w:lang w:eastAsia="ru-RU"/>
        </w:rPr>
      </w:pPr>
      <w:r w:rsidRPr="00851328">
        <w:rPr>
          <w:rFonts w:eastAsia="Times New Roman" w:cs="Times New Roman"/>
          <w:szCs w:val="28"/>
          <w:lang w:eastAsia="ru-RU"/>
        </w:rPr>
        <w:t>З метою налагодження ефективного використання земель, реалізації програм соціально-економічного розвитку</w:t>
      </w:r>
      <w:r w:rsidRPr="00851328">
        <w:rPr>
          <w:rFonts w:eastAsia="Times New Roman" w:cs="Times New Roman"/>
          <w:color w:val="000000"/>
          <w:szCs w:val="28"/>
          <w:lang w:eastAsia="ru-RU"/>
        </w:rPr>
        <w:t xml:space="preserve"> Глухівської міської ради та забезпечення надходжень до бюджету Глухівської міської територіальної громади</w:t>
      </w:r>
      <w:r w:rsidRPr="00851328">
        <w:rPr>
          <w:rFonts w:eastAsia="Times New Roman" w:cs="Times New Roman"/>
          <w:szCs w:val="28"/>
          <w:lang w:eastAsia="ru-RU"/>
        </w:rPr>
        <w:t xml:space="preserve">, відповідно до статей 12, 122, 125, 126, 127, 135-139, розділу Х Земельного кодексу України, Закону України «Про землеустрій», керуючись статтею 25, пунктом 34 частини першої статті 26 та частиною першою статті 59 Закону України «Про місцеве самоврядування в Україні», </w:t>
      </w:r>
      <w:r w:rsidRPr="00851328">
        <w:rPr>
          <w:rFonts w:eastAsia="Times New Roman" w:cs="Times New Roman"/>
          <w:b/>
          <w:szCs w:val="28"/>
          <w:lang w:eastAsia="ru-RU"/>
        </w:rPr>
        <w:t>міська рада</w:t>
      </w:r>
      <w:r w:rsidRPr="00851328">
        <w:rPr>
          <w:rFonts w:eastAsia="Times New Roman" w:cs="Times New Roman"/>
          <w:b/>
          <w:bCs/>
          <w:szCs w:val="28"/>
          <w:lang w:eastAsia="ru-RU"/>
        </w:rPr>
        <w:t xml:space="preserve"> </w:t>
      </w:r>
      <w:r w:rsidRPr="00851328">
        <w:rPr>
          <w:rFonts w:eastAsia="Times New Roman" w:cs="Times New Roman"/>
          <w:b/>
          <w:szCs w:val="28"/>
          <w:lang w:eastAsia="ru-RU"/>
        </w:rPr>
        <w:t>ВИРІШИЛА:</w:t>
      </w:r>
    </w:p>
    <w:p w:rsidR="009A7093" w:rsidRPr="00851328" w:rsidRDefault="009A7093" w:rsidP="009A7093">
      <w:pPr>
        <w:ind w:firstLine="644"/>
        <w:rPr>
          <w:rFonts w:cs="Times New Roman"/>
          <w:szCs w:val="28"/>
        </w:rPr>
      </w:pPr>
      <w:r w:rsidRPr="00851328">
        <w:rPr>
          <w:rFonts w:cs="Times New Roman"/>
          <w:color w:val="000000"/>
          <w:szCs w:val="28"/>
        </w:rPr>
        <w:t>1.</w:t>
      </w:r>
      <w:r w:rsidRPr="00851328">
        <w:rPr>
          <w:rFonts w:cs="Times New Roman"/>
          <w:szCs w:val="28"/>
        </w:rPr>
        <w:t xml:space="preserve">Затвердити проект землеустрою щодо відведення земельної ділянки у комунальну власність Глухівській міській раді Сумської області за рахунок земель промисловості, </w:t>
      </w:r>
      <w:r w:rsidR="006C6D80" w:rsidRPr="00851328">
        <w:rPr>
          <w:rFonts w:cs="Times New Roman"/>
          <w:szCs w:val="28"/>
        </w:rPr>
        <w:t xml:space="preserve">для промисловості - </w:t>
      </w:r>
      <w:r w:rsidRPr="00851328">
        <w:rPr>
          <w:rFonts w:cs="Times New Roman"/>
          <w:szCs w:val="28"/>
        </w:rPr>
        <w:t>КВЦПЗ –</w:t>
      </w:r>
      <w:r w:rsidR="006C6D80" w:rsidRPr="00851328">
        <w:rPr>
          <w:rFonts w:cs="Times New Roman"/>
          <w:szCs w:val="28"/>
        </w:rPr>
        <w:t xml:space="preserve"> 1</w:t>
      </w:r>
      <w:r w:rsidRPr="00851328">
        <w:rPr>
          <w:rFonts w:cs="Times New Roman"/>
          <w:szCs w:val="28"/>
        </w:rPr>
        <w:t>1.0</w:t>
      </w:r>
      <w:r w:rsidR="006C6D80" w:rsidRPr="00851328">
        <w:rPr>
          <w:rFonts w:cs="Times New Roman"/>
          <w:szCs w:val="28"/>
        </w:rPr>
        <w:t>2</w:t>
      </w:r>
      <w:r w:rsidRPr="00851328">
        <w:rPr>
          <w:rFonts w:eastAsia="Times New Roman" w:cs="Times New Roman"/>
          <w:sz w:val="24"/>
          <w:szCs w:val="28"/>
          <w:lang w:eastAsia="ru-RU"/>
        </w:rPr>
        <w:t xml:space="preserve"> </w:t>
      </w:r>
      <w:r w:rsidRPr="00851328">
        <w:rPr>
          <w:rFonts w:cs="Times New Roman"/>
          <w:szCs w:val="28"/>
        </w:rPr>
        <w:t xml:space="preserve">для </w:t>
      </w:r>
      <w:r w:rsidR="006C6D80" w:rsidRPr="00851328">
        <w:rPr>
          <w:rFonts w:cs="Times New Roman"/>
          <w:szCs w:val="28"/>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851328">
        <w:rPr>
          <w:rFonts w:cs="Times New Roman"/>
          <w:szCs w:val="28"/>
        </w:rPr>
        <w:t xml:space="preserve">, розташованої </w:t>
      </w:r>
      <w:r w:rsidR="006C6D80" w:rsidRPr="00851328">
        <w:rPr>
          <w:rFonts w:cs="Times New Roman"/>
          <w:szCs w:val="28"/>
        </w:rPr>
        <w:t>в</w:t>
      </w:r>
      <w:r w:rsidRPr="00851328">
        <w:rPr>
          <w:rFonts w:cs="Times New Roman"/>
          <w:szCs w:val="28"/>
        </w:rPr>
        <w:t xml:space="preserve"> межа</w:t>
      </w:r>
      <w:r w:rsidR="006C6D80" w:rsidRPr="00851328">
        <w:rPr>
          <w:rFonts w:cs="Times New Roman"/>
          <w:szCs w:val="28"/>
        </w:rPr>
        <w:t>х</w:t>
      </w:r>
      <w:r w:rsidRPr="00851328">
        <w:rPr>
          <w:rFonts w:cs="Times New Roman"/>
          <w:szCs w:val="28"/>
        </w:rPr>
        <w:t xml:space="preserve"> населен</w:t>
      </w:r>
      <w:r w:rsidR="006C6D80" w:rsidRPr="00851328">
        <w:rPr>
          <w:rFonts w:cs="Times New Roman"/>
          <w:szCs w:val="28"/>
        </w:rPr>
        <w:t>ого</w:t>
      </w:r>
      <w:r w:rsidRPr="00851328">
        <w:rPr>
          <w:rFonts w:cs="Times New Roman"/>
          <w:szCs w:val="28"/>
        </w:rPr>
        <w:t xml:space="preserve"> пункт</w:t>
      </w:r>
      <w:r w:rsidR="006C6D80" w:rsidRPr="00851328">
        <w:rPr>
          <w:rFonts w:cs="Times New Roman"/>
          <w:szCs w:val="28"/>
        </w:rPr>
        <w:t>у</w:t>
      </w:r>
      <w:r w:rsidRPr="00851328">
        <w:rPr>
          <w:rFonts w:cs="Times New Roman"/>
          <w:szCs w:val="28"/>
        </w:rPr>
        <w:t xml:space="preserve"> </w:t>
      </w:r>
      <w:r w:rsidR="00BC7E6E" w:rsidRPr="00851328">
        <w:rPr>
          <w:rFonts w:cs="Times New Roman"/>
          <w:szCs w:val="28"/>
        </w:rPr>
        <w:t xml:space="preserve">місто Глухів по вулиці </w:t>
      </w:r>
      <w:proofErr w:type="spellStart"/>
      <w:r w:rsidR="00BC7E6E" w:rsidRPr="00851328">
        <w:rPr>
          <w:rFonts w:cs="Times New Roman"/>
          <w:szCs w:val="28"/>
        </w:rPr>
        <w:t>Есманський</w:t>
      </w:r>
      <w:proofErr w:type="spellEnd"/>
      <w:r w:rsidR="00BC7E6E" w:rsidRPr="00851328">
        <w:rPr>
          <w:rFonts w:cs="Times New Roman"/>
          <w:szCs w:val="28"/>
        </w:rPr>
        <w:t xml:space="preserve"> шлях</w:t>
      </w:r>
      <w:r w:rsidRPr="00851328">
        <w:rPr>
          <w:rFonts w:cs="Times New Roman"/>
          <w:szCs w:val="28"/>
        </w:rPr>
        <w:t xml:space="preserve"> з подальшою передачею в оренду на електронних земельних торгах кадастровий номер: 59</w:t>
      </w:r>
      <w:r w:rsidR="00BC7E6E" w:rsidRPr="00851328">
        <w:rPr>
          <w:rFonts w:cs="Times New Roman"/>
          <w:szCs w:val="28"/>
        </w:rPr>
        <w:t>103000</w:t>
      </w:r>
      <w:r w:rsidRPr="00851328">
        <w:rPr>
          <w:rFonts w:cs="Times New Roman"/>
          <w:szCs w:val="28"/>
        </w:rPr>
        <w:t>00:0</w:t>
      </w:r>
      <w:r w:rsidR="00BC7E6E" w:rsidRPr="00851328">
        <w:rPr>
          <w:rFonts w:cs="Times New Roman"/>
          <w:szCs w:val="28"/>
        </w:rPr>
        <w:t>1</w:t>
      </w:r>
      <w:r w:rsidRPr="00851328">
        <w:rPr>
          <w:rFonts w:cs="Times New Roman"/>
          <w:szCs w:val="28"/>
        </w:rPr>
        <w:t>:0</w:t>
      </w:r>
      <w:r w:rsidR="00BC7E6E" w:rsidRPr="00851328">
        <w:rPr>
          <w:rFonts w:cs="Times New Roman"/>
          <w:szCs w:val="28"/>
        </w:rPr>
        <w:t>10</w:t>
      </w:r>
      <w:r w:rsidRPr="00851328">
        <w:rPr>
          <w:rFonts w:cs="Times New Roman"/>
          <w:szCs w:val="28"/>
        </w:rPr>
        <w:t>:0</w:t>
      </w:r>
      <w:r w:rsidR="00BC7E6E" w:rsidRPr="00851328">
        <w:rPr>
          <w:rFonts w:cs="Times New Roman"/>
          <w:szCs w:val="28"/>
        </w:rPr>
        <w:t>310</w:t>
      </w:r>
      <w:r w:rsidRPr="00851328">
        <w:rPr>
          <w:rFonts w:cs="Times New Roman"/>
          <w:szCs w:val="28"/>
        </w:rPr>
        <w:t xml:space="preserve">, загальною площею </w:t>
      </w:r>
      <w:r w:rsidR="00BC7E6E" w:rsidRPr="00851328">
        <w:rPr>
          <w:rFonts w:cs="Times New Roman"/>
          <w:szCs w:val="28"/>
        </w:rPr>
        <w:t>0,8500</w:t>
      </w:r>
      <w:r w:rsidRPr="00851328">
        <w:rPr>
          <w:rFonts w:cs="Times New Roman"/>
          <w:szCs w:val="28"/>
        </w:rPr>
        <w:t xml:space="preserve">га. </w:t>
      </w:r>
    </w:p>
    <w:p w:rsidR="009A7093" w:rsidRPr="00851328" w:rsidRDefault="00DC14AC" w:rsidP="009A7093">
      <w:pPr>
        <w:ind w:firstLine="644"/>
        <w:rPr>
          <w:rFonts w:cs="Times New Roman"/>
          <w:color w:val="000000"/>
          <w:szCs w:val="28"/>
        </w:rPr>
      </w:pPr>
      <w:r w:rsidRPr="00851328">
        <w:rPr>
          <w:rFonts w:cs="Times New Roman"/>
          <w:szCs w:val="28"/>
        </w:rPr>
        <w:t>2</w:t>
      </w:r>
      <w:r w:rsidR="009A7093" w:rsidRPr="00851328">
        <w:rPr>
          <w:rFonts w:cs="Times New Roman"/>
          <w:szCs w:val="28"/>
        </w:rPr>
        <w:t>.Провести електронні земельні торги та передати в оренду сформован</w:t>
      </w:r>
      <w:r w:rsidR="00FC1FE6" w:rsidRPr="00851328">
        <w:rPr>
          <w:rFonts w:cs="Times New Roman"/>
          <w:szCs w:val="28"/>
        </w:rPr>
        <w:t>у</w:t>
      </w:r>
      <w:r w:rsidR="009A7093" w:rsidRPr="00851328">
        <w:rPr>
          <w:rFonts w:cs="Times New Roman"/>
          <w:szCs w:val="28"/>
        </w:rPr>
        <w:t xml:space="preserve">  </w:t>
      </w:r>
      <w:r w:rsidR="009A7093" w:rsidRPr="00851328">
        <w:rPr>
          <w:rFonts w:cs="Times New Roman"/>
          <w:color w:val="000000"/>
          <w:szCs w:val="28"/>
        </w:rPr>
        <w:t xml:space="preserve">в межах міста Глухів земельну ділянку несільськогосподарського призначення, згідно з додатком </w:t>
      </w:r>
      <w:r w:rsidR="00FC1FE6" w:rsidRPr="00851328">
        <w:rPr>
          <w:rFonts w:cs="Times New Roman"/>
          <w:color w:val="000000"/>
          <w:szCs w:val="28"/>
        </w:rPr>
        <w:t>1</w:t>
      </w:r>
      <w:r w:rsidR="009A7093" w:rsidRPr="00851328">
        <w:rPr>
          <w:rFonts w:cs="Times New Roman"/>
          <w:color w:val="000000"/>
          <w:szCs w:val="28"/>
        </w:rPr>
        <w:t xml:space="preserve"> до даного рішення.</w:t>
      </w:r>
    </w:p>
    <w:p w:rsidR="009A7093" w:rsidRPr="00851328" w:rsidRDefault="003B7376" w:rsidP="009A7093">
      <w:pPr>
        <w:suppressAutoHyphens/>
        <w:ind w:firstLine="708"/>
        <w:rPr>
          <w:rFonts w:eastAsia="Times New Roman" w:cs="Times New Roman"/>
          <w:color w:val="000000"/>
          <w:szCs w:val="28"/>
          <w:lang w:eastAsia="zh-CN"/>
        </w:rPr>
      </w:pPr>
      <w:r w:rsidRPr="00851328">
        <w:rPr>
          <w:rFonts w:eastAsia="Times New Roman" w:cs="Times New Roman"/>
          <w:szCs w:val="28"/>
          <w:lang w:eastAsia="zh-CN"/>
        </w:rPr>
        <w:t>3</w:t>
      </w:r>
      <w:r w:rsidR="009A7093" w:rsidRPr="00851328">
        <w:rPr>
          <w:rFonts w:eastAsia="Times New Roman" w:cs="Times New Roman"/>
          <w:szCs w:val="28"/>
          <w:lang w:eastAsia="zh-CN"/>
        </w:rPr>
        <w:t>.Передати в оренду на земельних торгах у формі електронного аукціону окремим лот</w:t>
      </w:r>
      <w:r w:rsidRPr="00851328">
        <w:rPr>
          <w:rFonts w:eastAsia="Times New Roman" w:cs="Times New Roman"/>
          <w:szCs w:val="28"/>
          <w:lang w:eastAsia="zh-CN"/>
        </w:rPr>
        <w:t>ом</w:t>
      </w:r>
      <w:r w:rsidR="009A7093" w:rsidRPr="00851328">
        <w:rPr>
          <w:rFonts w:eastAsia="Times New Roman" w:cs="Times New Roman"/>
          <w:szCs w:val="28"/>
          <w:lang w:eastAsia="zh-CN"/>
        </w:rPr>
        <w:t xml:space="preserve"> земельну ділянку несільськогосподарського призначення, згідно з додатком </w:t>
      </w:r>
      <w:r w:rsidR="00EE5B27" w:rsidRPr="00851328">
        <w:rPr>
          <w:rFonts w:eastAsia="Times New Roman" w:cs="Times New Roman"/>
          <w:szCs w:val="28"/>
          <w:lang w:eastAsia="zh-CN"/>
        </w:rPr>
        <w:t>1</w:t>
      </w:r>
      <w:r w:rsidR="009A7093" w:rsidRPr="00851328">
        <w:rPr>
          <w:rFonts w:eastAsia="Times New Roman" w:cs="Times New Roman"/>
          <w:szCs w:val="28"/>
          <w:lang w:eastAsia="zh-CN"/>
        </w:rPr>
        <w:t xml:space="preserve"> до даного рішення.</w:t>
      </w:r>
    </w:p>
    <w:p w:rsidR="009A7093" w:rsidRPr="00851328" w:rsidRDefault="009A7093" w:rsidP="009A7093">
      <w:pPr>
        <w:tabs>
          <w:tab w:val="num" w:pos="720"/>
        </w:tabs>
        <w:ind w:firstLine="0"/>
        <w:rPr>
          <w:rFonts w:eastAsia="Times New Roman" w:cs="Times New Roman"/>
          <w:szCs w:val="28"/>
          <w:lang w:eastAsia="ru-RU"/>
        </w:rPr>
      </w:pPr>
      <w:r w:rsidRPr="00851328">
        <w:rPr>
          <w:rFonts w:eastAsia="Times New Roman" w:cs="Times New Roman"/>
          <w:szCs w:val="28"/>
          <w:lang w:eastAsia="ru-RU"/>
        </w:rPr>
        <w:tab/>
      </w:r>
      <w:r w:rsidR="004D04E4" w:rsidRPr="00851328">
        <w:rPr>
          <w:rFonts w:eastAsia="Times New Roman" w:cs="Times New Roman"/>
          <w:szCs w:val="28"/>
          <w:lang w:eastAsia="ru-RU"/>
        </w:rPr>
        <w:t>4</w:t>
      </w:r>
      <w:r w:rsidRPr="00851328">
        <w:rPr>
          <w:rFonts w:eastAsia="Times New Roman" w:cs="Times New Roman"/>
          <w:szCs w:val="28"/>
          <w:lang w:eastAsia="ru-RU"/>
        </w:rPr>
        <w:t>.Затвердити стартовий розмір річної орендної плати для земельної ділянки несільськогосподарського призначення комунальної власності, право оренди на яку пропонуються для продажу на земельних торгах у формі електронного аукціону окремим лотом (додається).</w:t>
      </w:r>
    </w:p>
    <w:p w:rsidR="009A7093" w:rsidRPr="00851328" w:rsidRDefault="009A7093" w:rsidP="009A7093">
      <w:pPr>
        <w:tabs>
          <w:tab w:val="num" w:pos="709"/>
        </w:tabs>
        <w:ind w:firstLine="0"/>
        <w:rPr>
          <w:rFonts w:eastAsia="Times New Roman" w:cs="Times New Roman"/>
          <w:szCs w:val="28"/>
          <w:lang w:eastAsia="ru-RU"/>
        </w:rPr>
      </w:pPr>
      <w:r w:rsidRPr="00851328">
        <w:rPr>
          <w:rFonts w:eastAsia="Times New Roman" w:cs="Times New Roman"/>
          <w:szCs w:val="28"/>
          <w:lang w:eastAsia="ru-RU"/>
        </w:rPr>
        <w:tab/>
      </w:r>
      <w:r w:rsidR="006F7249" w:rsidRPr="00851328">
        <w:rPr>
          <w:rFonts w:eastAsia="Times New Roman" w:cs="Times New Roman"/>
          <w:szCs w:val="28"/>
          <w:lang w:eastAsia="ru-RU"/>
        </w:rPr>
        <w:t>5</w:t>
      </w:r>
      <w:r w:rsidRPr="00851328">
        <w:rPr>
          <w:rFonts w:eastAsia="Times New Roman" w:cs="Times New Roman"/>
          <w:szCs w:val="28"/>
          <w:lang w:eastAsia="ru-RU"/>
        </w:rPr>
        <w:t xml:space="preserve">.Встановити термін оренди на земельну ділянку  несільськогосподарського призначення, згідно з додатком </w:t>
      </w:r>
      <w:r w:rsidR="006F7249" w:rsidRPr="00851328">
        <w:rPr>
          <w:rFonts w:eastAsia="Times New Roman" w:cs="Times New Roman"/>
          <w:szCs w:val="28"/>
          <w:lang w:eastAsia="ru-RU"/>
        </w:rPr>
        <w:t>1</w:t>
      </w:r>
      <w:r w:rsidRPr="00851328">
        <w:rPr>
          <w:rFonts w:eastAsia="Times New Roman" w:cs="Times New Roman"/>
          <w:szCs w:val="28"/>
          <w:lang w:eastAsia="ru-RU"/>
        </w:rPr>
        <w:t xml:space="preserve"> до даного рішення.</w:t>
      </w:r>
    </w:p>
    <w:p w:rsidR="009A7093" w:rsidRPr="00851328" w:rsidRDefault="009A7093" w:rsidP="009A7093">
      <w:pPr>
        <w:tabs>
          <w:tab w:val="num" w:pos="709"/>
          <w:tab w:val="num" w:pos="851"/>
        </w:tabs>
        <w:ind w:firstLine="0"/>
        <w:rPr>
          <w:rFonts w:eastAsia="Times New Roman" w:cs="Times New Roman"/>
          <w:szCs w:val="28"/>
          <w:lang w:eastAsia="ru-RU"/>
        </w:rPr>
      </w:pPr>
      <w:r w:rsidRPr="00851328">
        <w:rPr>
          <w:rFonts w:eastAsia="Times New Roman" w:cs="Times New Roman"/>
          <w:szCs w:val="28"/>
          <w:lang w:eastAsia="ru-RU"/>
        </w:rPr>
        <w:tab/>
      </w:r>
      <w:r w:rsidR="005C73F3" w:rsidRPr="00851328">
        <w:rPr>
          <w:rFonts w:eastAsia="Times New Roman" w:cs="Times New Roman"/>
          <w:szCs w:val="28"/>
          <w:lang w:eastAsia="ru-RU"/>
        </w:rPr>
        <w:t>6</w:t>
      </w:r>
      <w:r w:rsidRPr="00851328">
        <w:rPr>
          <w:rFonts w:eastAsia="Times New Roman" w:cs="Times New Roman"/>
          <w:szCs w:val="28"/>
          <w:lang w:eastAsia="ru-RU"/>
        </w:rPr>
        <w:t>.Затвердити форму договору оренди землі на земельну ділянку несільськогосподарського призначення (додається).</w:t>
      </w:r>
    </w:p>
    <w:p w:rsidR="009A7093" w:rsidRPr="00851328" w:rsidRDefault="009A7093" w:rsidP="009A7093">
      <w:pPr>
        <w:tabs>
          <w:tab w:val="num" w:pos="720"/>
          <w:tab w:val="num" w:pos="851"/>
        </w:tabs>
        <w:ind w:firstLine="0"/>
        <w:rPr>
          <w:rFonts w:eastAsia="Times New Roman" w:cs="Times New Roman"/>
          <w:szCs w:val="28"/>
          <w:lang w:eastAsia="ru-RU"/>
        </w:rPr>
      </w:pPr>
      <w:r w:rsidRPr="00851328">
        <w:rPr>
          <w:rFonts w:eastAsia="Times New Roman" w:cs="Times New Roman"/>
          <w:szCs w:val="28"/>
          <w:lang w:eastAsia="ru-RU"/>
        </w:rPr>
        <w:tab/>
      </w:r>
      <w:r w:rsidR="005F638B" w:rsidRPr="00851328">
        <w:rPr>
          <w:rFonts w:eastAsia="Times New Roman" w:cs="Times New Roman"/>
          <w:szCs w:val="28"/>
          <w:lang w:eastAsia="ru-RU"/>
        </w:rPr>
        <w:t>7</w:t>
      </w:r>
      <w:r w:rsidRPr="00851328">
        <w:rPr>
          <w:rFonts w:eastAsia="Times New Roman" w:cs="Times New Roman"/>
          <w:szCs w:val="28"/>
          <w:lang w:eastAsia="ru-RU"/>
        </w:rPr>
        <w:t>.Встановити значення кроку земельних торгів у формі електронного аукціону у розмірі 3% від стартової ціни лота (стартового розміру річної орендної плати за користування земельною ділянкою).</w:t>
      </w:r>
    </w:p>
    <w:p w:rsidR="009A7093" w:rsidRPr="00851328" w:rsidRDefault="009A7093" w:rsidP="009A7093">
      <w:pPr>
        <w:tabs>
          <w:tab w:val="num" w:pos="1276"/>
        </w:tabs>
        <w:ind w:firstLine="0"/>
        <w:rPr>
          <w:rFonts w:eastAsia="Times New Roman" w:cs="Times New Roman"/>
          <w:szCs w:val="28"/>
          <w:lang w:eastAsia="ru-RU"/>
        </w:rPr>
      </w:pPr>
      <w:r w:rsidRPr="00851328">
        <w:rPr>
          <w:rFonts w:eastAsia="Times New Roman" w:cs="Times New Roman"/>
          <w:szCs w:val="28"/>
          <w:lang w:eastAsia="ru-RU"/>
        </w:rPr>
        <w:t xml:space="preserve">          </w:t>
      </w:r>
      <w:r w:rsidR="005F638B" w:rsidRPr="00851328">
        <w:rPr>
          <w:rFonts w:eastAsia="Times New Roman" w:cs="Times New Roman"/>
          <w:szCs w:val="28"/>
          <w:lang w:eastAsia="ru-RU"/>
        </w:rPr>
        <w:t>8</w:t>
      </w:r>
      <w:r w:rsidRPr="00851328">
        <w:rPr>
          <w:rFonts w:eastAsia="Times New Roman" w:cs="Times New Roman"/>
          <w:szCs w:val="28"/>
          <w:lang w:eastAsia="ru-RU"/>
        </w:rPr>
        <w:t>.Земельні торги у формі електронного аукціону провести в електронній торговій системі, що перебуває у державній власності та в порядку, визначеному ст.137-139 Земельного кодексу України.</w:t>
      </w:r>
    </w:p>
    <w:p w:rsidR="009A7093" w:rsidRPr="00851328" w:rsidRDefault="009A7093" w:rsidP="009A7093">
      <w:pPr>
        <w:tabs>
          <w:tab w:val="num" w:pos="1276"/>
        </w:tabs>
        <w:ind w:firstLine="0"/>
        <w:rPr>
          <w:rFonts w:eastAsia="Times New Roman" w:cs="Times New Roman"/>
          <w:szCs w:val="28"/>
          <w:lang w:eastAsia="ru-RU"/>
        </w:rPr>
      </w:pPr>
      <w:r w:rsidRPr="00851328">
        <w:rPr>
          <w:rFonts w:eastAsia="Times New Roman" w:cs="Times New Roman"/>
          <w:szCs w:val="28"/>
          <w:lang w:eastAsia="ru-RU"/>
        </w:rPr>
        <w:lastRenderedPageBreak/>
        <w:t xml:space="preserve">          </w:t>
      </w:r>
      <w:r w:rsidR="005F638B" w:rsidRPr="00851328">
        <w:rPr>
          <w:rFonts w:eastAsia="Times New Roman" w:cs="Times New Roman"/>
          <w:szCs w:val="28"/>
          <w:lang w:eastAsia="ru-RU"/>
        </w:rPr>
        <w:t>9</w:t>
      </w:r>
      <w:r w:rsidRPr="00851328">
        <w:rPr>
          <w:rFonts w:eastAsia="Times New Roman" w:cs="Times New Roman"/>
          <w:szCs w:val="28"/>
          <w:lang w:eastAsia="ru-RU"/>
        </w:rPr>
        <w:t>.Реєстраційний внесок за кожним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rsidR="009A7093" w:rsidRPr="00851328" w:rsidRDefault="009A7093" w:rsidP="009A7093">
      <w:pPr>
        <w:tabs>
          <w:tab w:val="num" w:pos="1276"/>
        </w:tabs>
        <w:ind w:firstLine="0"/>
        <w:rPr>
          <w:rFonts w:eastAsia="Times New Roman" w:cs="Times New Roman"/>
          <w:szCs w:val="28"/>
          <w:lang w:eastAsia="ru-RU"/>
        </w:rPr>
      </w:pPr>
      <w:r w:rsidRPr="00851328">
        <w:rPr>
          <w:rFonts w:eastAsia="Times New Roman" w:cs="Times New Roman"/>
          <w:szCs w:val="28"/>
          <w:lang w:eastAsia="ru-RU"/>
        </w:rPr>
        <w:t xml:space="preserve">           </w:t>
      </w:r>
      <w:r w:rsidR="005F638B" w:rsidRPr="00851328">
        <w:rPr>
          <w:rFonts w:eastAsia="Times New Roman" w:cs="Times New Roman"/>
          <w:szCs w:val="28"/>
          <w:lang w:eastAsia="ru-RU"/>
        </w:rPr>
        <w:t>10</w:t>
      </w:r>
      <w:r w:rsidRPr="00851328">
        <w:rPr>
          <w:rFonts w:eastAsia="Times New Roman" w:cs="Times New Roman"/>
          <w:szCs w:val="28"/>
          <w:lang w:eastAsia="ru-RU"/>
        </w:rPr>
        <w:t>.Гарантійний внесок становить 30 відсотків стартового розміру річної 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9A7093" w:rsidRPr="00851328" w:rsidRDefault="009A7093" w:rsidP="009A7093">
      <w:pPr>
        <w:ind w:firstLine="708"/>
        <w:rPr>
          <w:rFonts w:eastAsia="Times New Roman" w:cs="Times New Roman"/>
          <w:szCs w:val="28"/>
          <w:lang w:eastAsia="ru-RU"/>
        </w:rPr>
      </w:pPr>
      <w:r w:rsidRPr="00851328">
        <w:rPr>
          <w:rFonts w:eastAsia="Times New Roman" w:cs="Times New Roman"/>
          <w:szCs w:val="28"/>
          <w:lang w:eastAsia="ru-RU"/>
        </w:rPr>
        <w:t>1</w:t>
      </w:r>
      <w:r w:rsidR="005F638B" w:rsidRPr="00851328">
        <w:rPr>
          <w:rFonts w:eastAsia="Times New Roman" w:cs="Times New Roman"/>
          <w:szCs w:val="28"/>
          <w:lang w:eastAsia="ru-RU"/>
        </w:rPr>
        <w:t>1</w:t>
      </w:r>
      <w:r w:rsidRPr="00851328">
        <w:rPr>
          <w:rFonts w:eastAsia="Times New Roman" w:cs="Times New Roman"/>
          <w:szCs w:val="28"/>
          <w:lang w:eastAsia="ru-RU"/>
        </w:rPr>
        <w:t>.Відповідно до частини 5 статті 135 та частини 24 статті 137 Земельного кодексу України сума витрат на підготовку лота до продажу, підлягають сплаті переможцем земельних торгів у порядку та строки, визначені Кабінетом Міністрів України.</w:t>
      </w:r>
    </w:p>
    <w:p w:rsidR="009A7093" w:rsidRPr="00851328" w:rsidRDefault="009A7093" w:rsidP="009A7093">
      <w:pPr>
        <w:rPr>
          <w:rFonts w:eastAsia="Times New Roman" w:cs="Times New Roman"/>
          <w:szCs w:val="28"/>
          <w:lang w:eastAsia="ru-RU"/>
        </w:rPr>
      </w:pPr>
      <w:r w:rsidRPr="00851328">
        <w:rPr>
          <w:rFonts w:eastAsia="Times New Roman" w:cs="Times New Roman"/>
          <w:szCs w:val="28"/>
          <w:lang w:eastAsia="ru-RU"/>
        </w:rPr>
        <w:t>1</w:t>
      </w:r>
      <w:r w:rsidR="005F638B" w:rsidRPr="00851328">
        <w:rPr>
          <w:rFonts w:eastAsia="Times New Roman" w:cs="Times New Roman"/>
          <w:szCs w:val="28"/>
          <w:lang w:eastAsia="ru-RU"/>
        </w:rPr>
        <w:t>2</w:t>
      </w:r>
      <w:r w:rsidRPr="00851328">
        <w:rPr>
          <w:rFonts w:eastAsia="Times New Roman" w:cs="Times New Roman"/>
          <w:szCs w:val="28"/>
          <w:lang w:eastAsia="ru-RU"/>
        </w:rPr>
        <w:t>.Плата за користування земельною ділянкою, право користування якою набуто на торгах, підлягає сплаті переможцем не пізніше 3 (трьох) банківських днів з дня укладання відповідного договору.</w:t>
      </w:r>
    </w:p>
    <w:p w:rsidR="009A7093" w:rsidRPr="00851328" w:rsidRDefault="009A7093" w:rsidP="009A7093">
      <w:pPr>
        <w:ind w:firstLine="708"/>
        <w:rPr>
          <w:rFonts w:eastAsia="Times New Roman" w:cs="Times New Roman"/>
          <w:szCs w:val="28"/>
          <w:lang w:eastAsia="ru-RU"/>
        </w:rPr>
      </w:pPr>
      <w:r w:rsidRPr="00851328">
        <w:rPr>
          <w:rFonts w:eastAsia="Times New Roman" w:cs="Times New Roman"/>
          <w:szCs w:val="28"/>
          <w:lang w:eastAsia="ru-RU"/>
        </w:rPr>
        <w:t>1</w:t>
      </w:r>
      <w:r w:rsidR="005F638B" w:rsidRPr="00851328">
        <w:rPr>
          <w:rFonts w:eastAsia="Times New Roman" w:cs="Times New Roman"/>
          <w:szCs w:val="28"/>
          <w:lang w:eastAsia="ru-RU"/>
        </w:rPr>
        <w:t>3</w:t>
      </w:r>
      <w:r w:rsidRPr="00851328">
        <w:rPr>
          <w:rFonts w:eastAsia="Times New Roman" w:cs="Times New Roman"/>
          <w:szCs w:val="28"/>
          <w:lang w:eastAsia="ru-RU"/>
        </w:rPr>
        <w:t>.Уповноважити міського голову Вайло Надію Олексіївну від імені організатора електронних земельних торгів підписати протоколи земельних торгів та договори оренди землі із переможцями за результатами земельних торгів і всі  інші документи з питань проведення земельних торгів у формі електронного аукціону.</w:t>
      </w:r>
    </w:p>
    <w:p w:rsidR="009A7093" w:rsidRPr="00851328" w:rsidRDefault="009A7093" w:rsidP="009A7093">
      <w:pPr>
        <w:ind w:firstLine="708"/>
        <w:rPr>
          <w:rFonts w:eastAsia="Times New Roman" w:cs="Times New Roman"/>
          <w:szCs w:val="28"/>
          <w:lang w:eastAsia="ru-RU"/>
        </w:rPr>
      </w:pPr>
      <w:r w:rsidRPr="00851328">
        <w:rPr>
          <w:rFonts w:eastAsia="Times New Roman" w:cs="Times New Roman"/>
          <w:szCs w:val="28"/>
          <w:lang w:eastAsia="ru-RU"/>
        </w:rPr>
        <w:t>1</w:t>
      </w:r>
      <w:r w:rsidR="005F638B" w:rsidRPr="00851328">
        <w:rPr>
          <w:rFonts w:eastAsia="Times New Roman" w:cs="Times New Roman"/>
          <w:szCs w:val="28"/>
          <w:lang w:eastAsia="ru-RU"/>
        </w:rPr>
        <w:t>4</w:t>
      </w:r>
      <w:r w:rsidRPr="00851328">
        <w:rPr>
          <w:rFonts w:eastAsia="Times New Roman" w:cs="Times New Roman"/>
          <w:szCs w:val="28"/>
          <w:lang w:eastAsia="ru-RU"/>
        </w:rPr>
        <w:t>.Переможцю земельних торгів у формі електронного аукціону провести державну реєстрацію права оренди на земельну ділянку протягом 5 (п’яти)  робочих днів з дня підписання договору оренди земельної ділянки.</w:t>
      </w:r>
    </w:p>
    <w:p w:rsidR="009A7093" w:rsidRPr="00851328" w:rsidRDefault="005C2694" w:rsidP="009A7093">
      <w:pPr>
        <w:ind w:firstLine="708"/>
        <w:rPr>
          <w:rFonts w:eastAsia="Times New Roman" w:cs="Times New Roman"/>
          <w:szCs w:val="28"/>
          <w:lang w:eastAsia="ru-RU"/>
        </w:rPr>
      </w:pPr>
      <w:r w:rsidRPr="00851328">
        <w:rPr>
          <w:rFonts w:eastAsia="Times New Roman" w:cs="Times New Roman"/>
          <w:szCs w:val="28"/>
          <w:lang w:eastAsia="ru-RU"/>
        </w:rPr>
        <w:t>15</w:t>
      </w:r>
      <w:r w:rsidR="009A7093" w:rsidRPr="00851328">
        <w:rPr>
          <w:rFonts w:eastAsia="Times New Roman" w:cs="Times New Roman"/>
          <w:szCs w:val="28"/>
          <w:lang w:eastAsia="ru-RU"/>
        </w:rPr>
        <w:t>.Організацію виконання даного рішення покласти на управління соціально-економічного розвитку Глухівської міської ради (начальник управління  Сухоручкіна Л.О.).</w:t>
      </w:r>
    </w:p>
    <w:p w:rsidR="009A7093" w:rsidRPr="00851328" w:rsidRDefault="005C2694" w:rsidP="009A7093">
      <w:pPr>
        <w:ind w:firstLine="708"/>
        <w:rPr>
          <w:rFonts w:eastAsia="Times New Roman" w:cs="Times New Roman"/>
          <w:b/>
          <w:sz w:val="24"/>
          <w:szCs w:val="24"/>
          <w:lang w:eastAsia="ru-RU"/>
        </w:rPr>
      </w:pPr>
      <w:r w:rsidRPr="00851328">
        <w:rPr>
          <w:rFonts w:eastAsia="Times New Roman" w:cs="Times New Roman"/>
          <w:szCs w:val="28"/>
          <w:lang w:eastAsia="ru-RU"/>
        </w:rPr>
        <w:t>16</w:t>
      </w:r>
      <w:r w:rsidR="009A7093" w:rsidRPr="00851328">
        <w:rPr>
          <w:rFonts w:eastAsia="Times New Roman" w:cs="Times New Roman"/>
          <w:szCs w:val="28"/>
          <w:lang w:eastAsia="ru-RU"/>
        </w:rPr>
        <w:t xml:space="preserve">.Контроль за виконанням даного рішення покласти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009A7093" w:rsidRPr="00851328">
        <w:rPr>
          <w:rFonts w:eastAsia="Times New Roman" w:cs="Times New Roman"/>
          <w:szCs w:val="28"/>
          <w:lang w:eastAsia="ru-RU"/>
        </w:rPr>
        <w:t>Кацюба</w:t>
      </w:r>
      <w:proofErr w:type="spellEnd"/>
      <w:r w:rsidR="009A7093" w:rsidRPr="00851328">
        <w:rPr>
          <w:rFonts w:eastAsia="Times New Roman" w:cs="Times New Roman"/>
          <w:szCs w:val="28"/>
          <w:lang w:eastAsia="ru-RU"/>
        </w:rPr>
        <w:t xml:space="preserve"> З.Д.).</w:t>
      </w:r>
      <w:r w:rsidR="009A7093" w:rsidRPr="00851328">
        <w:rPr>
          <w:rFonts w:eastAsia="Times New Roman" w:cs="Times New Roman"/>
          <w:b/>
          <w:sz w:val="24"/>
          <w:szCs w:val="24"/>
          <w:lang w:eastAsia="ru-RU"/>
        </w:rPr>
        <w:t xml:space="preserve"> </w:t>
      </w:r>
    </w:p>
    <w:p w:rsidR="009A7093" w:rsidRPr="00851328" w:rsidRDefault="009A7093" w:rsidP="009A7093">
      <w:pPr>
        <w:tabs>
          <w:tab w:val="left" w:pos="620"/>
          <w:tab w:val="center" w:pos="4677"/>
        </w:tabs>
        <w:ind w:firstLine="0"/>
        <w:rPr>
          <w:rFonts w:eastAsia="Times New Roman" w:cs="Times New Roman"/>
          <w:b/>
          <w:szCs w:val="28"/>
          <w:lang w:eastAsia="ru-RU"/>
        </w:rPr>
      </w:pPr>
    </w:p>
    <w:p w:rsidR="009A7093" w:rsidRPr="00851328" w:rsidRDefault="009A7093" w:rsidP="009A7093">
      <w:pPr>
        <w:tabs>
          <w:tab w:val="left" w:pos="620"/>
          <w:tab w:val="center" w:pos="4677"/>
        </w:tabs>
        <w:ind w:firstLine="0"/>
        <w:rPr>
          <w:rFonts w:eastAsia="Times New Roman" w:cs="Times New Roman"/>
          <w:b/>
          <w:szCs w:val="28"/>
          <w:lang w:eastAsia="ru-RU"/>
        </w:rPr>
      </w:pPr>
    </w:p>
    <w:p w:rsidR="009A7093" w:rsidRPr="00851328" w:rsidRDefault="009A7093" w:rsidP="009A7093">
      <w:pPr>
        <w:tabs>
          <w:tab w:val="left" w:pos="620"/>
          <w:tab w:val="center" w:pos="4677"/>
        </w:tabs>
        <w:ind w:firstLine="0"/>
        <w:rPr>
          <w:rFonts w:eastAsia="Times New Roman" w:cs="Times New Roman"/>
          <w:b/>
          <w:szCs w:val="28"/>
          <w:lang w:eastAsia="ru-RU"/>
        </w:rPr>
      </w:pPr>
      <w:r w:rsidRPr="00851328">
        <w:rPr>
          <w:rFonts w:eastAsia="Times New Roman" w:cs="Times New Roman"/>
          <w:b/>
          <w:szCs w:val="28"/>
          <w:lang w:eastAsia="ru-RU"/>
        </w:rPr>
        <w:t>Міський голова                                                                            Надія ВАЙЛО</w:t>
      </w:r>
    </w:p>
    <w:p w:rsidR="009A7093" w:rsidRPr="00851328" w:rsidRDefault="009A7093" w:rsidP="009A7093">
      <w:pPr>
        <w:tabs>
          <w:tab w:val="left" w:pos="620"/>
          <w:tab w:val="center" w:pos="4677"/>
        </w:tabs>
        <w:ind w:firstLine="0"/>
        <w:rPr>
          <w:rFonts w:eastAsia="Times New Roman" w:cs="Times New Roman"/>
          <w:b/>
          <w:szCs w:val="28"/>
          <w:lang w:eastAsia="ru-RU"/>
        </w:rPr>
      </w:pPr>
    </w:p>
    <w:p w:rsidR="009A7093" w:rsidRPr="00851328" w:rsidRDefault="009A7093" w:rsidP="009A7093">
      <w:pPr>
        <w:tabs>
          <w:tab w:val="left" w:pos="620"/>
          <w:tab w:val="center" w:pos="4677"/>
        </w:tabs>
        <w:ind w:firstLine="0"/>
        <w:rPr>
          <w:rFonts w:eastAsia="Times New Roman" w:cs="Times New Roman"/>
          <w:b/>
          <w:szCs w:val="28"/>
          <w:lang w:eastAsia="ru-RU"/>
        </w:rPr>
      </w:pPr>
    </w:p>
    <w:p w:rsidR="009A7093" w:rsidRPr="00851328" w:rsidRDefault="009A7093" w:rsidP="009A7093">
      <w:pPr>
        <w:tabs>
          <w:tab w:val="left" w:pos="620"/>
          <w:tab w:val="center" w:pos="4677"/>
        </w:tabs>
        <w:ind w:firstLine="0"/>
        <w:rPr>
          <w:rFonts w:eastAsia="Times New Roman" w:cs="Times New Roman"/>
          <w:b/>
          <w:szCs w:val="28"/>
          <w:lang w:eastAsia="ru-RU"/>
        </w:rPr>
      </w:pPr>
    </w:p>
    <w:p w:rsidR="009A7093" w:rsidRPr="00851328" w:rsidRDefault="009A7093" w:rsidP="009A7093">
      <w:pPr>
        <w:tabs>
          <w:tab w:val="left" w:pos="620"/>
          <w:tab w:val="center" w:pos="4677"/>
        </w:tabs>
        <w:ind w:firstLine="0"/>
        <w:rPr>
          <w:rFonts w:eastAsia="Times New Roman" w:cs="Times New Roman"/>
          <w:b/>
          <w:szCs w:val="28"/>
          <w:lang w:eastAsia="ru-RU"/>
        </w:rPr>
      </w:pPr>
    </w:p>
    <w:p w:rsidR="009A7093" w:rsidRPr="00851328" w:rsidRDefault="009A7093" w:rsidP="009A7093">
      <w:pPr>
        <w:tabs>
          <w:tab w:val="left" w:pos="620"/>
          <w:tab w:val="center" w:pos="4677"/>
        </w:tabs>
        <w:ind w:firstLine="0"/>
        <w:rPr>
          <w:rFonts w:eastAsia="Times New Roman" w:cs="Times New Roman"/>
          <w:b/>
          <w:szCs w:val="28"/>
          <w:lang w:eastAsia="ru-RU"/>
        </w:rPr>
      </w:pPr>
    </w:p>
    <w:p w:rsidR="009A7093" w:rsidRPr="00851328" w:rsidRDefault="009A7093" w:rsidP="009A7093">
      <w:pPr>
        <w:tabs>
          <w:tab w:val="left" w:pos="620"/>
          <w:tab w:val="center" w:pos="4677"/>
        </w:tabs>
        <w:ind w:firstLine="0"/>
        <w:rPr>
          <w:rFonts w:eastAsia="Times New Roman" w:cs="Times New Roman"/>
          <w:b/>
          <w:szCs w:val="28"/>
          <w:lang w:eastAsia="ru-RU"/>
        </w:rPr>
      </w:pPr>
    </w:p>
    <w:p w:rsidR="00870F66" w:rsidRPr="00851328" w:rsidRDefault="00870F66" w:rsidP="009A7093">
      <w:pPr>
        <w:tabs>
          <w:tab w:val="left" w:pos="620"/>
          <w:tab w:val="center" w:pos="4677"/>
        </w:tabs>
        <w:ind w:firstLine="0"/>
        <w:rPr>
          <w:rFonts w:eastAsia="Times New Roman" w:cs="Times New Roman"/>
          <w:b/>
          <w:szCs w:val="28"/>
          <w:lang w:eastAsia="ru-RU"/>
        </w:rPr>
      </w:pPr>
    </w:p>
    <w:p w:rsidR="00870F66" w:rsidRPr="00851328" w:rsidRDefault="00870F66" w:rsidP="009A7093">
      <w:pPr>
        <w:tabs>
          <w:tab w:val="left" w:pos="620"/>
          <w:tab w:val="center" w:pos="4677"/>
        </w:tabs>
        <w:ind w:firstLine="0"/>
        <w:rPr>
          <w:rFonts w:eastAsia="Times New Roman" w:cs="Times New Roman"/>
          <w:b/>
          <w:szCs w:val="28"/>
          <w:lang w:eastAsia="ru-RU"/>
        </w:rPr>
      </w:pPr>
    </w:p>
    <w:p w:rsidR="009A7093" w:rsidRPr="00851328" w:rsidRDefault="009A7093" w:rsidP="009A7093">
      <w:pPr>
        <w:tabs>
          <w:tab w:val="left" w:pos="620"/>
          <w:tab w:val="center" w:pos="4677"/>
        </w:tabs>
        <w:ind w:firstLine="0"/>
        <w:rPr>
          <w:rFonts w:eastAsia="Times New Roman" w:cs="Times New Roman"/>
          <w:b/>
          <w:szCs w:val="28"/>
          <w:lang w:eastAsia="ru-RU"/>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42510" w:rsidRPr="00851328" w:rsidRDefault="00942510" w:rsidP="009A7093">
      <w:pPr>
        <w:spacing w:line="276" w:lineRule="auto"/>
        <w:ind w:firstLine="0"/>
        <w:rPr>
          <w:rFonts w:eastAsia="Calibri" w:cs="Times New Roman"/>
          <w:b/>
          <w:szCs w:val="28"/>
        </w:rPr>
      </w:pPr>
    </w:p>
    <w:p w:rsidR="00942510" w:rsidRPr="00851328" w:rsidRDefault="00942510" w:rsidP="009A7093">
      <w:pPr>
        <w:spacing w:line="276" w:lineRule="auto"/>
        <w:ind w:firstLine="0"/>
        <w:rPr>
          <w:rFonts w:eastAsia="Calibri" w:cs="Times New Roman"/>
          <w:b/>
          <w:szCs w:val="28"/>
        </w:rPr>
      </w:pPr>
    </w:p>
    <w:p w:rsidR="00942510" w:rsidRPr="00851328" w:rsidRDefault="00942510" w:rsidP="009A7093">
      <w:pPr>
        <w:spacing w:line="276" w:lineRule="auto"/>
        <w:ind w:firstLine="0"/>
        <w:rPr>
          <w:rFonts w:eastAsia="Calibri" w:cs="Times New Roman"/>
          <w:b/>
          <w:szCs w:val="28"/>
        </w:rPr>
      </w:pPr>
    </w:p>
    <w:p w:rsidR="00942510" w:rsidRPr="00851328" w:rsidRDefault="00942510" w:rsidP="009A7093">
      <w:pPr>
        <w:spacing w:line="276" w:lineRule="auto"/>
        <w:ind w:firstLine="0"/>
        <w:rPr>
          <w:rFonts w:eastAsia="Calibri" w:cs="Times New Roman"/>
          <w:b/>
          <w:szCs w:val="28"/>
        </w:rPr>
      </w:pPr>
    </w:p>
    <w:p w:rsidR="009A7093" w:rsidRPr="00851328" w:rsidRDefault="009A7093" w:rsidP="009A7093">
      <w:pPr>
        <w:ind w:left="6372" w:firstLine="0"/>
        <w:jc w:val="left"/>
        <w:rPr>
          <w:rFonts w:eastAsia="Times New Roman" w:cs="Times New Roman"/>
          <w:sz w:val="24"/>
          <w:szCs w:val="24"/>
          <w:lang w:eastAsia="ru-RU"/>
        </w:rPr>
      </w:pPr>
    </w:p>
    <w:p w:rsidR="009A7093" w:rsidRPr="00851328" w:rsidRDefault="009A7093" w:rsidP="009A7093">
      <w:pPr>
        <w:ind w:left="6372" w:firstLine="0"/>
        <w:jc w:val="left"/>
        <w:rPr>
          <w:rFonts w:eastAsia="Times New Roman" w:cs="Times New Roman"/>
          <w:sz w:val="24"/>
          <w:szCs w:val="24"/>
          <w:lang w:eastAsia="ru-RU"/>
        </w:rPr>
      </w:pPr>
      <w:r w:rsidRPr="00851328">
        <w:rPr>
          <w:rFonts w:eastAsia="Times New Roman" w:cs="Times New Roman"/>
          <w:sz w:val="24"/>
          <w:szCs w:val="24"/>
          <w:lang w:eastAsia="ru-RU"/>
        </w:rPr>
        <w:t xml:space="preserve">Додаток </w:t>
      </w:r>
      <w:r w:rsidR="00FC1FE6" w:rsidRPr="00851328">
        <w:rPr>
          <w:rFonts w:eastAsia="Times New Roman" w:cs="Times New Roman"/>
          <w:sz w:val="24"/>
          <w:szCs w:val="24"/>
          <w:lang w:eastAsia="ru-RU"/>
        </w:rPr>
        <w:t>1</w:t>
      </w:r>
    </w:p>
    <w:p w:rsidR="009A7093" w:rsidRPr="00851328" w:rsidRDefault="009A7093" w:rsidP="009A7093">
      <w:pPr>
        <w:ind w:left="6372" w:firstLine="0"/>
        <w:jc w:val="left"/>
        <w:rPr>
          <w:rFonts w:eastAsia="Times New Roman" w:cs="Times New Roman"/>
          <w:sz w:val="24"/>
          <w:szCs w:val="24"/>
          <w:lang w:eastAsia="ru-RU"/>
        </w:rPr>
      </w:pPr>
      <w:r w:rsidRPr="00851328">
        <w:rPr>
          <w:rFonts w:eastAsia="Times New Roman" w:cs="Times New Roman"/>
          <w:sz w:val="24"/>
          <w:szCs w:val="24"/>
          <w:lang w:eastAsia="ru-RU"/>
        </w:rPr>
        <w:t>до рішення міської ради</w:t>
      </w:r>
    </w:p>
    <w:p w:rsidR="009A7093" w:rsidRPr="000A1926" w:rsidRDefault="00EC6C01" w:rsidP="009A7093">
      <w:pPr>
        <w:ind w:left="6372" w:firstLine="0"/>
        <w:jc w:val="left"/>
        <w:rPr>
          <w:rFonts w:eastAsia="Times New Roman" w:cs="Times New Roman"/>
          <w:szCs w:val="28"/>
          <w:lang w:eastAsia="ru-RU"/>
        </w:rPr>
      </w:pPr>
      <w:r w:rsidRPr="00EC6C01">
        <w:rPr>
          <w:rFonts w:eastAsia="Calibri" w:cs="Times New Roman"/>
          <w:color w:val="000000"/>
          <w:szCs w:val="28"/>
        </w:rPr>
        <w:t>23.06.</w:t>
      </w:r>
      <w:r w:rsidRPr="000A1926">
        <w:rPr>
          <w:rFonts w:eastAsia="Calibri" w:cs="Times New Roman"/>
          <w:color w:val="000000"/>
          <w:szCs w:val="28"/>
        </w:rPr>
        <w:t>2023</w:t>
      </w:r>
      <w:r w:rsidRPr="000A1926">
        <w:rPr>
          <w:rFonts w:eastAsia="Calibri" w:cs="Times New Roman"/>
          <w:szCs w:val="28"/>
        </w:rPr>
        <w:t xml:space="preserve"> </w:t>
      </w:r>
      <w:r w:rsidR="000A1926" w:rsidRPr="000A1926">
        <w:rPr>
          <w:rFonts w:eastAsia="Times New Roman" w:cs="Times New Roman"/>
          <w:szCs w:val="28"/>
          <w:lang w:eastAsia="ru-RU"/>
        </w:rPr>
        <w:t xml:space="preserve">  № 664</w:t>
      </w:r>
    </w:p>
    <w:p w:rsidR="009A7093" w:rsidRPr="00851328" w:rsidRDefault="009A7093" w:rsidP="009A7093">
      <w:pPr>
        <w:ind w:left="6372" w:firstLine="0"/>
        <w:jc w:val="left"/>
        <w:rPr>
          <w:rFonts w:eastAsia="Times New Roman" w:cs="Times New Roman"/>
          <w:sz w:val="24"/>
          <w:szCs w:val="24"/>
          <w:lang w:eastAsia="ru-RU"/>
        </w:rPr>
      </w:pPr>
    </w:p>
    <w:p w:rsidR="009A7093" w:rsidRPr="00851328" w:rsidRDefault="009A7093" w:rsidP="009A7093">
      <w:pPr>
        <w:ind w:firstLine="0"/>
        <w:jc w:val="center"/>
        <w:rPr>
          <w:rFonts w:eastAsia="Times New Roman" w:cs="Times New Roman"/>
          <w:b/>
          <w:szCs w:val="28"/>
          <w:lang w:eastAsia="ru-RU"/>
        </w:rPr>
      </w:pPr>
      <w:r w:rsidRPr="00851328">
        <w:rPr>
          <w:rFonts w:eastAsia="Times New Roman" w:cs="Times New Roman"/>
          <w:b/>
          <w:szCs w:val="28"/>
          <w:lang w:eastAsia="ru-RU"/>
        </w:rPr>
        <w:t>Земельна ділянка</w:t>
      </w:r>
    </w:p>
    <w:p w:rsidR="009A7093" w:rsidRPr="00851328" w:rsidRDefault="009A7093" w:rsidP="009A7093">
      <w:pPr>
        <w:ind w:firstLine="0"/>
        <w:jc w:val="center"/>
        <w:rPr>
          <w:rFonts w:eastAsia="Times New Roman" w:cs="Times New Roman"/>
          <w:b/>
          <w:szCs w:val="28"/>
          <w:lang w:eastAsia="ru-RU"/>
        </w:rPr>
      </w:pPr>
      <w:r w:rsidRPr="00851328">
        <w:rPr>
          <w:rFonts w:eastAsia="Times New Roman" w:cs="Times New Roman"/>
          <w:b/>
          <w:szCs w:val="28"/>
          <w:lang w:eastAsia="ru-RU"/>
        </w:rPr>
        <w:t>несільськогосподарського призначення комунальної власності, яка передається в оренду на земельних торгах у формі електронного аукціону окремим лотом</w:t>
      </w:r>
    </w:p>
    <w:p w:rsidR="009A7093" w:rsidRPr="00851328" w:rsidRDefault="009A7093" w:rsidP="009A7093">
      <w:pPr>
        <w:ind w:firstLine="0"/>
        <w:jc w:val="center"/>
        <w:rPr>
          <w:rFonts w:eastAsia="Times New Roman" w:cs="Times New Roman"/>
          <w:b/>
          <w:sz w:val="16"/>
          <w:szCs w:val="16"/>
          <w:lang w:eastAsia="ru-RU"/>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992"/>
        <w:gridCol w:w="2410"/>
        <w:gridCol w:w="2155"/>
        <w:gridCol w:w="992"/>
      </w:tblGrid>
      <w:tr w:rsidR="009A7093" w:rsidRPr="00851328" w:rsidTr="009A7093">
        <w:trPr>
          <w:trHeight w:val="989"/>
          <w:jc w:val="center"/>
        </w:trPr>
        <w:tc>
          <w:tcPr>
            <w:tcW w:w="534" w:type="dxa"/>
            <w:shd w:val="clear" w:color="auto" w:fill="auto"/>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sz w:val="20"/>
                <w:szCs w:val="20"/>
                <w:lang w:eastAsia="ru-RU"/>
              </w:rPr>
              <w:t>№п/п</w:t>
            </w:r>
          </w:p>
        </w:tc>
        <w:tc>
          <w:tcPr>
            <w:tcW w:w="1984" w:type="dxa"/>
            <w:shd w:val="clear" w:color="auto" w:fill="auto"/>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sz w:val="20"/>
                <w:szCs w:val="20"/>
                <w:lang w:eastAsia="ru-RU"/>
              </w:rPr>
              <w:t xml:space="preserve">Місце розташування земельної ділянки </w:t>
            </w:r>
          </w:p>
        </w:tc>
        <w:tc>
          <w:tcPr>
            <w:tcW w:w="992" w:type="dxa"/>
            <w:shd w:val="clear" w:color="auto" w:fill="auto"/>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sz w:val="20"/>
                <w:szCs w:val="20"/>
                <w:lang w:eastAsia="ru-RU"/>
              </w:rPr>
              <w:t>Площа, га</w:t>
            </w:r>
          </w:p>
        </w:tc>
        <w:tc>
          <w:tcPr>
            <w:tcW w:w="2410" w:type="dxa"/>
            <w:shd w:val="clear" w:color="auto" w:fill="auto"/>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sz w:val="20"/>
                <w:szCs w:val="20"/>
                <w:lang w:eastAsia="ru-RU"/>
              </w:rPr>
              <w:t>Кадастровий номер</w:t>
            </w:r>
          </w:p>
          <w:p w:rsidR="009A7093" w:rsidRPr="00851328" w:rsidRDefault="009A7093" w:rsidP="009A7093">
            <w:pPr>
              <w:ind w:firstLine="0"/>
              <w:jc w:val="center"/>
              <w:rPr>
                <w:rFonts w:eastAsia="Times New Roman" w:cs="Times New Roman"/>
                <w:b/>
                <w:sz w:val="20"/>
                <w:szCs w:val="20"/>
                <w:lang w:eastAsia="ru-RU"/>
              </w:rPr>
            </w:pPr>
          </w:p>
        </w:tc>
        <w:tc>
          <w:tcPr>
            <w:tcW w:w="2155" w:type="dxa"/>
            <w:shd w:val="clear" w:color="auto" w:fill="auto"/>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sz w:val="20"/>
                <w:szCs w:val="20"/>
                <w:lang w:eastAsia="ru-RU"/>
              </w:rPr>
              <w:t>Цільове призначення</w:t>
            </w:r>
          </w:p>
        </w:tc>
        <w:tc>
          <w:tcPr>
            <w:tcW w:w="992" w:type="dxa"/>
            <w:shd w:val="clear" w:color="auto" w:fill="auto"/>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sz w:val="20"/>
                <w:szCs w:val="20"/>
                <w:lang w:eastAsia="ru-RU"/>
              </w:rPr>
              <w:t>Термін оренди, років</w:t>
            </w:r>
          </w:p>
        </w:tc>
      </w:tr>
      <w:tr w:rsidR="009A7093" w:rsidRPr="00851328" w:rsidTr="009A7093">
        <w:trPr>
          <w:jc w:val="center"/>
        </w:trPr>
        <w:tc>
          <w:tcPr>
            <w:tcW w:w="534" w:type="dxa"/>
            <w:shd w:val="clear" w:color="auto" w:fill="auto"/>
          </w:tcPr>
          <w:p w:rsidR="009A7093" w:rsidRPr="00851328" w:rsidRDefault="009A7093" w:rsidP="009A7093">
            <w:pPr>
              <w:ind w:firstLine="0"/>
              <w:jc w:val="center"/>
              <w:rPr>
                <w:rFonts w:eastAsia="Times New Roman" w:cs="Times New Roman"/>
                <w:sz w:val="20"/>
                <w:szCs w:val="20"/>
                <w:lang w:eastAsia="ru-RU"/>
              </w:rPr>
            </w:pPr>
            <w:r w:rsidRPr="00851328">
              <w:rPr>
                <w:rFonts w:eastAsia="Times New Roman" w:cs="Times New Roman"/>
                <w:sz w:val="20"/>
                <w:szCs w:val="20"/>
                <w:lang w:eastAsia="ru-RU"/>
              </w:rPr>
              <w:t>1</w:t>
            </w:r>
          </w:p>
        </w:tc>
        <w:tc>
          <w:tcPr>
            <w:tcW w:w="1984" w:type="dxa"/>
            <w:shd w:val="clear" w:color="auto" w:fill="auto"/>
          </w:tcPr>
          <w:p w:rsidR="009A7093" w:rsidRPr="00851328" w:rsidRDefault="009A7093" w:rsidP="00FC1FE6">
            <w:pPr>
              <w:ind w:firstLine="0"/>
              <w:jc w:val="center"/>
              <w:rPr>
                <w:rFonts w:eastAsia="Times New Roman" w:cs="Times New Roman"/>
                <w:sz w:val="20"/>
                <w:szCs w:val="20"/>
                <w:lang w:eastAsia="ru-RU"/>
              </w:rPr>
            </w:pPr>
            <w:r w:rsidRPr="00851328">
              <w:rPr>
                <w:rFonts w:eastAsia="Times New Roman" w:cs="Times New Roman"/>
                <w:sz w:val="20"/>
                <w:szCs w:val="20"/>
                <w:lang w:eastAsia="ru-RU"/>
              </w:rPr>
              <w:t xml:space="preserve">Сумська обл., Глухівська міська рада (вул. </w:t>
            </w:r>
            <w:proofErr w:type="spellStart"/>
            <w:r w:rsidR="00FC1FE6" w:rsidRPr="00851328">
              <w:rPr>
                <w:rFonts w:eastAsia="Times New Roman" w:cs="Times New Roman"/>
                <w:sz w:val="20"/>
                <w:szCs w:val="20"/>
                <w:lang w:eastAsia="ru-RU"/>
              </w:rPr>
              <w:t>Есманський</w:t>
            </w:r>
            <w:proofErr w:type="spellEnd"/>
            <w:r w:rsidR="00FC1FE6" w:rsidRPr="00851328">
              <w:rPr>
                <w:rFonts w:eastAsia="Times New Roman" w:cs="Times New Roman"/>
                <w:sz w:val="20"/>
                <w:szCs w:val="20"/>
                <w:lang w:eastAsia="ru-RU"/>
              </w:rPr>
              <w:t xml:space="preserve"> шлях,</w:t>
            </w:r>
            <w:r w:rsidRPr="00851328">
              <w:rPr>
                <w:rFonts w:eastAsia="Times New Roman" w:cs="Times New Roman"/>
                <w:sz w:val="20"/>
                <w:szCs w:val="20"/>
                <w:lang w:eastAsia="ru-RU"/>
              </w:rPr>
              <w:t xml:space="preserve"> м. Глухів)</w:t>
            </w:r>
          </w:p>
        </w:tc>
        <w:tc>
          <w:tcPr>
            <w:tcW w:w="992" w:type="dxa"/>
            <w:shd w:val="clear" w:color="auto" w:fill="auto"/>
            <w:vAlign w:val="center"/>
          </w:tcPr>
          <w:p w:rsidR="009A7093" w:rsidRPr="00851328" w:rsidRDefault="009A7093" w:rsidP="00FC1FE6">
            <w:pPr>
              <w:ind w:firstLine="0"/>
              <w:jc w:val="right"/>
              <w:rPr>
                <w:rFonts w:eastAsia="Times New Roman" w:cs="Times New Roman"/>
                <w:sz w:val="20"/>
                <w:szCs w:val="20"/>
                <w:lang w:eastAsia="ru-RU"/>
              </w:rPr>
            </w:pPr>
            <w:r w:rsidRPr="00851328">
              <w:rPr>
                <w:rFonts w:eastAsia="Times New Roman" w:cs="Times New Roman"/>
                <w:sz w:val="20"/>
                <w:szCs w:val="20"/>
                <w:lang w:eastAsia="ru-RU"/>
              </w:rPr>
              <w:t>0,</w:t>
            </w:r>
            <w:r w:rsidR="00FC1FE6" w:rsidRPr="00851328">
              <w:rPr>
                <w:rFonts w:eastAsia="Times New Roman" w:cs="Times New Roman"/>
                <w:sz w:val="20"/>
                <w:szCs w:val="20"/>
                <w:lang w:eastAsia="ru-RU"/>
              </w:rPr>
              <w:t>8500</w:t>
            </w:r>
          </w:p>
        </w:tc>
        <w:tc>
          <w:tcPr>
            <w:tcW w:w="2410" w:type="dxa"/>
            <w:shd w:val="clear" w:color="auto" w:fill="auto"/>
            <w:vAlign w:val="center"/>
          </w:tcPr>
          <w:p w:rsidR="009A7093" w:rsidRPr="00851328" w:rsidRDefault="009A7093" w:rsidP="00FC1FE6">
            <w:pPr>
              <w:ind w:firstLine="0"/>
              <w:jc w:val="left"/>
              <w:rPr>
                <w:rFonts w:eastAsia="Times New Roman" w:cs="Times New Roman"/>
                <w:sz w:val="20"/>
                <w:szCs w:val="20"/>
                <w:lang w:eastAsia="ru-RU"/>
              </w:rPr>
            </w:pPr>
            <w:r w:rsidRPr="00851328">
              <w:rPr>
                <w:rFonts w:eastAsia="Times New Roman" w:cs="Times New Roman"/>
                <w:sz w:val="20"/>
                <w:szCs w:val="20"/>
                <w:lang w:eastAsia="ru-RU"/>
              </w:rPr>
              <w:t>5910300000:01:0</w:t>
            </w:r>
            <w:r w:rsidR="00FC1FE6" w:rsidRPr="00851328">
              <w:rPr>
                <w:rFonts w:eastAsia="Times New Roman" w:cs="Times New Roman"/>
                <w:sz w:val="20"/>
                <w:szCs w:val="20"/>
                <w:lang w:eastAsia="ru-RU"/>
              </w:rPr>
              <w:t>10</w:t>
            </w:r>
            <w:r w:rsidRPr="00851328">
              <w:rPr>
                <w:rFonts w:eastAsia="Times New Roman" w:cs="Times New Roman"/>
                <w:sz w:val="20"/>
                <w:szCs w:val="20"/>
                <w:lang w:eastAsia="ru-RU"/>
              </w:rPr>
              <w:t>:03</w:t>
            </w:r>
            <w:r w:rsidR="00FC1FE6" w:rsidRPr="00851328">
              <w:rPr>
                <w:rFonts w:eastAsia="Times New Roman" w:cs="Times New Roman"/>
                <w:sz w:val="20"/>
                <w:szCs w:val="20"/>
                <w:lang w:eastAsia="ru-RU"/>
              </w:rPr>
              <w:t>10</w:t>
            </w:r>
          </w:p>
        </w:tc>
        <w:tc>
          <w:tcPr>
            <w:tcW w:w="2155" w:type="dxa"/>
            <w:shd w:val="clear" w:color="auto" w:fill="auto"/>
          </w:tcPr>
          <w:p w:rsidR="009A7093" w:rsidRPr="00851328" w:rsidRDefault="009A7093" w:rsidP="009A7093">
            <w:pPr>
              <w:ind w:firstLine="0"/>
              <w:jc w:val="center"/>
              <w:rPr>
                <w:rFonts w:eastAsia="Times New Roman" w:cs="Times New Roman"/>
                <w:color w:val="333333"/>
                <w:sz w:val="20"/>
                <w:szCs w:val="20"/>
                <w:shd w:val="clear" w:color="auto" w:fill="FFFFFF"/>
                <w:lang w:eastAsia="ru-RU"/>
              </w:rPr>
            </w:pPr>
            <w:r w:rsidRPr="00851328">
              <w:rPr>
                <w:rFonts w:eastAsia="Times New Roman" w:cs="Times New Roman"/>
                <w:color w:val="333333"/>
                <w:sz w:val="20"/>
                <w:szCs w:val="20"/>
                <w:shd w:val="clear" w:color="auto" w:fill="FFFFFF"/>
                <w:lang w:eastAsia="ru-RU"/>
              </w:rPr>
              <w:t xml:space="preserve">для </w:t>
            </w:r>
            <w:r w:rsidR="00FC1FE6" w:rsidRPr="00851328">
              <w:rPr>
                <w:rFonts w:eastAsia="Times New Roman" w:cs="Times New Roman"/>
                <w:color w:val="333333"/>
                <w:sz w:val="20"/>
                <w:szCs w:val="20"/>
                <w:shd w:val="clear" w:color="auto" w:fill="FFFFFF"/>
                <w:lang w:eastAsia="ru-RU"/>
              </w:rPr>
              <w:t>розміщення та експлуатації основних, підсобних і допоміжних будівель та споруд підприємств переробної, машинобудівної та іншої промисловості</w:t>
            </w:r>
          </w:p>
          <w:p w:rsidR="009A7093" w:rsidRPr="00851328" w:rsidRDefault="009A7093" w:rsidP="00471445">
            <w:pPr>
              <w:ind w:firstLine="0"/>
              <w:jc w:val="center"/>
              <w:rPr>
                <w:rFonts w:eastAsia="Times New Roman" w:cs="Times New Roman"/>
                <w:sz w:val="20"/>
                <w:szCs w:val="20"/>
                <w:lang w:eastAsia="ru-RU"/>
              </w:rPr>
            </w:pPr>
            <w:r w:rsidRPr="00851328">
              <w:rPr>
                <w:rFonts w:eastAsia="Times New Roman" w:cs="Times New Roman"/>
                <w:sz w:val="20"/>
                <w:szCs w:val="20"/>
                <w:lang w:eastAsia="ru-RU"/>
              </w:rPr>
              <w:t xml:space="preserve">КВЦПЗ </w:t>
            </w:r>
            <w:r w:rsidR="00471445" w:rsidRPr="00851328">
              <w:rPr>
                <w:rFonts w:eastAsia="Times New Roman" w:cs="Times New Roman"/>
                <w:sz w:val="20"/>
                <w:szCs w:val="20"/>
                <w:lang w:eastAsia="ru-RU"/>
              </w:rPr>
              <w:t>11</w:t>
            </w:r>
            <w:r w:rsidRPr="00851328">
              <w:rPr>
                <w:rFonts w:eastAsia="Times New Roman" w:cs="Times New Roman"/>
                <w:sz w:val="20"/>
                <w:szCs w:val="20"/>
                <w:lang w:eastAsia="ru-RU"/>
              </w:rPr>
              <w:t>.0</w:t>
            </w:r>
            <w:r w:rsidR="00471445" w:rsidRPr="00851328">
              <w:rPr>
                <w:rFonts w:eastAsia="Times New Roman" w:cs="Times New Roman"/>
                <w:sz w:val="20"/>
                <w:szCs w:val="20"/>
                <w:lang w:eastAsia="ru-RU"/>
              </w:rPr>
              <w:t>2</w:t>
            </w:r>
          </w:p>
          <w:p w:rsidR="00870F66" w:rsidRPr="00851328" w:rsidRDefault="00870F66" w:rsidP="00471445">
            <w:pPr>
              <w:ind w:firstLine="0"/>
              <w:jc w:val="center"/>
              <w:rPr>
                <w:rFonts w:eastAsia="Times New Roman" w:cs="Times New Roman"/>
                <w:sz w:val="20"/>
                <w:szCs w:val="20"/>
                <w:lang w:eastAsia="ru-RU"/>
              </w:rPr>
            </w:pPr>
          </w:p>
        </w:tc>
        <w:tc>
          <w:tcPr>
            <w:tcW w:w="992" w:type="dxa"/>
            <w:shd w:val="clear" w:color="auto" w:fill="auto"/>
          </w:tcPr>
          <w:p w:rsidR="009A7093" w:rsidRPr="00851328" w:rsidRDefault="009A7093" w:rsidP="009A7093">
            <w:pPr>
              <w:ind w:firstLine="0"/>
              <w:jc w:val="center"/>
              <w:rPr>
                <w:rFonts w:eastAsia="Times New Roman" w:cs="Times New Roman"/>
                <w:sz w:val="20"/>
                <w:szCs w:val="20"/>
                <w:lang w:eastAsia="ru-RU"/>
              </w:rPr>
            </w:pPr>
          </w:p>
          <w:p w:rsidR="009A7093" w:rsidRPr="00851328" w:rsidRDefault="009A7093" w:rsidP="009A7093">
            <w:pPr>
              <w:ind w:firstLine="0"/>
              <w:jc w:val="center"/>
              <w:rPr>
                <w:rFonts w:eastAsia="Times New Roman" w:cs="Times New Roman"/>
                <w:sz w:val="20"/>
                <w:szCs w:val="20"/>
                <w:lang w:eastAsia="ru-RU"/>
              </w:rPr>
            </w:pPr>
          </w:p>
          <w:p w:rsidR="009A7093" w:rsidRPr="00851328" w:rsidRDefault="009A7093" w:rsidP="009A7093">
            <w:pPr>
              <w:ind w:firstLine="0"/>
              <w:jc w:val="center"/>
              <w:rPr>
                <w:rFonts w:eastAsia="Times New Roman" w:cs="Times New Roman"/>
                <w:sz w:val="20"/>
                <w:szCs w:val="20"/>
                <w:lang w:eastAsia="ru-RU"/>
              </w:rPr>
            </w:pPr>
            <w:r w:rsidRPr="00851328">
              <w:rPr>
                <w:rFonts w:eastAsia="Times New Roman" w:cs="Times New Roman"/>
                <w:sz w:val="20"/>
                <w:szCs w:val="20"/>
                <w:lang w:eastAsia="ru-RU"/>
              </w:rPr>
              <w:t>10</w:t>
            </w:r>
          </w:p>
        </w:tc>
      </w:tr>
    </w:tbl>
    <w:p w:rsidR="009A7093" w:rsidRPr="00851328" w:rsidRDefault="009A7093" w:rsidP="009A7093">
      <w:pPr>
        <w:tabs>
          <w:tab w:val="left" w:pos="620"/>
          <w:tab w:val="center" w:pos="4677"/>
        </w:tabs>
        <w:ind w:firstLine="0"/>
        <w:jc w:val="left"/>
        <w:rPr>
          <w:rFonts w:eastAsia="Times New Roman" w:cs="Times New Roman"/>
          <w:b/>
          <w:szCs w:val="28"/>
          <w:lang w:eastAsia="ru-RU"/>
        </w:rPr>
      </w:pPr>
    </w:p>
    <w:p w:rsidR="009A7093" w:rsidRPr="00851328" w:rsidRDefault="009A7093" w:rsidP="009A7093">
      <w:pPr>
        <w:tabs>
          <w:tab w:val="left" w:pos="620"/>
          <w:tab w:val="center" w:pos="4677"/>
        </w:tabs>
        <w:ind w:firstLine="0"/>
        <w:jc w:val="left"/>
        <w:rPr>
          <w:rFonts w:eastAsia="Times New Roman" w:cs="Times New Roman"/>
          <w:b/>
          <w:szCs w:val="28"/>
          <w:lang w:eastAsia="ru-RU"/>
        </w:rPr>
      </w:pPr>
    </w:p>
    <w:p w:rsidR="009A7093" w:rsidRPr="00851328" w:rsidRDefault="009A7093" w:rsidP="009A7093">
      <w:pPr>
        <w:tabs>
          <w:tab w:val="left" w:pos="620"/>
          <w:tab w:val="center" w:pos="4677"/>
        </w:tabs>
        <w:ind w:firstLine="0"/>
        <w:jc w:val="left"/>
        <w:rPr>
          <w:rFonts w:eastAsia="Times New Roman" w:cs="Times New Roman"/>
          <w:b/>
          <w:szCs w:val="28"/>
          <w:lang w:eastAsia="ru-RU"/>
        </w:rPr>
      </w:pPr>
      <w:r w:rsidRPr="00851328">
        <w:rPr>
          <w:rFonts w:eastAsia="Times New Roman" w:cs="Times New Roman"/>
          <w:b/>
          <w:szCs w:val="28"/>
          <w:lang w:eastAsia="ru-RU"/>
        </w:rPr>
        <w:t>Міський голова                                                                             Надія ВАЙЛО</w:t>
      </w:r>
    </w:p>
    <w:p w:rsidR="009A7093" w:rsidRPr="00851328" w:rsidRDefault="009A7093" w:rsidP="009A7093">
      <w:pPr>
        <w:ind w:firstLine="0"/>
        <w:jc w:val="left"/>
        <w:rPr>
          <w:rFonts w:eastAsia="Times New Roman" w:cs="Times New Roman"/>
          <w:sz w:val="24"/>
          <w:szCs w:val="24"/>
          <w:lang w:eastAsia="ru-RU"/>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76" w:lineRule="auto"/>
        <w:ind w:firstLine="0"/>
        <w:rPr>
          <w:rFonts w:eastAsia="Calibri" w:cs="Times New Roman"/>
          <w:b/>
          <w:szCs w:val="28"/>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r w:rsidRPr="00851328">
        <w:rPr>
          <w:rFonts w:eastAsia="Times New Roman" w:cs="Times New Roman"/>
          <w:color w:val="000000"/>
          <w:sz w:val="24"/>
          <w:szCs w:val="24"/>
        </w:rPr>
        <w:t>ЗАТВЕРДЖЕНО</w:t>
      </w:r>
    </w:p>
    <w:p w:rsidR="009A7093" w:rsidRPr="00851328" w:rsidRDefault="009A7093" w:rsidP="009A7093">
      <w:pPr>
        <w:spacing w:line="254" w:lineRule="auto"/>
        <w:ind w:left="6372" w:firstLine="0"/>
        <w:jc w:val="left"/>
        <w:rPr>
          <w:rFonts w:eastAsia="Times New Roman" w:cs="Times New Roman"/>
          <w:color w:val="000000"/>
          <w:sz w:val="24"/>
          <w:szCs w:val="24"/>
        </w:rPr>
      </w:pPr>
      <w:r w:rsidRPr="00851328">
        <w:rPr>
          <w:rFonts w:eastAsia="Times New Roman" w:cs="Times New Roman"/>
          <w:color w:val="000000"/>
          <w:sz w:val="24"/>
          <w:szCs w:val="24"/>
        </w:rPr>
        <w:t xml:space="preserve">Рішення міської  ради </w:t>
      </w:r>
    </w:p>
    <w:p w:rsidR="009A7093" w:rsidRPr="00851328" w:rsidRDefault="00EC6C01" w:rsidP="009A7093">
      <w:pPr>
        <w:ind w:left="6372" w:firstLine="0"/>
        <w:jc w:val="left"/>
        <w:rPr>
          <w:rFonts w:eastAsia="Times New Roman" w:cs="Times New Roman"/>
          <w:sz w:val="24"/>
          <w:szCs w:val="24"/>
          <w:lang w:eastAsia="ru-RU"/>
        </w:rPr>
      </w:pPr>
      <w:r w:rsidRPr="00EC6C01">
        <w:rPr>
          <w:rFonts w:eastAsia="Calibri" w:cs="Times New Roman"/>
          <w:color w:val="000000"/>
          <w:szCs w:val="28"/>
        </w:rPr>
        <w:t>23.06.</w:t>
      </w:r>
      <w:r w:rsidRPr="000A1926">
        <w:rPr>
          <w:rFonts w:eastAsia="Calibri" w:cs="Times New Roman"/>
          <w:color w:val="000000"/>
          <w:szCs w:val="28"/>
        </w:rPr>
        <w:t>2023</w:t>
      </w:r>
      <w:r w:rsidRPr="000A1926">
        <w:rPr>
          <w:rFonts w:eastAsia="Calibri" w:cs="Times New Roman"/>
          <w:szCs w:val="28"/>
        </w:rPr>
        <w:t xml:space="preserve"> </w:t>
      </w:r>
      <w:r w:rsidR="000A1926" w:rsidRPr="000A1926">
        <w:rPr>
          <w:rFonts w:eastAsia="Times New Roman" w:cs="Times New Roman"/>
          <w:szCs w:val="28"/>
          <w:lang w:eastAsia="ru-RU"/>
        </w:rPr>
        <w:t xml:space="preserve">   № 664</w:t>
      </w:r>
    </w:p>
    <w:p w:rsidR="009A7093" w:rsidRPr="00851328" w:rsidRDefault="009A7093" w:rsidP="009A7093">
      <w:pPr>
        <w:ind w:left="6372" w:firstLine="0"/>
        <w:jc w:val="left"/>
        <w:rPr>
          <w:rFonts w:eastAsia="Times New Roman" w:cs="Times New Roman"/>
          <w:sz w:val="16"/>
          <w:szCs w:val="16"/>
          <w:lang w:eastAsia="ru-RU"/>
        </w:rPr>
      </w:pPr>
    </w:p>
    <w:p w:rsidR="009A7093" w:rsidRPr="00851328" w:rsidRDefault="009A7093" w:rsidP="009A7093">
      <w:pPr>
        <w:ind w:firstLine="0"/>
        <w:jc w:val="center"/>
        <w:rPr>
          <w:rFonts w:eastAsia="Times New Roman" w:cs="Times New Roman"/>
          <w:b/>
          <w:szCs w:val="28"/>
          <w:lang w:eastAsia="ru-RU"/>
        </w:rPr>
      </w:pPr>
      <w:r w:rsidRPr="00851328">
        <w:rPr>
          <w:rFonts w:eastAsia="Times New Roman" w:cs="Times New Roman"/>
          <w:b/>
          <w:szCs w:val="28"/>
          <w:lang w:eastAsia="ru-RU"/>
        </w:rPr>
        <w:t>Стартовий розмір річної орендної плати для земельної ділянки несільськогосподарського призначення комунальної власності, право оренди на яку пропонуються для продажу на земельних торгах у формі електронного аукціону окремим лотом</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1985"/>
        <w:gridCol w:w="992"/>
        <w:gridCol w:w="1984"/>
        <w:gridCol w:w="1559"/>
      </w:tblGrid>
      <w:tr w:rsidR="009A7093" w:rsidRPr="00851328" w:rsidTr="009A7093">
        <w:trPr>
          <w:trHeight w:val="790"/>
          <w:jc w:val="center"/>
        </w:trPr>
        <w:tc>
          <w:tcPr>
            <w:tcW w:w="534" w:type="dxa"/>
            <w:shd w:val="clear" w:color="auto" w:fill="auto"/>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sz w:val="20"/>
                <w:szCs w:val="20"/>
                <w:lang w:eastAsia="ru-RU"/>
              </w:rPr>
              <w:t>№п/п</w:t>
            </w:r>
          </w:p>
        </w:tc>
        <w:tc>
          <w:tcPr>
            <w:tcW w:w="2438" w:type="dxa"/>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sz w:val="20"/>
                <w:szCs w:val="20"/>
                <w:lang w:eastAsia="ru-RU"/>
              </w:rPr>
              <w:t>Кадастровий номер</w:t>
            </w:r>
          </w:p>
          <w:p w:rsidR="009A7093" w:rsidRPr="00851328" w:rsidRDefault="009A7093" w:rsidP="009A7093">
            <w:pPr>
              <w:ind w:firstLine="0"/>
              <w:jc w:val="center"/>
              <w:rPr>
                <w:rFonts w:eastAsia="Times New Roman" w:cs="Times New Roman"/>
                <w:b/>
                <w:sz w:val="20"/>
                <w:szCs w:val="20"/>
                <w:lang w:eastAsia="ru-RU"/>
              </w:rPr>
            </w:pPr>
          </w:p>
        </w:tc>
        <w:tc>
          <w:tcPr>
            <w:tcW w:w="1985" w:type="dxa"/>
            <w:shd w:val="clear" w:color="auto" w:fill="auto"/>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sz w:val="20"/>
                <w:szCs w:val="20"/>
                <w:lang w:eastAsia="ru-RU"/>
              </w:rPr>
              <w:t xml:space="preserve">Місце розташування земельної ділянки </w:t>
            </w:r>
          </w:p>
        </w:tc>
        <w:tc>
          <w:tcPr>
            <w:tcW w:w="992" w:type="dxa"/>
            <w:shd w:val="clear" w:color="auto" w:fill="auto"/>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sz w:val="20"/>
                <w:szCs w:val="20"/>
                <w:lang w:eastAsia="ru-RU"/>
              </w:rPr>
              <w:t>Площа, га</w:t>
            </w:r>
          </w:p>
        </w:tc>
        <w:tc>
          <w:tcPr>
            <w:tcW w:w="1984" w:type="dxa"/>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color w:val="000000"/>
                <w:sz w:val="20"/>
                <w:szCs w:val="20"/>
              </w:rPr>
              <w:t>Нормативна грошова оцінка земельної ділянки, грн.</w:t>
            </w:r>
          </w:p>
        </w:tc>
        <w:tc>
          <w:tcPr>
            <w:tcW w:w="1559" w:type="dxa"/>
          </w:tcPr>
          <w:p w:rsidR="009A7093" w:rsidRPr="00851328" w:rsidRDefault="009A7093" w:rsidP="009A7093">
            <w:pPr>
              <w:ind w:firstLine="0"/>
              <w:jc w:val="center"/>
              <w:rPr>
                <w:rFonts w:eastAsia="Times New Roman" w:cs="Times New Roman"/>
                <w:b/>
                <w:sz w:val="20"/>
                <w:szCs w:val="20"/>
                <w:lang w:eastAsia="ru-RU"/>
              </w:rPr>
            </w:pPr>
            <w:r w:rsidRPr="00851328">
              <w:rPr>
                <w:rFonts w:eastAsia="Times New Roman" w:cs="Times New Roman"/>
                <w:b/>
                <w:sz w:val="20"/>
                <w:szCs w:val="20"/>
                <w:lang w:eastAsia="ru-RU"/>
              </w:rPr>
              <w:t>Стартовий розмір річної орендної плати, %</w:t>
            </w:r>
          </w:p>
        </w:tc>
      </w:tr>
      <w:tr w:rsidR="000B40A2" w:rsidRPr="00851328" w:rsidTr="009A7093">
        <w:trPr>
          <w:jc w:val="center"/>
        </w:trPr>
        <w:tc>
          <w:tcPr>
            <w:tcW w:w="534" w:type="dxa"/>
            <w:shd w:val="clear" w:color="auto" w:fill="auto"/>
          </w:tcPr>
          <w:p w:rsidR="000B40A2" w:rsidRPr="00851328" w:rsidRDefault="000B40A2" w:rsidP="000B40A2">
            <w:pPr>
              <w:ind w:firstLine="0"/>
              <w:jc w:val="center"/>
              <w:rPr>
                <w:rFonts w:eastAsia="Times New Roman" w:cs="Times New Roman"/>
                <w:sz w:val="20"/>
                <w:szCs w:val="20"/>
                <w:lang w:eastAsia="ru-RU"/>
              </w:rPr>
            </w:pPr>
            <w:r w:rsidRPr="00851328">
              <w:rPr>
                <w:rFonts w:eastAsia="Times New Roman" w:cs="Times New Roman"/>
                <w:sz w:val="20"/>
                <w:szCs w:val="20"/>
                <w:lang w:eastAsia="ru-RU"/>
              </w:rPr>
              <w:t>1</w:t>
            </w:r>
          </w:p>
        </w:tc>
        <w:tc>
          <w:tcPr>
            <w:tcW w:w="2438" w:type="dxa"/>
            <w:vAlign w:val="center"/>
          </w:tcPr>
          <w:p w:rsidR="000B40A2" w:rsidRPr="00851328" w:rsidRDefault="000B40A2" w:rsidP="000B40A2">
            <w:pPr>
              <w:ind w:firstLine="0"/>
              <w:jc w:val="left"/>
              <w:rPr>
                <w:rFonts w:eastAsia="Times New Roman" w:cs="Times New Roman"/>
                <w:sz w:val="20"/>
                <w:szCs w:val="20"/>
                <w:lang w:eastAsia="ru-RU"/>
              </w:rPr>
            </w:pPr>
            <w:r w:rsidRPr="00851328">
              <w:rPr>
                <w:rFonts w:eastAsia="Times New Roman" w:cs="Times New Roman"/>
                <w:sz w:val="20"/>
                <w:szCs w:val="20"/>
                <w:lang w:eastAsia="ru-RU"/>
              </w:rPr>
              <w:t>5910300000:01:010:0310</w:t>
            </w:r>
          </w:p>
        </w:tc>
        <w:tc>
          <w:tcPr>
            <w:tcW w:w="1985" w:type="dxa"/>
            <w:shd w:val="clear" w:color="auto" w:fill="auto"/>
          </w:tcPr>
          <w:p w:rsidR="000B40A2" w:rsidRPr="00851328" w:rsidRDefault="000B40A2" w:rsidP="000B40A2">
            <w:pPr>
              <w:ind w:firstLine="0"/>
              <w:jc w:val="center"/>
              <w:rPr>
                <w:rFonts w:eastAsia="Times New Roman" w:cs="Times New Roman"/>
                <w:sz w:val="16"/>
                <w:szCs w:val="16"/>
                <w:lang w:eastAsia="ru-RU"/>
              </w:rPr>
            </w:pPr>
            <w:r w:rsidRPr="00851328">
              <w:rPr>
                <w:rFonts w:eastAsia="Times New Roman" w:cs="Times New Roman"/>
                <w:sz w:val="16"/>
                <w:szCs w:val="16"/>
                <w:lang w:eastAsia="ru-RU"/>
              </w:rPr>
              <w:t xml:space="preserve">Сумська обл., Глухівська міська рада (вул. </w:t>
            </w:r>
            <w:proofErr w:type="spellStart"/>
            <w:r w:rsidRPr="00851328">
              <w:rPr>
                <w:rFonts w:eastAsia="Times New Roman" w:cs="Times New Roman"/>
                <w:sz w:val="16"/>
                <w:szCs w:val="16"/>
                <w:lang w:eastAsia="ru-RU"/>
              </w:rPr>
              <w:t>Есманський</w:t>
            </w:r>
            <w:proofErr w:type="spellEnd"/>
            <w:r w:rsidRPr="00851328">
              <w:rPr>
                <w:rFonts w:eastAsia="Times New Roman" w:cs="Times New Roman"/>
                <w:sz w:val="16"/>
                <w:szCs w:val="16"/>
                <w:lang w:eastAsia="ru-RU"/>
              </w:rPr>
              <w:t xml:space="preserve"> шлях, м. Глухів)</w:t>
            </w:r>
          </w:p>
          <w:p w:rsidR="000B40A2" w:rsidRPr="00851328" w:rsidRDefault="000B40A2" w:rsidP="000B40A2">
            <w:pPr>
              <w:ind w:firstLine="0"/>
              <w:jc w:val="center"/>
              <w:rPr>
                <w:rFonts w:eastAsia="Times New Roman" w:cs="Times New Roman"/>
                <w:sz w:val="16"/>
                <w:szCs w:val="16"/>
                <w:lang w:eastAsia="ru-RU"/>
              </w:rPr>
            </w:pPr>
          </w:p>
        </w:tc>
        <w:tc>
          <w:tcPr>
            <w:tcW w:w="992" w:type="dxa"/>
            <w:shd w:val="clear" w:color="auto" w:fill="auto"/>
            <w:vAlign w:val="center"/>
          </w:tcPr>
          <w:p w:rsidR="000B40A2" w:rsidRPr="00851328" w:rsidRDefault="000B40A2" w:rsidP="00F20BC6">
            <w:pPr>
              <w:spacing w:before="100" w:beforeAutospacing="1"/>
              <w:ind w:right="57" w:firstLine="0"/>
              <w:jc w:val="right"/>
              <w:rPr>
                <w:rFonts w:eastAsia="Times New Roman" w:cs="Times New Roman"/>
                <w:sz w:val="20"/>
                <w:szCs w:val="20"/>
                <w:lang w:eastAsia="ru-RU"/>
              </w:rPr>
            </w:pPr>
            <w:r w:rsidRPr="00851328">
              <w:rPr>
                <w:rFonts w:eastAsia="Times New Roman" w:cs="Times New Roman"/>
                <w:sz w:val="20"/>
                <w:szCs w:val="20"/>
                <w:lang w:eastAsia="ru-RU"/>
              </w:rPr>
              <w:t>0,8500</w:t>
            </w:r>
          </w:p>
        </w:tc>
        <w:tc>
          <w:tcPr>
            <w:tcW w:w="1984" w:type="dxa"/>
          </w:tcPr>
          <w:p w:rsidR="000B40A2" w:rsidRPr="00851328" w:rsidRDefault="000B40A2" w:rsidP="00F20BC6">
            <w:pPr>
              <w:spacing w:before="60"/>
              <w:ind w:firstLine="0"/>
              <w:jc w:val="center"/>
              <w:rPr>
                <w:rFonts w:eastAsia="Times New Roman" w:cs="Times New Roman"/>
                <w:sz w:val="20"/>
                <w:szCs w:val="20"/>
                <w:lang w:eastAsia="ru-RU"/>
              </w:rPr>
            </w:pPr>
          </w:p>
          <w:p w:rsidR="00F765D9" w:rsidRPr="00851328" w:rsidRDefault="008C151B" w:rsidP="00F20BC6">
            <w:pPr>
              <w:spacing w:before="60"/>
              <w:ind w:firstLine="0"/>
              <w:jc w:val="center"/>
              <w:rPr>
                <w:rFonts w:eastAsia="Times New Roman" w:cs="Times New Roman"/>
                <w:sz w:val="20"/>
                <w:szCs w:val="20"/>
                <w:lang w:eastAsia="ru-RU"/>
              </w:rPr>
            </w:pPr>
            <w:r w:rsidRPr="00851328">
              <w:rPr>
                <w:rFonts w:eastAsia="Times New Roman" w:cs="Times New Roman"/>
                <w:sz w:val="20"/>
                <w:szCs w:val="20"/>
                <w:lang w:eastAsia="ru-RU"/>
              </w:rPr>
              <w:t>1831365,89</w:t>
            </w:r>
          </w:p>
        </w:tc>
        <w:tc>
          <w:tcPr>
            <w:tcW w:w="1559" w:type="dxa"/>
          </w:tcPr>
          <w:p w:rsidR="008C151B" w:rsidRPr="00851328" w:rsidRDefault="008C151B" w:rsidP="00F20BC6">
            <w:pPr>
              <w:spacing w:before="60"/>
              <w:ind w:firstLine="0"/>
              <w:jc w:val="center"/>
              <w:rPr>
                <w:rFonts w:eastAsia="Times New Roman" w:cs="Times New Roman"/>
                <w:sz w:val="20"/>
                <w:szCs w:val="20"/>
                <w:lang w:eastAsia="ru-RU"/>
              </w:rPr>
            </w:pPr>
          </w:p>
          <w:p w:rsidR="000B40A2" w:rsidRPr="00851328" w:rsidRDefault="000B40A2" w:rsidP="00F20BC6">
            <w:pPr>
              <w:spacing w:before="60"/>
              <w:ind w:firstLine="0"/>
              <w:jc w:val="center"/>
              <w:rPr>
                <w:rFonts w:eastAsia="Times New Roman" w:cs="Times New Roman"/>
                <w:sz w:val="20"/>
                <w:szCs w:val="20"/>
                <w:lang w:eastAsia="ru-RU"/>
              </w:rPr>
            </w:pPr>
            <w:r w:rsidRPr="00851328">
              <w:rPr>
                <w:rFonts w:eastAsia="Times New Roman" w:cs="Times New Roman"/>
                <w:sz w:val="20"/>
                <w:szCs w:val="20"/>
                <w:lang w:eastAsia="ru-RU"/>
              </w:rPr>
              <w:t>10</w:t>
            </w:r>
          </w:p>
        </w:tc>
      </w:tr>
    </w:tbl>
    <w:p w:rsidR="009A7093" w:rsidRPr="00851328" w:rsidRDefault="009A7093" w:rsidP="009A7093">
      <w:pPr>
        <w:tabs>
          <w:tab w:val="left" w:pos="620"/>
          <w:tab w:val="center" w:pos="4677"/>
        </w:tabs>
        <w:ind w:firstLine="0"/>
        <w:jc w:val="left"/>
        <w:rPr>
          <w:rFonts w:eastAsia="Times New Roman" w:cs="Times New Roman"/>
          <w:color w:val="FFFFFF" w:themeColor="background1"/>
          <w:sz w:val="16"/>
          <w:szCs w:val="16"/>
          <w:lang w:eastAsia="ru-RU"/>
        </w:rPr>
      </w:pPr>
      <w:r w:rsidRPr="00851328">
        <w:rPr>
          <w:rFonts w:eastAsia="Times New Roman" w:cs="Times New Roman"/>
          <w:color w:val="FFFFFF" w:themeColor="background1"/>
          <w:sz w:val="16"/>
          <w:szCs w:val="16"/>
          <w:lang w:eastAsia="ru-RU"/>
        </w:rPr>
        <w:t>*  розраховано від нормативної грошової оцінки ріллі по області (Постанова КМУ від 03.11.2021р. №1147)</w:t>
      </w:r>
    </w:p>
    <w:p w:rsidR="009A7093" w:rsidRPr="00851328" w:rsidRDefault="009A7093" w:rsidP="009A7093">
      <w:pPr>
        <w:tabs>
          <w:tab w:val="left" w:pos="620"/>
          <w:tab w:val="center" w:pos="4677"/>
        </w:tabs>
        <w:ind w:firstLine="0"/>
        <w:jc w:val="left"/>
        <w:rPr>
          <w:rFonts w:eastAsia="Times New Roman" w:cs="Times New Roman"/>
          <w:b/>
          <w:sz w:val="16"/>
          <w:szCs w:val="16"/>
          <w:lang w:eastAsia="ru-RU"/>
        </w:rPr>
      </w:pPr>
    </w:p>
    <w:p w:rsidR="009A7093" w:rsidRPr="00851328" w:rsidRDefault="009A7093" w:rsidP="009A7093">
      <w:pPr>
        <w:tabs>
          <w:tab w:val="left" w:pos="620"/>
          <w:tab w:val="center" w:pos="4677"/>
        </w:tabs>
        <w:ind w:firstLine="0"/>
        <w:jc w:val="left"/>
        <w:rPr>
          <w:rFonts w:eastAsia="Times New Roman" w:cs="Times New Roman"/>
          <w:b/>
          <w:sz w:val="16"/>
          <w:szCs w:val="16"/>
          <w:lang w:eastAsia="ru-RU"/>
        </w:rPr>
      </w:pPr>
    </w:p>
    <w:p w:rsidR="009A7093" w:rsidRPr="00851328" w:rsidRDefault="009A7093" w:rsidP="009A7093">
      <w:pPr>
        <w:tabs>
          <w:tab w:val="left" w:pos="620"/>
          <w:tab w:val="center" w:pos="4677"/>
        </w:tabs>
        <w:ind w:firstLine="0"/>
        <w:jc w:val="left"/>
        <w:rPr>
          <w:rFonts w:eastAsia="Times New Roman" w:cs="Times New Roman"/>
          <w:b/>
          <w:szCs w:val="28"/>
          <w:lang w:eastAsia="ru-RU"/>
        </w:rPr>
      </w:pPr>
      <w:r w:rsidRPr="00851328">
        <w:rPr>
          <w:rFonts w:eastAsia="Times New Roman" w:cs="Times New Roman"/>
          <w:b/>
          <w:szCs w:val="28"/>
          <w:lang w:eastAsia="ru-RU"/>
        </w:rPr>
        <w:t>Міський голова                                                                             Надія ВАЙЛО</w:t>
      </w: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p>
    <w:p w:rsidR="009A7093" w:rsidRPr="00851328" w:rsidRDefault="009A7093" w:rsidP="009A7093">
      <w:pPr>
        <w:spacing w:line="254" w:lineRule="auto"/>
        <w:ind w:left="6372" w:firstLine="0"/>
        <w:jc w:val="left"/>
        <w:rPr>
          <w:rFonts w:eastAsia="Times New Roman" w:cs="Times New Roman"/>
          <w:color w:val="000000"/>
          <w:sz w:val="24"/>
          <w:szCs w:val="24"/>
        </w:rPr>
      </w:pPr>
      <w:r w:rsidRPr="00851328">
        <w:rPr>
          <w:rFonts w:eastAsia="Times New Roman" w:cs="Times New Roman"/>
          <w:color w:val="000000"/>
          <w:sz w:val="24"/>
          <w:szCs w:val="24"/>
        </w:rPr>
        <w:lastRenderedPageBreak/>
        <w:t>ЗАТВЕРДЖЕНО</w:t>
      </w:r>
    </w:p>
    <w:p w:rsidR="009A7093" w:rsidRPr="00851328" w:rsidRDefault="009A7093" w:rsidP="009A7093">
      <w:pPr>
        <w:spacing w:line="254" w:lineRule="auto"/>
        <w:ind w:left="6372" w:firstLine="0"/>
        <w:jc w:val="left"/>
        <w:rPr>
          <w:rFonts w:eastAsia="Times New Roman" w:cs="Times New Roman"/>
          <w:color w:val="000000"/>
          <w:sz w:val="24"/>
          <w:szCs w:val="24"/>
        </w:rPr>
      </w:pPr>
      <w:r w:rsidRPr="00851328">
        <w:rPr>
          <w:rFonts w:eastAsia="Times New Roman" w:cs="Times New Roman"/>
          <w:color w:val="000000"/>
          <w:sz w:val="24"/>
          <w:szCs w:val="24"/>
        </w:rPr>
        <w:t xml:space="preserve">Рішення міської  ради </w:t>
      </w:r>
    </w:p>
    <w:p w:rsidR="009A7093" w:rsidRPr="00851328" w:rsidRDefault="00EC6C01" w:rsidP="009A7093">
      <w:pPr>
        <w:ind w:left="6372" w:firstLine="0"/>
        <w:jc w:val="left"/>
        <w:rPr>
          <w:rFonts w:eastAsia="Times New Roman" w:cs="Times New Roman"/>
          <w:sz w:val="24"/>
          <w:szCs w:val="24"/>
          <w:lang w:eastAsia="ru-RU"/>
        </w:rPr>
      </w:pPr>
      <w:r w:rsidRPr="00EC6C01">
        <w:rPr>
          <w:rFonts w:eastAsia="Calibri" w:cs="Times New Roman"/>
          <w:color w:val="000000"/>
          <w:szCs w:val="28"/>
        </w:rPr>
        <w:t>23.06.</w:t>
      </w:r>
      <w:bookmarkStart w:id="0" w:name="_GoBack"/>
      <w:r w:rsidRPr="006E1DC5">
        <w:rPr>
          <w:rFonts w:eastAsia="Calibri" w:cs="Times New Roman"/>
          <w:color w:val="000000"/>
          <w:szCs w:val="28"/>
        </w:rPr>
        <w:t>2023</w:t>
      </w:r>
      <w:r w:rsidRPr="006E1DC5">
        <w:rPr>
          <w:rFonts w:eastAsia="Calibri" w:cs="Times New Roman"/>
          <w:szCs w:val="28"/>
        </w:rPr>
        <w:t xml:space="preserve"> </w:t>
      </w:r>
      <w:r w:rsidR="006E1DC5" w:rsidRPr="006E1DC5">
        <w:rPr>
          <w:rFonts w:eastAsia="Times New Roman" w:cs="Times New Roman"/>
          <w:szCs w:val="28"/>
          <w:lang w:eastAsia="ru-RU"/>
        </w:rPr>
        <w:t xml:space="preserve">  № 664</w:t>
      </w:r>
      <w:bookmarkEnd w:id="0"/>
    </w:p>
    <w:p w:rsidR="009A7093" w:rsidRPr="00851328" w:rsidRDefault="009A7093" w:rsidP="009A7093">
      <w:pPr>
        <w:ind w:right="99" w:firstLine="0"/>
        <w:jc w:val="center"/>
        <w:rPr>
          <w:rFonts w:eastAsia="Times New Roman" w:cs="Times New Roman"/>
          <w:b/>
          <w:color w:val="000000"/>
          <w:sz w:val="24"/>
          <w:szCs w:val="24"/>
          <w:lang w:eastAsia="ru-RU"/>
        </w:rPr>
      </w:pPr>
      <w:r w:rsidRPr="00851328">
        <w:rPr>
          <w:rFonts w:eastAsia="Times New Roman" w:cs="Times New Roman"/>
          <w:b/>
          <w:color w:val="000000"/>
          <w:sz w:val="24"/>
          <w:szCs w:val="24"/>
          <w:lang w:eastAsia="ru-RU"/>
        </w:rPr>
        <w:t xml:space="preserve">ДОГОВІР ОРЕНДИ ЗЕМЛІ </w:t>
      </w:r>
    </w:p>
    <w:p w:rsidR="009A7093" w:rsidRPr="00851328" w:rsidRDefault="009A7093" w:rsidP="009A7093">
      <w:pPr>
        <w:ind w:firstLine="0"/>
        <w:jc w:val="left"/>
        <w:rPr>
          <w:rFonts w:eastAsia="Times New Roman" w:cs="Times New Roman"/>
          <w:sz w:val="24"/>
          <w:szCs w:val="24"/>
          <w:lang w:eastAsia="ru-RU"/>
        </w:rPr>
      </w:pPr>
      <w:r w:rsidRPr="00851328">
        <w:rPr>
          <w:rFonts w:eastAsia="Times New Roman" w:cs="Times New Roman"/>
          <w:sz w:val="24"/>
          <w:szCs w:val="24"/>
          <w:lang w:eastAsia="ru-RU"/>
        </w:rPr>
        <w:t>м. Глухів</w:t>
      </w:r>
      <w:r w:rsidRPr="00851328">
        <w:rPr>
          <w:rFonts w:eastAsia="Times New Roman" w:cs="Times New Roman"/>
          <w:sz w:val="24"/>
          <w:szCs w:val="24"/>
          <w:lang w:eastAsia="ru-RU"/>
        </w:rPr>
        <w:tab/>
      </w:r>
      <w:r w:rsidRPr="00851328">
        <w:rPr>
          <w:rFonts w:eastAsia="Times New Roman" w:cs="Times New Roman"/>
          <w:sz w:val="24"/>
          <w:szCs w:val="24"/>
          <w:lang w:eastAsia="ru-RU"/>
        </w:rPr>
        <w:tab/>
      </w:r>
      <w:r w:rsidRPr="00851328">
        <w:rPr>
          <w:rFonts w:eastAsia="Times New Roman" w:cs="Times New Roman"/>
          <w:sz w:val="24"/>
          <w:szCs w:val="24"/>
          <w:lang w:eastAsia="ru-RU"/>
        </w:rPr>
        <w:tab/>
      </w:r>
      <w:r w:rsidRPr="00851328">
        <w:rPr>
          <w:rFonts w:eastAsia="Times New Roman" w:cs="Times New Roman"/>
          <w:sz w:val="24"/>
          <w:szCs w:val="24"/>
          <w:lang w:eastAsia="ru-RU"/>
        </w:rPr>
        <w:tab/>
      </w:r>
      <w:r w:rsidRPr="00851328">
        <w:rPr>
          <w:rFonts w:eastAsia="Times New Roman" w:cs="Times New Roman"/>
          <w:sz w:val="24"/>
          <w:szCs w:val="24"/>
          <w:lang w:eastAsia="ru-RU"/>
        </w:rPr>
        <w:tab/>
      </w:r>
      <w:r w:rsidRPr="00851328">
        <w:rPr>
          <w:rFonts w:eastAsia="Times New Roman" w:cs="Times New Roman"/>
          <w:sz w:val="24"/>
          <w:szCs w:val="24"/>
          <w:lang w:eastAsia="ru-RU"/>
        </w:rPr>
        <w:tab/>
      </w:r>
      <w:r w:rsidRPr="00851328">
        <w:rPr>
          <w:rFonts w:eastAsia="Times New Roman" w:cs="Times New Roman"/>
          <w:sz w:val="24"/>
          <w:szCs w:val="24"/>
          <w:lang w:eastAsia="ru-RU"/>
        </w:rPr>
        <w:tab/>
        <w:t xml:space="preserve">                    </w:t>
      </w:r>
      <w:r w:rsidRPr="00851328">
        <w:rPr>
          <w:rFonts w:eastAsia="Times New Roman" w:cs="Times New Roman"/>
          <w:sz w:val="24"/>
          <w:szCs w:val="24"/>
          <w:lang w:eastAsia="ru-RU"/>
        </w:rPr>
        <w:tab/>
        <w:t xml:space="preserve">«___» _____ 202_р. </w:t>
      </w:r>
    </w:p>
    <w:p w:rsidR="009A7093" w:rsidRPr="00851328" w:rsidRDefault="009A7093" w:rsidP="009A7093">
      <w:pPr>
        <w:ind w:firstLine="0"/>
        <w:jc w:val="left"/>
        <w:rPr>
          <w:rFonts w:eastAsia="Times New Roman" w:cs="Times New Roman"/>
          <w:sz w:val="16"/>
          <w:szCs w:val="16"/>
          <w:lang w:eastAsia="ru-RU"/>
        </w:rPr>
      </w:pPr>
    </w:p>
    <w:p w:rsidR="009A7093" w:rsidRPr="00851328" w:rsidRDefault="009A7093" w:rsidP="009A7093">
      <w:pPr>
        <w:ind w:left="-567" w:right="99" w:hanging="720"/>
        <w:rPr>
          <w:rFonts w:eastAsia="Times New Roman" w:cs="Times New Roman"/>
          <w:color w:val="000000"/>
          <w:sz w:val="24"/>
          <w:szCs w:val="24"/>
          <w:lang w:eastAsia="ru-RU"/>
        </w:rPr>
      </w:pPr>
      <w:r w:rsidRPr="00851328">
        <w:rPr>
          <w:rFonts w:eastAsia="Times New Roman" w:cs="Times New Roman"/>
          <w:color w:val="000000"/>
          <w:sz w:val="24"/>
          <w:szCs w:val="24"/>
          <w:lang w:eastAsia="ru-RU"/>
        </w:rPr>
        <w:t xml:space="preserve">         </w:t>
      </w:r>
      <w:r w:rsidRPr="00851328">
        <w:rPr>
          <w:rFonts w:eastAsia="Times New Roman" w:cs="Times New Roman"/>
          <w:color w:val="000000"/>
          <w:sz w:val="24"/>
          <w:szCs w:val="24"/>
          <w:lang w:eastAsia="ru-RU"/>
        </w:rPr>
        <w:tab/>
      </w:r>
      <w:r w:rsidRPr="00851328">
        <w:rPr>
          <w:rFonts w:eastAsia="Times New Roman" w:cs="Times New Roman"/>
          <w:color w:val="000000"/>
          <w:sz w:val="24"/>
          <w:szCs w:val="24"/>
          <w:lang w:eastAsia="ru-RU"/>
        </w:rPr>
        <w:tab/>
        <w:t xml:space="preserve">ОРЕНДОДАВЕЦЬ </w:t>
      </w:r>
      <w:r w:rsidRPr="00851328">
        <w:rPr>
          <w:rFonts w:eastAsia="Times New Roman" w:cs="Times New Roman"/>
          <w:sz w:val="24"/>
          <w:szCs w:val="24"/>
          <w:lang w:eastAsia="ru-RU"/>
        </w:rPr>
        <w:t>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розпорядження міського голови від 01.12.2020 №303-К, з</w:t>
      </w:r>
      <w:r w:rsidRPr="00851328">
        <w:rPr>
          <w:rFonts w:eastAsia="Times New Roman" w:cs="Times New Roman"/>
          <w:color w:val="000000"/>
          <w:sz w:val="24"/>
          <w:szCs w:val="24"/>
          <w:lang w:eastAsia="ru-RU"/>
        </w:rPr>
        <w:t xml:space="preserve"> однієї сторони та ОРЕНДАР ________________________ в особі ____________________( паспорт___________ виданий_____________________), що діє на підставі _________________</w:t>
      </w:r>
      <w:r w:rsidRPr="00851328">
        <w:rPr>
          <w:rFonts w:eastAsia="Times New Roman" w:cs="Times New Roman"/>
          <w:b/>
          <w:color w:val="000000"/>
          <w:sz w:val="24"/>
          <w:szCs w:val="24"/>
          <w:lang w:eastAsia="ru-RU"/>
        </w:rPr>
        <w:t xml:space="preserve"> </w:t>
      </w:r>
      <w:r w:rsidRPr="00851328">
        <w:rPr>
          <w:rFonts w:eastAsia="Times New Roman" w:cs="Times New Roman"/>
          <w:color w:val="000000"/>
          <w:sz w:val="24"/>
          <w:szCs w:val="24"/>
          <w:lang w:eastAsia="ru-RU"/>
        </w:rPr>
        <w:t xml:space="preserve">з іншої сторони, а разом іменовані Сторони, уклали цей договір про нижченаведене: </w:t>
      </w:r>
    </w:p>
    <w:p w:rsidR="009A7093" w:rsidRPr="00851328" w:rsidRDefault="009A7093" w:rsidP="009A7093">
      <w:pPr>
        <w:ind w:left="-567" w:right="99" w:hanging="720"/>
        <w:rPr>
          <w:rFonts w:eastAsia="Times New Roman" w:cs="Times New Roman"/>
          <w:color w:val="000000"/>
          <w:sz w:val="16"/>
          <w:szCs w:val="16"/>
          <w:lang w:eastAsia="ru-RU"/>
        </w:rPr>
      </w:pPr>
    </w:p>
    <w:p w:rsidR="009A7093" w:rsidRPr="00851328" w:rsidRDefault="009A7093" w:rsidP="009A7093">
      <w:pPr>
        <w:ind w:right="99" w:firstLine="0"/>
        <w:jc w:val="center"/>
        <w:rPr>
          <w:rFonts w:eastAsia="Times New Roman" w:cs="Times New Roman"/>
          <w:b/>
          <w:color w:val="000000"/>
          <w:sz w:val="24"/>
          <w:szCs w:val="24"/>
          <w:lang w:eastAsia="ru-RU"/>
        </w:rPr>
      </w:pPr>
      <w:r w:rsidRPr="00851328">
        <w:rPr>
          <w:rFonts w:eastAsia="Times New Roman" w:cs="Times New Roman"/>
          <w:b/>
          <w:color w:val="000000"/>
          <w:sz w:val="24"/>
          <w:szCs w:val="24"/>
          <w:lang w:eastAsia="ru-RU"/>
        </w:rPr>
        <w:t>ПРЕДМЕТ ДОГОВОРУ</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1. </w:t>
      </w:r>
      <w:r w:rsidRPr="00851328">
        <w:rPr>
          <w:rFonts w:eastAsia="SimSun" w:cs="Courier New"/>
          <w:bCs/>
          <w:snapToGrid w:val="0"/>
          <w:sz w:val="24"/>
          <w:szCs w:val="24"/>
          <w:lang w:eastAsia="ru-RU"/>
        </w:rPr>
        <w:t>Орендодавець</w:t>
      </w:r>
      <w:r w:rsidRPr="00851328">
        <w:rPr>
          <w:rFonts w:eastAsia="SimSun" w:cs="Courier New"/>
          <w:snapToGrid w:val="0"/>
          <w:sz w:val="24"/>
          <w:szCs w:val="24"/>
          <w:lang w:eastAsia="ru-RU"/>
        </w:rPr>
        <w:t xml:space="preserve"> надає, а Орендар приймає в строкове платне користування земельну ділянку несільськогосподарського призначення комунальної власності,  площею </w:t>
      </w:r>
      <w:r w:rsidRPr="00851328">
        <w:rPr>
          <w:rFonts w:eastAsia="SimSun" w:cs="Times New Roman"/>
          <w:snapToGrid w:val="0"/>
          <w:color w:val="000000"/>
          <w:sz w:val="24"/>
          <w:szCs w:val="24"/>
          <w:lang w:eastAsia="ru-RU"/>
        </w:rPr>
        <w:t xml:space="preserve">___ га </w:t>
      </w:r>
      <w:r w:rsidRPr="00851328">
        <w:rPr>
          <w:rFonts w:eastAsia="Times New Roman" w:cs="Times New Roman"/>
          <w:snapToGrid w:val="0"/>
          <w:color w:val="000000"/>
          <w:sz w:val="24"/>
          <w:szCs w:val="24"/>
          <w:lang w:eastAsia="ru-RU"/>
        </w:rPr>
        <w:t>у місті Глухів, ______ ___________</w:t>
      </w:r>
      <w:r w:rsidRPr="00851328">
        <w:rPr>
          <w:rFonts w:eastAsia="SimSun" w:cs="Times New Roman"/>
          <w:snapToGrid w:val="0"/>
          <w:spacing w:val="-4"/>
          <w:sz w:val="24"/>
          <w:szCs w:val="24"/>
          <w:lang w:eastAsia="x-none"/>
        </w:rPr>
        <w:t xml:space="preserve"> для </w:t>
      </w:r>
      <w:r w:rsidR="00DB2B48" w:rsidRPr="00851328">
        <w:rPr>
          <w:rFonts w:cs="Times New Roman"/>
          <w:sz w:val="24"/>
          <w:szCs w:val="24"/>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00DB2B48" w:rsidRPr="00851328">
        <w:rPr>
          <w:rFonts w:eastAsia="SimSun" w:cs="Times New Roman"/>
          <w:snapToGrid w:val="0"/>
          <w:spacing w:val="-4"/>
          <w:sz w:val="24"/>
          <w:szCs w:val="24"/>
          <w:lang w:eastAsia="x-none"/>
        </w:rPr>
        <w:t xml:space="preserve"> </w:t>
      </w:r>
      <w:r w:rsidRPr="00851328">
        <w:rPr>
          <w:rFonts w:eastAsia="SimSun" w:cs="Times New Roman"/>
          <w:snapToGrid w:val="0"/>
          <w:spacing w:val="-4"/>
          <w:sz w:val="24"/>
          <w:szCs w:val="24"/>
          <w:lang w:eastAsia="x-none"/>
        </w:rPr>
        <w:t xml:space="preserve">(код  </w:t>
      </w:r>
      <w:r w:rsidR="00DB2B48" w:rsidRPr="00851328">
        <w:rPr>
          <w:rFonts w:cs="Times New Roman"/>
          <w:sz w:val="24"/>
          <w:szCs w:val="24"/>
        </w:rPr>
        <w:t>11.02</w:t>
      </w:r>
      <w:r w:rsidRPr="00851328">
        <w:rPr>
          <w:rFonts w:eastAsia="SimSun" w:cs="Times New Roman"/>
          <w:snapToGrid w:val="0"/>
          <w:spacing w:val="-4"/>
          <w:sz w:val="24"/>
          <w:szCs w:val="24"/>
          <w:lang w:eastAsia="x-none"/>
        </w:rPr>
        <w:t>)</w:t>
      </w:r>
      <w:r w:rsidRPr="00851328">
        <w:rPr>
          <w:rFonts w:eastAsia="SimSun" w:cs="Times New Roman"/>
          <w:snapToGrid w:val="0"/>
          <w:color w:val="000000"/>
          <w:sz w:val="24"/>
          <w:szCs w:val="24"/>
          <w:lang w:eastAsia="ru-RU"/>
        </w:rPr>
        <w:t xml:space="preserve"> з к</w:t>
      </w:r>
      <w:r w:rsidRPr="00851328">
        <w:rPr>
          <w:rFonts w:eastAsia="SimSun" w:cs="Courier New"/>
          <w:snapToGrid w:val="0"/>
          <w:sz w:val="24"/>
          <w:szCs w:val="24"/>
          <w:lang w:eastAsia="ru-RU"/>
        </w:rPr>
        <w:t>адастровим номером земельної ділянки: 5910300000:__:___:____.</w:t>
      </w:r>
    </w:p>
    <w:p w:rsidR="009A7093" w:rsidRPr="00851328" w:rsidRDefault="009A7093" w:rsidP="009A7093">
      <w:pPr>
        <w:ind w:right="99" w:firstLine="567"/>
        <w:jc w:val="left"/>
        <w:rPr>
          <w:rFonts w:eastAsia="Times New Roman" w:cs="Times New Roman"/>
          <w:b/>
          <w:color w:val="000000"/>
          <w:sz w:val="16"/>
          <w:szCs w:val="16"/>
          <w:lang w:eastAsia="ru-RU"/>
        </w:rPr>
      </w:pPr>
      <w:r w:rsidRPr="00851328">
        <w:rPr>
          <w:rFonts w:eastAsia="Times New Roman" w:cs="Times New Roman"/>
          <w:b/>
          <w:color w:val="000000"/>
          <w:sz w:val="24"/>
          <w:szCs w:val="24"/>
          <w:lang w:eastAsia="ru-RU"/>
        </w:rPr>
        <w:t xml:space="preserve">                                           </w:t>
      </w:r>
    </w:p>
    <w:p w:rsidR="009A7093" w:rsidRPr="00851328" w:rsidRDefault="009A7093" w:rsidP="009A7093">
      <w:pPr>
        <w:ind w:right="99" w:firstLine="0"/>
        <w:jc w:val="center"/>
        <w:rPr>
          <w:rFonts w:eastAsia="Times New Roman" w:cs="Times New Roman"/>
          <w:sz w:val="24"/>
          <w:szCs w:val="24"/>
          <w:lang w:eastAsia="ru-RU"/>
        </w:rPr>
      </w:pPr>
      <w:r w:rsidRPr="00851328">
        <w:rPr>
          <w:rFonts w:eastAsia="Times New Roman" w:cs="Times New Roman"/>
          <w:b/>
          <w:color w:val="000000"/>
          <w:sz w:val="24"/>
          <w:szCs w:val="24"/>
          <w:lang w:eastAsia="ru-RU"/>
        </w:rPr>
        <w:t>ОБ’ЄКТ ОРЕНДИ</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2. В  оренду  передається   земельна  ділянка   площею  </w:t>
      </w:r>
      <w:r w:rsidRPr="00851328">
        <w:rPr>
          <w:rFonts w:eastAsia="SimSun" w:cs="Times New Roman"/>
          <w:snapToGrid w:val="0"/>
          <w:sz w:val="24"/>
          <w:szCs w:val="24"/>
          <w:u w:val="single"/>
          <w:lang w:eastAsia="ru-RU"/>
        </w:rPr>
        <w:t>____ га</w:t>
      </w:r>
      <w:r w:rsidRPr="00851328">
        <w:rPr>
          <w:rFonts w:eastAsia="SimSun" w:cs="Courier New"/>
          <w:snapToGrid w:val="0"/>
          <w:sz w:val="24"/>
          <w:szCs w:val="24"/>
          <w:lang w:eastAsia="ru-RU"/>
        </w:rPr>
        <w:t>.</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8"/>
          <w:lang w:eastAsia="ru-RU"/>
        </w:rPr>
      </w:pPr>
      <w:r w:rsidRPr="00851328">
        <w:rPr>
          <w:rFonts w:eastAsia="SimSun" w:cs="Courier New"/>
          <w:snapToGrid w:val="0"/>
          <w:sz w:val="24"/>
          <w:szCs w:val="28"/>
          <w:lang w:eastAsia="ru-RU"/>
        </w:rPr>
        <w:t>- вільні (незабудовані) землі – _____ га;</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8"/>
          <w:lang w:eastAsia="ru-RU"/>
        </w:rPr>
      </w:pPr>
      <w:r w:rsidRPr="00851328">
        <w:rPr>
          <w:rFonts w:ascii="Courier New" w:eastAsia="SimSun" w:hAnsi="Courier New" w:cs="Courier New"/>
          <w:snapToGrid w:val="0"/>
          <w:sz w:val="24"/>
          <w:szCs w:val="28"/>
          <w:lang w:eastAsia="ru-RU"/>
        </w:rPr>
        <w:t xml:space="preserve">  </w:t>
      </w:r>
      <w:r w:rsidRPr="00851328">
        <w:rPr>
          <w:rFonts w:eastAsia="SimSun" w:cs="Courier New"/>
          <w:snapToGrid w:val="0"/>
          <w:sz w:val="24"/>
          <w:szCs w:val="28"/>
          <w:lang w:eastAsia="ru-RU"/>
        </w:rPr>
        <w:t xml:space="preserve">3. На земельній ділянці відсутні об’єкти нерухомого майна. </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8"/>
          <w:lang w:eastAsia="ru-RU"/>
        </w:rPr>
      </w:pPr>
      <w:r w:rsidRPr="00851328">
        <w:rPr>
          <w:rFonts w:eastAsia="SimSun" w:cs="Courier New"/>
          <w:snapToGrid w:val="0"/>
          <w:sz w:val="24"/>
          <w:szCs w:val="28"/>
          <w:lang w:eastAsia="ru-RU"/>
        </w:rPr>
        <w:t>Земельна ділянка примикає до вулиці, яка має тверде покриття.</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8"/>
          <w:lang w:eastAsia="ru-RU"/>
        </w:rPr>
      </w:pPr>
      <w:r w:rsidRPr="00851328">
        <w:rPr>
          <w:rFonts w:eastAsia="SimSun" w:cs="Courier New"/>
          <w:snapToGrid w:val="0"/>
          <w:sz w:val="24"/>
          <w:szCs w:val="28"/>
          <w:lang w:eastAsia="ru-RU"/>
        </w:rPr>
        <w:t xml:space="preserve">     4. Земельна ділянка передається в оренду  разом з об’єктами інфраструктури:</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8"/>
          <w:lang w:eastAsia="ru-RU"/>
        </w:rPr>
      </w:pPr>
      <w:r w:rsidRPr="00851328">
        <w:rPr>
          <w:rFonts w:eastAsia="SimSun" w:cs="Courier New"/>
          <w:snapToGrid w:val="0"/>
          <w:sz w:val="24"/>
          <w:szCs w:val="28"/>
          <w:lang w:eastAsia="ru-RU"/>
        </w:rPr>
        <w:t>відсутні.</w:t>
      </w:r>
    </w:p>
    <w:p w:rsidR="009A7093" w:rsidRPr="00851328" w:rsidRDefault="009A7093" w:rsidP="009A7093">
      <w:pPr>
        <w:ind w:left="-540" w:firstLine="0"/>
        <w:rPr>
          <w:rFonts w:eastAsia="Times New Roman" w:cs="Times New Roman"/>
          <w:sz w:val="24"/>
          <w:szCs w:val="24"/>
          <w:lang w:eastAsia="ru-RU"/>
        </w:rPr>
      </w:pPr>
      <w:r w:rsidRPr="00851328">
        <w:rPr>
          <w:rFonts w:eastAsia="Times New Roman" w:cs="Times New Roman"/>
          <w:sz w:val="24"/>
          <w:szCs w:val="24"/>
          <w:lang w:eastAsia="ru-RU"/>
        </w:rPr>
        <w:t xml:space="preserve">    5. Нормативна грошова  оцінка земельної  ділянки  згідно з витягом з технічної документації про нормативну  грошову оцінку земельної ділянки від</w:t>
      </w:r>
      <w:r w:rsidRPr="00851328">
        <w:rPr>
          <w:rFonts w:eastAsia="Times New Roman" w:cs="Times New Roman"/>
          <w:color w:val="808000"/>
          <w:sz w:val="24"/>
          <w:szCs w:val="24"/>
          <w:lang w:eastAsia="ru-RU"/>
        </w:rPr>
        <w:t xml:space="preserve"> </w:t>
      </w:r>
      <w:r w:rsidRPr="00851328">
        <w:rPr>
          <w:rFonts w:eastAsia="Times New Roman" w:cs="Times New Roman"/>
          <w:sz w:val="24"/>
          <w:szCs w:val="24"/>
          <w:lang w:eastAsia="ru-RU"/>
        </w:rPr>
        <w:t xml:space="preserve">_______202_року, виданого _________________________ ______________________________________________________ становить: </w:t>
      </w:r>
      <w:r w:rsidRPr="00851328">
        <w:rPr>
          <w:rFonts w:eastAsia="Times New Roman" w:cs="Times New Roman"/>
          <w:sz w:val="24"/>
          <w:szCs w:val="24"/>
          <w:u w:val="single"/>
          <w:lang w:eastAsia="ru-RU"/>
        </w:rPr>
        <w:t>5910300000:__:___:____</w:t>
      </w:r>
      <w:r w:rsidRPr="00851328">
        <w:rPr>
          <w:rFonts w:eastAsia="Times New Roman" w:cs="Times New Roman"/>
          <w:sz w:val="24"/>
          <w:szCs w:val="24"/>
          <w:lang w:eastAsia="ru-RU"/>
        </w:rPr>
        <w:t xml:space="preserve">– __________ </w:t>
      </w:r>
      <w:proofErr w:type="spellStart"/>
      <w:r w:rsidRPr="00851328">
        <w:rPr>
          <w:rFonts w:eastAsia="Times New Roman" w:cs="Times New Roman"/>
          <w:sz w:val="24"/>
          <w:szCs w:val="24"/>
          <w:lang w:eastAsia="ru-RU"/>
        </w:rPr>
        <w:t>грн.__</w:t>
      </w:r>
      <w:proofErr w:type="spellEnd"/>
      <w:r w:rsidRPr="00851328">
        <w:rPr>
          <w:rFonts w:eastAsia="Times New Roman" w:cs="Times New Roman"/>
          <w:sz w:val="24"/>
          <w:szCs w:val="24"/>
          <w:lang w:eastAsia="ru-RU"/>
        </w:rPr>
        <w:t xml:space="preserve">__коп. </w:t>
      </w:r>
    </w:p>
    <w:p w:rsidR="009A7093" w:rsidRPr="00851328" w:rsidRDefault="009A7093" w:rsidP="009A7093">
      <w:pPr>
        <w:ind w:left="-540" w:firstLine="0"/>
        <w:rPr>
          <w:rFonts w:eastAsia="Times New Roman" w:cs="Times New Roman"/>
          <w:sz w:val="16"/>
          <w:szCs w:val="16"/>
          <w:lang w:eastAsia="ru-RU"/>
        </w:rPr>
      </w:pPr>
      <w:r w:rsidRPr="00851328">
        <w:rPr>
          <w:rFonts w:eastAsia="Times New Roman" w:cs="Times New Roman"/>
          <w:sz w:val="16"/>
          <w:szCs w:val="16"/>
          <w:lang w:eastAsia="ru-RU"/>
        </w:rPr>
        <w:t xml:space="preserve">      кадастровий номер</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bCs/>
          <w:snapToGrid w:val="0"/>
          <w:sz w:val="24"/>
          <w:szCs w:val="24"/>
          <w:lang w:eastAsia="ru-RU"/>
        </w:rPr>
      </w:pPr>
      <w:r w:rsidRPr="00851328">
        <w:rPr>
          <w:rFonts w:eastAsia="SimSun" w:cs="Courier New"/>
          <w:bCs/>
          <w:snapToGrid w:val="0"/>
          <w:sz w:val="24"/>
          <w:szCs w:val="24"/>
          <w:lang w:eastAsia="ru-RU"/>
        </w:rPr>
        <w:t xml:space="preserve">    6. Земельна ділянка, яка передається в оренду, </w:t>
      </w:r>
      <w:r w:rsidRPr="00851328">
        <w:rPr>
          <w:rFonts w:eastAsia="SimSun" w:cs="Courier New"/>
          <w:bCs/>
          <w:snapToGrid w:val="0"/>
          <w:sz w:val="24"/>
          <w:szCs w:val="24"/>
          <w:u w:val="single"/>
          <w:lang w:eastAsia="ru-RU"/>
        </w:rPr>
        <w:t>не має недоліків</w:t>
      </w:r>
      <w:r w:rsidRPr="00851328">
        <w:rPr>
          <w:rFonts w:eastAsia="SimSun" w:cs="Courier New"/>
          <w:bCs/>
          <w:snapToGrid w:val="0"/>
          <w:sz w:val="24"/>
          <w:szCs w:val="24"/>
          <w:lang w:eastAsia="ru-RU"/>
        </w:rPr>
        <w:t>, що можуть перешкоджати її ефективному використанню.</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bCs/>
          <w:snapToGrid w:val="0"/>
          <w:sz w:val="24"/>
          <w:szCs w:val="24"/>
          <w:lang w:eastAsia="ru-RU"/>
        </w:rPr>
      </w:pPr>
      <w:r w:rsidRPr="00851328">
        <w:rPr>
          <w:rFonts w:eastAsia="SimSun" w:cs="Courier New"/>
          <w:bCs/>
          <w:snapToGrid w:val="0"/>
          <w:sz w:val="24"/>
          <w:szCs w:val="24"/>
          <w:lang w:eastAsia="ru-RU"/>
        </w:rPr>
        <w:t xml:space="preserve">    7. Інші особливості об’єкту оренди, які можуть вплинути на орендні відносини - не визначені.   </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bCs/>
          <w:snapToGrid w:val="0"/>
          <w:sz w:val="24"/>
          <w:szCs w:val="24"/>
          <w:lang w:eastAsia="ru-RU"/>
        </w:rPr>
      </w:pPr>
      <w:r w:rsidRPr="00851328">
        <w:rPr>
          <w:rFonts w:eastAsia="SimSun" w:cs="Courier New"/>
          <w:bCs/>
          <w:snapToGrid w:val="0"/>
          <w:sz w:val="24"/>
          <w:szCs w:val="24"/>
          <w:lang w:eastAsia="ru-RU"/>
        </w:rPr>
        <w:t xml:space="preserve"> </w:t>
      </w:r>
      <w:r w:rsidRPr="00851328">
        <w:rPr>
          <w:rFonts w:ascii="Courier New" w:eastAsia="SimSun" w:hAnsi="Courier New" w:cs="Courier New"/>
          <w:bCs/>
          <w:snapToGrid w:val="0"/>
          <w:lang w:eastAsia="ru-RU"/>
        </w:rPr>
        <w:t xml:space="preserve">                                                   </w:t>
      </w:r>
    </w:p>
    <w:p w:rsidR="009A7093" w:rsidRPr="00851328" w:rsidRDefault="009A7093" w:rsidP="009A7093">
      <w:pPr>
        <w:tabs>
          <w:tab w:val="left" w:pos="851"/>
        </w:tabs>
        <w:ind w:right="99" w:firstLine="567"/>
        <w:jc w:val="left"/>
        <w:rPr>
          <w:rFonts w:eastAsia="Times New Roman" w:cs="Times New Roman"/>
          <w:b/>
          <w:color w:val="000000"/>
          <w:sz w:val="24"/>
          <w:szCs w:val="24"/>
          <w:lang w:eastAsia="ru-RU"/>
        </w:rPr>
      </w:pPr>
      <w:r w:rsidRPr="00851328">
        <w:rPr>
          <w:rFonts w:eastAsia="Times New Roman" w:cs="Times New Roman"/>
          <w:b/>
          <w:color w:val="000000"/>
          <w:sz w:val="24"/>
          <w:szCs w:val="24"/>
          <w:lang w:eastAsia="ru-RU"/>
        </w:rPr>
        <w:t xml:space="preserve">                                          СТРОК ДІЇ ДОГОВОРУ</w:t>
      </w:r>
    </w:p>
    <w:p w:rsidR="009A7093" w:rsidRPr="00851328" w:rsidRDefault="009A7093" w:rsidP="009A7093">
      <w:pPr>
        <w:tabs>
          <w:tab w:val="left" w:pos="-540"/>
          <w:tab w:val="left" w:pos="959"/>
          <w:tab w:val="left" w:pos="1918"/>
          <w:tab w:val="left" w:pos="2877"/>
          <w:tab w:val="left" w:pos="3836"/>
          <w:tab w:val="left" w:pos="4795"/>
          <w:tab w:val="left" w:pos="5754"/>
          <w:tab w:val="left" w:pos="6713"/>
          <w:tab w:val="left" w:pos="7672"/>
          <w:tab w:val="left" w:pos="8631"/>
          <w:tab w:val="left" w:pos="9590"/>
        </w:tabs>
        <w:snapToGrid w:val="0"/>
        <w:ind w:left="-540" w:right="-2" w:hanging="360"/>
        <w:rPr>
          <w:rFonts w:eastAsia="SimSun" w:cs="Courier New"/>
          <w:snapToGrid w:val="0"/>
          <w:sz w:val="24"/>
          <w:szCs w:val="24"/>
          <w:lang w:eastAsia="ru-RU"/>
        </w:rPr>
      </w:pPr>
      <w:r w:rsidRPr="00851328">
        <w:rPr>
          <w:rFonts w:eastAsia="SimSun" w:cs="Courier New"/>
          <w:snapToGrid w:val="0"/>
          <w:sz w:val="24"/>
          <w:szCs w:val="24"/>
          <w:lang w:eastAsia="ru-RU"/>
        </w:rPr>
        <w:t xml:space="preserve">          8. Договір укладено  строком на 10 років.   </w:t>
      </w:r>
    </w:p>
    <w:p w:rsidR="009A7093" w:rsidRPr="00851328" w:rsidRDefault="009A7093" w:rsidP="009A7093">
      <w:pPr>
        <w:widowControl w:val="0"/>
        <w:autoSpaceDE w:val="0"/>
        <w:autoSpaceDN w:val="0"/>
        <w:adjustRightInd w:val="0"/>
        <w:ind w:firstLine="0"/>
        <w:jc w:val="center"/>
        <w:rPr>
          <w:rFonts w:eastAsia="Times New Roman" w:cs="Times New Roman"/>
          <w:b/>
          <w:bCs/>
          <w:sz w:val="24"/>
          <w:szCs w:val="24"/>
          <w:lang w:eastAsia="ru-RU"/>
        </w:rPr>
      </w:pPr>
      <w:r w:rsidRPr="00851328">
        <w:rPr>
          <w:rFonts w:eastAsia="Times New Roman" w:cs="Times New Roman"/>
          <w:b/>
          <w:bCs/>
          <w:sz w:val="24"/>
          <w:szCs w:val="24"/>
          <w:lang w:eastAsia="ru-RU"/>
        </w:rPr>
        <w:t>ОРЕНДНА ПЛАТА</w:t>
      </w:r>
    </w:p>
    <w:p w:rsidR="009A7093" w:rsidRPr="00851328" w:rsidRDefault="009A7093" w:rsidP="009A7093">
      <w:pPr>
        <w:ind w:left="-426" w:firstLine="0"/>
        <w:rPr>
          <w:rFonts w:eastAsia="Times New Roman" w:cs="Times New Roman"/>
          <w:sz w:val="24"/>
          <w:szCs w:val="24"/>
          <w:lang w:eastAsia="ru-RU"/>
        </w:rPr>
      </w:pPr>
      <w:r w:rsidRPr="00851328">
        <w:rPr>
          <w:rFonts w:eastAsia="Times New Roman" w:cs="Times New Roman"/>
          <w:sz w:val="24"/>
          <w:szCs w:val="24"/>
          <w:lang w:eastAsia="ru-RU"/>
        </w:rPr>
        <w:t xml:space="preserve">   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електронних земельних торгів  від ____.202_р.) і становить ________________грн.__ коп. (_________________ грн. __ коп.), що становить ________%  від проіндексованої нормативної грошової оцінки земельної ділянки.</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xml:space="preserve">   10. Обчислення розміру орендної плати за земельні ділянки державної або комунальної власності здійснюється з урахуванням їх цільового призначення та коефіцієнтів індексації, визначених законодавством, за затвердженими Кабінетом Міністрів України формами, що заповнюються під час укладання або зміни умов договору оренди чи продовження його дії. 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p>
    <w:p w:rsidR="009A7093" w:rsidRPr="00851328" w:rsidRDefault="009A7093" w:rsidP="009A7093">
      <w:pPr>
        <w:widowControl w:val="0"/>
        <w:autoSpaceDE w:val="0"/>
        <w:autoSpaceDN w:val="0"/>
        <w:adjustRightInd w:val="0"/>
        <w:ind w:left="-426" w:firstLine="426"/>
        <w:rPr>
          <w:rFonts w:eastAsia="Times New Roman" w:cs="Times New Roman"/>
          <w:sz w:val="24"/>
          <w:szCs w:val="24"/>
          <w:lang w:eastAsia="ru-RU"/>
        </w:rPr>
      </w:pPr>
      <w:r w:rsidRPr="00851328">
        <w:rPr>
          <w:rFonts w:eastAsia="Times New Roman" w:cs="Times New Roman"/>
          <w:sz w:val="24"/>
          <w:szCs w:val="24"/>
          <w:lang w:eastAsia="ru-RU"/>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xml:space="preserve">   11. Орендна плата за перший рік оренди підлягає сплаті Орендарем не пізніше </w:t>
      </w:r>
      <w:r w:rsidRPr="00851328">
        <w:rPr>
          <w:rFonts w:eastAsia="Times New Roman" w:cs="Times New Roman"/>
          <w:b/>
          <w:sz w:val="24"/>
          <w:szCs w:val="24"/>
          <w:lang w:eastAsia="ru-RU"/>
        </w:rPr>
        <w:t>трьох</w:t>
      </w:r>
      <w:r w:rsidRPr="00851328">
        <w:rPr>
          <w:rFonts w:eastAsia="Times New Roman" w:cs="Times New Roman"/>
          <w:sz w:val="24"/>
          <w:szCs w:val="24"/>
          <w:lang w:eastAsia="ru-RU"/>
        </w:rPr>
        <w:t xml:space="preserve"> банківських днів з дня укладення цього договору до бюджету Глухівської міської територіальної громади (для юридичних осіб р/р: </w:t>
      </w:r>
      <w:r w:rsidRPr="00851328">
        <w:rPr>
          <w:rFonts w:eastAsia="Times New Roman" w:cs="Times New Roman"/>
          <w:bCs/>
          <w:sz w:val="24"/>
          <w:szCs w:val="24"/>
          <w:lang w:eastAsia="ru-RU"/>
        </w:rPr>
        <w:t xml:space="preserve">UA798999980334119812000018560 в Казначейство України </w:t>
      </w:r>
      <w:r w:rsidRPr="00851328">
        <w:rPr>
          <w:rFonts w:eastAsia="Times New Roman" w:cs="Times New Roman"/>
          <w:bCs/>
          <w:sz w:val="24"/>
          <w:szCs w:val="24"/>
          <w:lang w:eastAsia="ru-RU"/>
        </w:rPr>
        <w:lastRenderedPageBreak/>
        <w:t xml:space="preserve">(ЕАП); отримувач: ГУК </w:t>
      </w:r>
      <w:proofErr w:type="spellStart"/>
      <w:r w:rsidRPr="00851328">
        <w:rPr>
          <w:rFonts w:eastAsia="Times New Roman" w:cs="Times New Roman"/>
          <w:bCs/>
          <w:sz w:val="24"/>
          <w:szCs w:val="24"/>
          <w:lang w:eastAsia="ru-RU"/>
        </w:rPr>
        <w:t>Сум.обл</w:t>
      </w:r>
      <w:proofErr w:type="spellEnd"/>
      <w:r w:rsidRPr="00851328">
        <w:rPr>
          <w:rFonts w:eastAsia="Times New Roman" w:cs="Times New Roman"/>
          <w:bCs/>
          <w:sz w:val="24"/>
          <w:szCs w:val="24"/>
          <w:lang w:eastAsia="ru-RU"/>
        </w:rPr>
        <w:t xml:space="preserve">/Глухівська МТГ/18010600; код платежу 18010600; код одержувача: 37970404) або </w:t>
      </w:r>
      <w:r w:rsidRPr="00851328">
        <w:rPr>
          <w:rFonts w:eastAsia="Times New Roman" w:cs="Times New Roman"/>
          <w:sz w:val="24"/>
          <w:szCs w:val="24"/>
          <w:lang w:eastAsia="ru-RU"/>
        </w:rPr>
        <w:t xml:space="preserve">(для фізичних осіб р/р: </w:t>
      </w:r>
      <w:r w:rsidRPr="00851328">
        <w:rPr>
          <w:rFonts w:eastAsia="Times New Roman" w:cs="Times New Roman"/>
          <w:bCs/>
          <w:sz w:val="24"/>
          <w:szCs w:val="24"/>
          <w:lang w:eastAsia="ru-RU"/>
        </w:rPr>
        <w:t xml:space="preserve">UA248999980334129815000018560 в Казначейство України (ЕАП); отримувач: ГУК </w:t>
      </w:r>
      <w:proofErr w:type="spellStart"/>
      <w:r w:rsidRPr="00851328">
        <w:rPr>
          <w:rFonts w:eastAsia="Times New Roman" w:cs="Times New Roman"/>
          <w:bCs/>
          <w:sz w:val="24"/>
          <w:szCs w:val="24"/>
          <w:lang w:eastAsia="ru-RU"/>
        </w:rPr>
        <w:t>Сум.обл</w:t>
      </w:r>
      <w:proofErr w:type="spellEnd"/>
      <w:r w:rsidRPr="00851328">
        <w:rPr>
          <w:rFonts w:eastAsia="Times New Roman" w:cs="Times New Roman"/>
          <w:bCs/>
          <w:sz w:val="24"/>
          <w:szCs w:val="24"/>
          <w:lang w:eastAsia="ru-RU"/>
        </w:rPr>
        <w:t>/Глухівська МТГ/18010900; код платежу 18010900; код одержувача: 37970404)</w:t>
      </w:r>
      <w:r w:rsidRPr="00851328">
        <w:rPr>
          <w:rFonts w:eastAsia="Times New Roman" w:cs="Times New Roman"/>
          <w:sz w:val="24"/>
          <w:szCs w:val="24"/>
          <w:lang w:eastAsia="ru-RU"/>
        </w:rPr>
        <w:t xml:space="preserve">  у розмірі визначеному за результатами проведення земельних торгів (згідно протоколу земельних торгів) що складає ________грн.__ коп. (_____________________грн.__ коп.).</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xml:space="preserve">Гарантійний внесок, в сумі _________грн.___ коп. (____________ грн.__ коп.) зараховується до сплати річної орендної плати. </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xml:space="preserve">   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 ніж встановлено даним договором.</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xml:space="preserve">   13.Орендна плата за користування земельними ділянками, що перебувають у комунальній власності, справляється виключно в грошовій формі.</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xml:space="preserve">   14. Розмір орендної плати переглядається щорічно у разі:</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зміни умов господарювання, передбачених договором;</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погіршення стану орендованої земельної ділянки не з вини Орендаря, що підтверджено документами;</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зміни нормативної грошової оцінки земельної ділянки комунальної власності;</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в інших випадках, передбачених законом.</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xml:space="preserve">   15. У разі невнесення орендної плати у строки, визначені цим договором:</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у 10-денний строк сплачується штраф у розмірі 100 відсотків річної орендної плати, встановленої цим договором;</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стягується пеня у розмірі 0,1 відсотка несплаченої суми за кожний день прострочення.</w:t>
      </w:r>
    </w:p>
    <w:p w:rsidR="009A7093" w:rsidRPr="00851328" w:rsidRDefault="009A7093" w:rsidP="009A7093">
      <w:pPr>
        <w:widowControl w:val="0"/>
        <w:autoSpaceDE w:val="0"/>
        <w:autoSpaceDN w:val="0"/>
        <w:adjustRightInd w:val="0"/>
        <w:ind w:left="-426" w:firstLine="0"/>
        <w:rPr>
          <w:rFonts w:eastAsia="Times New Roman" w:cs="Times New Roman"/>
          <w:sz w:val="16"/>
          <w:szCs w:val="16"/>
          <w:lang w:eastAsia="ru-RU"/>
        </w:rPr>
      </w:pPr>
    </w:p>
    <w:p w:rsidR="009A7093" w:rsidRPr="00851328" w:rsidRDefault="009A7093" w:rsidP="009A7093">
      <w:pPr>
        <w:widowControl w:val="0"/>
        <w:autoSpaceDE w:val="0"/>
        <w:autoSpaceDN w:val="0"/>
        <w:adjustRightInd w:val="0"/>
        <w:ind w:left="-426" w:firstLine="0"/>
        <w:jc w:val="center"/>
        <w:rPr>
          <w:rFonts w:eastAsia="Times New Roman" w:cs="Times New Roman"/>
          <w:b/>
          <w:bCs/>
          <w:sz w:val="24"/>
          <w:szCs w:val="24"/>
          <w:lang w:eastAsia="ru-RU"/>
        </w:rPr>
      </w:pPr>
      <w:r w:rsidRPr="00851328">
        <w:rPr>
          <w:rFonts w:eastAsia="Times New Roman" w:cs="Times New Roman"/>
          <w:b/>
          <w:bCs/>
          <w:sz w:val="24"/>
          <w:szCs w:val="24"/>
          <w:lang w:eastAsia="ru-RU"/>
        </w:rPr>
        <w:t>УМОВИ ВИКОРИСТАННЯ ЗЕМЕЛЬНОЇ ДІЛЯНКИ</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16. Земельна ділянка передається в оренду</w:t>
      </w:r>
      <w:r w:rsidRPr="00851328">
        <w:rPr>
          <w:rFonts w:eastAsia="SimSun" w:cs="Times New Roman"/>
          <w:snapToGrid w:val="0"/>
          <w:color w:val="000000"/>
          <w:sz w:val="24"/>
          <w:szCs w:val="24"/>
          <w:lang w:eastAsia="ru-RU"/>
        </w:rPr>
        <w:t xml:space="preserve">  для </w:t>
      </w:r>
      <w:r w:rsidRPr="00851328">
        <w:rPr>
          <w:rFonts w:eastAsia="SimSun" w:cs="Times New Roman"/>
          <w:snapToGrid w:val="0"/>
          <w:spacing w:val="-4"/>
          <w:sz w:val="24"/>
          <w:szCs w:val="24"/>
          <w:lang w:eastAsia="x-none"/>
        </w:rPr>
        <w:t>використання згідно з цільовим призначенням</w:t>
      </w:r>
      <w:r w:rsidRPr="00851328">
        <w:rPr>
          <w:rFonts w:eastAsia="SimSun" w:cs="Courier New"/>
          <w:snapToGrid w:val="0"/>
          <w:sz w:val="24"/>
          <w:szCs w:val="24"/>
          <w:lang w:eastAsia="ru-RU"/>
        </w:rPr>
        <w:t>.</w:t>
      </w:r>
    </w:p>
    <w:p w:rsidR="00D962E7"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cs="Times New Roman"/>
          <w:sz w:val="24"/>
          <w:szCs w:val="24"/>
        </w:rPr>
      </w:pPr>
      <w:r w:rsidRPr="00851328">
        <w:rPr>
          <w:rFonts w:eastAsia="SimSun" w:cs="Courier New"/>
          <w:snapToGrid w:val="0"/>
          <w:sz w:val="24"/>
          <w:szCs w:val="24"/>
          <w:lang w:eastAsia="ru-RU"/>
        </w:rPr>
        <w:t xml:space="preserve">     17. Цільове призначення земельної ділянки –</w:t>
      </w:r>
      <w:r w:rsidRPr="00851328">
        <w:rPr>
          <w:rFonts w:eastAsia="SimSun" w:cs="Times New Roman"/>
          <w:snapToGrid w:val="0"/>
          <w:color w:val="000000"/>
          <w:sz w:val="24"/>
          <w:szCs w:val="24"/>
          <w:lang w:eastAsia="ru-RU"/>
        </w:rPr>
        <w:t xml:space="preserve"> </w:t>
      </w:r>
      <w:r w:rsidR="001F5594" w:rsidRPr="00851328">
        <w:rPr>
          <w:rFonts w:eastAsia="SimSun" w:cs="Times New Roman"/>
          <w:snapToGrid w:val="0"/>
          <w:spacing w:val="-4"/>
          <w:sz w:val="24"/>
          <w:szCs w:val="24"/>
          <w:lang w:eastAsia="x-none"/>
        </w:rPr>
        <w:t xml:space="preserve">для </w:t>
      </w:r>
      <w:r w:rsidR="001F5594" w:rsidRPr="00851328">
        <w:rPr>
          <w:rFonts w:cs="Times New Roman"/>
          <w:sz w:val="24"/>
          <w:szCs w:val="24"/>
        </w:rPr>
        <w:t xml:space="preserve">розміщення та експлуатації основних, підсобних </w:t>
      </w:r>
      <w:r w:rsidR="00D962E7" w:rsidRPr="00851328">
        <w:rPr>
          <w:rFonts w:cs="Times New Roman"/>
          <w:sz w:val="24"/>
          <w:szCs w:val="24"/>
        </w:rPr>
        <w:t xml:space="preserve">  </w:t>
      </w:r>
    </w:p>
    <w:p w:rsidR="009A7093" w:rsidRPr="00851328" w:rsidRDefault="00D962E7"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Times New Roman"/>
          <w:snapToGrid w:val="0"/>
          <w:spacing w:val="-4"/>
          <w:sz w:val="24"/>
          <w:szCs w:val="24"/>
          <w:lang w:eastAsia="x-none"/>
        </w:rPr>
      </w:pPr>
      <w:r w:rsidRPr="00851328">
        <w:rPr>
          <w:rFonts w:cs="Times New Roman"/>
          <w:sz w:val="24"/>
          <w:szCs w:val="24"/>
        </w:rPr>
        <w:t xml:space="preserve">   </w:t>
      </w:r>
      <w:r w:rsidR="001F5594" w:rsidRPr="00851328">
        <w:rPr>
          <w:rFonts w:cs="Times New Roman"/>
          <w:sz w:val="24"/>
          <w:szCs w:val="24"/>
        </w:rPr>
        <w:t>і допоміжних будівель та споруд підприємств переробної, машинобудівної та іншої промисловості</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Times New Roman"/>
          <w:snapToGrid w:val="0"/>
          <w:spacing w:val="-4"/>
          <w:sz w:val="24"/>
          <w:szCs w:val="24"/>
          <w:lang w:eastAsia="x-none"/>
        </w:rPr>
        <w:t xml:space="preserve">  (код КВЦПЗ – </w:t>
      </w:r>
      <w:r w:rsidR="001F5594" w:rsidRPr="00851328">
        <w:rPr>
          <w:rFonts w:eastAsia="SimSun" w:cs="Times New Roman"/>
          <w:snapToGrid w:val="0"/>
          <w:spacing w:val="-4"/>
          <w:sz w:val="24"/>
          <w:szCs w:val="24"/>
          <w:lang w:eastAsia="x-none"/>
        </w:rPr>
        <w:t>11</w:t>
      </w:r>
      <w:r w:rsidRPr="00851328">
        <w:rPr>
          <w:rFonts w:eastAsia="SimSun" w:cs="Times New Roman"/>
          <w:snapToGrid w:val="0"/>
          <w:spacing w:val="-4"/>
          <w:sz w:val="24"/>
          <w:szCs w:val="24"/>
          <w:lang w:eastAsia="x-none"/>
        </w:rPr>
        <w:t>.0</w:t>
      </w:r>
      <w:r w:rsidR="001F5594" w:rsidRPr="00851328">
        <w:rPr>
          <w:rFonts w:eastAsia="SimSun" w:cs="Times New Roman"/>
          <w:snapToGrid w:val="0"/>
          <w:spacing w:val="-4"/>
          <w:sz w:val="24"/>
          <w:szCs w:val="24"/>
          <w:lang w:eastAsia="x-none"/>
        </w:rPr>
        <w:t>2</w:t>
      </w:r>
      <w:r w:rsidRPr="00851328">
        <w:rPr>
          <w:rFonts w:eastAsia="SimSun" w:cs="Times New Roman"/>
          <w:snapToGrid w:val="0"/>
          <w:spacing w:val="-4"/>
          <w:sz w:val="24"/>
          <w:szCs w:val="24"/>
          <w:lang w:eastAsia="x-none"/>
        </w:rPr>
        <w:t>)</w:t>
      </w:r>
      <w:r w:rsidRPr="00851328">
        <w:rPr>
          <w:rFonts w:eastAsia="SimSun" w:cs="Courier New"/>
          <w:snapToGrid w:val="0"/>
          <w:sz w:val="24"/>
          <w:szCs w:val="24"/>
          <w:lang w:eastAsia="ru-RU"/>
        </w:rPr>
        <w:t>.</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18. Умови збереження стану об'єкта оренди:  - додержання природоохоронних вимог;</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 Орендар несе відповідальність за неналежне використання земельної ділянки та погіршення її стану .</w:t>
      </w:r>
    </w:p>
    <w:p w:rsidR="009A7093" w:rsidRPr="00851328" w:rsidRDefault="009A7093" w:rsidP="009A7093">
      <w:pPr>
        <w:widowControl w:val="0"/>
        <w:autoSpaceDE w:val="0"/>
        <w:autoSpaceDN w:val="0"/>
        <w:adjustRightInd w:val="0"/>
        <w:ind w:firstLine="0"/>
        <w:jc w:val="center"/>
        <w:rPr>
          <w:rFonts w:eastAsia="Times New Roman" w:cs="Times New Roman"/>
          <w:b/>
          <w:bCs/>
          <w:sz w:val="24"/>
          <w:szCs w:val="24"/>
          <w:lang w:eastAsia="ru-RU"/>
        </w:rPr>
      </w:pPr>
      <w:r w:rsidRPr="00851328">
        <w:rPr>
          <w:rFonts w:eastAsia="Times New Roman" w:cs="Times New Roman"/>
          <w:b/>
          <w:bCs/>
          <w:sz w:val="24"/>
          <w:szCs w:val="24"/>
          <w:lang w:eastAsia="ru-RU"/>
        </w:rPr>
        <w:t>УМОВИ ПОВЕРНЕННЯ ЗЕМЕЛЬНОЇ ДІЛЯНКИ</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19. Після припинення   дії   договору   Орендар   повертає Орендодавцеві земельну ділянку  у стані,  не  гіршому  порівняно  з тим, у якому він одержав її в оренду. 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Якщо Сторонами не досягнуто згоди про розмір відшкодування збитків, спір вирішується у судовому порядку.</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21. Поліпшення стану земельної  ділянки,  проведені  Орендарем за письмовою згодою з Орендодавцем землі,  підлягають  відшкодуванню.  Умови,  обсяги і строки відшкодування Орендарю витрат за проведені  ним  поліпшення  стану земельної ділянки визначаються окремою угодою Сторін.</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22. Орендар має право на  відшкодування  збитків,  заподіяних унаслідок  невиконання Орендодавцем зобов'язань,  передбачених цим договором.</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w:t>
      </w:r>
      <w:r w:rsidRPr="00851328">
        <w:rPr>
          <w:rFonts w:eastAsia="SimSun" w:cs="Courier New"/>
          <w:snapToGrid w:val="0"/>
          <w:sz w:val="24"/>
          <w:szCs w:val="24"/>
          <w:lang w:eastAsia="ru-RU"/>
        </w:rPr>
        <w:tab/>
        <w:t>Збитками вважаються:</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lastRenderedPageBreak/>
        <w:t xml:space="preserve"> -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доходи, які  Орендар міг би реально отримати в разі належного виконання Орендодавцем умов договору.</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23. Розмір фактичних витрат Орендаря визначається на підставі документально підтверджених даних.</w:t>
      </w:r>
    </w:p>
    <w:p w:rsidR="009A7093" w:rsidRPr="00851328" w:rsidRDefault="009A7093" w:rsidP="009A7093">
      <w:pPr>
        <w:widowControl w:val="0"/>
        <w:autoSpaceDE w:val="0"/>
        <w:autoSpaceDN w:val="0"/>
        <w:adjustRightInd w:val="0"/>
        <w:ind w:firstLine="0"/>
        <w:jc w:val="center"/>
        <w:rPr>
          <w:rFonts w:eastAsia="Times New Roman" w:cs="Times New Roman"/>
          <w:b/>
          <w:bCs/>
          <w:sz w:val="24"/>
          <w:szCs w:val="24"/>
          <w:lang w:eastAsia="ru-RU"/>
        </w:rPr>
      </w:pPr>
    </w:p>
    <w:p w:rsidR="009A7093" w:rsidRPr="00851328" w:rsidRDefault="009A7093" w:rsidP="009A7093">
      <w:pPr>
        <w:widowControl w:val="0"/>
        <w:autoSpaceDE w:val="0"/>
        <w:autoSpaceDN w:val="0"/>
        <w:adjustRightInd w:val="0"/>
        <w:ind w:firstLine="0"/>
        <w:jc w:val="center"/>
        <w:rPr>
          <w:rFonts w:eastAsia="Times New Roman" w:cs="Times New Roman"/>
          <w:b/>
          <w:bCs/>
          <w:sz w:val="24"/>
          <w:szCs w:val="24"/>
          <w:lang w:eastAsia="ru-RU"/>
        </w:rPr>
      </w:pPr>
      <w:r w:rsidRPr="00851328">
        <w:rPr>
          <w:rFonts w:eastAsia="Times New Roman" w:cs="Times New Roman"/>
          <w:b/>
          <w:bCs/>
          <w:sz w:val="24"/>
          <w:szCs w:val="24"/>
          <w:lang w:eastAsia="ru-RU"/>
        </w:rPr>
        <w:t>ОБМЕЖЕННЯ (ОБТЯЖЕННЯ) ЩОДО ВИКОРИСТАННЯ ЗЕМЕЛЬНОЇ ДІЛЯНКИ</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24. Згідно з чинним законодавством України на орендовану земельну ділянку встановлено  обмеження  (обтяження) та інші права третіх осіб:</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заборона  відчуження права оренди  земельної ділянки  Орендарем  іншим особам, внесення   до   статутного   капіталу,  передання  у  заставу;</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заборона на передачу в оренду (суборенду) без згоди Орендодавця;</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заборона на зміну цільового призначення земельної ділянки без згоди Орендодавця;</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Courier New"/>
          <w:snapToGrid w:val="0"/>
          <w:sz w:val="24"/>
          <w:szCs w:val="24"/>
          <w:lang w:eastAsia="ru-RU"/>
        </w:rPr>
      </w:pPr>
      <w:r w:rsidRPr="00851328">
        <w:rPr>
          <w:rFonts w:eastAsia="SimSun" w:cs="Courier New"/>
          <w:snapToGrid w:val="0"/>
          <w:sz w:val="24"/>
          <w:szCs w:val="24"/>
          <w:lang w:eastAsia="ru-RU"/>
        </w:rPr>
        <w:t xml:space="preserve">- умови додержання  природоохоронних вимог.  </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Times New Roman"/>
          <w:snapToGrid w:val="0"/>
          <w:sz w:val="24"/>
          <w:szCs w:val="24"/>
          <w:lang w:eastAsia="ru-RU"/>
        </w:rPr>
      </w:pPr>
      <w:r w:rsidRPr="00851328">
        <w:rPr>
          <w:rFonts w:eastAsia="SimSun" w:cs="Times New Roman"/>
          <w:snapToGrid w:val="0"/>
          <w:sz w:val="24"/>
          <w:szCs w:val="24"/>
          <w:lang w:eastAsia="ru-RU"/>
        </w:rPr>
        <w:t xml:space="preserve">    25. Передача в оренду земельної ділянки  не є підставою для припинення або зміни обмежень   </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Times New Roman"/>
          <w:snapToGrid w:val="0"/>
          <w:sz w:val="24"/>
          <w:szCs w:val="24"/>
          <w:lang w:eastAsia="ru-RU"/>
        </w:rPr>
      </w:pPr>
      <w:r w:rsidRPr="00851328">
        <w:rPr>
          <w:rFonts w:eastAsia="SimSun" w:cs="Times New Roman"/>
          <w:snapToGrid w:val="0"/>
          <w:sz w:val="24"/>
          <w:szCs w:val="24"/>
          <w:lang w:eastAsia="ru-RU"/>
        </w:rPr>
        <w:t xml:space="preserve"> (обтяжень) та інших прав третіх осіб на цю ділянку.</w:t>
      </w:r>
    </w:p>
    <w:p w:rsidR="009A7093" w:rsidRPr="00851328" w:rsidRDefault="009A7093" w:rsidP="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left="-540" w:right="-2" w:firstLine="0"/>
        <w:rPr>
          <w:rFonts w:eastAsia="SimSun" w:cs="Times New Roman"/>
          <w:snapToGrid w:val="0"/>
          <w:sz w:val="16"/>
          <w:szCs w:val="16"/>
          <w:lang w:eastAsia="ru-RU"/>
        </w:rPr>
      </w:pPr>
    </w:p>
    <w:p w:rsidR="009A7093" w:rsidRPr="00851328" w:rsidRDefault="009A7093" w:rsidP="009A7093">
      <w:pPr>
        <w:widowControl w:val="0"/>
        <w:autoSpaceDE w:val="0"/>
        <w:autoSpaceDN w:val="0"/>
        <w:adjustRightInd w:val="0"/>
        <w:ind w:firstLine="0"/>
        <w:jc w:val="center"/>
        <w:rPr>
          <w:rFonts w:eastAsia="Times New Roman" w:cs="Times New Roman"/>
          <w:b/>
          <w:bCs/>
          <w:sz w:val="24"/>
          <w:szCs w:val="24"/>
          <w:lang w:eastAsia="ru-RU"/>
        </w:rPr>
      </w:pPr>
      <w:r w:rsidRPr="00851328">
        <w:rPr>
          <w:rFonts w:eastAsia="Times New Roman" w:cs="Times New Roman"/>
          <w:b/>
          <w:bCs/>
          <w:sz w:val="24"/>
          <w:szCs w:val="24"/>
          <w:lang w:eastAsia="ru-RU"/>
        </w:rPr>
        <w:t>ІНШІ ПРАВА ТА ОБОВ’ЯЗКИ СТОРІН</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26. Орендодавець має право вимагати від Орендаря:</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використання земельної ділянки за цільовим призначенням згідно з укладеним договором оренди;</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дотримання державних стандартів, норм і правил землекористування, у тому числі місцевих правил забудови населених пунктів;</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своєчасного внесення орендної плати;</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дотримання вимог природоохоронного законодавства.</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27. Обов’язки Орендодавця. Орендодавець зобов’язаний:</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-забезпечити, відповідно до закону, право третіх осіб щодо орендованої земельної ділянки;</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передати в користування Орендарю земельну ділянку у стані та у визначених межах, що відповідає умовам договору оренди;</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не вчиняти дій, які б перешкоджали Орендареві користуватися орендованою земельною ділянкою;</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відшкодувати Орендарю капітальні витрати, пов’язані з поліпшенням стану об’єкта оренди, яке проводилося Орендарем за згодою Орендодавця.</w:t>
      </w:r>
    </w:p>
    <w:p w:rsidR="009A7093" w:rsidRPr="00851328" w:rsidRDefault="009A7093" w:rsidP="009A7093">
      <w:pPr>
        <w:tabs>
          <w:tab w:val="left" w:pos="3330"/>
        </w:tabs>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28. Права Орендаря:</w:t>
      </w:r>
      <w:r w:rsidRPr="00851328">
        <w:rPr>
          <w:rFonts w:eastAsia="Times New Roman" w:cs="Times New Roman"/>
          <w:sz w:val="24"/>
          <w:szCs w:val="24"/>
          <w:lang w:eastAsia="ru-RU"/>
        </w:rPr>
        <w:tab/>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самостійно господарювати на землі із дотриманням умов укладеного договору оренди землі;</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забезпечувати, відповідно до закону, право третіх осіб щодо орендованої земельної ділянки.</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29. Обов’язки Орендаря:</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приступати до використання земельної ділянки у строки, встановлені договором оренди землі, зареєстрованим в установленому законом порядку;</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виконувати встановлені щодо об’єкта оренди обмеження в обсязі, передбаченому договором оренди землі;</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дотримуватись вимог природоохоронного законодавства;</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у п’ятиденний строк після державної реєстрації права оренди земельної ділянки надати копію договору відповідному органу державної податкової служби;</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своєчасно та в повному обсязі вносити орендну плату;</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виконувати встановлені законодавством вимоги протипожежної безпеки.</w:t>
      </w:r>
    </w:p>
    <w:p w:rsidR="009A7093" w:rsidRPr="00851328" w:rsidRDefault="009A7093" w:rsidP="009A7093">
      <w:pPr>
        <w:autoSpaceDE w:val="0"/>
        <w:autoSpaceDN w:val="0"/>
        <w:adjustRightInd w:val="0"/>
        <w:ind w:left="-360" w:hanging="180"/>
        <w:rPr>
          <w:rFonts w:eastAsia="Times New Roman" w:cs="Times New Roman"/>
          <w:sz w:val="16"/>
          <w:szCs w:val="16"/>
          <w:lang w:eastAsia="ru-RU"/>
        </w:rPr>
      </w:pPr>
    </w:p>
    <w:p w:rsidR="009A7093" w:rsidRPr="00851328" w:rsidRDefault="009A7093" w:rsidP="009A7093">
      <w:pPr>
        <w:ind w:left="-426" w:firstLine="0"/>
        <w:jc w:val="center"/>
        <w:rPr>
          <w:rFonts w:eastAsia="Times New Roman" w:cs="Times New Roman"/>
          <w:b/>
          <w:sz w:val="24"/>
          <w:szCs w:val="24"/>
          <w:lang w:eastAsia="ru-RU"/>
        </w:rPr>
      </w:pPr>
      <w:r w:rsidRPr="00851328">
        <w:rPr>
          <w:rFonts w:eastAsia="Times New Roman" w:cs="Times New Roman"/>
          <w:b/>
          <w:sz w:val="24"/>
          <w:szCs w:val="24"/>
          <w:lang w:eastAsia="ru-RU"/>
        </w:rPr>
        <w:t>РИЗИК ВИПАДКОВОГО ЗНИЩЕННЯ</w:t>
      </w:r>
      <w:r w:rsidR="009C0B7A" w:rsidRPr="00851328">
        <w:rPr>
          <w:rFonts w:eastAsia="Times New Roman" w:cs="Times New Roman"/>
          <w:b/>
          <w:sz w:val="24"/>
          <w:szCs w:val="24"/>
          <w:lang w:eastAsia="ru-RU"/>
        </w:rPr>
        <w:t xml:space="preserve"> </w:t>
      </w:r>
      <w:r w:rsidRPr="00851328">
        <w:rPr>
          <w:rFonts w:eastAsia="Times New Roman" w:cs="Times New Roman"/>
          <w:b/>
          <w:sz w:val="24"/>
          <w:szCs w:val="24"/>
          <w:lang w:eastAsia="ru-RU"/>
        </w:rPr>
        <w:t>АБО ПОШКОДЖЕННЯ ОБ’ЄКТА ОРЕНДИ ЧИ ЙОГО ЧАСТИНИ</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30. Ризик випадкового знищення або пошкодження об’єкта оренди чи його частини несе </w:t>
      </w:r>
      <w:r w:rsidRPr="00851328">
        <w:rPr>
          <w:rFonts w:eastAsia="Times New Roman" w:cs="Times New Roman"/>
          <w:bCs/>
          <w:sz w:val="24"/>
          <w:szCs w:val="24"/>
          <w:lang w:eastAsia="ru-RU"/>
        </w:rPr>
        <w:t>Орендар.</w:t>
      </w:r>
    </w:p>
    <w:p w:rsidR="009A7093" w:rsidRPr="00851328" w:rsidRDefault="009A7093" w:rsidP="009A7093">
      <w:pPr>
        <w:autoSpaceDE w:val="0"/>
        <w:autoSpaceDN w:val="0"/>
        <w:adjustRightInd w:val="0"/>
        <w:ind w:left="-360" w:hanging="180"/>
        <w:rPr>
          <w:rFonts w:eastAsia="Times New Roman" w:cs="Times New Roman"/>
          <w:sz w:val="16"/>
          <w:szCs w:val="16"/>
          <w:lang w:eastAsia="ru-RU"/>
        </w:rPr>
      </w:pPr>
    </w:p>
    <w:p w:rsidR="009A7093" w:rsidRPr="00851328" w:rsidRDefault="009A7093" w:rsidP="009A7093">
      <w:pPr>
        <w:widowControl w:val="0"/>
        <w:autoSpaceDE w:val="0"/>
        <w:autoSpaceDN w:val="0"/>
        <w:adjustRightInd w:val="0"/>
        <w:ind w:firstLine="0"/>
        <w:jc w:val="center"/>
        <w:rPr>
          <w:rFonts w:eastAsia="Times New Roman" w:cs="Times New Roman"/>
          <w:b/>
          <w:bCs/>
          <w:sz w:val="24"/>
          <w:szCs w:val="24"/>
          <w:lang w:eastAsia="ru-RU"/>
        </w:rPr>
      </w:pPr>
      <w:r w:rsidRPr="00851328">
        <w:rPr>
          <w:rFonts w:eastAsia="Times New Roman" w:cs="Times New Roman"/>
          <w:b/>
          <w:bCs/>
          <w:sz w:val="24"/>
          <w:szCs w:val="24"/>
          <w:lang w:eastAsia="ru-RU"/>
        </w:rPr>
        <w:t>СТРАХУВАННЯ ОБ’ЄКТА ОРЕНДИ</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9A7093" w:rsidRPr="00851328" w:rsidRDefault="009A7093" w:rsidP="009A7093">
      <w:pPr>
        <w:autoSpaceDE w:val="0"/>
        <w:autoSpaceDN w:val="0"/>
        <w:adjustRightInd w:val="0"/>
        <w:ind w:left="-360" w:hanging="180"/>
        <w:rPr>
          <w:rFonts w:eastAsia="Times New Roman" w:cs="Times New Roman"/>
          <w:sz w:val="16"/>
          <w:szCs w:val="16"/>
          <w:lang w:eastAsia="ru-RU"/>
        </w:rPr>
      </w:pPr>
    </w:p>
    <w:p w:rsidR="009A7093" w:rsidRPr="00851328" w:rsidRDefault="009A7093" w:rsidP="009A7093">
      <w:pPr>
        <w:widowControl w:val="0"/>
        <w:autoSpaceDE w:val="0"/>
        <w:autoSpaceDN w:val="0"/>
        <w:adjustRightInd w:val="0"/>
        <w:ind w:left="-426" w:firstLine="0"/>
        <w:jc w:val="center"/>
        <w:rPr>
          <w:rFonts w:eastAsia="Times New Roman" w:cs="Times New Roman"/>
          <w:b/>
          <w:bCs/>
          <w:sz w:val="24"/>
          <w:szCs w:val="24"/>
          <w:lang w:eastAsia="ru-RU"/>
        </w:rPr>
      </w:pPr>
      <w:r w:rsidRPr="00851328">
        <w:rPr>
          <w:rFonts w:eastAsia="Times New Roman" w:cs="Times New Roman"/>
          <w:b/>
          <w:bCs/>
          <w:sz w:val="24"/>
          <w:szCs w:val="24"/>
          <w:lang w:eastAsia="ru-RU"/>
        </w:rPr>
        <w:t>ЗМІНА УМОВ ДОГОВОРУ І ПРИПИНЕННЯ ЙОГО ДІЇ</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32. Зміна (доповнення) умов договору здійснюється у письмовій формі за взаємною згодою Сторін.</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lastRenderedPageBreak/>
        <w:t xml:space="preserve">  У разі недосягнення згоди щодо зміни (доповнення) умов договору спір розв'язується у судовому порядку.</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33. Дія договору припиняється у разі: - закінчення строку дії, на який його було укладено;</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придбання Орендарем земельної ділянки у власність;</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ліквідації юридичної особи-Орендаря;</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достроково за рішенням суду.</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Договір припиняється також в інших випадках, передбачених законом.</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34. Дія договору припиняється шляхом його розірвання за: </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 взаємною згодою Сторін;</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 рішенням суду на вимогу однієї із Сторін внаслідок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35. Розірвання договору оренди землі в односторонньому порядку не допускається, якщо інше не передбачено законом або цим договором.</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36. Перехід права власності на орендовану земельну ділянку до другої особи, а також реорганізація юридичної особи-Орендаря є підставою для зміни умов договору або переукладання договору. Право на орендовану земельну ділянку у разі смерті фізичної особи-Орендаря, засудження або обмеження його дієздатності за рішенням суду не переходить до спадкоємців або інших осіб, які використовують цю земельну ділянку разом з Орендарем</w:t>
      </w:r>
      <w:r w:rsidR="009C0B7A" w:rsidRPr="00851328">
        <w:rPr>
          <w:rFonts w:eastAsia="Times New Roman" w:cs="Times New Roman"/>
          <w:sz w:val="24"/>
          <w:szCs w:val="24"/>
          <w:lang w:eastAsia="ru-RU"/>
        </w:rPr>
        <w:t>.</w:t>
      </w:r>
    </w:p>
    <w:p w:rsidR="009A7093" w:rsidRPr="00851328" w:rsidRDefault="009A7093" w:rsidP="009A7093">
      <w:pPr>
        <w:autoSpaceDE w:val="0"/>
        <w:autoSpaceDN w:val="0"/>
        <w:adjustRightInd w:val="0"/>
        <w:ind w:left="-360" w:hanging="180"/>
        <w:rPr>
          <w:rFonts w:eastAsia="Times New Roman" w:cs="Times New Roman"/>
          <w:sz w:val="16"/>
          <w:szCs w:val="16"/>
          <w:lang w:eastAsia="ru-RU"/>
        </w:rPr>
      </w:pPr>
    </w:p>
    <w:p w:rsidR="009A7093" w:rsidRPr="00851328" w:rsidRDefault="009A7093" w:rsidP="009A7093">
      <w:pPr>
        <w:widowControl w:val="0"/>
        <w:autoSpaceDE w:val="0"/>
        <w:autoSpaceDN w:val="0"/>
        <w:adjustRightInd w:val="0"/>
        <w:ind w:firstLine="567"/>
        <w:jc w:val="center"/>
        <w:rPr>
          <w:rFonts w:eastAsia="Times New Roman" w:cs="Times New Roman"/>
          <w:b/>
          <w:bCs/>
          <w:sz w:val="24"/>
          <w:szCs w:val="24"/>
          <w:lang w:eastAsia="ru-RU"/>
        </w:rPr>
      </w:pPr>
      <w:r w:rsidRPr="00851328">
        <w:rPr>
          <w:rFonts w:eastAsia="Times New Roman" w:cs="Times New Roman"/>
          <w:b/>
          <w:bCs/>
          <w:sz w:val="24"/>
          <w:szCs w:val="24"/>
          <w:lang w:eastAsia="ru-RU"/>
        </w:rPr>
        <w:t>ВІДПОВІДАЛЬНІСТЬ СТОРІН ЗА НЕВИКОНАННЯ АБО НЕНАЛЕЖНЕ ВИКОНАННЯ ДОГОВОРУ</w:t>
      </w:r>
    </w:p>
    <w:p w:rsidR="009A7093" w:rsidRPr="00851328" w:rsidRDefault="009A7093" w:rsidP="009A7093">
      <w:pPr>
        <w:autoSpaceDE w:val="0"/>
        <w:autoSpaceDN w:val="0"/>
        <w:adjustRightInd w:val="0"/>
        <w:ind w:left="-360" w:hanging="66"/>
        <w:rPr>
          <w:rFonts w:eastAsia="Times New Roman" w:cs="Times New Roman"/>
          <w:sz w:val="24"/>
          <w:szCs w:val="24"/>
          <w:lang w:eastAsia="ru-RU"/>
        </w:rPr>
      </w:pPr>
      <w:r w:rsidRPr="00851328">
        <w:rPr>
          <w:rFonts w:eastAsia="Times New Roman" w:cs="Times New Roman"/>
          <w:sz w:val="24"/>
          <w:szCs w:val="24"/>
          <w:lang w:eastAsia="ru-RU"/>
        </w:rPr>
        <w:t xml:space="preserve">    37. За невиконання або неналежне виконання договору Сторони несуть відповідальність відповідно до закону та цього договору.</w:t>
      </w:r>
    </w:p>
    <w:p w:rsidR="009A7093" w:rsidRPr="00851328" w:rsidRDefault="009A7093" w:rsidP="009A7093">
      <w:pPr>
        <w:autoSpaceDE w:val="0"/>
        <w:autoSpaceDN w:val="0"/>
        <w:adjustRightInd w:val="0"/>
        <w:ind w:left="-360" w:hanging="180"/>
        <w:rPr>
          <w:rFonts w:eastAsia="Times New Roman" w:cs="Times New Roman"/>
          <w:sz w:val="24"/>
          <w:szCs w:val="24"/>
          <w:lang w:eastAsia="ru-RU"/>
        </w:rPr>
      </w:pPr>
      <w:r w:rsidRPr="00851328">
        <w:rPr>
          <w:rFonts w:eastAsia="Times New Roman" w:cs="Times New Roman"/>
          <w:sz w:val="24"/>
          <w:szCs w:val="24"/>
          <w:lang w:eastAsia="ru-RU"/>
        </w:rPr>
        <w:t xml:space="preserve">     38. Сторона, яка порушила зобов'язання, звільняється від відповідальності, якщо доведе, що це порушення сталося не з її вини.</w:t>
      </w:r>
    </w:p>
    <w:p w:rsidR="009A7093" w:rsidRPr="00851328" w:rsidRDefault="009A7093" w:rsidP="009A7093">
      <w:pPr>
        <w:widowControl w:val="0"/>
        <w:autoSpaceDE w:val="0"/>
        <w:autoSpaceDN w:val="0"/>
        <w:adjustRightInd w:val="0"/>
        <w:ind w:left="-426" w:firstLine="0"/>
        <w:jc w:val="center"/>
        <w:rPr>
          <w:rFonts w:eastAsia="Times New Roman" w:cs="Times New Roman"/>
          <w:b/>
          <w:bCs/>
          <w:sz w:val="24"/>
          <w:szCs w:val="24"/>
          <w:lang w:eastAsia="ru-RU"/>
        </w:rPr>
      </w:pPr>
      <w:r w:rsidRPr="00851328">
        <w:rPr>
          <w:rFonts w:eastAsia="Times New Roman" w:cs="Times New Roman"/>
          <w:b/>
          <w:bCs/>
          <w:sz w:val="24"/>
          <w:szCs w:val="24"/>
          <w:lang w:eastAsia="ru-RU"/>
        </w:rPr>
        <w:t>ПРИКІНЦЕВІ ПОЛОЖЕННЯ</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xml:space="preserve">  39. Цей договір набирає чинності з моменту його підписання Сторонами. </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За згодою Сторін у договорі оренди землі можуть зазначатись інші умови.</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xml:space="preserve">  40. Згідно з вимогами ст.6 Закону України «Про оренду землі» право оренди земельної ділянки підлягає державній реєстрації відповідно до закону.</w:t>
      </w:r>
    </w:p>
    <w:p w:rsidR="009A7093" w:rsidRPr="00851328" w:rsidRDefault="009A7093" w:rsidP="009A7093">
      <w:pPr>
        <w:widowControl w:val="0"/>
        <w:autoSpaceDE w:val="0"/>
        <w:autoSpaceDN w:val="0"/>
        <w:adjustRightInd w:val="0"/>
        <w:ind w:left="-426" w:firstLine="0"/>
        <w:rPr>
          <w:rFonts w:eastAsia="Times New Roman" w:cs="Times New Roman"/>
          <w:sz w:val="24"/>
          <w:szCs w:val="24"/>
          <w:lang w:eastAsia="ru-RU"/>
        </w:rPr>
      </w:pPr>
      <w:r w:rsidRPr="00851328">
        <w:rPr>
          <w:rFonts w:eastAsia="Times New Roman" w:cs="Times New Roman"/>
          <w:sz w:val="24"/>
          <w:szCs w:val="24"/>
          <w:lang w:eastAsia="ru-RU"/>
        </w:rPr>
        <w:t xml:space="preserve">  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9A7093" w:rsidRPr="00851328" w:rsidRDefault="009A7093" w:rsidP="009A7093">
      <w:pPr>
        <w:widowControl w:val="0"/>
        <w:autoSpaceDE w:val="0"/>
        <w:autoSpaceDN w:val="0"/>
        <w:adjustRightInd w:val="0"/>
        <w:ind w:left="-426" w:firstLine="426"/>
        <w:rPr>
          <w:rFonts w:eastAsia="Times New Roman" w:cs="Times New Roman"/>
          <w:sz w:val="24"/>
          <w:szCs w:val="24"/>
          <w:lang w:eastAsia="ru-RU"/>
        </w:rPr>
      </w:pPr>
      <w:r w:rsidRPr="00851328">
        <w:rPr>
          <w:rFonts w:eastAsia="Times New Roman" w:cs="Times New Roman"/>
          <w:sz w:val="24"/>
          <w:szCs w:val="24"/>
          <w:lang w:eastAsia="ru-RU"/>
        </w:rPr>
        <w:t>Цей договір укладено у двох примірниках, що мають однакову юридичну силу, один з яких знаходиться в Орендодавця, другий – в Орендаря.</w:t>
      </w:r>
    </w:p>
    <w:p w:rsidR="009A7093" w:rsidRPr="00851328" w:rsidRDefault="009A7093" w:rsidP="009A7093">
      <w:pPr>
        <w:widowControl w:val="0"/>
        <w:autoSpaceDE w:val="0"/>
        <w:autoSpaceDN w:val="0"/>
        <w:adjustRightInd w:val="0"/>
        <w:ind w:left="-426" w:firstLine="426"/>
        <w:rPr>
          <w:rFonts w:eastAsia="Times New Roman" w:cs="Times New Roman"/>
          <w:b/>
          <w:bCs/>
          <w:sz w:val="24"/>
          <w:szCs w:val="24"/>
          <w:lang w:eastAsia="ru-RU"/>
        </w:rPr>
      </w:pPr>
      <w:r w:rsidRPr="00851328">
        <w:rPr>
          <w:rFonts w:eastAsia="Times New Roman" w:cs="Times New Roman"/>
          <w:b/>
          <w:bCs/>
          <w:sz w:val="24"/>
          <w:szCs w:val="24"/>
          <w:lang w:eastAsia="ru-RU"/>
        </w:rPr>
        <w:t>Невід’ємними частинами договору є:</w:t>
      </w:r>
    </w:p>
    <w:p w:rsidR="009A7093" w:rsidRPr="00851328" w:rsidRDefault="009A7093" w:rsidP="009A7093">
      <w:pPr>
        <w:ind w:left="-426" w:firstLine="0"/>
        <w:jc w:val="left"/>
        <w:rPr>
          <w:rFonts w:eastAsia="Times New Roman" w:cs="Times New Roman"/>
          <w:sz w:val="24"/>
          <w:szCs w:val="24"/>
          <w:lang w:eastAsia="ru-RU"/>
        </w:rPr>
      </w:pPr>
      <w:r w:rsidRPr="00851328">
        <w:rPr>
          <w:rFonts w:eastAsia="Times New Roman" w:cs="Times New Roman"/>
          <w:sz w:val="24"/>
          <w:szCs w:val="24"/>
          <w:lang w:eastAsia="ru-RU"/>
        </w:rPr>
        <w:t>- протокол № __ електронних земельних торгів у формі аукціону від ________.202_р.</w:t>
      </w:r>
    </w:p>
    <w:p w:rsidR="009A7093" w:rsidRPr="00851328" w:rsidRDefault="009A7093" w:rsidP="009A7093">
      <w:pPr>
        <w:ind w:left="-426" w:firstLine="0"/>
        <w:jc w:val="left"/>
        <w:rPr>
          <w:rFonts w:eastAsia="Times New Roman" w:cs="Times New Roman"/>
          <w:sz w:val="24"/>
          <w:szCs w:val="24"/>
          <w:lang w:eastAsia="ru-RU"/>
        </w:rPr>
      </w:pPr>
      <w:r w:rsidRPr="00851328">
        <w:rPr>
          <w:rFonts w:eastAsia="Times New Roman" w:cs="Times New Roman"/>
          <w:sz w:val="24"/>
          <w:szCs w:val="24"/>
          <w:lang w:eastAsia="ru-RU"/>
        </w:rPr>
        <w:t>- акт прийому-передачі земельної ділянки до договору оренди землі від ___ _______ 202_р</w:t>
      </w:r>
    </w:p>
    <w:p w:rsidR="009A7093" w:rsidRPr="00851328" w:rsidRDefault="009A7093" w:rsidP="009A7093">
      <w:pPr>
        <w:ind w:left="-426" w:firstLine="0"/>
        <w:jc w:val="left"/>
        <w:rPr>
          <w:rFonts w:eastAsia="Times New Roman" w:cs="Times New Roman"/>
          <w:sz w:val="16"/>
          <w:szCs w:val="16"/>
          <w:lang w:eastAsia="ru-RU"/>
        </w:rPr>
      </w:pPr>
    </w:p>
    <w:p w:rsidR="009A7093" w:rsidRPr="00851328" w:rsidRDefault="009A7093" w:rsidP="009A7093">
      <w:pPr>
        <w:ind w:firstLine="0"/>
        <w:jc w:val="center"/>
        <w:rPr>
          <w:rFonts w:eastAsia="Times New Roman" w:cs="Times New Roman"/>
          <w:b/>
          <w:color w:val="000000"/>
          <w:sz w:val="24"/>
          <w:szCs w:val="24"/>
          <w:lang w:eastAsia="ru-RU"/>
        </w:rPr>
      </w:pPr>
      <w:r w:rsidRPr="00851328">
        <w:rPr>
          <w:rFonts w:eastAsia="Times New Roman" w:cs="Times New Roman"/>
          <w:b/>
          <w:color w:val="000000"/>
          <w:sz w:val="24"/>
          <w:szCs w:val="24"/>
          <w:lang w:eastAsia="ru-RU"/>
        </w:rPr>
        <w:t>РЕКВІЗИТИ СТОРІН</w:t>
      </w:r>
    </w:p>
    <w:tbl>
      <w:tblPr>
        <w:tblW w:w="9998" w:type="dxa"/>
        <w:tblLayout w:type="fixed"/>
        <w:tblLook w:val="0000" w:firstRow="0" w:lastRow="0" w:firstColumn="0" w:lastColumn="0" w:noHBand="0" w:noVBand="0"/>
      </w:tblPr>
      <w:tblGrid>
        <w:gridCol w:w="5070"/>
        <w:gridCol w:w="4928"/>
      </w:tblGrid>
      <w:tr w:rsidR="009A7093" w:rsidRPr="00851328" w:rsidTr="009A7093">
        <w:tc>
          <w:tcPr>
            <w:tcW w:w="5070" w:type="dxa"/>
          </w:tcPr>
          <w:p w:rsidR="009A7093" w:rsidRPr="00851328" w:rsidRDefault="009A7093" w:rsidP="009A7093">
            <w:pPr>
              <w:ind w:left="360" w:right="99" w:firstLine="0"/>
              <w:rPr>
                <w:rFonts w:eastAsia="Times New Roman" w:cs="Times New Roman"/>
                <w:b/>
                <w:color w:val="000000"/>
                <w:sz w:val="24"/>
                <w:szCs w:val="24"/>
                <w:lang w:eastAsia="ru-RU"/>
              </w:rPr>
            </w:pPr>
            <w:r w:rsidRPr="00851328">
              <w:rPr>
                <w:rFonts w:eastAsia="Times New Roman" w:cs="Times New Roman"/>
                <w:b/>
                <w:color w:val="000000"/>
                <w:sz w:val="24"/>
                <w:szCs w:val="24"/>
                <w:lang w:eastAsia="ru-RU"/>
              </w:rPr>
              <w:t>ОРЕНДОДАВЕЦЬ</w:t>
            </w:r>
          </w:p>
          <w:p w:rsidR="009A7093" w:rsidRPr="00851328" w:rsidRDefault="009A7093" w:rsidP="009A7093">
            <w:pPr>
              <w:ind w:firstLine="0"/>
              <w:rPr>
                <w:b/>
                <w:sz w:val="24"/>
                <w:szCs w:val="24"/>
              </w:rPr>
            </w:pPr>
            <w:r w:rsidRPr="00851328">
              <w:rPr>
                <w:b/>
                <w:sz w:val="24"/>
                <w:szCs w:val="24"/>
              </w:rPr>
              <w:t>Глухівська міська рада</w:t>
            </w:r>
          </w:p>
          <w:p w:rsidR="009A7093" w:rsidRPr="00851328" w:rsidRDefault="009A7093" w:rsidP="009A7093">
            <w:pPr>
              <w:ind w:firstLine="0"/>
              <w:rPr>
                <w:b/>
                <w:sz w:val="24"/>
                <w:szCs w:val="24"/>
              </w:rPr>
            </w:pPr>
            <w:r w:rsidRPr="00851328">
              <w:rPr>
                <w:b/>
                <w:sz w:val="24"/>
                <w:szCs w:val="24"/>
              </w:rPr>
              <w:t>Сумської області</w:t>
            </w:r>
          </w:p>
          <w:p w:rsidR="009A7093" w:rsidRPr="00851328" w:rsidRDefault="009A7093" w:rsidP="009A7093">
            <w:pPr>
              <w:ind w:firstLine="0"/>
              <w:rPr>
                <w:sz w:val="24"/>
                <w:szCs w:val="24"/>
              </w:rPr>
            </w:pPr>
            <w:r w:rsidRPr="00851328">
              <w:rPr>
                <w:sz w:val="24"/>
                <w:szCs w:val="24"/>
              </w:rPr>
              <w:t>Код ЄДРПОУ 36235340</w:t>
            </w:r>
          </w:p>
          <w:p w:rsidR="009A7093" w:rsidRPr="00851328" w:rsidRDefault="009A7093" w:rsidP="009A7093">
            <w:pPr>
              <w:ind w:firstLine="0"/>
              <w:rPr>
                <w:sz w:val="24"/>
                <w:szCs w:val="24"/>
              </w:rPr>
            </w:pPr>
            <w:r w:rsidRPr="00851328">
              <w:rPr>
                <w:sz w:val="24"/>
                <w:szCs w:val="24"/>
              </w:rPr>
              <w:t>Адреса: 41400, Сумська обл.,</w:t>
            </w:r>
          </w:p>
          <w:p w:rsidR="009A7093" w:rsidRPr="00851328" w:rsidRDefault="009A7093" w:rsidP="009A7093">
            <w:pPr>
              <w:ind w:firstLine="0"/>
              <w:rPr>
                <w:sz w:val="24"/>
                <w:szCs w:val="24"/>
              </w:rPr>
            </w:pPr>
            <w:r w:rsidRPr="00851328">
              <w:rPr>
                <w:sz w:val="24"/>
                <w:szCs w:val="24"/>
              </w:rPr>
              <w:t>м. Глухів, вул. Шевченка, буд.6</w:t>
            </w:r>
          </w:p>
          <w:p w:rsidR="009A7093" w:rsidRPr="00851328" w:rsidRDefault="009A7093" w:rsidP="009A7093">
            <w:pPr>
              <w:ind w:firstLine="0"/>
              <w:rPr>
                <w:sz w:val="24"/>
                <w:szCs w:val="24"/>
              </w:rPr>
            </w:pPr>
            <w:r w:rsidRPr="00851328">
              <w:rPr>
                <w:sz w:val="24"/>
                <w:szCs w:val="24"/>
              </w:rPr>
              <w:t>Тел. (05444)22115</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Реквізити для сплати орендної плати за землю:</w:t>
            </w:r>
          </w:p>
          <w:p w:rsidR="009A7093" w:rsidRPr="00851328" w:rsidRDefault="009A7093" w:rsidP="009A7093">
            <w:pPr>
              <w:ind w:firstLine="0"/>
              <w:rPr>
                <w:rFonts w:eastAsia="Times New Roman" w:cs="Times New Roman"/>
                <w:bCs/>
                <w:sz w:val="24"/>
                <w:szCs w:val="24"/>
                <w:lang w:eastAsia="ru-RU"/>
              </w:rPr>
            </w:pPr>
            <w:r w:rsidRPr="00851328">
              <w:rPr>
                <w:rFonts w:eastAsia="Times New Roman" w:cs="Times New Roman"/>
                <w:sz w:val="24"/>
                <w:szCs w:val="24"/>
                <w:lang w:eastAsia="ru-RU"/>
              </w:rPr>
              <w:t xml:space="preserve">р/р </w:t>
            </w:r>
            <w:r w:rsidRPr="00851328">
              <w:rPr>
                <w:rFonts w:eastAsia="Times New Roman" w:cs="Times New Roman"/>
                <w:bCs/>
                <w:sz w:val="24"/>
                <w:szCs w:val="24"/>
                <w:lang w:eastAsia="ru-RU"/>
              </w:rPr>
              <w:t>UA798999980334119812000018560</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(для юридичних осіб), код доходу 18010600</w:t>
            </w:r>
          </w:p>
          <w:p w:rsidR="009A7093" w:rsidRPr="00851328" w:rsidRDefault="009A7093" w:rsidP="009A7093">
            <w:pPr>
              <w:ind w:firstLine="0"/>
              <w:rPr>
                <w:rFonts w:eastAsia="Times New Roman" w:cs="Times New Roman"/>
                <w:bCs/>
                <w:sz w:val="24"/>
                <w:szCs w:val="24"/>
                <w:lang w:eastAsia="ru-RU"/>
              </w:rPr>
            </w:pPr>
            <w:r w:rsidRPr="00851328">
              <w:rPr>
                <w:rFonts w:eastAsia="Times New Roman" w:cs="Times New Roman"/>
                <w:sz w:val="24"/>
                <w:szCs w:val="24"/>
                <w:lang w:eastAsia="ru-RU"/>
              </w:rPr>
              <w:t>р/р</w:t>
            </w:r>
            <w:r w:rsidRPr="00851328">
              <w:rPr>
                <w:rFonts w:eastAsia="Times New Roman" w:cs="Times New Roman"/>
                <w:bCs/>
                <w:sz w:val="24"/>
                <w:szCs w:val="24"/>
                <w:lang w:eastAsia="ru-RU"/>
              </w:rPr>
              <w:t xml:space="preserve"> UA248999980334129815000018560</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(для фізичних осіб), код доходу 18010900</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 xml:space="preserve">банк отримувача: </w:t>
            </w:r>
            <w:proofErr w:type="spellStart"/>
            <w:r w:rsidRPr="00851328">
              <w:rPr>
                <w:rFonts w:eastAsia="Times New Roman" w:cs="Times New Roman"/>
                <w:sz w:val="24"/>
                <w:szCs w:val="24"/>
                <w:lang w:eastAsia="ru-RU"/>
              </w:rPr>
              <w:t>Держказначейська</w:t>
            </w:r>
            <w:proofErr w:type="spellEnd"/>
            <w:r w:rsidRPr="00851328">
              <w:rPr>
                <w:rFonts w:eastAsia="Times New Roman" w:cs="Times New Roman"/>
                <w:sz w:val="24"/>
                <w:szCs w:val="24"/>
                <w:lang w:eastAsia="ru-RU"/>
              </w:rPr>
              <w:t xml:space="preserve"> служба України, МФО банку 899998,</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lastRenderedPageBreak/>
              <w:t>Отримувач коштів:</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 xml:space="preserve">ГУК </w:t>
            </w:r>
            <w:proofErr w:type="spellStart"/>
            <w:r w:rsidRPr="00851328">
              <w:rPr>
                <w:rFonts w:eastAsia="Times New Roman" w:cs="Times New Roman"/>
                <w:sz w:val="24"/>
                <w:szCs w:val="24"/>
                <w:lang w:eastAsia="ru-RU"/>
              </w:rPr>
              <w:t>Сум.обл</w:t>
            </w:r>
            <w:proofErr w:type="spellEnd"/>
            <w:r w:rsidRPr="00851328">
              <w:rPr>
                <w:rFonts w:eastAsia="Times New Roman" w:cs="Times New Roman"/>
                <w:sz w:val="24"/>
                <w:szCs w:val="24"/>
                <w:lang w:eastAsia="ru-RU"/>
              </w:rPr>
              <w:t xml:space="preserve">./Глухівська МТГ </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Код ЄДРПОУ отримувача коштів 37970404</w:t>
            </w:r>
          </w:p>
        </w:tc>
        <w:tc>
          <w:tcPr>
            <w:tcW w:w="4928" w:type="dxa"/>
          </w:tcPr>
          <w:p w:rsidR="009A7093" w:rsidRPr="00851328" w:rsidRDefault="009A7093" w:rsidP="009A7093">
            <w:pPr>
              <w:ind w:left="360" w:right="99" w:firstLine="0"/>
              <w:rPr>
                <w:rFonts w:eastAsia="Times New Roman" w:cs="Times New Roman"/>
                <w:b/>
                <w:sz w:val="24"/>
                <w:szCs w:val="24"/>
                <w:lang w:eastAsia="ru-RU"/>
              </w:rPr>
            </w:pPr>
            <w:r w:rsidRPr="00851328">
              <w:rPr>
                <w:rFonts w:eastAsia="Times New Roman" w:cs="Times New Roman"/>
                <w:b/>
                <w:sz w:val="24"/>
                <w:szCs w:val="24"/>
                <w:lang w:eastAsia="ru-RU"/>
              </w:rPr>
              <w:lastRenderedPageBreak/>
              <w:t xml:space="preserve">       ОРЕНДАР                                       </w:t>
            </w:r>
          </w:p>
          <w:p w:rsidR="009A7093" w:rsidRPr="00851328" w:rsidRDefault="009A7093" w:rsidP="009A7093">
            <w:pPr>
              <w:ind w:left="360" w:right="99" w:firstLine="0"/>
              <w:rPr>
                <w:rFonts w:eastAsia="Times New Roman" w:cs="Times New Roman"/>
                <w:b/>
                <w:sz w:val="32"/>
                <w:szCs w:val="24"/>
                <w:lang w:eastAsia="ru-RU"/>
              </w:rPr>
            </w:pPr>
          </w:p>
          <w:p w:rsidR="009A7093" w:rsidRPr="00851328" w:rsidRDefault="009A7093" w:rsidP="009A7093">
            <w:pPr>
              <w:ind w:firstLine="0"/>
              <w:jc w:val="left"/>
              <w:rPr>
                <w:rFonts w:eastAsia="Times New Roman" w:cs="Times New Roman"/>
                <w:sz w:val="32"/>
                <w:szCs w:val="24"/>
                <w:lang w:eastAsia="ru-RU"/>
              </w:rPr>
            </w:pPr>
          </w:p>
        </w:tc>
      </w:tr>
    </w:tbl>
    <w:p w:rsidR="009A7093" w:rsidRPr="00851328" w:rsidRDefault="009A7093" w:rsidP="009A7093">
      <w:pPr>
        <w:ind w:firstLine="0"/>
        <w:jc w:val="center"/>
        <w:rPr>
          <w:rFonts w:eastAsia="Times New Roman" w:cs="Times New Roman"/>
          <w:b/>
          <w:color w:val="000000"/>
          <w:sz w:val="24"/>
          <w:szCs w:val="24"/>
          <w:lang w:eastAsia="ru-RU"/>
        </w:rPr>
      </w:pPr>
      <w:r w:rsidRPr="00851328">
        <w:rPr>
          <w:rFonts w:eastAsia="Times New Roman" w:cs="Times New Roman"/>
          <w:b/>
          <w:color w:val="000000"/>
          <w:sz w:val="24"/>
          <w:szCs w:val="24"/>
          <w:lang w:eastAsia="ru-RU"/>
        </w:rPr>
        <w:lastRenderedPageBreak/>
        <w:t>Підписи сторін</w:t>
      </w:r>
    </w:p>
    <w:p w:rsidR="009A7093" w:rsidRPr="00851328" w:rsidRDefault="009A7093" w:rsidP="009A7093">
      <w:pPr>
        <w:ind w:left="360" w:right="99" w:firstLine="0"/>
        <w:rPr>
          <w:rFonts w:eastAsia="Times New Roman" w:cs="Times New Roman"/>
          <w:b/>
          <w:color w:val="000000"/>
          <w:sz w:val="22"/>
          <w:szCs w:val="24"/>
          <w:lang w:eastAsia="ru-RU"/>
        </w:rPr>
      </w:pPr>
      <w:r w:rsidRPr="00851328">
        <w:rPr>
          <w:rFonts w:eastAsia="Times New Roman" w:cs="Times New Roman"/>
          <w:b/>
          <w:color w:val="000000"/>
          <w:sz w:val="22"/>
          <w:szCs w:val="24"/>
          <w:lang w:eastAsia="ru-RU"/>
        </w:rPr>
        <w:t xml:space="preserve">ОРЕНДОДАВЕЦЬ                                                                                           ОРЕНДАР </w:t>
      </w:r>
    </w:p>
    <w:p w:rsidR="009A7093" w:rsidRPr="00851328" w:rsidRDefault="009A7093" w:rsidP="009A7093">
      <w:pPr>
        <w:ind w:right="99" w:firstLine="0"/>
        <w:rPr>
          <w:rFonts w:eastAsia="Times New Roman" w:cs="Times New Roman"/>
          <w:color w:val="000000"/>
          <w:sz w:val="24"/>
          <w:szCs w:val="24"/>
          <w:lang w:eastAsia="ru-RU"/>
        </w:rPr>
      </w:pPr>
      <w:r w:rsidRPr="00851328">
        <w:rPr>
          <w:rFonts w:eastAsia="Times New Roman" w:cs="Times New Roman"/>
          <w:sz w:val="24"/>
          <w:szCs w:val="24"/>
          <w:lang w:eastAsia="ru-RU"/>
        </w:rPr>
        <w:t xml:space="preserve">____________________ Надія ВАЙЛО               </w:t>
      </w:r>
      <w:r w:rsidRPr="00851328">
        <w:rPr>
          <w:rFonts w:eastAsia="Times New Roman" w:cs="Times New Roman"/>
          <w:sz w:val="24"/>
          <w:szCs w:val="24"/>
          <w:lang w:eastAsia="ru-RU"/>
        </w:rPr>
        <w:tab/>
        <w:t xml:space="preserve">                              </w:t>
      </w:r>
      <w:r w:rsidRPr="00851328">
        <w:rPr>
          <w:rFonts w:eastAsia="Times New Roman" w:cs="Times New Roman"/>
          <w:color w:val="000000"/>
          <w:sz w:val="24"/>
          <w:szCs w:val="24"/>
          <w:lang w:eastAsia="ru-RU"/>
        </w:rPr>
        <w:t>_________________</w:t>
      </w:r>
    </w:p>
    <w:p w:rsidR="009A7093" w:rsidRPr="00851328" w:rsidRDefault="009A7093" w:rsidP="009A7093">
      <w:pPr>
        <w:ind w:left="360" w:right="99" w:firstLine="0"/>
        <w:rPr>
          <w:rFonts w:eastAsia="Times New Roman" w:cs="Times New Roman"/>
          <w:color w:val="000000"/>
          <w:sz w:val="24"/>
          <w:szCs w:val="24"/>
          <w:lang w:eastAsia="ru-RU"/>
        </w:rPr>
      </w:pPr>
      <w:r w:rsidRPr="00851328">
        <w:rPr>
          <w:rFonts w:eastAsia="Times New Roman" w:cs="Times New Roman"/>
          <w:color w:val="000000"/>
          <w:sz w:val="24"/>
          <w:szCs w:val="24"/>
          <w:lang w:eastAsia="ru-RU"/>
        </w:rPr>
        <w:t xml:space="preserve">     МП                                             </w:t>
      </w:r>
      <w:r w:rsidRPr="00851328">
        <w:rPr>
          <w:rFonts w:eastAsia="Times New Roman" w:cs="Times New Roman"/>
          <w:color w:val="000000"/>
          <w:sz w:val="24"/>
          <w:szCs w:val="24"/>
          <w:lang w:eastAsia="ru-RU"/>
        </w:rPr>
        <w:tab/>
      </w:r>
      <w:r w:rsidRPr="00851328">
        <w:rPr>
          <w:rFonts w:eastAsia="Times New Roman" w:cs="Times New Roman"/>
          <w:color w:val="000000"/>
          <w:sz w:val="24"/>
          <w:szCs w:val="24"/>
          <w:lang w:eastAsia="ru-RU"/>
        </w:rPr>
        <w:tab/>
        <w:t xml:space="preserve">                                 </w:t>
      </w:r>
      <w:r w:rsidRPr="00851328">
        <w:rPr>
          <w:rFonts w:eastAsia="Times New Roman" w:cs="Times New Roman"/>
          <w:color w:val="000000"/>
          <w:sz w:val="24"/>
          <w:szCs w:val="24"/>
          <w:lang w:eastAsia="ru-RU"/>
        </w:rPr>
        <w:tab/>
        <w:t xml:space="preserve">    </w:t>
      </w:r>
      <w:proofErr w:type="spellStart"/>
      <w:r w:rsidRPr="00851328">
        <w:rPr>
          <w:rFonts w:eastAsia="Times New Roman" w:cs="Times New Roman"/>
          <w:color w:val="000000"/>
          <w:sz w:val="24"/>
          <w:szCs w:val="24"/>
          <w:lang w:eastAsia="ru-RU"/>
        </w:rPr>
        <w:t>МП</w:t>
      </w:r>
      <w:proofErr w:type="spellEnd"/>
      <w:r w:rsidRPr="00851328">
        <w:rPr>
          <w:rFonts w:eastAsia="Times New Roman" w:cs="Times New Roman"/>
          <w:color w:val="000000"/>
          <w:sz w:val="24"/>
          <w:szCs w:val="24"/>
          <w:lang w:eastAsia="ru-RU"/>
        </w:rPr>
        <w:t xml:space="preserve"> (за наявності)    </w:t>
      </w:r>
    </w:p>
    <w:p w:rsidR="009A7093" w:rsidRPr="00851328" w:rsidRDefault="009A7093" w:rsidP="009A7093">
      <w:pPr>
        <w:ind w:left="360" w:right="99" w:firstLine="0"/>
        <w:rPr>
          <w:rFonts w:eastAsia="Times New Roman" w:cs="Times New Roman"/>
          <w:color w:val="000000"/>
          <w:sz w:val="24"/>
          <w:szCs w:val="24"/>
          <w:lang w:eastAsia="ru-RU"/>
        </w:rPr>
      </w:pPr>
      <w:r w:rsidRPr="00851328">
        <w:rPr>
          <w:rFonts w:eastAsia="Times New Roman" w:cs="Times New Roman"/>
          <w:color w:val="000000"/>
          <w:sz w:val="24"/>
          <w:szCs w:val="24"/>
          <w:lang w:eastAsia="ru-RU"/>
        </w:rPr>
        <w:t xml:space="preserve">  </w:t>
      </w:r>
    </w:p>
    <w:p w:rsidR="009A7093" w:rsidRPr="00851328" w:rsidRDefault="009A7093" w:rsidP="009A7093">
      <w:pPr>
        <w:ind w:right="99" w:firstLine="0"/>
        <w:rPr>
          <w:rFonts w:eastAsia="Times New Roman" w:cs="Times New Roman"/>
          <w:b/>
          <w:szCs w:val="28"/>
          <w:lang w:eastAsia="ru-RU"/>
        </w:rPr>
      </w:pPr>
      <w:r w:rsidRPr="00851328">
        <w:rPr>
          <w:rFonts w:eastAsia="Times New Roman" w:cs="Times New Roman"/>
          <w:b/>
          <w:color w:val="000000"/>
          <w:szCs w:val="28"/>
          <w:lang w:eastAsia="ru-RU"/>
        </w:rPr>
        <w:t>Міський голова                                                                                     Надія ВАЙЛО</w:t>
      </w:r>
    </w:p>
    <w:p w:rsidR="009A7093" w:rsidRPr="00851328" w:rsidRDefault="009A7093" w:rsidP="009A7093">
      <w:pPr>
        <w:ind w:left="4956" w:firstLine="0"/>
        <w:jc w:val="left"/>
        <w:rPr>
          <w:rFonts w:eastAsia="Times New Roman" w:cs="Times New Roman"/>
          <w:sz w:val="24"/>
          <w:szCs w:val="24"/>
          <w:lang w:eastAsia="ru-RU"/>
        </w:rPr>
      </w:pPr>
    </w:p>
    <w:p w:rsidR="009A7093" w:rsidRPr="00851328" w:rsidRDefault="009A7093" w:rsidP="009A7093">
      <w:pPr>
        <w:ind w:firstLine="0"/>
        <w:contextualSpacing/>
        <w:jc w:val="center"/>
        <w:rPr>
          <w:rFonts w:eastAsia="Times New Roman" w:cs="Times New Roman"/>
          <w:b/>
          <w:sz w:val="24"/>
          <w:szCs w:val="24"/>
          <w:lang w:eastAsia="ru-RU"/>
        </w:rPr>
      </w:pPr>
      <w:r w:rsidRPr="00851328">
        <w:rPr>
          <w:rFonts w:eastAsia="Times New Roman" w:cs="Times New Roman"/>
          <w:b/>
          <w:sz w:val="24"/>
          <w:szCs w:val="24"/>
          <w:lang w:eastAsia="ru-RU"/>
        </w:rPr>
        <w:t xml:space="preserve">АКТ </w:t>
      </w:r>
    </w:p>
    <w:p w:rsidR="009A7093" w:rsidRPr="00851328" w:rsidRDefault="009A7093" w:rsidP="009A7093">
      <w:pPr>
        <w:ind w:firstLine="0"/>
        <w:contextualSpacing/>
        <w:jc w:val="center"/>
        <w:rPr>
          <w:rFonts w:eastAsia="Times New Roman" w:cs="Times New Roman"/>
          <w:b/>
          <w:sz w:val="24"/>
          <w:szCs w:val="24"/>
          <w:lang w:eastAsia="ru-RU"/>
        </w:rPr>
      </w:pPr>
      <w:r w:rsidRPr="00851328">
        <w:rPr>
          <w:rFonts w:eastAsia="Times New Roman" w:cs="Times New Roman"/>
          <w:b/>
          <w:sz w:val="24"/>
          <w:szCs w:val="24"/>
          <w:lang w:eastAsia="ru-RU"/>
        </w:rPr>
        <w:t>ПРИЙОМУ – ПЕРЕДАЧІ</w:t>
      </w:r>
    </w:p>
    <w:p w:rsidR="009A7093" w:rsidRPr="00851328" w:rsidRDefault="009A7093" w:rsidP="009A7093">
      <w:pPr>
        <w:ind w:firstLine="0"/>
        <w:jc w:val="center"/>
        <w:rPr>
          <w:rFonts w:eastAsia="Times New Roman" w:cs="Times New Roman"/>
          <w:b/>
          <w:sz w:val="24"/>
          <w:szCs w:val="24"/>
          <w:lang w:eastAsia="ru-RU"/>
        </w:rPr>
      </w:pPr>
      <w:r w:rsidRPr="00851328">
        <w:rPr>
          <w:rFonts w:eastAsia="Times New Roman" w:cs="Times New Roman"/>
          <w:b/>
          <w:sz w:val="24"/>
          <w:szCs w:val="24"/>
          <w:lang w:eastAsia="ru-RU"/>
        </w:rPr>
        <w:t>ЗЕМЕЛЬНОЇ ДІЛЯНКИ</w:t>
      </w:r>
    </w:p>
    <w:p w:rsidR="009A7093" w:rsidRPr="00851328" w:rsidRDefault="009A7093" w:rsidP="009A7093">
      <w:pPr>
        <w:ind w:firstLine="0"/>
        <w:jc w:val="center"/>
        <w:rPr>
          <w:rFonts w:eastAsia="Times New Roman" w:cs="Times New Roman"/>
          <w:b/>
          <w:sz w:val="24"/>
          <w:szCs w:val="24"/>
          <w:lang w:eastAsia="ru-RU"/>
        </w:rPr>
      </w:pPr>
      <w:r w:rsidRPr="00851328">
        <w:rPr>
          <w:rFonts w:eastAsia="Times New Roman" w:cs="Times New Roman"/>
          <w:b/>
          <w:sz w:val="24"/>
          <w:szCs w:val="24"/>
          <w:lang w:eastAsia="ru-RU"/>
        </w:rPr>
        <w:t>До договору оренди землі від « ____» ________  202__ р.</w:t>
      </w:r>
    </w:p>
    <w:p w:rsidR="009A7093" w:rsidRPr="00851328" w:rsidRDefault="009A7093" w:rsidP="009A7093">
      <w:pPr>
        <w:ind w:firstLine="0"/>
        <w:jc w:val="left"/>
        <w:rPr>
          <w:rFonts w:eastAsia="Times New Roman" w:cs="Times New Roman"/>
          <w:sz w:val="24"/>
          <w:szCs w:val="24"/>
          <w:lang w:eastAsia="ru-RU"/>
        </w:rPr>
      </w:pPr>
      <w:r w:rsidRPr="00851328">
        <w:rPr>
          <w:rFonts w:eastAsia="Times New Roman" w:cs="Times New Roman"/>
          <w:sz w:val="24"/>
          <w:szCs w:val="24"/>
          <w:lang w:eastAsia="ru-RU"/>
        </w:rPr>
        <w:t xml:space="preserve">м. Глухів                                                                  </w:t>
      </w:r>
      <w:r w:rsidRPr="00851328">
        <w:rPr>
          <w:rFonts w:eastAsia="Times New Roman" w:cs="Times New Roman"/>
          <w:sz w:val="24"/>
          <w:szCs w:val="24"/>
          <w:lang w:eastAsia="ru-RU"/>
        </w:rPr>
        <w:tab/>
        <w:t xml:space="preserve">                              «___» __________ 202__р. </w:t>
      </w:r>
    </w:p>
    <w:p w:rsidR="009A7093" w:rsidRPr="00851328" w:rsidRDefault="009A7093" w:rsidP="009A7093">
      <w:pPr>
        <w:ind w:right="99" w:firstLine="0"/>
        <w:jc w:val="left"/>
        <w:rPr>
          <w:rFonts w:eastAsia="Times New Roman" w:cs="Times New Roman"/>
          <w:color w:val="000000"/>
          <w:sz w:val="24"/>
          <w:szCs w:val="24"/>
          <w:lang w:eastAsia="ru-RU"/>
        </w:rPr>
      </w:pPr>
    </w:p>
    <w:p w:rsidR="009A7093" w:rsidRPr="00851328" w:rsidRDefault="009A7093" w:rsidP="009A7093">
      <w:pPr>
        <w:ind w:firstLine="360"/>
        <w:rPr>
          <w:rFonts w:eastAsia="Times New Roman" w:cs="Times New Roman"/>
          <w:sz w:val="24"/>
          <w:szCs w:val="24"/>
          <w:lang w:eastAsia="ru-RU"/>
        </w:rPr>
      </w:pPr>
      <w:r w:rsidRPr="00851328">
        <w:rPr>
          <w:rFonts w:eastAsia="Times New Roman" w:cs="Times New Roman"/>
          <w:sz w:val="24"/>
          <w:szCs w:val="24"/>
          <w:lang w:eastAsia="ru-RU"/>
        </w:rPr>
        <w:t>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розпорядження міського голови від 01.12.2020 №303-К, з</w:t>
      </w:r>
      <w:r w:rsidRPr="00851328">
        <w:rPr>
          <w:rFonts w:eastAsia="Times New Roman" w:cs="Times New Roman"/>
          <w:color w:val="000000"/>
          <w:sz w:val="24"/>
          <w:szCs w:val="24"/>
          <w:lang w:eastAsia="ru-RU"/>
        </w:rPr>
        <w:t xml:space="preserve"> однієї сторони та ОРЕНДАР ________________________ в особі ____________________( паспорт___________ виданий_____________________), що діє на підставі _________________</w:t>
      </w:r>
      <w:r w:rsidRPr="00851328">
        <w:rPr>
          <w:rFonts w:eastAsia="Times New Roman" w:cs="Times New Roman"/>
          <w:b/>
          <w:color w:val="000000"/>
          <w:sz w:val="24"/>
          <w:szCs w:val="24"/>
          <w:lang w:eastAsia="ru-RU"/>
        </w:rPr>
        <w:t xml:space="preserve"> </w:t>
      </w:r>
      <w:r w:rsidRPr="00851328">
        <w:rPr>
          <w:rFonts w:eastAsia="Times New Roman" w:cs="Times New Roman"/>
          <w:color w:val="000000"/>
          <w:sz w:val="24"/>
          <w:szCs w:val="24"/>
          <w:lang w:eastAsia="ru-RU"/>
        </w:rPr>
        <w:t>з іншої сторони, а разом іменовані Сторони</w:t>
      </w:r>
      <w:r w:rsidRPr="00851328">
        <w:rPr>
          <w:rFonts w:eastAsia="Times New Roman" w:cs="Times New Roman"/>
          <w:sz w:val="24"/>
          <w:szCs w:val="24"/>
          <w:lang w:eastAsia="ru-RU"/>
        </w:rPr>
        <w:t>, уклали цей акт прийому – передачі земельної ділянки до договору оренди землі від «___» __________  20___р. про нижче наведене:</w:t>
      </w:r>
    </w:p>
    <w:p w:rsidR="009A7093" w:rsidRPr="00851328" w:rsidRDefault="009A7093" w:rsidP="009A7093">
      <w:pPr>
        <w:ind w:firstLine="360"/>
        <w:jc w:val="left"/>
        <w:rPr>
          <w:rFonts w:eastAsia="Times New Roman" w:cs="Times New Roman"/>
          <w:sz w:val="24"/>
          <w:szCs w:val="24"/>
          <w:lang w:eastAsia="ru-RU"/>
        </w:rPr>
      </w:pPr>
    </w:p>
    <w:p w:rsidR="009A7093" w:rsidRPr="00851328" w:rsidRDefault="009A7093" w:rsidP="009A7093">
      <w:pPr>
        <w:numPr>
          <w:ilvl w:val="0"/>
          <w:numId w:val="4"/>
        </w:numPr>
        <w:tabs>
          <w:tab w:val="left" w:pos="9356"/>
        </w:tabs>
        <w:jc w:val="left"/>
        <w:rPr>
          <w:rFonts w:eastAsia="Times New Roman" w:cs="Times New Roman"/>
          <w:sz w:val="24"/>
          <w:szCs w:val="24"/>
          <w:lang w:eastAsia="ru-RU"/>
        </w:rPr>
      </w:pPr>
      <w:r w:rsidRPr="00851328">
        <w:rPr>
          <w:rFonts w:eastAsia="Times New Roman" w:cs="Times New Roman"/>
          <w:sz w:val="24"/>
          <w:szCs w:val="24"/>
          <w:lang w:eastAsia="ru-RU"/>
        </w:rPr>
        <w:t>Згідно з п.1, п.2 договору оренди землі від «___» __________  20___р. Орендодавець передає, а Орендар приймає в строкове платне користування земельну ділянку несільськогосподарського призначення комунальної власності для</w:t>
      </w:r>
      <w:r w:rsidR="00471311" w:rsidRPr="00851328">
        <w:rPr>
          <w:rFonts w:eastAsia="SimSun" w:cs="Times New Roman"/>
          <w:snapToGrid w:val="0"/>
          <w:spacing w:val="-4"/>
          <w:sz w:val="24"/>
          <w:szCs w:val="24"/>
          <w:lang w:eastAsia="x-none"/>
        </w:rPr>
        <w:t xml:space="preserve"> </w:t>
      </w:r>
      <w:r w:rsidR="00471311" w:rsidRPr="00851328">
        <w:rPr>
          <w:rFonts w:cs="Times New Roman"/>
          <w:sz w:val="24"/>
          <w:szCs w:val="24"/>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851328">
        <w:rPr>
          <w:rFonts w:eastAsia="Times New Roman" w:cs="Times New Roman"/>
          <w:sz w:val="24"/>
          <w:szCs w:val="24"/>
          <w:lang w:eastAsia="ru-RU"/>
        </w:rPr>
        <w:t xml:space="preserve">, з кадастровим номером ______________________________, яка розташована: ______, площею: _____га. </w:t>
      </w:r>
    </w:p>
    <w:p w:rsidR="009A7093" w:rsidRPr="00851328" w:rsidRDefault="009A7093" w:rsidP="009A7093">
      <w:pPr>
        <w:numPr>
          <w:ilvl w:val="0"/>
          <w:numId w:val="4"/>
        </w:numPr>
        <w:jc w:val="left"/>
        <w:rPr>
          <w:rFonts w:eastAsia="Times New Roman" w:cs="Times New Roman"/>
          <w:sz w:val="24"/>
          <w:szCs w:val="24"/>
          <w:lang w:eastAsia="ru-RU"/>
        </w:rPr>
      </w:pPr>
      <w:r w:rsidRPr="00851328">
        <w:rPr>
          <w:rFonts w:eastAsia="Times New Roman" w:cs="Times New Roman"/>
          <w:sz w:val="24"/>
          <w:szCs w:val="24"/>
          <w:lang w:eastAsia="ru-RU"/>
        </w:rPr>
        <w:t>Орендодавець передає Орендарю земельну ділянку у межах згідно з умовами договору.</w:t>
      </w:r>
    </w:p>
    <w:p w:rsidR="009A7093" w:rsidRPr="00851328" w:rsidRDefault="009A7093" w:rsidP="009A7093">
      <w:pPr>
        <w:numPr>
          <w:ilvl w:val="0"/>
          <w:numId w:val="4"/>
        </w:numPr>
        <w:jc w:val="left"/>
        <w:rPr>
          <w:rFonts w:eastAsia="Times New Roman" w:cs="Times New Roman"/>
          <w:sz w:val="24"/>
          <w:szCs w:val="24"/>
          <w:lang w:eastAsia="ru-RU"/>
        </w:rPr>
      </w:pPr>
      <w:r w:rsidRPr="00851328">
        <w:rPr>
          <w:rFonts w:eastAsia="Times New Roman" w:cs="Times New Roman"/>
          <w:sz w:val="24"/>
          <w:szCs w:val="24"/>
          <w:lang w:eastAsia="ru-RU"/>
        </w:rPr>
        <w:t>Датою набуття Орендарем права користування земельною ділянкою є дата складання цього акту.</w:t>
      </w:r>
    </w:p>
    <w:p w:rsidR="009A7093" w:rsidRPr="00851328" w:rsidRDefault="009A7093" w:rsidP="009A7093">
      <w:pPr>
        <w:numPr>
          <w:ilvl w:val="0"/>
          <w:numId w:val="4"/>
        </w:numPr>
        <w:jc w:val="left"/>
        <w:rPr>
          <w:rFonts w:eastAsia="Times New Roman" w:cs="Times New Roman"/>
          <w:sz w:val="24"/>
          <w:szCs w:val="24"/>
          <w:lang w:eastAsia="ru-RU"/>
        </w:rPr>
      </w:pPr>
      <w:r w:rsidRPr="00851328">
        <w:rPr>
          <w:rFonts w:eastAsia="Times New Roman" w:cs="Times New Roman"/>
          <w:sz w:val="24"/>
          <w:szCs w:val="24"/>
          <w:lang w:eastAsia="ru-RU"/>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9A7093" w:rsidRPr="00851328" w:rsidTr="009A7093">
        <w:tc>
          <w:tcPr>
            <w:tcW w:w="4927" w:type="dxa"/>
          </w:tcPr>
          <w:p w:rsidR="009A7093" w:rsidRPr="00851328" w:rsidRDefault="009A7093" w:rsidP="009A7093">
            <w:pPr>
              <w:ind w:left="360" w:right="99" w:firstLine="0"/>
              <w:jc w:val="center"/>
              <w:rPr>
                <w:rFonts w:eastAsia="Times New Roman" w:cs="Times New Roman"/>
                <w:b/>
                <w:color w:val="000000"/>
                <w:sz w:val="24"/>
                <w:szCs w:val="24"/>
                <w:lang w:eastAsia="ru-RU"/>
              </w:rPr>
            </w:pPr>
            <w:r w:rsidRPr="00851328">
              <w:rPr>
                <w:rFonts w:eastAsia="Times New Roman" w:cs="Times New Roman"/>
                <w:b/>
                <w:sz w:val="24"/>
                <w:szCs w:val="24"/>
                <w:lang w:eastAsia="ru-RU"/>
              </w:rPr>
              <w:t>ПЕРЕДАВ</w:t>
            </w:r>
          </w:p>
          <w:p w:rsidR="009A7093" w:rsidRPr="00851328" w:rsidRDefault="009A7093" w:rsidP="009A7093">
            <w:pPr>
              <w:ind w:left="360" w:right="99" w:firstLine="0"/>
              <w:rPr>
                <w:rFonts w:eastAsia="Times New Roman" w:cs="Times New Roman"/>
                <w:sz w:val="24"/>
                <w:szCs w:val="24"/>
                <w:lang w:eastAsia="ru-RU"/>
              </w:rPr>
            </w:pPr>
            <w:r w:rsidRPr="00851328">
              <w:rPr>
                <w:rFonts w:eastAsia="Times New Roman" w:cs="Times New Roman"/>
                <w:sz w:val="24"/>
                <w:szCs w:val="24"/>
                <w:lang w:eastAsia="ru-RU"/>
              </w:rPr>
              <w:t>ОРЕНДОДАВЕЦЬ</w:t>
            </w:r>
          </w:p>
          <w:p w:rsidR="009A7093" w:rsidRPr="00851328" w:rsidRDefault="009A7093" w:rsidP="009A7093">
            <w:pPr>
              <w:ind w:firstLine="0"/>
              <w:rPr>
                <w:b/>
                <w:sz w:val="24"/>
                <w:szCs w:val="24"/>
              </w:rPr>
            </w:pPr>
            <w:r w:rsidRPr="00851328">
              <w:rPr>
                <w:b/>
                <w:sz w:val="24"/>
                <w:szCs w:val="24"/>
              </w:rPr>
              <w:t>Глухівська міська рада</w:t>
            </w:r>
          </w:p>
          <w:p w:rsidR="009A7093" w:rsidRPr="00851328" w:rsidRDefault="009A7093" w:rsidP="009A7093">
            <w:pPr>
              <w:ind w:firstLine="0"/>
              <w:rPr>
                <w:b/>
                <w:sz w:val="24"/>
                <w:szCs w:val="24"/>
              </w:rPr>
            </w:pPr>
            <w:r w:rsidRPr="00851328">
              <w:rPr>
                <w:b/>
                <w:sz w:val="24"/>
                <w:szCs w:val="24"/>
              </w:rPr>
              <w:t>Сумської області</w:t>
            </w:r>
          </w:p>
          <w:p w:rsidR="009A7093" w:rsidRPr="00851328" w:rsidRDefault="009A7093" w:rsidP="009A7093">
            <w:pPr>
              <w:ind w:firstLine="0"/>
              <w:rPr>
                <w:sz w:val="24"/>
                <w:szCs w:val="24"/>
              </w:rPr>
            </w:pPr>
            <w:r w:rsidRPr="00851328">
              <w:rPr>
                <w:sz w:val="24"/>
                <w:szCs w:val="24"/>
              </w:rPr>
              <w:t>Код ЄДРПОУ 36235340</w:t>
            </w:r>
          </w:p>
          <w:p w:rsidR="009A7093" w:rsidRPr="00851328" w:rsidRDefault="009A7093" w:rsidP="009A7093">
            <w:pPr>
              <w:ind w:firstLine="0"/>
              <w:rPr>
                <w:sz w:val="24"/>
                <w:szCs w:val="24"/>
              </w:rPr>
            </w:pPr>
            <w:r w:rsidRPr="00851328">
              <w:rPr>
                <w:sz w:val="24"/>
                <w:szCs w:val="24"/>
              </w:rPr>
              <w:t>Адреса: 41400, Сумська обл.,</w:t>
            </w:r>
          </w:p>
          <w:p w:rsidR="009A7093" w:rsidRPr="00851328" w:rsidRDefault="009A7093" w:rsidP="009A7093">
            <w:pPr>
              <w:ind w:firstLine="0"/>
              <w:rPr>
                <w:sz w:val="24"/>
                <w:szCs w:val="24"/>
              </w:rPr>
            </w:pPr>
            <w:r w:rsidRPr="00851328">
              <w:rPr>
                <w:sz w:val="24"/>
                <w:szCs w:val="24"/>
              </w:rPr>
              <w:t>м. Глухів, вул. Шевченка, буд.6</w:t>
            </w:r>
          </w:p>
          <w:p w:rsidR="009A7093" w:rsidRPr="00851328" w:rsidRDefault="009A7093" w:rsidP="009A7093">
            <w:pPr>
              <w:ind w:firstLine="0"/>
              <w:rPr>
                <w:sz w:val="24"/>
                <w:szCs w:val="24"/>
              </w:rPr>
            </w:pPr>
            <w:r w:rsidRPr="00851328">
              <w:rPr>
                <w:sz w:val="24"/>
                <w:szCs w:val="24"/>
              </w:rPr>
              <w:t>Тел. (05444)22115</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Реквізити для сплати орендної плати за землю:</w:t>
            </w:r>
          </w:p>
          <w:p w:rsidR="009A7093" w:rsidRPr="00851328" w:rsidRDefault="009A7093" w:rsidP="009A7093">
            <w:pPr>
              <w:ind w:firstLine="0"/>
              <w:rPr>
                <w:rFonts w:eastAsia="Times New Roman" w:cs="Times New Roman"/>
                <w:bCs/>
                <w:sz w:val="24"/>
                <w:szCs w:val="24"/>
                <w:lang w:eastAsia="ru-RU"/>
              </w:rPr>
            </w:pPr>
            <w:r w:rsidRPr="00851328">
              <w:rPr>
                <w:rFonts w:eastAsia="Times New Roman" w:cs="Times New Roman"/>
                <w:sz w:val="24"/>
                <w:szCs w:val="24"/>
                <w:lang w:eastAsia="ru-RU"/>
              </w:rPr>
              <w:t xml:space="preserve">р/р </w:t>
            </w:r>
            <w:r w:rsidRPr="00851328">
              <w:rPr>
                <w:rFonts w:eastAsia="Times New Roman" w:cs="Times New Roman"/>
                <w:bCs/>
                <w:sz w:val="24"/>
                <w:szCs w:val="24"/>
                <w:lang w:eastAsia="ru-RU"/>
              </w:rPr>
              <w:t>UA798999980334119812000018560</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(для юридичних осіб), код доходу 18010600</w:t>
            </w:r>
          </w:p>
          <w:p w:rsidR="009A7093" w:rsidRPr="00851328" w:rsidRDefault="009A7093" w:rsidP="009A7093">
            <w:pPr>
              <w:ind w:firstLine="0"/>
              <w:rPr>
                <w:rFonts w:eastAsia="Times New Roman" w:cs="Times New Roman"/>
                <w:bCs/>
                <w:sz w:val="24"/>
                <w:szCs w:val="24"/>
                <w:lang w:eastAsia="ru-RU"/>
              </w:rPr>
            </w:pPr>
            <w:r w:rsidRPr="00851328">
              <w:rPr>
                <w:rFonts w:eastAsia="Times New Roman" w:cs="Times New Roman"/>
                <w:sz w:val="24"/>
                <w:szCs w:val="24"/>
                <w:lang w:eastAsia="ru-RU"/>
              </w:rPr>
              <w:t>р/р</w:t>
            </w:r>
            <w:r w:rsidRPr="00851328">
              <w:rPr>
                <w:rFonts w:eastAsia="Times New Roman" w:cs="Times New Roman"/>
                <w:bCs/>
                <w:sz w:val="24"/>
                <w:szCs w:val="24"/>
                <w:lang w:eastAsia="ru-RU"/>
              </w:rPr>
              <w:t xml:space="preserve"> UA248999980334129815000018560</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(для фізичних осіб), код доходу 18010900</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 xml:space="preserve">банк отримувача: </w:t>
            </w:r>
            <w:proofErr w:type="spellStart"/>
            <w:r w:rsidRPr="00851328">
              <w:rPr>
                <w:rFonts w:eastAsia="Times New Roman" w:cs="Times New Roman"/>
                <w:sz w:val="24"/>
                <w:szCs w:val="24"/>
                <w:lang w:eastAsia="ru-RU"/>
              </w:rPr>
              <w:t>Держказначейська</w:t>
            </w:r>
            <w:proofErr w:type="spellEnd"/>
            <w:r w:rsidRPr="00851328">
              <w:rPr>
                <w:rFonts w:eastAsia="Times New Roman" w:cs="Times New Roman"/>
                <w:sz w:val="24"/>
                <w:szCs w:val="24"/>
                <w:lang w:eastAsia="ru-RU"/>
              </w:rPr>
              <w:t xml:space="preserve"> служба України,</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МФО банку 899998,</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Отримувач коштів:</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 xml:space="preserve">ГУК </w:t>
            </w:r>
            <w:proofErr w:type="spellStart"/>
            <w:r w:rsidRPr="00851328">
              <w:rPr>
                <w:rFonts w:eastAsia="Times New Roman" w:cs="Times New Roman"/>
                <w:sz w:val="24"/>
                <w:szCs w:val="24"/>
                <w:lang w:eastAsia="ru-RU"/>
              </w:rPr>
              <w:t>Сум.обл</w:t>
            </w:r>
            <w:proofErr w:type="spellEnd"/>
            <w:r w:rsidRPr="00851328">
              <w:rPr>
                <w:rFonts w:eastAsia="Times New Roman" w:cs="Times New Roman"/>
                <w:sz w:val="24"/>
                <w:szCs w:val="24"/>
                <w:lang w:eastAsia="ru-RU"/>
              </w:rPr>
              <w:t xml:space="preserve">./Глухівська МТГ </w:t>
            </w:r>
          </w:p>
          <w:p w:rsidR="009A7093" w:rsidRPr="00851328" w:rsidRDefault="009A7093" w:rsidP="009A7093">
            <w:pPr>
              <w:ind w:firstLine="0"/>
              <w:rPr>
                <w:rFonts w:eastAsia="Times New Roman" w:cs="Times New Roman"/>
                <w:sz w:val="24"/>
                <w:szCs w:val="24"/>
                <w:lang w:eastAsia="ru-RU"/>
              </w:rPr>
            </w:pPr>
            <w:r w:rsidRPr="00851328">
              <w:rPr>
                <w:rFonts w:eastAsia="Times New Roman" w:cs="Times New Roman"/>
                <w:sz w:val="24"/>
                <w:szCs w:val="24"/>
                <w:lang w:eastAsia="ru-RU"/>
              </w:rPr>
              <w:t>Код ЄДРПОУ отримувача коштів 37970404</w:t>
            </w:r>
          </w:p>
          <w:p w:rsidR="009A7093" w:rsidRPr="00851328" w:rsidRDefault="009A7093" w:rsidP="009A7093">
            <w:pPr>
              <w:ind w:firstLine="0"/>
              <w:jc w:val="left"/>
              <w:rPr>
                <w:rFonts w:eastAsia="Times New Roman" w:cs="Times New Roman"/>
                <w:sz w:val="24"/>
                <w:szCs w:val="24"/>
                <w:lang w:eastAsia="ru-RU"/>
              </w:rPr>
            </w:pPr>
          </w:p>
          <w:p w:rsidR="009A7093" w:rsidRPr="00851328" w:rsidRDefault="009A7093" w:rsidP="009A7093">
            <w:pPr>
              <w:ind w:firstLine="0"/>
              <w:jc w:val="left"/>
              <w:rPr>
                <w:rFonts w:eastAsia="Times New Roman" w:cs="Times New Roman"/>
                <w:color w:val="000000"/>
                <w:sz w:val="24"/>
                <w:szCs w:val="24"/>
                <w:lang w:eastAsia="ru-RU"/>
              </w:rPr>
            </w:pPr>
          </w:p>
        </w:tc>
        <w:tc>
          <w:tcPr>
            <w:tcW w:w="4928" w:type="dxa"/>
          </w:tcPr>
          <w:p w:rsidR="009A7093" w:rsidRPr="00851328" w:rsidRDefault="009A7093" w:rsidP="009A7093">
            <w:pPr>
              <w:ind w:left="360" w:right="99" w:firstLine="0"/>
              <w:jc w:val="center"/>
              <w:rPr>
                <w:rFonts w:eastAsia="Times New Roman" w:cs="Times New Roman"/>
                <w:b/>
                <w:sz w:val="24"/>
                <w:szCs w:val="24"/>
                <w:lang w:eastAsia="ru-RU"/>
              </w:rPr>
            </w:pPr>
            <w:r w:rsidRPr="00851328">
              <w:rPr>
                <w:rFonts w:eastAsia="Times New Roman" w:cs="Times New Roman"/>
                <w:b/>
                <w:sz w:val="24"/>
                <w:szCs w:val="24"/>
                <w:lang w:eastAsia="ru-RU"/>
              </w:rPr>
              <w:lastRenderedPageBreak/>
              <w:t>ПРИЙНЯВ</w:t>
            </w:r>
          </w:p>
          <w:p w:rsidR="009A7093" w:rsidRPr="00851328" w:rsidRDefault="009A7093" w:rsidP="009A7093">
            <w:pPr>
              <w:ind w:firstLine="0"/>
              <w:jc w:val="center"/>
              <w:rPr>
                <w:rFonts w:eastAsia="Times New Roman" w:cs="Times New Roman"/>
                <w:sz w:val="24"/>
                <w:szCs w:val="24"/>
                <w:lang w:eastAsia="ru-RU"/>
              </w:rPr>
            </w:pPr>
            <w:r w:rsidRPr="00851328">
              <w:rPr>
                <w:rFonts w:eastAsia="Times New Roman" w:cs="Times New Roman"/>
                <w:sz w:val="24"/>
                <w:szCs w:val="24"/>
                <w:lang w:eastAsia="ru-RU"/>
              </w:rPr>
              <w:t>ОРЕНДАР</w:t>
            </w:r>
          </w:p>
        </w:tc>
      </w:tr>
    </w:tbl>
    <w:p w:rsidR="009A7093" w:rsidRPr="00851328" w:rsidRDefault="009A7093" w:rsidP="009A7093">
      <w:pPr>
        <w:ind w:firstLine="0"/>
        <w:jc w:val="center"/>
        <w:rPr>
          <w:rFonts w:eastAsia="Times New Roman" w:cs="Times New Roman"/>
          <w:b/>
          <w:color w:val="000000"/>
          <w:sz w:val="24"/>
          <w:szCs w:val="24"/>
          <w:lang w:eastAsia="ru-RU"/>
        </w:rPr>
      </w:pPr>
      <w:r w:rsidRPr="00851328">
        <w:rPr>
          <w:rFonts w:eastAsia="Times New Roman" w:cs="Times New Roman"/>
          <w:b/>
          <w:color w:val="000000"/>
          <w:sz w:val="24"/>
          <w:szCs w:val="24"/>
          <w:lang w:eastAsia="ru-RU"/>
        </w:rPr>
        <w:lastRenderedPageBreak/>
        <w:t>Підписи сторін</w:t>
      </w:r>
    </w:p>
    <w:p w:rsidR="009A7093" w:rsidRPr="00851328" w:rsidRDefault="009A7093" w:rsidP="009A7093">
      <w:pPr>
        <w:ind w:left="360" w:right="99" w:firstLine="0"/>
        <w:jc w:val="left"/>
        <w:rPr>
          <w:rFonts w:eastAsia="Times New Roman" w:cs="Times New Roman"/>
          <w:b/>
          <w:color w:val="000000"/>
          <w:sz w:val="24"/>
          <w:szCs w:val="24"/>
          <w:lang w:eastAsia="ru-RU"/>
        </w:rPr>
      </w:pPr>
      <w:r w:rsidRPr="00851328">
        <w:rPr>
          <w:rFonts w:eastAsia="Times New Roman" w:cs="Times New Roman"/>
          <w:b/>
          <w:color w:val="000000"/>
          <w:sz w:val="24"/>
          <w:szCs w:val="24"/>
          <w:lang w:eastAsia="ru-RU"/>
        </w:rPr>
        <w:t xml:space="preserve">ОРЕНДОДАВЕЦЬ                                                                          ОРЕНДАР  </w:t>
      </w:r>
    </w:p>
    <w:p w:rsidR="009A7093" w:rsidRPr="00851328" w:rsidRDefault="009A7093" w:rsidP="009A7093">
      <w:pPr>
        <w:ind w:right="99" w:firstLine="0"/>
        <w:jc w:val="left"/>
        <w:rPr>
          <w:rFonts w:eastAsia="Times New Roman" w:cs="Times New Roman"/>
          <w:color w:val="000000"/>
          <w:sz w:val="24"/>
          <w:szCs w:val="24"/>
          <w:lang w:eastAsia="ru-RU"/>
        </w:rPr>
      </w:pPr>
    </w:p>
    <w:p w:rsidR="009A7093" w:rsidRPr="00851328" w:rsidRDefault="009A7093" w:rsidP="009A7093">
      <w:pPr>
        <w:ind w:right="99" w:firstLine="0"/>
        <w:jc w:val="left"/>
        <w:rPr>
          <w:rFonts w:eastAsia="Times New Roman" w:cs="Times New Roman"/>
          <w:color w:val="000000"/>
          <w:sz w:val="24"/>
          <w:szCs w:val="24"/>
          <w:lang w:eastAsia="ru-RU"/>
        </w:rPr>
      </w:pPr>
      <w:r w:rsidRPr="00851328">
        <w:rPr>
          <w:rFonts w:eastAsia="Times New Roman" w:cs="Times New Roman"/>
          <w:color w:val="000000"/>
          <w:sz w:val="24"/>
          <w:szCs w:val="24"/>
          <w:lang w:eastAsia="ru-RU"/>
        </w:rPr>
        <w:t xml:space="preserve">___________________ </w:t>
      </w:r>
      <w:r w:rsidRPr="00851328">
        <w:rPr>
          <w:rFonts w:eastAsia="Times New Roman" w:cs="Times New Roman"/>
          <w:sz w:val="24"/>
          <w:szCs w:val="24"/>
          <w:lang w:eastAsia="ru-RU"/>
        </w:rPr>
        <w:t xml:space="preserve">Надія ВАЙЛО                          </w:t>
      </w:r>
      <w:r w:rsidRPr="00851328">
        <w:rPr>
          <w:rFonts w:eastAsia="Times New Roman" w:cs="Times New Roman"/>
          <w:color w:val="000000"/>
          <w:sz w:val="24"/>
          <w:szCs w:val="24"/>
          <w:lang w:eastAsia="ru-RU"/>
        </w:rPr>
        <w:t>_________________</w:t>
      </w:r>
      <w:r w:rsidRPr="00851328">
        <w:rPr>
          <w:rFonts w:eastAsia="Times New Roman" w:cs="Times New Roman"/>
          <w:b/>
          <w:color w:val="000000"/>
          <w:sz w:val="24"/>
          <w:szCs w:val="24"/>
          <w:lang w:eastAsia="ru-RU"/>
        </w:rPr>
        <w:t xml:space="preserve"> _____________</w:t>
      </w:r>
    </w:p>
    <w:p w:rsidR="009A7093" w:rsidRPr="00851328" w:rsidRDefault="009A7093" w:rsidP="009A7093">
      <w:pPr>
        <w:ind w:left="360" w:right="99" w:firstLine="0"/>
        <w:jc w:val="left"/>
        <w:rPr>
          <w:rFonts w:eastAsia="Times New Roman" w:cs="Times New Roman"/>
          <w:color w:val="000000"/>
          <w:sz w:val="24"/>
          <w:szCs w:val="24"/>
          <w:lang w:eastAsia="ru-RU"/>
        </w:rPr>
      </w:pPr>
      <w:r w:rsidRPr="00851328">
        <w:rPr>
          <w:rFonts w:eastAsia="Times New Roman" w:cs="Times New Roman"/>
          <w:color w:val="000000"/>
          <w:sz w:val="24"/>
          <w:szCs w:val="24"/>
          <w:lang w:eastAsia="ru-RU"/>
        </w:rPr>
        <w:t xml:space="preserve">         МП                                                                                                                  </w:t>
      </w:r>
      <w:proofErr w:type="spellStart"/>
      <w:r w:rsidRPr="00851328">
        <w:rPr>
          <w:rFonts w:eastAsia="Times New Roman" w:cs="Times New Roman"/>
          <w:color w:val="000000"/>
          <w:sz w:val="24"/>
          <w:szCs w:val="24"/>
          <w:lang w:eastAsia="ru-RU"/>
        </w:rPr>
        <w:t>МП</w:t>
      </w:r>
      <w:proofErr w:type="spellEnd"/>
      <w:r w:rsidRPr="00851328">
        <w:rPr>
          <w:rFonts w:eastAsia="Times New Roman" w:cs="Times New Roman"/>
          <w:color w:val="000000"/>
          <w:sz w:val="24"/>
          <w:szCs w:val="24"/>
          <w:lang w:eastAsia="ru-RU"/>
        </w:rPr>
        <w:t xml:space="preserve">                 </w:t>
      </w:r>
    </w:p>
    <w:p w:rsidR="009A7093" w:rsidRPr="00851328" w:rsidRDefault="009A7093" w:rsidP="009A7093">
      <w:pPr>
        <w:ind w:firstLine="0"/>
        <w:jc w:val="center"/>
        <w:rPr>
          <w:rFonts w:eastAsia="Times New Roman" w:cs="Times New Roman"/>
          <w:b/>
          <w:sz w:val="24"/>
          <w:szCs w:val="24"/>
          <w:lang w:eastAsia="ru-RU"/>
        </w:rPr>
      </w:pPr>
    </w:p>
    <w:p w:rsidR="009A7093" w:rsidRPr="00851328" w:rsidRDefault="009A7093" w:rsidP="009A7093">
      <w:pPr>
        <w:ind w:firstLine="0"/>
        <w:jc w:val="left"/>
        <w:rPr>
          <w:rFonts w:eastAsia="Times New Roman" w:cs="Times New Roman"/>
          <w:sz w:val="24"/>
          <w:szCs w:val="24"/>
          <w:lang w:eastAsia="ru-RU"/>
        </w:rPr>
      </w:pPr>
    </w:p>
    <w:p w:rsidR="009A7093" w:rsidRPr="00851328" w:rsidRDefault="009A7093" w:rsidP="009A7093">
      <w:pPr>
        <w:ind w:left="4956" w:firstLine="0"/>
        <w:jc w:val="left"/>
        <w:rPr>
          <w:rFonts w:eastAsia="Times New Roman" w:cs="Times New Roman"/>
          <w:sz w:val="24"/>
          <w:szCs w:val="24"/>
          <w:lang w:eastAsia="ru-RU"/>
        </w:rPr>
      </w:pPr>
    </w:p>
    <w:p w:rsidR="009A7093" w:rsidRPr="00851328" w:rsidRDefault="009A7093" w:rsidP="009A7093">
      <w:pPr>
        <w:ind w:firstLine="0"/>
        <w:jc w:val="left"/>
        <w:rPr>
          <w:rFonts w:eastAsia="Times New Roman" w:cs="Times New Roman"/>
          <w:sz w:val="24"/>
          <w:szCs w:val="24"/>
          <w:lang w:eastAsia="ru-RU"/>
        </w:rPr>
      </w:pPr>
    </w:p>
    <w:p w:rsidR="009A7093" w:rsidRPr="00851328" w:rsidRDefault="009A7093" w:rsidP="009A7093">
      <w:pPr>
        <w:ind w:firstLine="0"/>
        <w:jc w:val="left"/>
        <w:rPr>
          <w:rFonts w:eastAsia="Times New Roman" w:cs="Times New Roman"/>
          <w:sz w:val="24"/>
          <w:szCs w:val="24"/>
          <w:lang w:eastAsia="ru-RU"/>
        </w:rPr>
      </w:pPr>
    </w:p>
    <w:sectPr w:rsidR="009A7093" w:rsidRPr="00851328" w:rsidSect="005F638B">
      <w:pgSz w:w="11906" w:h="16838"/>
      <w:pgMar w:top="426"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79C251EF"/>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7093"/>
    <w:rsid w:val="000A1926"/>
    <w:rsid w:val="000B40A2"/>
    <w:rsid w:val="00146D6A"/>
    <w:rsid w:val="001F5594"/>
    <w:rsid w:val="00323F0D"/>
    <w:rsid w:val="00326004"/>
    <w:rsid w:val="003B7376"/>
    <w:rsid w:val="003B744C"/>
    <w:rsid w:val="00471311"/>
    <w:rsid w:val="00471445"/>
    <w:rsid w:val="004D04E4"/>
    <w:rsid w:val="004F03F7"/>
    <w:rsid w:val="005238AF"/>
    <w:rsid w:val="005A2716"/>
    <w:rsid w:val="005C2694"/>
    <w:rsid w:val="005C73F3"/>
    <w:rsid w:val="005F638B"/>
    <w:rsid w:val="006C6D80"/>
    <w:rsid w:val="006E1DC5"/>
    <w:rsid w:val="006F7249"/>
    <w:rsid w:val="00851328"/>
    <w:rsid w:val="00870F66"/>
    <w:rsid w:val="008C151B"/>
    <w:rsid w:val="00942510"/>
    <w:rsid w:val="009A7093"/>
    <w:rsid w:val="009B7CCF"/>
    <w:rsid w:val="009C0B7A"/>
    <w:rsid w:val="00AA1490"/>
    <w:rsid w:val="00BC7E6E"/>
    <w:rsid w:val="00C057A1"/>
    <w:rsid w:val="00D962E7"/>
    <w:rsid w:val="00DB0856"/>
    <w:rsid w:val="00DB1A4D"/>
    <w:rsid w:val="00DB2B48"/>
    <w:rsid w:val="00DC14AC"/>
    <w:rsid w:val="00E13DC5"/>
    <w:rsid w:val="00EC6C01"/>
    <w:rsid w:val="00EE5B27"/>
    <w:rsid w:val="00F20BC6"/>
    <w:rsid w:val="00F765D9"/>
    <w:rsid w:val="00FC1FE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CCF"/>
    <w:pPr>
      <w:spacing w:after="0" w:line="240" w:lineRule="auto"/>
      <w:ind w:firstLine="709"/>
      <w:jc w:val="both"/>
    </w:pPr>
  </w:style>
  <w:style w:type="paragraph" w:styleId="1">
    <w:name w:val="heading 1"/>
    <w:basedOn w:val="a"/>
    <w:next w:val="a"/>
    <w:link w:val="10"/>
    <w:qFormat/>
    <w:rsid w:val="009A7093"/>
    <w:pPr>
      <w:keepNext/>
      <w:ind w:firstLine="0"/>
      <w:jc w:val="center"/>
      <w:outlineLvl w:val="0"/>
    </w:pPr>
    <w:rPr>
      <w:rFonts w:eastAsia="Times New Roman" w:cs="Times New Roman"/>
      <w:b/>
      <w:sz w:val="24"/>
      <w:szCs w:val="20"/>
      <w:lang w:eastAsia="ru-RU"/>
    </w:rPr>
  </w:style>
  <w:style w:type="paragraph" w:styleId="2">
    <w:name w:val="heading 2"/>
    <w:basedOn w:val="a"/>
    <w:next w:val="a"/>
    <w:link w:val="20"/>
    <w:qFormat/>
    <w:rsid w:val="009A7093"/>
    <w:pPr>
      <w:keepNext/>
      <w:tabs>
        <w:tab w:val="left" w:pos="3345"/>
      </w:tabs>
      <w:ind w:firstLine="0"/>
      <w:jc w:val="center"/>
      <w:outlineLvl w:val="1"/>
    </w:pPr>
    <w:rPr>
      <w:rFonts w:eastAsia="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7093"/>
    <w:rPr>
      <w:rFonts w:eastAsia="Times New Roman" w:cs="Times New Roman"/>
      <w:b/>
      <w:sz w:val="24"/>
      <w:szCs w:val="20"/>
      <w:lang w:eastAsia="ru-RU"/>
    </w:rPr>
  </w:style>
  <w:style w:type="character" w:customStyle="1" w:styleId="20">
    <w:name w:val="Заголовок 2 Знак"/>
    <w:basedOn w:val="a0"/>
    <w:link w:val="2"/>
    <w:rsid w:val="009A7093"/>
    <w:rPr>
      <w:rFonts w:eastAsia="Times New Roman" w:cs="Times New Roman"/>
      <w:b/>
      <w:sz w:val="36"/>
      <w:szCs w:val="20"/>
      <w:lang w:eastAsia="ru-RU"/>
    </w:rPr>
  </w:style>
  <w:style w:type="numbering" w:customStyle="1" w:styleId="11">
    <w:name w:val="Нет списка1"/>
    <w:next w:val="a2"/>
    <w:uiPriority w:val="99"/>
    <w:semiHidden/>
    <w:unhideWhenUsed/>
    <w:rsid w:val="009A7093"/>
  </w:style>
  <w:style w:type="paragraph" w:styleId="a3">
    <w:name w:val="caption"/>
    <w:basedOn w:val="a"/>
    <w:next w:val="a"/>
    <w:qFormat/>
    <w:rsid w:val="009A7093"/>
    <w:pPr>
      <w:ind w:firstLine="0"/>
      <w:jc w:val="center"/>
    </w:pPr>
    <w:rPr>
      <w:rFonts w:ascii="Arial" w:eastAsia="Times New Roman" w:hAnsi="Arial" w:cs="Times New Roman"/>
      <w:b/>
      <w:szCs w:val="20"/>
      <w:lang w:eastAsia="ru-RU"/>
    </w:rPr>
  </w:style>
  <w:style w:type="paragraph" w:customStyle="1" w:styleId="12">
    <w:name w:val="Без интервала1"/>
    <w:rsid w:val="009A7093"/>
    <w:pPr>
      <w:suppressAutoHyphens/>
      <w:spacing w:after="0" w:line="240" w:lineRule="auto"/>
    </w:pPr>
    <w:rPr>
      <w:rFonts w:ascii="Calibri" w:eastAsia="Times New Roman" w:hAnsi="Calibri" w:cs="Calibri"/>
      <w:sz w:val="22"/>
      <w:lang w:eastAsia="zh-CN"/>
    </w:rPr>
  </w:style>
  <w:style w:type="character" w:customStyle="1" w:styleId="a4">
    <w:name w:val="Без интервала Знак"/>
    <w:link w:val="a5"/>
    <w:uiPriority w:val="1"/>
    <w:locked/>
    <w:rsid w:val="009A7093"/>
  </w:style>
  <w:style w:type="paragraph" w:styleId="a5">
    <w:name w:val="No Spacing"/>
    <w:link w:val="a4"/>
    <w:uiPriority w:val="1"/>
    <w:qFormat/>
    <w:rsid w:val="009A7093"/>
    <w:pPr>
      <w:spacing w:after="0" w:line="240" w:lineRule="auto"/>
    </w:pPr>
  </w:style>
  <w:style w:type="paragraph" w:styleId="a6">
    <w:name w:val="Plain Text"/>
    <w:basedOn w:val="a"/>
    <w:link w:val="a7"/>
    <w:rsid w:val="009A7093"/>
    <w:pPr>
      <w:ind w:firstLine="0"/>
      <w:jc w:val="left"/>
    </w:pPr>
    <w:rPr>
      <w:rFonts w:ascii="Courier New" w:eastAsia="Times New Roman" w:hAnsi="Courier New" w:cs="Times New Roman"/>
      <w:sz w:val="20"/>
      <w:szCs w:val="20"/>
      <w:lang w:val="ru-RU" w:eastAsia="ru-RU"/>
    </w:rPr>
  </w:style>
  <w:style w:type="character" w:customStyle="1" w:styleId="a7">
    <w:name w:val="Текст Знак"/>
    <w:basedOn w:val="a0"/>
    <w:link w:val="a6"/>
    <w:rsid w:val="009A7093"/>
    <w:rPr>
      <w:rFonts w:ascii="Courier New" w:eastAsia="Times New Roman" w:hAnsi="Courier New" w:cs="Times New Roman"/>
      <w:sz w:val="20"/>
      <w:szCs w:val="20"/>
      <w:lang w:val="ru-RU" w:eastAsia="ru-RU"/>
    </w:rPr>
  </w:style>
  <w:style w:type="character" w:customStyle="1" w:styleId="st42">
    <w:name w:val="st42"/>
    <w:uiPriority w:val="99"/>
    <w:rsid w:val="009A7093"/>
    <w:rPr>
      <w:color w:val="000000"/>
    </w:rPr>
  </w:style>
  <w:style w:type="paragraph" w:styleId="HTML">
    <w:name w:val="HTML Preformatted"/>
    <w:basedOn w:val="a"/>
    <w:link w:val="HTML0"/>
    <w:uiPriority w:val="99"/>
    <w:unhideWhenUsed/>
    <w:rsid w:val="009A7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uiPriority w:val="99"/>
    <w:rsid w:val="009A7093"/>
    <w:rPr>
      <w:rFonts w:ascii="Courier New" w:eastAsia="Times New Roman" w:hAnsi="Courier New" w:cs="Times New Roman"/>
      <w:sz w:val="20"/>
      <w:szCs w:val="20"/>
      <w:lang w:val="x-none" w:eastAsia="ru-RU"/>
    </w:rPr>
  </w:style>
  <w:style w:type="paragraph" w:styleId="a8">
    <w:name w:val="List Paragraph"/>
    <w:basedOn w:val="a"/>
    <w:uiPriority w:val="34"/>
    <w:qFormat/>
    <w:rsid w:val="009A7093"/>
    <w:pPr>
      <w:ind w:left="720" w:firstLine="0"/>
      <w:contextualSpacing/>
      <w:jc w:val="left"/>
    </w:pPr>
    <w:rPr>
      <w:rFonts w:eastAsia="Times New Roman" w:cs="Times New Roman"/>
      <w:sz w:val="24"/>
      <w:szCs w:val="24"/>
      <w:lang w:val="ru-RU" w:eastAsia="ru-RU"/>
    </w:rPr>
  </w:style>
  <w:style w:type="character" w:customStyle="1" w:styleId="a9">
    <w:name w:val="Готовый Знак"/>
    <w:link w:val="aa"/>
    <w:locked/>
    <w:rsid w:val="009A7093"/>
    <w:rPr>
      <w:rFonts w:ascii="Courier New" w:eastAsia="SimSun" w:hAnsi="Courier New" w:cs="Courier New"/>
      <w:snapToGrid w:val="0"/>
      <w:lang w:eastAsia="ru-RU"/>
    </w:rPr>
  </w:style>
  <w:style w:type="paragraph" w:customStyle="1" w:styleId="aa">
    <w:name w:val="Готовый"/>
    <w:basedOn w:val="a"/>
    <w:link w:val="a9"/>
    <w:rsid w:val="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0"/>
      <w:jc w:val="left"/>
    </w:pPr>
    <w:rPr>
      <w:rFonts w:ascii="Courier New" w:eastAsia="SimSun" w:hAnsi="Courier New" w:cs="Courier New"/>
      <w:snapToGrid w:val="0"/>
      <w:lang w:eastAsia="ru-RU"/>
    </w:rPr>
  </w:style>
  <w:style w:type="character" w:styleId="ab">
    <w:name w:val="Hyperlink"/>
    <w:uiPriority w:val="99"/>
    <w:unhideWhenUsed/>
    <w:rsid w:val="009A7093"/>
    <w:rPr>
      <w:color w:val="0563C1"/>
      <w:u w:val="single"/>
    </w:rPr>
  </w:style>
  <w:style w:type="paragraph" w:styleId="ac">
    <w:name w:val="Balloon Text"/>
    <w:basedOn w:val="a"/>
    <w:link w:val="ad"/>
    <w:uiPriority w:val="99"/>
    <w:semiHidden/>
    <w:unhideWhenUsed/>
    <w:rsid w:val="009A7093"/>
    <w:pPr>
      <w:ind w:firstLine="0"/>
      <w:jc w:val="left"/>
    </w:pPr>
    <w:rPr>
      <w:rFonts w:ascii="Segoe UI" w:eastAsia="Times New Roman" w:hAnsi="Segoe UI" w:cs="Segoe UI"/>
      <w:sz w:val="18"/>
      <w:szCs w:val="18"/>
      <w:lang w:val="ru-RU" w:eastAsia="ru-RU"/>
    </w:rPr>
  </w:style>
  <w:style w:type="character" w:customStyle="1" w:styleId="ad">
    <w:name w:val="Текст выноски Знак"/>
    <w:basedOn w:val="a0"/>
    <w:link w:val="ac"/>
    <w:uiPriority w:val="99"/>
    <w:semiHidden/>
    <w:rsid w:val="009A7093"/>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CCF"/>
    <w:pPr>
      <w:spacing w:after="0" w:line="240" w:lineRule="auto"/>
      <w:ind w:firstLine="709"/>
      <w:jc w:val="both"/>
    </w:pPr>
  </w:style>
  <w:style w:type="paragraph" w:styleId="1">
    <w:name w:val="heading 1"/>
    <w:basedOn w:val="a"/>
    <w:next w:val="a"/>
    <w:link w:val="10"/>
    <w:qFormat/>
    <w:rsid w:val="009A7093"/>
    <w:pPr>
      <w:keepNext/>
      <w:ind w:firstLine="0"/>
      <w:jc w:val="center"/>
      <w:outlineLvl w:val="0"/>
    </w:pPr>
    <w:rPr>
      <w:rFonts w:eastAsia="Times New Roman" w:cs="Times New Roman"/>
      <w:b/>
      <w:sz w:val="24"/>
      <w:szCs w:val="20"/>
      <w:lang w:eastAsia="ru-RU"/>
    </w:rPr>
  </w:style>
  <w:style w:type="paragraph" w:styleId="2">
    <w:name w:val="heading 2"/>
    <w:basedOn w:val="a"/>
    <w:next w:val="a"/>
    <w:link w:val="20"/>
    <w:qFormat/>
    <w:rsid w:val="009A7093"/>
    <w:pPr>
      <w:keepNext/>
      <w:tabs>
        <w:tab w:val="left" w:pos="3345"/>
      </w:tabs>
      <w:ind w:firstLine="0"/>
      <w:jc w:val="center"/>
      <w:outlineLvl w:val="1"/>
    </w:pPr>
    <w:rPr>
      <w:rFonts w:eastAsia="Times New Roman" w:cs="Times New Roman"/>
      <w:b/>
      <w:sz w:val="3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A7093"/>
    <w:rPr>
      <w:rFonts w:eastAsia="Times New Roman" w:cs="Times New Roman"/>
      <w:b/>
      <w:sz w:val="24"/>
      <w:szCs w:val="20"/>
      <w:lang w:eastAsia="ru-RU"/>
    </w:rPr>
  </w:style>
  <w:style w:type="character" w:customStyle="1" w:styleId="20">
    <w:name w:val="Заголовок 2 Знак"/>
    <w:basedOn w:val="a0"/>
    <w:link w:val="2"/>
    <w:rsid w:val="009A7093"/>
    <w:rPr>
      <w:rFonts w:eastAsia="Times New Roman" w:cs="Times New Roman"/>
      <w:b/>
      <w:sz w:val="36"/>
      <w:szCs w:val="20"/>
      <w:lang w:eastAsia="ru-RU"/>
    </w:rPr>
  </w:style>
  <w:style w:type="numbering" w:customStyle="1" w:styleId="11">
    <w:name w:val="Нет списка1"/>
    <w:next w:val="a2"/>
    <w:uiPriority w:val="99"/>
    <w:semiHidden/>
    <w:unhideWhenUsed/>
    <w:rsid w:val="009A7093"/>
  </w:style>
  <w:style w:type="paragraph" w:styleId="a3">
    <w:name w:val="caption"/>
    <w:basedOn w:val="a"/>
    <w:next w:val="a"/>
    <w:qFormat/>
    <w:rsid w:val="009A7093"/>
    <w:pPr>
      <w:ind w:firstLine="0"/>
      <w:jc w:val="center"/>
    </w:pPr>
    <w:rPr>
      <w:rFonts w:ascii="Arial" w:eastAsia="Times New Roman" w:hAnsi="Arial" w:cs="Times New Roman"/>
      <w:b/>
      <w:szCs w:val="20"/>
      <w:lang w:eastAsia="ru-RU"/>
    </w:rPr>
  </w:style>
  <w:style w:type="paragraph" w:customStyle="1" w:styleId="12">
    <w:name w:val="Без интервала1"/>
    <w:rsid w:val="009A7093"/>
    <w:pPr>
      <w:suppressAutoHyphens/>
      <w:spacing w:after="0" w:line="240" w:lineRule="auto"/>
    </w:pPr>
    <w:rPr>
      <w:rFonts w:ascii="Calibri" w:eastAsia="Times New Roman" w:hAnsi="Calibri" w:cs="Calibri"/>
      <w:sz w:val="22"/>
      <w:lang w:eastAsia="zh-CN"/>
    </w:rPr>
  </w:style>
  <w:style w:type="character" w:customStyle="1" w:styleId="a4">
    <w:name w:val="Без интервала Знак"/>
    <w:link w:val="a5"/>
    <w:uiPriority w:val="1"/>
    <w:locked/>
    <w:rsid w:val="009A7093"/>
  </w:style>
  <w:style w:type="paragraph" w:styleId="a5">
    <w:name w:val="No Spacing"/>
    <w:link w:val="a4"/>
    <w:uiPriority w:val="1"/>
    <w:qFormat/>
    <w:rsid w:val="009A7093"/>
    <w:pPr>
      <w:spacing w:after="0" w:line="240" w:lineRule="auto"/>
    </w:pPr>
  </w:style>
  <w:style w:type="paragraph" w:styleId="a6">
    <w:name w:val="Plain Text"/>
    <w:basedOn w:val="a"/>
    <w:link w:val="a7"/>
    <w:rsid w:val="009A7093"/>
    <w:pPr>
      <w:ind w:firstLine="0"/>
      <w:jc w:val="left"/>
    </w:pPr>
    <w:rPr>
      <w:rFonts w:ascii="Courier New" w:eastAsia="Times New Roman" w:hAnsi="Courier New" w:cs="Times New Roman"/>
      <w:sz w:val="20"/>
      <w:szCs w:val="20"/>
      <w:lang w:val="ru-RU" w:eastAsia="ru-RU"/>
    </w:rPr>
  </w:style>
  <w:style w:type="character" w:customStyle="1" w:styleId="a7">
    <w:name w:val="Текст Знак"/>
    <w:basedOn w:val="a0"/>
    <w:link w:val="a6"/>
    <w:rsid w:val="009A7093"/>
    <w:rPr>
      <w:rFonts w:ascii="Courier New" w:eastAsia="Times New Roman" w:hAnsi="Courier New" w:cs="Times New Roman"/>
      <w:sz w:val="20"/>
      <w:szCs w:val="20"/>
      <w:lang w:val="ru-RU" w:eastAsia="ru-RU"/>
    </w:rPr>
  </w:style>
  <w:style w:type="character" w:customStyle="1" w:styleId="st42">
    <w:name w:val="st42"/>
    <w:uiPriority w:val="99"/>
    <w:rsid w:val="009A7093"/>
    <w:rPr>
      <w:color w:val="000000"/>
    </w:rPr>
  </w:style>
  <w:style w:type="paragraph" w:styleId="HTML">
    <w:name w:val="HTML Preformatted"/>
    <w:basedOn w:val="a"/>
    <w:link w:val="HTML0"/>
    <w:uiPriority w:val="99"/>
    <w:unhideWhenUsed/>
    <w:rsid w:val="009A70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Times New Roman"/>
      <w:sz w:val="20"/>
      <w:szCs w:val="20"/>
      <w:lang w:val="x-none" w:eastAsia="ru-RU"/>
    </w:rPr>
  </w:style>
  <w:style w:type="character" w:customStyle="1" w:styleId="HTML0">
    <w:name w:val="Стандартный HTML Знак"/>
    <w:basedOn w:val="a0"/>
    <w:link w:val="HTML"/>
    <w:uiPriority w:val="99"/>
    <w:rsid w:val="009A7093"/>
    <w:rPr>
      <w:rFonts w:ascii="Courier New" w:eastAsia="Times New Roman" w:hAnsi="Courier New" w:cs="Times New Roman"/>
      <w:sz w:val="20"/>
      <w:szCs w:val="20"/>
      <w:lang w:val="x-none" w:eastAsia="ru-RU"/>
    </w:rPr>
  </w:style>
  <w:style w:type="paragraph" w:styleId="a8">
    <w:name w:val="List Paragraph"/>
    <w:basedOn w:val="a"/>
    <w:uiPriority w:val="34"/>
    <w:qFormat/>
    <w:rsid w:val="009A7093"/>
    <w:pPr>
      <w:ind w:left="720" w:firstLine="0"/>
      <w:contextualSpacing/>
      <w:jc w:val="left"/>
    </w:pPr>
    <w:rPr>
      <w:rFonts w:eastAsia="Times New Roman" w:cs="Times New Roman"/>
      <w:sz w:val="24"/>
      <w:szCs w:val="24"/>
      <w:lang w:val="ru-RU" w:eastAsia="ru-RU"/>
    </w:rPr>
  </w:style>
  <w:style w:type="character" w:customStyle="1" w:styleId="a9">
    <w:name w:val="Готовый Знак"/>
    <w:link w:val="aa"/>
    <w:locked/>
    <w:rsid w:val="009A7093"/>
    <w:rPr>
      <w:rFonts w:ascii="Courier New" w:eastAsia="SimSun" w:hAnsi="Courier New" w:cs="Courier New"/>
      <w:snapToGrid w:val="0"/>
      <w:lang w:eastAsia="ru-RU"/>
    </w:rPr>
  </w:style>
  <w:style w:type="paragraph" w:customStyle="1" w:styleId="aa">
    <w:name w:val="Готовый"/>
    <w:basedOn w:val="a"/>
    <w:link w:val="a9"/>
    <w:rsid w:val="009A7093"/>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0"/>
      <w:jc w:val="left"/>
    </w:pPr>
    <w:rPr>
      <w:rFonts w:ascii="Courier New" w:eastAsia="SimSun" w:hAnsi="Courier New" w:cs="Courier New"/>
      <w:snapToGrid w:val="0"/>
      <w:lang w:eastAsia="ru-RU"/>
    </w:rPr>
  </w:style>
  <w:style w:type="character" w:styleId="ab">
    <w:name w:val="Hyperlink"/>
    <w:uiPriority w:val="99"/>
    <w:unhideWhenUsed/>
    <w:rsid w:val="009A7093"/>
    <w:rPr>
      <w:color w:val="0563C1"/>
      <w:u w:val="single"/>
    </w:rPr>
  </w:style>
  <w:style w:type="paragraph" w:styleId="ac">
    <w:name w:val="Balloon Text"/>
    <w:basedOn w:val="a"/>
    <w:link w:val="ad"/>
    <w:uiPriority w:val="99"/>
    <w:semiHidden/>
    <w:unhideWhenUsed/>
    <w:rsid w:val="009A7093"/>
    <w:pPr>
      <w:ind w:firstLine="0"/>
      <w:jc w:val="left"/>
    </w:pPr>
    <w:rPr>
      <w:rFonts w:ascii="Segoe UI" w:eastAsia="Times New Roman" w:hAnsi="Segoe UI" w:cs="Segoe UI"/>
      <w:sz w:val="18"/>
      <w:szCs w:val="18"/>
      <w:lang w:val="ru-RU" w:eastAsia="ru-RU"/>
    </w:rPr>
  </w:style>
  <w:style w:type="character" w:customStyle="1" w:styleId="ad">
    <w:name w:val="Текст выноски Знак"/>
    <w:basedOn w:val="a0"/>
    <w:link w:val="ac"/>
    <w:uiPriority w:val="99"/>
    <w:semiHidden/>
    <w:rsid w:val="009A7093"/>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302</TotalTime>
  <Pages>10</Pages>
  <Words>3456</Words>
  <Characters>19704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32</cp:revision>
  <cp:lastPrinted>2023-06-13T11:49:00Z</cp:lastPrinted>
  <dcterms:created xsi:type="dcterms:W3CDTF">2023-06-13T08:46:00Z</dcterms:created>
  <dcterms:modified xsi:type="dcterms:W3CDTF">2023-06-20T08:39:00Z</dcterms:modified>
</cp:coreProperties>
</file>