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01B" w:rsidRPr="00524FCA" w:rsidRDefault="00E2601B" w:rsidP="00E2601B">
      <w:pPr>
        <w:jc w:val="center"/>
        <w:rPr>
          <w:b/>
          <w:bCs/>
          <w:sz w:val="28"/>
          <w:szCs w:val="28"/>
        </w:rPr>
      </w:pPr>
      <w:r w:rsidRPr="00524FCA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E9616D8" wp14:editId="2EF70562">
            <wp:simplePos x="0" y="0"/>
            <wp:positionH relativeFrom="column">
              <wp:posOffset>2851150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4FCA">
        <w:rPr>
          <w:b/>
          <w:bCs/>
          <w:sz w:val="28"/>
          <w:szCs w:val="28"/>
        </w:rPr>
        <w:t>ГЛУХІВСЬКА МІСЬКА РАДА СУМСЬКОЇ ОБЛАСТІ</w:t>
      </w:r>
    </w:p>
    <w:p w:rsidR="00E2601B" w:rsidRPr="00524FCA" w:rsidRDefault="00E2601B" w:rsidP="00E2601B">
      <w:pPr>
        <w:jc w:val="center"/>
        <w:rPr>
          <w:b/>
          <w:bCs/>
          <w:sz w:val="28"/>
          <w:szCs w:val="28"/>
        </w:rPr>
      </w:pPr>
      <w:r w:rsidRPr="00524FCA">
        <w:rPr>
          <w:b/>
          <w:bCs/>
          <w:sz w:val="28"/>
          <w:szCs w:val="28"/>
        </w:rPr>
        <w:t>ВОСЬМЕ СКЛИКАННЯ</w:t>
      </w:r>
    </w:p>
    <w:p w:rsidR="00E2601B" w:rsidRPr="00524FCA" w:rsidRDefault="00E2601B" w:rsidP="00E2601B">
      <w:pPr>
        <w:jc w:val="center"/>
        <w:rPr>
          <w:b/>
          <w:bCs/>
          <w:sz w:val="28"/>
          <w:szCs w:val="28"/>
        </w:rPr>
      </w:pPr>
      <w:r w:rsidRPr="00524FCA">
        <w:rPr>
          <w:b/>
          <w:bCs/>
          <w:sz w:val="28"/>
          <w:szCs w:val="28"/>
          <w:lang w:val="uk-UA"/>
        </w:rPr>
        <w:t>ВІСІМНАДЦЯТА</w:t>
      </w:r>
      <w:r w:rsidRPr="00524FCA">
        <w:rPr>
          <w:b/>
          <w:bCs/>
          <w:sz w:val="28"/>
          <w:szCs w:val="28"/>
        </w:rPr>
        <w:t xml:space="preserve"> СЕСІЯ</w:t>
      </w:r>
    </w:p>
    <w:p w:rsidR="00E2601B" w:rsidRPr="00524FCA" w:rsidRDefault="00E2601B" w:rsidP="00E2601B">
      <w:pPr>
        <w:jc w:val="center"/>
        <w:rPr>
          <w:b/>
          <w:bCs/>
          <w:sz w:val="28"/>
          <w:szCs w:val="28"/>
        </w:rPr>
      </w:pPr>
      <w:r w:rsidRPr="00524FCA">
        <w:rPr>
          <w:b/>
          <w:bCs/>
          <w:sz w:val="28"/>
          <w:szCs w:val="28"/>
        </w:rPr>
        <w:t>ПЕРШЕ ПЛЕНАРНЕ ЗАСІДАННЯ</w:t>
      </w:r>
    </w:p>
    <w:p w:rsidR="00E2601B" w:rsidRPr="00524FCA" w:rsidRDefault="00E2601B" w:rsidP="00E2601B">
      <w:pPr>
        <w:jc w:val="center"/>
        <w:rPr>
          <w:b/>
          <w:bCs/>
          <w:sz w:val="28"/>
          <w:szCs w:val="28"/>
        </w:rPr>
      </w:pPr>
      <w:r w:rsidRPr="00524FCA">
        <w:rPr>
          <w:b/>
          <w:bCs/>
          <w:sz w:val="28"/>
          <w:szCs w:val="28"/>
        </w:rPr>
        <w:t xml:space="preserve">   Р І Ш Е Н </w:t>
      </w:r>
      <w:proofErr w:type="spellStart"/>
      <w:r w:rsidRPr="00524FCA">
        <w:rPr>
          <w:b/>
          <w:bCs/>
          <w:sz w:val="28"/>
          <w:szCs w:val="28"/>
        </w:rPr>
        <w:t>Н</w:t>
      </w:r>
      <w:proofErr w:type="spellEnd"/>
      <w:r w:rsidRPr="00524FCA">
        <w:rPr>
          <w:b/>
          <w:bCs/>
          <w:sz w:val="28"/>
          <w:szCs w:val="28"/>
        </w:rPr>
        <w:t xml:space="preserve"> Я</w:t>
      </w:r>
    </w:p>
    <w:p w:rsidR="00E2601B" w:rsidRPr="00DD5E30" w:rsidRDefault="00DD5E30" w:rsidP="00E2601B">
      <w:pPr>
        <w:rPr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    </w:t>
      </w:r>
      <w:bookmarkStart w:id="0" w:name="_GoBack"/>
      <w:bookmarkEnd w:id="0"/>
      <w:r>
        <w:rPr>
          <w:spacing w:val="-3"/>
          <w:sz w:val="28"/>
          <w:szCs w:val="28"/>
          <w:lang w:val="uk-UA"/>
        </w:rPr>
        <w:t>05.08.2022</w:t>
      </w:r>
      <w:r w:rsidR="00E2601B" w:rsidRPr="00524FCA">
        <w:rPr>
          <w:spacing w:val="-3"/>
          <w:sz w:val="28"/>
          <w:szCs w:val="28"/>
        </w:rPr>
        <w:t xml:space="preserve">                        </w:t>
      </w:r>
      <w:r w:rsidR="00E2601B" w:rsidRPr="00524FCA">
        <w:rPr>
          <w:sz w:val="28"/>
          <w:szCs w:val="28"/>
        </w:rPr>
        <w:t xml:space="preserve">           м. Глухів              </w:t>
      </w:r>
      <w:r>
        <w:rPr>
          <w:sz w:val="28"/>
          <w:szCs w:val="28"/>
        </w:rPr>
        <w:t xml:space="preserve">                         № </w:t>
      </w:r>
      <w:r>
        <w:rPr>
          <w:sz w:val="28"/>
          <w:szCs w:val="28"/>
          <w:lang w:val="uk-UA"/>
        </w:rPr>
        <w:t>509</w:t>
      </w:r>
    </w:p>
    <w:p w:rsidR="00E2601B" w:rsidRPr="00524FCA" w:rsidRDefault="00E2601B" w:rsidP="00E2601B">
      <w:pPr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</w:tblGrid>
      <w:tr w:rsidR="00C31B1C" w:rsidRPr="00524FCA" w:rsidTr="00C31B1C">
        <w:trPr>
          <w:trHeight w:val="1376"/>
        </w:trPr>
        <w:tc>
          <w:tcPr>
            <w:tcW w:w="4962" w:type="dxa"/>
            <w:hideMark/>
          </w:tcPr>
          <w:p w:rsidR="00E2601B" w:rsidRPr="00524FCA" w:rsidRDefault="00E2601B" w:rsidP="00A01020">
            <w:pPr>
              <w:spacing w:after="160" w:line="259" w:lineRule="auto"/>
              <w:rPr>
                <w:b/>
                <w:sz w:val="28"/>
                <w:szCs w:val="28"/>
                <w:lang w:val="uk-UA" w:eastAsia="en-US"/>
              </w:rPr>
            </w:pPr>
            <w:r w:rsidRPr="00524FCA">
              <w:rPr>
                <w:b/>
                <w:sz w:val="28"/>
                <w:szCs w:val="28"/>
                <w:lang w:val="uk-UA"/>
              </w:rPr>
              <w:t>Про внесення змін до рішення</w:t>
            </w:r>
            <w:r w:rsidR="00A01020">
              <w:rPr>
                <w:b/>
                <w:sz w:val="28"/>
                <w:szCs w:val="28"/>
                <w:lang w:val="uk-UA"/>
              </w:rPr>
              <w:t xml:space="preserve"> Глухівської міської ради</w:t>
            </w:r>
            <w:r w:rsidRPr="00524FCA">
              <w:rPr>
                <w:b/>
                <w:sz w:val="28"/>
                <w:szCs w:val="28"/>
                <w:lang w:val="uk-UA"/>
              </w:rPr>
              <w:t xml:space="preserve"> </w:t>
            </w:r>
            <w:r w:rsidR="004B0B0F" w:rsidRPr="00524FCA">
              <w:rPr>
                <w:b/>
                <w:sz w:val="28"/>
                <w:szCs w:val="28"/>
                <w:lang w:val="uk-UA"/>
              </w:rPr>
              <w:t xml:space="preserve">від 04.08.2021 </w:t>
            </w:r>
            <w:r w:rsidRPr="00524FCA">
              <w:rPr>
                <w:b/>
                <w:sz w:val="28"/>
                <w:szCs w:val="28"/>
                <w:lang w:val="uk-UA"/>
              </w:rPr>
              <w:t xml:space="preserve">№293 «Про земельні ділянки сільськогосподарського призначення» </w:t>
            </w:r>
          </w:p>
        </w:tc>
      </w:tr>
    </w:tbl>
    <w:p w:rsidR="00E2601B" w:rsidRPr="00524FCA" w:rsidRDefault="00E2601B" w:rsidP="00E2601B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  <w:r w:rsidRPr="00524FCA">
        <w:rPr>
          <w:sz w:val="28"/>
          <w:szCs w:val="28"/>
          <w:lang w:val="uk-UA"/>
        </w:rPr>
        <w:t>На виконання рішень Сумського окружного адміністративного суду від 22 червня 2022 року по справі №480/926</w:t>
      </w:r>
      <w:r w:rsidR="00C31B1C" w:rsidRPr="00524FCA">
        <w:rPr>
          <w:sz w:val="28"/>
          <w:szCs w:val="28"/>
          <w:lang w:val="uk-UA"/>
        </w:rPr>
        <w:t>2</w:t>
      </w:r>
      <w:r w:rsidRPr="00524FCA">
        <w:rPr>
          <w:sz w:val="28"/>
          <w:szCs w:val="28"/>
          <w:lang w:val="uk-UA"/>
        </w:rPr>
        <w:t>/21 та по справі №480/926</w:t>
      </w:r>
      <w:r w:rsidR="00C31B1C" w:rsidRPr="00524FCA">
        <w:rPr>
          <w:sz w:val="28"/>
          <w:szCs w:val="28"/>
          <w:lang w:val="uk-UA"/>
        </w:rPr>
        <w:t>1</w:t>
      </w:r>
      <w:r w:rsidRPr="00524FCA">
        <w:rPr>
          <w:sz w:val="28"/>
          <w:szCs w:val="28"/>
          <w:lang w:val="uk-UA"/>
        </w:rPr>
        <w:t>/21</w:t>
      </w:r>
      <w:r w:rsidR="0079475E" w:rsidRPr="00524FCA">
        <w:rPr>
          <w:sz w:val="28"/>
          <w:szCs w:val="28"/>
          <w:lang w:val="uk-UA"/>
        </w:rPr>
        <w:t xml:space="preserve"> щодо скасування рішення Глухівської міської ради Сумської області № 293 від 04.08.2021 в частині доповнення переліку земельних ділянок комунальної власності</w:t>
      </w:r>
      <w:r w:rsidR="00B6571E">
        <w:rPr>
          <w:sz w:val="28"/>
          <w:szCs w:val="28"/>
          <w:lang w:val="uk-UA"/>
        </w:rPr>
        <w:t xml:space="preserve"> Глухівської міської ради,</w:t>
      </w:r>
      <w:r w:rsidR="0079475E" w:rsidRPr="00524FCA">
        <w:rPr>
          <w:sz w:val="28"/>
          <w:szCs w:val="28"/>
          <w:lang w:val="uk-UA"/>
        </w:rPr>
        <w:t xml:space="preserve"> право оренди на які підлягає продажу на аукціоні земельними ділянками з кадастров</w:t>
      </w:r>
      <w:r w:rsidR="00626E70" w:rsidRPr="00524FCA">
        <w:rPr>
          <w:sz w:val="28"/>
          <w:szCs w:val="28"/>
          <w:lang w:val="uk-UA"/>
        </w:rPr>
        <w:t>ими номерами</w:t>
      </w:r>
      <w:r w:rsidR="0079475E" w:rsidRPr="00524FCA">
        <w:rPr>
          <w:sz w:val="28"/>
          <w:szCs w:val="28"/>
          <w:lang w:val="uk-UA"/>
        </w:rPr>
        <w:t>: 5921580400:05:001:0177 та 5921580400:05:001:0176</w:t>
      </w:r>
      <w:r w:rsidR="00B6571E">
        <w:rPr>
          <w:sz w:val="28"/>
          <w:szCs w:val="28"/>
          <w:lang w:val="uk-UA"/>
        </w:rPr>
        <w:t>,</w:t>
      </w:r>
      <w:r w:rsidRPr="00524FCA">
        <w:rPr>
          <w:sz w:val="28"/>
          <w:szCs w:val="28"/>
          <w:lang w:val="uk-UA"/>
        </w:rPr>
        <w:t xml:space="preserve"> </w:t>
      </w:r>
      <w:r w:rsidR="006046AA" w:rsidRPr="00524FCA">
        <w:rPr>
          <w:sz w:val="28"/>
          <w:szCs w:val="28"/>
          <w:lang w:val="uk-UA"/>
        </w:rPr>
        <w:t xml:space="preserve">розташованих за межами населеного пункту с. </w:t>
      </w:r>
      <w:proofErr w:type="spellStart"/>
      <w:r w:rsidR="006046AA" w:rsidRPr="00524FCA">
        <w:rPr>
          <w:sz w:val="28"/>
          <w:szCs w:val="28"/>
          <w:lang w:val="uk-UA"/>
        </w:rPr>
        <w:t>Баничі</w:t>
      </w:r>
      <w:proofErr w:type="spellEnd"/>
      <w:r w:rsidR="00626E70" w:rsidRPr="00524FCA">
        <w:rPr>
          <w:sz w:val="28"/>
          <w:szCs w:val="28"/>
          <w:lang w:val="uk-UA"/>
        </w:rPr>
        <w:t xml:space="preserve"> на території Глухівської міської ради</w:t>
      </w:r>
      <w:r w:rsidRPr="00524FCA">
        <w:rPr>
          <w:sz w:val="28"/>
          <w:szCs w:val="28"/>
          <w:lang w:val="uk-UA"/>
        </w:rPr>
        <w:t xml:space="preserve">, </w:t>
      </w:r>
      <w:r w:rsidR="00D1093B">
        <w:rPr>
          <w:sz w:val="28"/>
          <w:szCs w:val="28"/>
          <w:lang w:val="uk-UA"/>
        </w:rPr>
        <w:t>керуючись</w:t>
      </w:r>
      <w:r w:rsidRPr="00524FCA">
        <w:rPr>
          <w:sz w:val="28"/>
          <w:szCs w:val="28"/>
          <w:lang w:val="uk-UA"/>
        </w:rPr>
        <w:t xml:space="preserve"> Земельн</w:t>
      </w:r>
      <w:r w:rsidR="00524FCA" w:rsidRPr="00524FCA">
        <w:rPr>
          <w:sz w:val="28"/>
          <w:szCs w:val="28"/>
          <w:lang w:val="uk-UA"/>
        </w:rPr>
        <w:t>им</w:t>
      </w:r>
      <w:r w:rsidRPr="00524FCA">
        <w:rPr>
          <w:sz w:val="28"/>
          <w:szCs w:val="28"/>
          <w:lang w:val="uk-UA"/>
        </w:rPr>
        <w:t xml:space="preserve"> кодекс</w:t>
      </w:r>
      <w:r w:rsidR="00524FCA" w:rsidRPr="00524FCA">
        <w:rPr>
          <w:sz w:val="28"/>
          <w:szCs w:val="28"/>
          <w:lang w:val="uk-UA"/>
        </w:rPr>
        <w:t>ом</w:t>
      </w:r>
      <w:r w:rsidRPr="00524FCA">
        <w:rPr>
          <w:sz w:val="28"/>
          <w:szCs w:val="28"/>
          <w:lang w:val="uk-UA"/>
        </w:rPr>
        <w:t xml:space="preserve"> України, статтею 25, пунктом 34 частини першої статті 26 та статтею 59 Закону України «Про місцеве самоврядування в Україні», </w:t>
      </w:r>
      <w:r w:rsidRPr="00524FCA">
        <w:rPr>
          <w:b/>
          <w:sz w:val="28"/>
          <w:szCs w:val="28"/>
          <w:lang w:val="uk-UA"/>
        </w:rPr>
        <w:t>міська рада ВИРІШИЛА:</w:t>
      </w:r>
    </w:p>
    <w:p w:rsidR="00B36691" w:rsidRPr="00427476" w:rsidRDefault="00FF60A6" w:rsidP="00B36691">
      <w:pPr>
        <w:tabs>
          <w:tab w:val="left" w:pos="6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</w:t>
      </w:r>
      <w:r w:rsidR="00B36691" w:rsidRPr="00427476">
        <w:rPr>
          <w:sz w:val="28"/>
          <w:szCs w:val="28"/>
          <w:lang w:val="uk-UA"/>
        </w:rPr>
        <w:t>Внести зміни до рішення Глухівської міської ради від 04.08.2021 №293 «Про земельні ділянки сільськогосподарського призначення»,</w:t>
      </w:r>
      <w:r w:rsidR="00B36691">
        <w:rPr>
          <w:sz w:val="28"/>
          <w:szCs w:val="28"/>
          <w:lang w:val="uk-UA"/>
        </w:rPr>
        <w:t xml:space="preserve"> скасувавши рішення Глухівської міської ради Сумської області №293 від 04.08.2021 року </w:t>
      </w:r>
      <w:r w:rsidR="00B36691" w:rsidRPr="00427476">
        <w:rPr>
          <w:sz w:val="28"/>
          <w:szCs w:val="28"/>
          <w:lang w:val="uk-UA"/>
        </w:rPr>
        <w:t xml:space="preserve"> в частині доповнення переліку земельних ділянок комунальної власності Глухівської міської ради, право оренди на які підлягає продажу на аукціоні земельними ділянками з кадастровими номерами: 5921580400:05:001:0177 та 5921580400:05:001:0176, розташованих за межами населеного пункту с. </w:t>
      </w:r>
      <w:proofErr w:type="spellStart"/>
      <w:r w:rsidR="00B36691" w:rsidRPr="00427476">
        <w:rPr>
          <w:sz w:val="28"/>
          <w:szCs w:val="28"/>
          <w:lang w:val="uk-UA"/>
        </w:rPr>
        <w:t>Баничі</w:t>
      </w:r>
      <w:proofErr w:type="spellEnd"/>
      <w:r w:rsidR="00B36691" w:rsidRPr="00427476">
        <w:rPr>
          <w:sz w:val="28"/>
          <w:szCs w:val="28"/>
          <w:lang w:val="uk-UA"/>
        </w:rPr>
        <w:t xml:space="preserve"> на території Глухівської міської ради</w:t>
      </w:r>
      <w:r w:rsidR="001359F1">
        <w:rPr>
          <w:sz w:val="28"/>
          <w:szCs w:val="28"/>
          <w:lang w:val="uk-UA"/>
        </w:rPr>
        <w:t>,</w:t>
      </w:r>
      <w:r w:rsidR="00B36691" w:rsidRPr="002A369D">
        <w:rPr>
          <w:sz w:val="28"/>
          <w:szCs w:val="28"/>
          <w:lang w:val="uk-UA"/>
        </w:rPr>
        <w:t xml:space="preserve"> </w:t>
      </w:r>
      <w:r w:rsidR="00B36691" w:rsidRPr="00427476">
        <w:rPr>
          <w:sz w:val="28"/>
          <w:szCs w:val="28"/>
          <w:lang w:val="uk-UA"/>
        </w:rPr>
        <w:t>а саме:</w:t>
      </w:r>
    </w:p>
    <w:p w:rsidR="00B36691" w:rsidRPr="00524FCA" w:rsidRDefault="00B36691" w:rsidP="00B36691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24FCA">
        <w:rPr>
          <w:sz w:val="28"/>
          <w:szCs w:val="28"/>
          <w:lang w:val="uk-UA"/>
        </w:rPr>
        <w:t xml:space="preserve">         1.1  виключити із додатку 7 «Земельні ділянки, які доповнено до переліку земельних ділянок комунальної власності Глухівської міської ради, право оренди на які підлягає продажу на аукціоні» кадастровий номер 5921580400:05:001:0176 площа земельної ділянки 2,0 га ;</w:t>
      </w:r>
    </w:p>
    <w:p w:rsidR="00B36691" w:rsidRPr="00524FCA" w:rsidRDefault="00B36691" w:rsidP="00B3669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524FCA">
        <w:rPr>
          <w:sz w:val="28"/>
          <w:szCs w:val="28"/>
          <w:lang w:val="uk-UA"/>
        </w:rPr>
        <w:t>1.2 виключити із додатку 7 «Земельні ділянки, які доповнено до переліку земельних ділянок комунальної власності Глухівської міської ради, право оренди на які підлягає продажу на аукціоні» кадастровий номер 5921580400:05:001:0177 площа земельної ділянки 2,0 га .</w:t>
      </w:r>
    </w:p>
    <w:p w:rsidR="00B36691" w:rsidRPr="00524FCA" w:rsidRDefault="00B36691" w:rsidP="00B3669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524FCA">
        <w:rPr>
          <w:sz w:val="28"/>
          <w:szCs w:val="28"/>
          <w:lang w:val="uk-UA"/>
        </w:rPr>
        <w:t xml:space="preserve">2. Контроль за виконанням цього рішення покласти на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524FCA">
        <w:rPr>
          <w:sz w:val="28"/>
          <w:szCs w:val="28"/>
          <w:lang w:val="uk-UA"/>
        </w:rPr>
        <w:t>Кацюба</w:t>
      </w:r>
      <w:proofErr w:type="spellEnd"/>
      <w:r w:rsidRPr="00524FCA">
        <w:rPr>
          <w:sz w:val="28"/>
          <w:szCs w:val="28"/>
          <w:lang w:val="uk-UA"/>
        </w:rPr>
        <w:t xml:space="preserve"> З.Д.).</w:t>
      </w:r>
    </w:p>
    <w:p w:rsidR="00E71E06" w:rsidRDefault="00E71E06" w:rsidP="00E2601B">
      <w:pPr>
        <w:widowControl w:val="0"/>
        <w:ind w:right="-1" w:firstLine="708"/>
        <w:jc w:val="both"/>
        <w:rPr>
          <w:sz w:val="28"/>
          <w:szCs w:val="28"/>
          <w:lang w:val="uk-UA"/>
        </w:rPr>
      </w:pPr>
    </w:p>
    <w:p w:rsidR="00B36691" w:rsidRPr="00524FCA" w:rsidRDefault="00B36691" w:rsidP="00E2601B">
      <w:pPr>
        <w:widowControl w:val="0"/>
        <w:ind w:right="-1" w:firstLine="708"/>
        <w:jc w:val="both"/>
        <w:rPr>
          <w:sz w:val="28"/>
          <w:szCs w:val="28"/>
          <w:lang w:val="uk-UA"/>
        </w:rPr>
      </w:pPr>
    </w:p>
    <w:p w:rsidR="00E2601B" w:rsidRPr="00524FCA" w:rsidRDefault="00E2601B" w:rsidP="00E2601B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524FCA">
        <w:rPr>
          <w:b/>
          <w:sz w:val="28"/>
          <w:szCs w:val="28"/>
          <w:lang w:val="uk-UA"/>
        </w:rPr>
        <w:t>Міський голова                                                                             Надія ВАЙЛО</w:t>
      </w:r>
    </w:p>
    <w:p w:rsidR="00E2601B" w:rsidRPr="00524FCA" w:rsidRDefault="00E2601B" w:rsidP="00E2601B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sectPr w:rsidR="00E2601B" w:rsidRPr="00524FCA" w:rsidSect="00B36691">
      <w:pgSz w:w="11906" w:h="16838"/>
      <w:pgMar w:top="142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A0669"/>
    <w:multiLevelType w:val="hybridMultilevel"/>
    <w:tmpl w:val="7F74EA38"/>
    <w:lvl w:ilvl="0" w:tplc="8780C5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2D9E3108"/>
    <w:multiLevelType w:val="hybridMultilevel"/>
    <w:tmpl w:val="CA189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01B"/>
    <w:rsid w:val="000032FD"/>
    <w:rsid w:val="00083C07"/>
    <w:rsid w:val="001359F1"/>
    <w:rsid w:val="002677EE"/>
    <w:rsid w:val="00375CC1"/>
    <w:rsid w:val="003D1727"/>
    <w:rsid w:val="003F60B4"/>
    <w:rsid w:val="004B0B0F"/>
    <w:rsid w:val="004E3FA1"/>
    <w:rsid w:val="00524FCA"/>
    <w:rsid w:val="005A3C5E"/>
    <w:rsid w:val="005E32FA"/>
    <w:rsid w:val="006046AA"/>
    <w:rsid w:val="00606956"/>
    <w:rsid w:val="00626E70"/>
    <w:rsid w:val="006B37B6"/>
    <w:rsid w:val="006D3CBF"/>
    <w:rsid w:val="00750B29"/>
    <w:rsid w:val="0079475E"/>
    <w:rsid w:val="00841963"/>
    <w:rsid w:val="00882FD7"/>
    <w:rsid w:val="00A01020"/>
    <w:rsid w:val="00A40235"/>
    <w:rsid w:val="00B102B9"/>
    <w:rsid w:val="00B36691"/>
    <w:rsid w:val="00B6571E"/>
    <w:rsid w:val="00B66F63"/>
    <w:rsid w:val="00B87B7B"/>
    <w:rsid w:val="00BD311E"/>
    <w:rsid w:val="00BE79D5"/>
    <w:rsid w:val="00C31B1C"/>
    <w:rsid w:val="00D0602C"/>
    <w:rsid w:val="00D1093B"/>
    <w:rsid w:val="00DD5E30"/>
    <w:rsid w:val="00E2601B"/>
    <w:rsid w:val="00E71E06"/>
    <w:rsid w:val="00F403E0"/>
    <w:rsid w:val="00F933A7"/>
    <w:rsid w:val="00FD4CE2"/>
    <w:rsid w:val="00FF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601B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601B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E2601B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E2601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7B7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7B7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601B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601B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E2601B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E2601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7B7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7B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38</cp:revision>
  <cp:lastPrinted>2022-07-29T06:17:00Z</cp:lastPrinted>
  <dcterms:created xsi:type="dcterms:W3CDTF">2022-07-25T14:06:00Z</dcterms:created>
  <dcterms:modified xsi:type="dcterms:W3CDTF">2022-08-03T07:48:00Z</dcterms:modified>
</cp:coreProperties>
</file>