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108" w:rsidRPr="00AB5108" w:rsidRDefault="00AB5108" w:rsidP="009B4A1E">
      <w:pPr>
        <w:tabs>
          <w:tab w:val="lef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2788C2D" wp14:editId="55A65D08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510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Глухівська міська рада Сумської області</w:t>
      </w:r>
    </w:p>
    <w:p w:rsidR="00AB5108" w:rsidRPr="00AB5108" w:rsidRDefault="00AB5108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ВОСЬМЕ СКЛИКАННЯ</w:t>
      </w:r>
    </w:p>
    <w:p w:rsidR="00AB5108" w:rsidRPr="00AB5108" w:rsidRDefault="005D54CE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СІМНАДЦЯ</w:t>
      </w:r>
      <w:r w:rsidR="00AB5108"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ТА СЕСІЯ</w:t>
      </w:r>
    </w:p>
    <w:p w:rsidR="00AB5108" w:rsidRPr="00AB5108" w:rsidRDefault="00AB5108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ПЕРШЕ ПЛЕНАРНЕ ЗАСІДАННЯ</w:t>
      </w:r>
    </w:p>
    <w:p w:rsidR="00AB5108" w:rsidRPr="00AB5108" w:rsidRDefault="00AB5108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AB5108" w:rsidRPr="00AB5108" w:rsidRDefault="00AB5108" w:rsidP="00AB5108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16"/>
          <w:szCs w:val="16"/>
          <w:lang w:val="uk-UA" w:eastAsia="ru-RU"/>
        </w:rPr>
      </w:pPr>
    </w:p>
    <w:p w:rsidR="00AB5108" w:rsidRPr="00AB5108" w:rsidRDefault="00AB5108" w:rsidP="00AB5108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</w:pPr>
    </w:p>
    <w:p w:rsidR="00AB5108" w:rsidRPr="00AB5108" w:rsidRDefault="00A4218F" w:rsidP="009B4A1E">
      <w:pPr>
        <w:tabs>
          <w:tab w:val="left" w:pos="5103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 30.06.2022</w:t>
      </w:r>
      <w:r w:rsidR="00AB5108" w:rsidRPr="00AB5108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 </w:t>
      </w:r>
      <w:r w:rsidR="00AB5108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</w:t>
      </w:r>
      <w:r w:rsidR="00EC15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AB5108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Глухів              </w:t>
      </w:r>
      <w:r w:rsid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bookmarkStart w:id="0" w:name="_GoBack"/>
      <w:bookmarkEnd w:id="0"/>
      <w:r w:rsidR="009B4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B5108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501</w:t>
      </w:r>
    </w:p>
    <w:p w:rsidR="00EC77EE" w:rsidRDefault="00EC77EE" w:rsidP="00D34F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val="uk-UA"/>
        </w:rPr>
      </w:pPr>
    </w:p>
    <w:p w:rsidR="00FB598C" w:rsidRPr="00FB598C" w:rsidRDefault="00FB598C" w:rsidP="00D34F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FB598C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Про виключення </w:t>
      </w:r>
      <w:r w:rsidR="008B52B3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об</w:t>
      </w:r>
      <w:r w:rsidR="008B52B3" w:rsidRPr="008B52B3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eastAsia="ru-RU"/>
        </w:rPr>
        <w:t>’</w:t>
      </w:r>
      <w:proofErr w:type="spellStart"/>
      <w:r w:rsidR="008B52B3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єкта</w:t>
      </w:r>
      <w:proofErr w:type="spellEnd"/>
      <w:r w:rsidR="008B52B3" w:rsidRPr="00FB598C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</w:t>
      </w:r>
      <w:r w:rsidRPr="00FB598C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з </w:t>
      </w:r>
      <w:r w:rsidR="000C0B1E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П</w:t>
      </w:r>
      <w:r w:rsidRPr="00FB598C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ереліку </w:t>
      </w:r>
    </w:p>
    <w:p w:rsidR="00FB598C" w:rsidRPr="00FB598C" w:rsidRDefault="00FB598C" w:rsidP="00D34F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FB598C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об’єктів</w:t>
      </w:r>
      <w:r w:rsidR="003F78B6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комунальної власності</w:t>
      </w:r>
      <w:r w:rsidRPr="00FB598C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</w:t>
      </w:r>
    </w:p>
    <w:p w:rsidR="00D9409F" w:rsidRDefault="00D9409F" w:rsidP="00D34F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D940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Глухівської міської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що</w:t>
      </w:r>
      <w:r w:rsidR="00D34FE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</w:t>
      </w:r>
    </w:p>
    <w:p w:rsidR="00FB598C" w:rsidRPr="00FB598C" w:rsidRDefault="00D34FE5" w:rsidP="00D34F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підлягають приватизації у</w:t>
      </w:r>
      <w:r w:rsidR="00FB598C" w:rsidRPr="00FB598C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202</w:t>
      </w:r>
      <w:r w:rsidR="00EC152A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2</w:t>
      </w:r>
      <w:r w:rsidR="00FB598C" w:rsidRPr="00FB598C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році </w:t>
      </w:r>
    </w:p>
    <w:p w:rsidR="00FB598C" w:rsidRPr="00FB598C" w:rsidRDefault="00FB598C" w:rsidP="00FB5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FB598C" w:rsidRPr="00FB598C" w:rsidRDefault="00D34FE5" w:rsidP="000653EA">
      <w:pPr>
        <w:widowControl w:val="0"/>
        <w:autoSpaceDE w:val="0"/>
        <w:autoSpaceDN w:val="0"/>
        <w:adjustRightInd w:val="0"/>
        <w:spacing w:after="0" w:line="240" w:lineRule="auto"/>
        <w:ind w:right="142" w:firstLine="708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управління соціально-економічного розвитку міської ради </w:t>
      </w:r>
      <w:proofErr w:type="spellStart"/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 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виключення </w:t>
      </w:r>
      <w:r w:rsidR="00283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</w:t>
      </w:r>
      <w:r w:rsidR="002834E1" w:rsidRPr="00E0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283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єкта 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283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ереліку об’єктів комунальної власності</w:t>
      </w:r>
      <w:r w:rsidR="00283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283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підлягають приватизації </w:t>
      </w:r>
      <w:r w:rsidR="00283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</w:t>
      </w:r>
      <w:r w:rsidR="00283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</w:t>
      </w:r>
      <w:r w:rsidR="002056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="00283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враховуючи </w:t>
      </w:r>
      <w:r w:rsidR="005D54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постанов</w:t>
      </w:r>
      <w:r w:rsidR="00283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E02C86" w:rsidRPr="00E02C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2C86">
        <w:rPr>
          <w:rFonts w:ascii="Times New Roman" w:hAnsi="Times New Roman" w:cs="Times New Roman"/>
          <w:sz w:val="28"/>
          <w:szCs w:val="28"/>
          <w:lang w:val="uk-UA"/>
        </w:rPr>
        <w:t>Сумського апеляційного суду від 17.05.2022 року по справі №</w:t>
      </w:r>
      <w:r w:rsidR="005D5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4A1E">
        <w:rPr>
          <w:rFonts w:ascii="Times New Roman" w:hAnsi="Times New Roman" w:cs="Times New Roman"/>
          <w:sz w:val="28"/>
          <w:szCs w:val="28"/>
          <w:lang w:val="uk-UA"/>
        </w:rPr>
        <w:t>576/1971/19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відповідно до </w:t>
      </w:r>
      <w:r w:rsidR="003F78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частини </w:t>
      </w:r>
      <w:r w:rsidR="00BA11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шостої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</w:t>
      </w:r>
      <w:r w:rsidR="003F78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атті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 Закону України «Про приватизацію державного і комунального майна», керуючись статт</w:t>
      </w:r>
      <w:r w:rsidR="00F433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ями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25, </w:t>
      </w:r>
      <w:r w:rsidR="000B1E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59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частин</w:t>
      </w:r>
      <w:r w:rsidR="00F433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ою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п`ятої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статті 60 Закону України «Про місцеве самоврядування в Україні», </w:t>
      </w:r>
      <w:r w:rsidR="00FB598C" w:rsidRPr="00FB59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:rsidR="00FB598C" w:rsidRDefault="000C0B1E" w:rsidP="009B4A1E">
      <w:pPr>
        <w:widowControl w:val="0"/>
        <w:numPr>
          <w:ilvl w:val="0"/>
          <w:numId w:val="1"/>
        </w:numPr>
        <w:tabs>
          <w:tab w:val="left" w:pos="1134"/>
          <w:tab w:val="left" w:pos="5103"/>
        </w:tabs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 xml:space="preserve">Виключити </w:t>
      </w:r>
      <w:r w:rsidR="00D156DA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D156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D156DA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ереліку об’єктів комунальної власності</w:t>
      </w:r>
      <w:r w:rsidR="00D156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="00D156DA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D156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</w:t>
      </w:r>
      <w:r w:rsidR="00D156DA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підлягають приватизації </w:t>
      </w:r>
      <w:r w:rsidR="00D156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D156DA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</w:t>
      </w:r>
      <w:r w:rsidR="00D156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D156DA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</w:t>
      </w:r>
      <w:r w:rsidR="000B1E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B598C" w:rsidRPr="00FB598C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 xml:space="preserve"> п</w:t>
      </w:r>
      <w:r w:rsidR="005D54CE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 xml:space="preserve">ідпункт </w:t>
      </w:r>
      <w:r w:rsidR="00D156DA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8</w:t>
      </w:r>
      <w:r w:rsidR="005D54CE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 xml:space="preserve"> пункту 1</w:t>
      </w:r>
      <w:r w:rsidR="00E31B0A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: «</w:t>
      </w:r>
      <w:r w:rsidR="00D156DA" w:rsidRPr="00D156DA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Н</w:t>
      </w:r>
      <w:r w:rsidR="00D156DA" w:rsidRPr="00D156DA">
        <w:rPr>
          <w:rFonts w:ascii="Times New Roman" w:hAnsi="Times New Roman" w:cs="Times New Roman"/>
          <w:sz w:val="28"/>
          <w:szCs w:val="28"/>
          <w:lang w:val="uk-UA"/>
        </w:rPr>
        <w:t>ежитлов</w:t>
      </w:r>
      <w:r w:rsidR="007748F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156DA" w:rsidRPr="00D156DA">
        <w:rPr>
          <w:rFonts w:ascii="Times New Roman" w:hAnsi="Times New Roman" w:cs="Times New Roman"/>
          <w:sz w:val="28"/>
          <w:szCs w:val="28"/>
          <w:lang w:val="uk-UA"/>
        </w:rPr>
        <w:t xml:space="preserve"> будівл</w:t>
      </w:r>
      <w:r w:rsidR="007748FB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D156DA" w:rsidRPr="00D156DA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398,8 </w:t>
      </w:r>
      <w:proofErr w:type="spellStart"/>
      <w:r w:rsidR="00D156DA" w:rsidRPr="00D156DA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="00D156DA" w:rsidRPr="00D156DA">
        <w:rPr>
          <w:rFonts w:ascii="Times New Roman" w:hAnsi="Times New Roman" w:cs="Times New Roman"/>
          <w:sz w:val="28"/>
          <w:szCs w:val="28"/>
          <w:lang w:val="uk-UA"/>
        </w:rPr>
        <w:t>., що знаходиться за адресою: 41400, Сумська обл., м. Глухів, вул. Благодатна,</w:t>
      </w:r>
      <w:r w:rsidR="00CB43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56DA" w:rsidRPr="00D156DA">
        <w:rPr>
          <w:rFonts w:ascii="Times New Roman" w:hAnsi="Times New Roman" w:cs="Times New Roman"/>
          <w:sz w:val="28"/>
          <w:szCs w:val="28"/>
          <w:lang w:val="uk-UA"/>
        </w:rPr>
        <w:t>2, спосіб приватизації – продаж на аукціоні з умовами</w:t>
      </w:r>
      <w:r w:rsidR="00E31B0A" w:rsidRPr="00D156DA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»</w:t>
      </w:r>
      <w:r w:rsidR="00FB598C" w:rsidRPr="00FB598C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.</w:t>
      </w:r>
    </w:p>
    <w:p w:rsidR="00CB4351" w:rsidRDefault="00CB4351" w:rsidP="000B1EF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Визнати таким, що втратив чинність</w:t>
      </w:r>
      <w:r w:rsidR="002834E1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,</w:t>
      </w:r>
      <w:r w:rsidRPr="00CB4351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 xml:space="preserve"> </w:t>
      </w:r>
      <w:r w:rsidRPr="00FB598C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п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 xml:space="preserve">ідпункт 8 пункту 1 рішення Глухівської міської ради від 22.12.2021 №420 «Про затвердження Переліку об’єктів </w:t>
      </w:r>
      <w:r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комунальної власності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</w:t>
      </w:r>
      <w:r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підлягають приватизації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</w:t>
      </w:r>
      <w:r w:rsidR="00EC77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</w:p>
    <w:p w:rsidR="005E44A3" w:rsidRPr="00FB598C" w:rsidRDefault="005E44A3" w:rsidP="000B1EF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Організацію виконання цього рішення покласти на управління соціально-економічного розвитку Глухівської міської ради (</w:t>
      </w:r>
      <w:r w:rsidR="00CB4351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 xml:space="preserve">начальник -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Сухоручкіна Л.О.).</w:t>
      </w:r>
    </w:p>
    <w:p w:rsidR="00C34FB5" w:rsidRPr="00C34FB5" w:rsidRDefault="00C34FB5" w:rsidP="000B1EFC">
      <w:pPr>
        <w:pStyle w:val="a3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34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першого заступника міського голови з питань діяльності виконавчих органів міської ради                       Ткаченка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Литвиненко А.В.).</w:t>
      </w:r>
    </w:p>
    <w:p w:rsidR="00FB598C" w:rsidRDefault="00FB598C" w:rsidP="00C34F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C34FB5" w:rsidRDefault="00C34FB5" w:rsidP="00C34F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0653EA" w:rsidRPr="002F3EE6" w:rsidRDefault="00C34FB5" w:rsidP="002F3EE6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Міський голова</w:t>
      </w: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         </w:t>
      </w: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Надія ВАЙЛО</w:t>
      </w:r>
    </w:p>
    <w:p w:rsidR="00D34FE5" w:rsidRDefault="00D34FE5" w:rsidP="00424284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D34FE5" w:rsidRDefault="00D34FE5" w:rsidP="00C34FB5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sectPr w:rsidR="00D34FE5" w:rsidSect="00EC77EE">
      <w:pgSz w:w="11906" w:h="16838"/>
      <w:pgMar w:top="851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F22F9"/>
    <w:multiLevelType w:val="hybridMultilevel"/>
    <w:tmpl w:val="C144D60E"/>
    <w:lvl w:ilvl="0" w:tplc="969C6AF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401BC"/>
    <w:multiLevelType w:val="hybridMultilevel"/>
    <w:tmpl w:val="CC16DD14"/>
    <w:lvl w:ilvl="0" w:tplc="E0FE04F0">
      <w:start w:val="1"/>
      <w:numFmt w:val="decimal"/>
      <w:lvlText w:val="%1."/>
      <w:lvlJc w:val="left"/>
      <w:pPr>
        <w:ind w:left="2312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1DD4200"/>
    <w:multiLevelType w:val="hybridMultilevel"/>
    <w:tmpl w:val="011CFF54"/>
    <w:lvl w:ilvl="0" w:tplc="E3003B7A">
      <w:start w:val="2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">
    <w:nsid w:val="5E2D300B"/>
    <w:multiLevelType w:val="hybridMultilevel"/>
    <w:tmpl w:val="184A27AA"/>
    <w:lvl w:ilvl="0" w:tplc="4C780E76"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108"/>
    <w:rsid w:val="00007042"/>
    <w:rsid w:val="00024792"/>
    <w:rsid w:val="000653EA"/>
    <w:rsid w:val="000B1EFC"/>
    <w:rsid w:val="000C0B1E"/>
    <w:rsid w:val="000E392F"/>
    <w:rsid w:val="00177AAE"/>
    <w:rsid w:val="00187E98"/>
    <w:rsid w:val="001D638F"/>
    <w:rsid w:val="00205651"/>
    <w:rsid w:val="002834E1"/>
    <w:rsid w:val="002F3EE6"/>
    <w:rsid w:val="00325269"/>
    <w:rsid w:val="003A5D97"/>
    <w:rsid w:val="003B30ED"/>
    <w:rsid w:val="003F78B6"/>
    <w:rsid w:val="00424284"/>
    <w:rsid w:val="00465044"/>
    <w:rsid w:val="0050586E"/>
    <w:rsid w:val="005861B3"/>
    <w:rsid w:val="005B3B1D"/>
    <w:rsid w:val="005D54CE"/>
    <w:rsid w:val="005E44A3"/>
    <w:rsid w:val="006D0649"/>
    <w:rsid w:val="0075607B"/>
    <w:rsid w:val="007748FB"/>
    <w:rsid w:val="007A6676"/>
    <w:rsid w:val="007D52E6"/>
    <w:rsid w:val="00830FCC"/>
    <w:rsid w:val="00875AB8"/>
    <w:rsid w:val="008957F3"/>
    <w:rsid w:val="008B52B3"/>
    <w:rsid w:val="00992828"/>
    <w:rsid w:val="009B4A1E"/>
    <w:rsid w:val="00A33405"/>
    <w:rsid w:val="00A4218F"/>
    <w:rsid w:val="00AB5108"/>
    <w:rsid w:val="00AF7835"/>
    <w:rsid w:val="00B32AFE"/>
    <w:rsid w:val="00BA11C2"/>
    <w:rsid w:val="00BF4681"/>
    <w:rsid w:val="00C311BA"/>
    <w:rsid w:val="00C34FB5"/>
    <w:rsid w:val="00CB4351"/>
    <w:rsid w:val="00CF20CA"/>
    <w:rsid w:val="00D156DA"/>
    <w:rsid w:val="00D34FE5"/>
    <w:rsid w:val="00D9409F"/>
    <w:rsid w:val="00E02C86"/>
    <w:rsid w:val="00E31B0A"/>
    <w:rsid w:val="00EC152A"/>
    <w:rsid w:val="00EC77EE"/>
    <w:rsid w:val="00F43307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4FB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FB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653EA"/>
    <w:pPr>
      <w:ind w:left="720"/>
      <w:contextualSpacing/>
    </w:pPr>
  </w:style>
  <w:style w:type="character" w:customStyle="1" w:styleId="rvts8">
    <w:name w:val="rvts8"/>
    <w:basedOn w:val="a0"/>
    <w:rsid w:val="00E31B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4FB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FB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653EA"/>
    <w:pPr>
      <w:ind w:left="720"/>
      <w:contextualSpacing/>
    </w:pPr>
  </w:style>
  <w:style w:type="character" w:customStyle="1" w:styleId="rvts8">
    <w:name w:val="rvts8"/>
    <w:basedOn w:val="a0"/>
    <w:rsid w:val="00E31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1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5</cp:revision>
  <cp:lastPrinted>2022-06-23T07:22:00Z</cp:lastPrinted>
  <dcterms:created xsi:type="dcterms:W3CDTF">2022-06-23T11:33:00Z</dcterms:created>
  <dcterms:modified xsi:type="dcterms:W3CDTF">2022-06-28T13:10:00Z</dcterms:modified>
</cp:coreProperties>
</file>