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1C" w:rsidRPr="007A188E" w:rsidRDefault="00F45E1C" w:rsidP="00F45E1C">
      <w:pPr>
        <w:tabs>
          <w:tab w:val="left" w:pos="2472"/>
        </w:tabs>
        <w:ind w:right="34"/>
        <w:jc w:val="center"/>
        <w:rPr>
          <w:sz w:val="28"/>
          <w:szCs w:val="28"/>
          <w:lang w:val="uk-UA"/>
        </w:rPr>
      </w:pPr>
      <w:r w:rsidRPr="007A188E">
        <w:rPr>
          <w:color w:val="0000FF"/>
          <w:sz w:val="28"/>
          <w:szCs w:val="28"/>
          <w:lang w:val="uk-UA"/>
        </w:rPr>
        <w:object w:dxaOrig="1046" w:dyaOrig="14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" o:ole="" fillcolor="window">
            <v:imagedata r:id="rId7" o:title=""/>
          </v:shape>
          <o:OLEObject Type="Embed" ProgID="Word.Picture.8" ShapeID="_x0000_i1025" DrawAspect="Content" ObjectID="_1714894845" r:id="rId8"/>
        </w:object>
      </w:r>
    </w:p>
    <w:p w:rsidR="00F45E1C" w:rsidRPr="007A188E" w:rsidRDefault="00F45E1C" w:rsidP="00F45E1C">
      <w:pPr>
        <w:pStyle w:val="a3"/>
        <w:rPr>
          <w:rFonts w:ascii="Times New Roman" w:hAnsi="Times New Roman"/>
          <w:szCs w:val="28"/>
        </w:rPr>
      </w:pPr>
      <w:r w:rsidRPr="007A188E">
        <w:rPr>
          <w:rFonts w:ascii="Times New Roman" w:hAnsi="Times New Roman"/>
          <w:szCs w:val="28"/>
        </w:rPr>
        <w:t>ГЛУХІВСЬКА МІСЬКА РАДА СУМСЬКОЇ ОБЛАСТІ</w:t>
      </w:r>
    </w:p>
    <w:p w:rsidR="00F45E1C" w:rsidRPr="007A188E" w:rsidRDefault="00F45E1C" w:rsidP="00F45E1C">
      <w:pPr>
        <w:pStyle w:val="1"/>
        <w:rPr>
          <w:sz w:val="28"/>
          <w:szCs w:val="28"/>
        </w:rPr>
      </w:pPr>
      <w:r w:rsidRPr="007A188E">
        <w:rPr>
          <w:sz w:val="28"/>
          <w:szCs w:val="28"/>
        </w:rPr>
        <w:t>ВОСЬМЕ СКЛИКАННЯ</w:t>
      </w:r>
    </w:p>
    <w:p w:rsidR="00F45E1C" w:rsidRPr="007A188E" w:rsidRDefault="00F45E1C" w:rsidP="00F45E1C">
      <w:pPr>
        <w:jc w:val="center"/>
        <w:rPr>
          <w:b/>
          <w:bCs/>
          <w:sz w:val="28"/>
          <w:szCs w:val="28"/>
        </w:rPr>
      </w:pPr>
      <w:r w:rsidRPr="007A188E">
        <w:rPr>
          <w:b/>
          <w:bCs/>
          <w:sz w:val="28"/>
          <w:szCs w:val="28"/>
          <w:lang w:val="uk-UA"/>
        </w:rPr>
        <w:t>ШІСТНАДЦЯТА</w:t>
      </w:r>
      <w:r w:rsidRPr="007A188E">
        <w:rPr>
          <w:b/>
          <w:bCs/>
          <w:sz w:val="28"/>
          <w:szCs w:val="28"/>
        </w:rPr>
        <w:t xml:space="preserve"> СЕСІЯ</w:t>
      </w:r>
    </w:p>
    <w:p w:rsidR="00F45E1C" w:rsidRPr="007A188E" w:rsidRDefault="00F45E1C" w:rsidP="00F45E1C">
      <w:pPr>
        <w:jc w:val="center"/>
        <w:rPr>
          <w:b/>
          <w:bCs/>
          <w:sz w:val="28"/>
          <w:szCs w:val="28"/>
        </w:rPr>
      </w:pPr>
      <w:r w:rsidRPr="007A188E">
        <w:rPr>
          <w:b/>
          <w:bCs/>
          <w:sz w:val="28"/>
          <w:szCs w:val="28"/>
          <w:lang w:val="uk-UA"/>
        </w:rPr>
        <w:t>ПЕРШЕ</w:t>
      </w:r>
      <w:r w:rsidRPr="007A188E">
        <w:rPr>
          <w:b/>
          <w:bCs/>
          <w:sz w:val="28"/>
          <w:szCs w:val="28"/>
        </w:rPr>
        <w:t xml:space="preserve"> ПЛЕНАРНЕ ЗАСІДАННЯ</w:t>
      </w:r>
    </w:p>
    <w:p w:rsidR="00F45E1C" w:rsidRDefault="00F45E1C" w:rsidP="00F45E1C">
      <w:pPr>
        <w:pStyle w:val="2"/>
        <w:rPr>
          <w:sz w:val="28"/>
          <w:szCs w:val="28"/>
        </w:rPr>
      </w:pPr>
      <w:r w:rsidRPr="007A188E">
        <w:rPr>
          <w:sz w:val="28"/>
          <w:szCs w:val="28"/>
        </w:rPr>
        <w:t xml:space="preserve">Р  І  Ш  Е  Н  </w:t>
      </w:r>
      <w:proofErr w:type="spellStart"/>
      <w:r w:rsidRPr="007A188E">
        <w:rPr>
          <w:sz w:val="28"/>
          <w:szCs w:val="28"/>
        </w:rPr>
        <w:t>Н</w:t>
      </w:r>
      <w:proofErr w:type="spellEnd"/>
      <w:r w:rsidRPr="007A188E">
        <w:rPr>
          <w:sz w:val="28"/>
          <w:szCs w:val="28"/>
        </w:rPr>
        <w:t xml:space="preserve">  Я</w:t>
      </w:r>
    </w:p>
    <w:p w:rsidR="000520E4" w:rsidRPr="000520E4" w:rsidRDefault="000520E4" w:rsidP="000520E4">
      <w:pPr>
        <w:rPr>
          <w:lang w:val="uk-UA"/>
        </w:rPr>
      </w:pPr>
    </w:p>
    <w:p w:rsidR="00F45E1C" w:rsidRPr="007A188E" w:rsidRDefault="00023016" w:rsidP="00F45E1C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25.05.2022</w:t>
      </w:r>
      <w:r w:rsidR="00F45E1C" w:rsidRPr="007A188E">
        <w:rPr>
          <w:sz w:val="28"/>
          <w:szCs w:val="28"/>
          <w:lang w:val="uk-UA"/>
        </w:rPr>
        <w:t xml:space="preserve">                                        м. Глухів                                                </w:t>
      </w:r>
      <w:r>
        <w:rPr>
          <w:sz w:val="28"/>
          <w:szCs w:val="28"/>
          <w:lang w:val="uk-UA"/>
        </w:rPr>
        <w:t>№ 490</w:t>
      </w:r>
    </w:p>
    <w:p w:rsidR="00F45E1C" w:rsidRPr="007A188E" w:rsidRDefault="00F45E1C" w:rsidP="00F45E1C">
      <w:pPr>
        <w:tabs>
          <w:tab w:val="left" w:pos="3740"/>
        </w:tabs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ab/>
      </w:r>
    </w:p>
    <w:p w:rsidR="00F45E1C" w:rsidRPr="007A188E" w:rsidRDefault="00F45E1C" w:rsidP="00F45E1C">
      <w:pPr>
        <w:pStyle w:val="a5"/>
        <w:ind w:right="-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Про  передачу в оренду земель </w:t>
      </w:r>
    </w:p>
    <w:p w:rsidR="0088477D" w:rsidRPr="007A188E" w:rsidRDefault="00F45E1C" w:rsidP="00F45E1C">
      <w:pPr>
        <w:pStyle w:val="a5"/>
        <w:ind w:right="-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сільськогосподарського призначення</w:t>
      </w:r>
      <w:r w:rsidR="0088477D"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F45E1C" w:rsidRPr="007A188E" w:rsidRDefault="0088477D" w:rsidP="00F45E1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ТОВ «</w:t>
      </w:r>
      <w:proofErr w:type="spellStart"/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Еліфібр</w:t>
      </w:r>
      <w:proofErr w:type="spellEnd"/>
      <w:r w:rsidRPr="007A188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» </w:t>
      </w:r>
    </w:p>
    <w:p w:rsidR="00F45E1C" w:rsidRPr="007A188E" w:rsidRDefault="00F45E1C" w:rsidP="00F45E1C">
      <w:pPr>
        <w:jc w:val="both"/>
        <w:rPr>
          <w:i/>
          <w:color w:val="000000"/>
          <w:sz w:val="28"/>
          <w:szCs w:val="28"/>
          <w:lang w:val="uk-UA"/>
        </w:rPr>
      </w:pPr>
    </w:p>
    <w:p w:rsidR="00F45E1C" w:rsidRDefault="00F45E1C" w:rsidP="00F45E1C">
      <w:pPr>
        <w:jc w:val="both"/>
        <w:rPr>
          <w:b/>
          <w:sz w:val="28"/>
          <w:szCs w:val="28"/>
          <w:lang w:val="uk-UA"/>
        </w:rPr>
      </w:pPr>
      <w:r w:rsidRPr="007A188E">
        <w:rPr>
          <w:color w:val="000000"/>
          <w:sz w:val="28"/>
          <w:szCs w:val="28"/>
          <w:lang w:val="uk-UA"/>
        </w:rPr>
        <w:t xml:space="preserve">             Розглянувши клопотання товариства з обмеженою відповідальністю «</w:t>
      </w:r>
      <w:proofErr w:type="spellStart"/>
      <w:r w:rsidRPr="007A188E">
        <w:rPr>
          <w:color w:val="000000"/>
          <w:sz w:val="28"/>
          <w:szCs w:val="28"/>
          <w:lang w:val="uk-UA"/>
        </w:rPr>
        <w:t>Еліфібр</w:t>
      </w:r>
      <w:proofErr w:type="spellEnd"/>
      <w:r w:rsidRPr="007A188E">
        <w:rPr>
          <w:color w:val="000000"/>
          <w:sz w:val="28"/>
          <w:szCs w:val="28"/>
          <w:lang w:val="uk-UA"/>
        </w:rPr>
        <w:t xml:space="preserve">» щодо передачі в оренду для ведення товарного виробництва земельних ділянок сільськогосподарського призначення, розташованих на  </w:t>
      </w:r>
      <w:r w:rsidRPr="007A188E">
        <w:rPr>
          <w:sz w:val="28"/>
          <w:szCs w:val="28"/>
          <w:lang w:val="uk-UA"/>
        </w:rPr>
        <w:t xml:space="preserve">території Глухівської міської ради за межами села </w:t>
      </w:r>
      <w:proofErr w:type="spellStart"/>
      <w:r w:rsidR="00443FA5">
        <w:rPr>
          <w:sz w:val="28"/>
          <w:szCs w:val="28"/>
          <w:lang w:val="uk-UA"/>
        </w:rPr>
        <w:t>Семенівка</w:t>
      </w:r>
      <w:proofErr w:type="spellEnd"/>
      <w:r w:rsidRPr="007A188E">
        <w:rPr>
          <w:sz w:val="28"/>
          <w:szCs w:val="28"/>
          <w:lang w:val="uk-UA"/>
        </w:rPr>
        <w:t>,</w:t>
      </w:r>
      <w:r w:rsidRPr="007A188E">
        <w:rPr>
          <w:color w:val="000000"/>
          <w:sz w:val="28"/>
          <w:szCs w:val="28"/>
          <w:lang w:val="uk-UA"/>
        </w:rPr>
        <w:t xml:space="preserve"> </w:t>
      </w:r>
      <w:r w:rsidRPr="007A188E">
        <w:rPr>
          <w:sz w:val="28"/>
          <w:szCs w:val="28"/>
          <w:lang w:val="uk-UA"/>
        </w:rPr>
        <w:t xml:space="preserve">з метою забезпечення продовольчої безпеки в умовах воєнного стану та залучення додаткових коштів у </w:t>
      </w:r>
      <w:r w:rsidR="00443FA5">
        <w:rPr>
          <w:sz w:val="28"/>
          <w:szCs w:val="28"/>
          <w:lang w:val="uk-UA"/>
        </w:rPr>
        <w:t>бюджет громади</w:t>
      </w:r>
      <w:r w:rsidRPr="007A188E">
        <w:rPr>
          <w:sz w:val="28"/>
          <w:szCs w:val="28"/>
          <w:lang w:val="uk-UA"/>
        </w:rPr>
        <w:t xml:space="preserve"> </w:t>
      </w:r>
      <w:r w:rsidRPr="007A188E">
        <w:rPr>
          <w:color w:val="000000"/>
          <w:sz w:val="28"/>
          <w:szCs w:val="28"/>
          <w:lang w:val="uk-UA"/>
        </w:rPr>
        <w:t>для сприяння соціально-економічному розвитку Глухівської міської ради</w:t>
      </w:r>
      <w:r w:rsidRPr="007A188E">
        <w:rPr>
          <w:sz w:val="28"/>
          <w:szCs w:val="28"/>
          <w:lang w:val="uk-UA"/>
        </w:rPr>
        <w:t>, відповідно до пунктів 27, 28 розділу Х  Земельного кодексу України, керуючись статт</w:t>
      </w:r>
      <w:r w:rsidR="006370B7">
        <w:rPr>
          <w:sz w:val="28"/>
          <w:szCs w:val="28"/>
          <w:lang w:val="uk-UA"/>
        </w:rPr>
        <w:t>ями</w:t>
      </w:r>
      <w:r w:rsidRPr="007A188E">
        <w:rPr>
          <w:sz w:val="28"/>
          <w:szCs w:val="28"/>
          <w:lang w:val="uk-UA"/>
        </w:rPr>
        <w:t xml:space="preserve"> 25</w:t>
      </w:r>
      <w:r w:rsidR="006370B7">
        <w:rPr>
          <w:sz w:val="28"/>
          <w:szCs w:val="28"/>
          <w:lang w:val="uk-UA"/>
        </w:rPr>
        <w:t>, 26</w:t>
      </w:r>
      <w:r w:rsidRPr="007A188E">
        <w:rPr>
          <w:sz w:val="28"/>
          <w:szCs w:val="28"/>
          <w:lang w:val="uk-UA"/>
        </w:rPr>
        <w:t xml:space="preserve"> та 59 Закону України «Про місцеве самоврядування в Україні», </w:t>
      </w:r>
      <w:r w:rsidRPr="007A188E">
        <w:rPr>
          <w:b/>
          <w:sz w:val="28"/>
          <w:szCs w:val="28"/>
          <w:lang w:val="uk-UA"/>
        </w:rPr>
        <w:t>міська  рада</w:t>
      </w:r>
      <w:r w:rsidRPr="007A188E">
        <w:rPr>
          <w:b/>
          <w:bCs/>
          <w:sz w:val="28"/>
          <w:szCs w:val="28"/>
          <w:lang w:val="uk-UA"/>
        </w:rPr>
        <w:t xml:space="preserve"> </w:t>
      </w:r>
      <w:r w:rsidRPr="007A188E">
        <w:rPr>
          <w:b/>
          <w:sz w:val="28"/>
          <w:szCs w:val="28"/>
          <w:lang w:val="uk-UA"/>
        </w:rPr>
        <w:t>ВИРІШИЛА:</w:t>
      </w:r>
    </w:p>
    <w:p w:rsidR="008A4E65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1.Передати в оренду</w:t>
      </w:r>
      <w:r w:rsidR="00F25AD0" w:rsidRPr="007A188E">
        <w:rPr>
          <w:sz w:val="28"/>
          <w:szCs w:val="28"/>
          <w:lang w:val="uk-UA"/>
        </w:rPr>
        <w:t>,</w:t>
      </w:r>
      <w:r w:rsidRPr="007A188E">
        <w:rPr>
          <w:sz w:val="28"/>
          <w:szCs w:val="28"/>
          <w:lang w:val="uk-UA"/>
        </w:rPr>
        <w:t xml:space="preserve"> </w:t>
      </w:r>
      <w:r w:rsidR="00F25AD0" w:rsidRPr="007A188E">
        <w:rPr>
          <w:sz w:val="28"/>
          <w:szCs w:val="28"/>
          <w:lang w:val="uk-UA"/>
        </w:rPr>
        <w:t xml:space="preserve">для ведення товарного сільськогосподарського виробництва, </w:t>
      </w:r>
      <w:r w:rsidRPr="007A188E">
        <w:rPr>
          <w:sz w:val="28"/>
          <w:szCs w:val="28"/>
          <w:lang w:val="uk-UA"/>
        </w:rPr>
        <w:t>товариству з обмеженою відповідальністю «</w:t>
      </w:r>
      <w:proofErr w:type="spellStart"/>
      <w:r w:rsidRPr="007A188E">
        <w:rPr>
          <w:sz w:val="28"/>
          <w:szCs w:val="28"/>
          <w:lang w:val="uk-UA"/>
        </w:rPr>
        <w:t>Еліфібр</w:t>
      </w:r>
      <w:proofErr w:type="spellEnd"/>
      <w:r w:rsidRPr="007A188E">
        <w:rPr>
          <w:sz w:val="28"/>
          <w:szCs w:val="28"/>
          <w:lang w:val="uk-UA"/>
        </w:rPr>
        <w:t>»</w:t>
      </w:r>
      <w:r w:rsidR="00D33581" w:rsidRPr="007A188E">
        <w:rPr>
          <w:sz w:val="28"/>
          <w:szCs w:val="28"/>
          <w:lang w:val="uk-UA"/>
        </w:rPr>
        <w:t>, юридична адреса</w:t>
      </w:r>
      <w:r w:rsidR="00AD3CE8">
        <w:rPr>
          <w:sz w:val="28"/>
          <w:szCs w:val="28"/>
          <w:lang w:val="uk-UA"/>
        </w:rPr>
        <w:t>:</w:t>
      </w:r>
      <w:r w:rsidR="00D33581" w:rsidRPr="007A188E">
        <w:rPr>
          <w:sz w:val="28"/>
          <w:szCs w:val="28"/>
          <w:lang w:val="uk-UA"/>
        </w:rPr>
        <w:t xml:space="preserve"> вулиця О</w:t>
      </w:r>
      <w:r w:rsidR="004A4B3D">
        <w:rPr>
          <w:sz w:val="28"/>
          <w:szCs w:val="28"/>
          <w:lang w:val="uk-UA"/>
        </w:rPr>
        <w:t>лексія</w:t>
      </w:r>
      <w:r w:rsidR="00F55154">
        <w:rPr>
          <w:sz w:val="28"/>
          <w:szCs w:val="28"/>
          <w:lang w:val="uk-UA"/>
        </w:rPr>
        <w:t xml:space="preserve"> </w:t>
      </w:r>
      <w:r w:rsidR="00D33581" w:rsidRPr="007A188E">
        <w:rPr>
          <w:sz w:val="28"/>
          <w:szCs w:val="28"/>
          <w:lang w:val="uk-UA"/>
        </w:rPr>
        <w:t>Цигикала, 98Б село Перемога</w:t>
      </w:r>
      <w:r w:rsidR="00F25AD0" w:rsidRPr="007A188E">
        <w:rPr>
          <w:sz w:val="28"/>
          <w:szCs w:val="28"/>
          <w:lang w:val="uk-UA"/>
        </w:rPr>
        <w:t>,</w:t>
      </w:r>
      <w:r w:rsidR="00443FA5">
        <w:rPr>
          <w:sz w:val="28"/>
          <w:szCs w:val="28"/>
          <w:lang w:val="uk-UA"/>
        </w:rPr>
        <w:t xml:space="preserve"> </w:t>
      </w:r>
      <w:proofErr w:type="spellStart"/>
      <w:r w:rsidR="00443FA5">
        <w:rPr>
          <w:sz w:val="28"/>
          <w:szCs w:val="28"/>
          <w:lang w:val="uk-UA"/>
        </w:rPr>
        <w:t>Шосткинський</w:t>
      </w:r>
      <w:proofErr w:type="spellEnd"/>
      <w:r w:rsidR="00443FA5">
        <w:rPr>
          <w:sz w:val="28"/>
          <w:szCs w:val="28"/>
          <w:lang w:val="uk-UA"/>
        </w:rPr>
        <w:t xml:space="preserve"> район, Сумська область</w:t>
      </w:r>
      <w:r w:rsidR="006370B7">
        <w:rPr>
          <w:sz w:val="28"/>
          <w:szCs w:val="28"/>
          <w:lang w:val="uk-UA"/>
        </w:rPr>
        <w:t>, 41460</w:t>
      </w:r>
      <w:r w:rsidR="002836CF">
        <w:rPr>
          <w:sz w:val="28"/>
          <w:szCs w:val="28"/>
          <w:lang w:val="uk-UA"/>
        </w:rPr>
        <w:t>,</w:t>
      </w:r>
      <w:r w:rsidRPr="007A188E">
        <w:rPr>
          <w:sz w:val="28"/>
          <w:szCs w:val="28"/>
          <w:lang w:val="uk-UA"/>
        </w:rPr>
        <w:t xml:space="preserve"> земельні ділянки</w:t>
      </w:r>
      <w:r w:rsidR="00F25AD0" w:rsidRPr="007A188E">
        <w:rPr>
          <w:sz w:val="28"/>
          <w:szCs w:val="28"/>
          <w:lang w:val="uk-UA"/>
        </w:rPr>
        <w:t xml:space="preserve"> сільськогосподарського призначення</w:t>
      </w:r>
      <w:r w:rsidRPr="007A188E">
        <w:rPr>
          <w:sz w:val="28"/>
          <w:szCs w:val="28"/>
          <w:lang w:val="uk-UA"/>
        </w:rPr>
        <w:t xml:space="preserve">, загальною площею 22,0000га ріллі, </w:t>
      </w:r>
      <w:r w:rsidR="00F25AD0" w:rsidRPr="007A188E">
        <w:rPr>
          <w:sz w:val="28"/>
          <w:szCs w:val="28"/>
          <w:lang w:val="uk-UA"/>
        </w:rPr>
        <w:t xml:space="preserve">розташовані за межами села </w:t>
      </w:r>
      <w:proofErr w:type="spellStart"/>
      <w:r w:rsidR="00A60AD0">
        <w:rPr>
          <w:sz w:val="28"/>
          <w:szCs w:val="28"/>
          <w:lang w:val="uk-UA"/>
        </w:rPr>
        <w:t>Семенівка</w:t>
      </w:r>
      <w:proofErr w:type="spellEnd"/>
      <w:r w:rsidR="008A4E65" w:rsidRPr="007A188E">
        <w:rPr>
          <w:sz w:val="28"/>
          <w:szCs w:val="28"/>
          <w:lang w:val="uk-UA"/>
        </w:rPr>
        <w:t xml:space="preserve"> з </w:t>
      </w:r>
      <w:r w:rsidRPr="007A188E">
        <w:rPr>
          <w:sz w:val="28"/>
          <w:szCs w:val="28"/>
          <w:lang w:val="uk-UA"/>
        </w:rPr>
        <w:t>кадастров</w:t>
      </w:r>
      <w:r w:rsidR="008A4E65" w:rsidRPr="007A188E">
        <w:rPr>
          <w:sz w:val="28"/>
          <w:szCs w:val="28"/>
          <w:lang w:val="uk-UA"/>
        </w:rPr>
        <w:t>ими</w:t>
      </w:r>
      <w:r w:rsidRPr="007A188E">
        <w:rPr>
          <w:sz w:val="28"/>
          <w:szCs w:val="28"/>
          <w:lang w:val="uk-UA"/>
        </w:rPr>
        <w:t xml:space="preserve"> номер</w:t>
      </w:r>
      <w:r w:rsidR="008A4E65" w:rsidRPr="007A188E">
        <w:rPr>
          <w:sz w:val="28"/>
          <w:szCs w:val="28"/>
          <w:lang w:val="uk-UA"/>
        </w:rPr>
        <w:t>ами</w:t>
      </w:r>
      <w:r w:rsidRPr="007A188E">
        <w:rPr>
          <w:sz w:val="28"/>
          <w:szCs w:val="28"/>
          <w:lang w:val="uk-UA"/>
        </w:rPr>
        <w:t xml:space="preserve">: </w:t>
      </w:r>
      <w:r w:rsidR="008A4E65" w:rsidRPr="007A188E">
        <w:rPr>
          <w:sz w:val="28"/>
          <w:szCs w:val="28"/>
          <w:lang w:val="uk-UA"/>
        </w:rPr>
        <w:t xml:space="preserve">  </w:t>
      </w:r>
    </w:p>
    <w:p w:rsidR="00F45E1C" w:rsidRPr="007A188E" w:rsidRDefault="008A4E65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 xml:space="preserve"> </w:t>
      </w:r>
      <w:r w:rsidR="00F45E1C" w:rsidRPr="007A188E">
        <w:rPr>
          <w:sz w:val="28"/>
          <w:szCs w:val="28"/>
          <w:lang w:val="uk-UA"/>
        </w:rPr>
        <w:t>5921586000:08:003:0316 площею 2,0000га рілля;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5921586000:08:003:0317 площею 8,0000га рілля;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5921586000:08:003:0318 площею 6,0000га рілля;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 xml:space="preserve">5921586000:08:003:0319 площею 6,0000га рілля. 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 xml:space="preserve">1.1. Встановити ставку орендної плати у розмірі 8% від нормативної грошової оцінки земельної ділянки, що визначається від середньої нормативної грошової оцінки одиниці ріллі по Сумській </w:t>
      </w:r>
      <w:r w:rsidR="007148B0">
        <w:rPr>
          <w:sz w:val="28"/>
          <w:szCs w:val="28"/>
          <w:lang w:val="uk-UA"/>
        </w:rPr>
        <w:t>області</w:t>
      </w:r>
      <w:r w:rsidRPr="007A188E">
        <w:rPr>
          <w:sz w:val="28"/>
          <w:szCs w:val="28"/>
          <w:lang w:val="uk-UA"/>
        </w:rPr>
        <w:t>.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 xml:space="preserve">1.2. Встановити строк дії договору оренди земельної ділянки </w:t>
      </w:r>
      <w:r w:rsidR="006370B7">
        <w:rPr>
          <w:sz w:val="28"/>
          <w:szCs w:val="28"/>
          <w:lang w:val="uk-UA"/>
        </w:rPr>
        <w:t xml:space="preserve">терміном на </w:t>
      </w:r>
      <w:r w:rsidR="00D33581" w:rsidRPr="007A188E">
        <w:rPr>
          <w:sz w:val="28"/>
          <w:szCs w:val="28"/>
          <w:lang w:val="uk-UA"/>
        </w:rPr>
        <w:t>7 місяців</w:t>
      </w:r>
      <w:r w:rsidRPr="007A188E">
        <w:rPr>
          <w:sz w:val="28"/>
          <w:szCs w:val="28"/>
          <w:lang w:val="uk-UA"/>
        </w:rPr>
        <w:t>.</w:t>
      </w:r>
    </w:p>
    <w:p w:rsidR="00F45E1C" w:rsidRPr="007A188E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1.3. Доручити Глухівському міському  голові Вайло Н.О. підписати договір оренди землі з товариством з обмеженою відповідальністю «</w:t>
      </w:r>
      <w:proofErr w:type="spellStart"/>
      <w:r w:rsidRPr="007A188E">
        <w:rPr>
          <w:sz w:val="28"/>
          <w:szCs w:val="28"/>
          <w:lang w:val="uk-UA"/>
        </w:rPr>
        <w:t>Еліфібр</w:t>
      </w:r>
      <w:proofErr w:type="spellEnd"/>
      <w:r w:rsidRPr="007A188E">
        <w:rPr>
          <w:sz w:val="28"/>
          <w:szCs w:val="28"/>
          <w:lang w:val="uk-UA"/>
        </w:rPr>
        <w:t xml:space="preserve">» відповідно до вимог чинного законодавства України.   </w:t>
      </w:r>
    </w:p>
    <w:p w:rsidR="00F45E1C" w:rsidRDefault="00F45E1C" w:rsidP="00F45E1C">
      <w:pPr>
        <w:ind w:firstLine="709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1.4. Товариству з обмеженою відповідальністю «</w:t>
      </w:r>
      <w:proofErr w:type="spellStart"/>
      <w:r w:rsidRPr="007A188E">
        <w:rPr>
          <w:sz w:val="28"/>
          <w:szCs w:val="28"/>
          <w:lang w:val="uk-UA"/>
        </w:rPr>
        <w:t>Еліфібр</w:t>
      </w:r>
      <w:proofErr w:type="spellEnd"/>
      <w:r w:rsidRPr="007A188E">
        <w:rPr>
          <w:sz w:val="28"/>
          <w:szCs w:val="28"/>
          <w:lang w:val="uk-UA"/>
        </w:rPr>
        <w:t>»  вчинити дії щодо підписання договору оренди на підставі цього рішення у порядку, встановленому чинним законодавством України</w:t>
      </w:r>
      <w:r w:rsidR="00F85AB5" w:rsidRPr="007A188E">
        <w:rPr>
          <w:sz w:val="28"/>
          <w:szCs w:val="28"/>
          <w:lang w:val="uk-UA"/>
        </w:rPr>
        <w:t>, дотримуватись умов договору та своєчасно сплачувати орендну плату за землю</w:t>
      </w:r>
      <w:r w:rsidRPr="007A188E">
        <w:rPr>
          <w:sz w:val="28"/>
          <w:szCs w:val="28"/>
          <w:lang w:val="uk-UA"/>
        </w:rPr>
        <w:t>.</w:t>
      </w:r>
    </w:p>
    <w:p w:rsidR="003C6B2B" w:rsidRDefault="003C6B2B" w:rsidP="00F45E1C">
      <w:pPr>
        <w:ind w:firstLine="709"/>
        <w:jc w:val="both"/>
        <w:rPr>
          <w:sz w:val="28"/>
          <w:szCs w:val="28"/>
          <w:lang w:val="uk-UA"/>
        </w:rPr>
      </w:pPr>
    </w:p>
    <w:p w:rsidR="003C6B2B" w:rsidRDefault="003C6B2B" w:rsidP="00F45E1C">
      <w:pPr>
        <w:ind w:firstLine="709"/>
        <w:jc w:val="both"/>
        <w:rPr>
          <w:sz w:val="28"/>
          <w:szCs w:val="28"/>
          <w:lang w:val="uk-UA"/>
        </w:rPr>
      </w:pPr>
    </w:p>
    <w:p w:rsidR="003C6B2B" w:rsidRPr="007A188E" w:rsidRDefault="003C6B2B" w:rsidP="00F45E1C">
      <w:pPr>
        <w:ind w:firstLine="709"/>
        <w:jc w:val="both"/>
        <w:rPr>
          <w:sz w:val="28"/>
          <w:szCs w:val="28"/>
          <w:lang w:val="uk-UA"/>
        </w:rPr>
      </w:pPr>
    </w:p>
    <w:p w:rsidR="00F45E1C" w:rsidRPr="007A188E" w:rsidRDefault="007B2A67" w:rsidP="00F45E1C">
      <w:pPr>
        <w:ind w:firstLine="708"/>
        <w:jc w:val="both"/>
        <w:rPr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2</w:t>
      </w:r>
      <w:r w:rsidR="00F45E1C" w:rsidRPr="007A188E">
        <w:rPr>
          <w:sz w:val="28"/>
          <w:szCs w:val="28"/>
          <w:lang w:val="uk-UA"/>
        </w:rPr>
        <w:t>. Управлінню соціально-економічного розвитку Глухівської міської ради (начальник управління  Сухоручкіна Л.О.) організувати надсилання договору оренди земель до Шосткинської районної військової адміністрації для проведення його реєстрації в порядку, встановленим чинним законодавством України.</w:t>
      </w:r>
    </w:p>
    <w:p w:rsidR="00F45E1C" w:rsidRPr="007A188E" w:rsidRDefault="001D7CAE" w:rsidP="00F45E1C">
      <w:pPr>
        <w:ind w:firstLine="708"/>
        <w:jc w:val="both"/>
        <w:rPr>
          <w:b/>
          <w:sz w:val="28"/>
          <w:szCs w:val="28"/>
          <w:lang w:val="uk-UA"/>
        </w:rPr>
      </w:pPr>
      <w:r w:rsidRPr="007A188E">
        <w:rPr>
          <w:sz w:val="28"/>
          <w:szCs w:val="28"/>
          <w:lang w:val="uk-UA"/>
        </w:rPr>
        <w:t>3</w:t>
      </w:r>
      <w:r w:rsidR="00F45E1C" w:rsidRPr="007A188E">
        <w:rPr>
          <w:sz w:val="28"/>
          <w:szCs w:val="28"/>
          <w:lang w:val="uk-UA"/>
        </w:rPr>
        <w:t>. Контроль за виконанням цього рішення покласти на першого заступника міського голови з питань діяльності виконавчих органів міської ради Ткаченка</w:t>
      </w:r>
      <w:r w:rsidR="00EB5A24" w:rsidRPr="00EB5A24">
        <w:rPr>
          <w:color w:val="FFFFFF" w:themeColor="background1"/>
          <w:sz w:val="28"/>
          <w:szCs w:val="28"/>
          <w:lang w:val="uk-UA"/>
        </w:rPr>
        <w:t>_</w:t>
      </w:r>
      <w:r w:rsidR="00F45E1C" w:rsidRPr="007A188E">
        <w:rPr>
          <w:sz w:val="28"/>
          <w:szCs w:val="28"/>
          <w:lang w:val="uk-UA"/>
        </w:rPr>
        <w:t xml:space="preserve">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F45E1C" w:rsidRPr="007A188E">
        <w:rPr>
          <w:sz w:val="28"/>
          <w:szCs w:val="28"/>
          <w:lang w:val="uk-UA"/>
        </w:rPr>
        <w:t>Кацюба</w:t>
      </w:r>
      <w:proofErr w:type="spellEnd"/>
      <w:r w:rsidR="00F45E1C" w:rsidRPr="007A188E">
        <w:rPr>
          <w:sz w:val="28"/>
          <w:szCs w:val="28"/>
          <w:lang w:val="uk-UA"/>
        </w:rPr>
        <w:t xml:space="preserve"> З.Д.).</w:t>
      </w:r>
      <w:r w:rsidR="00F45E1C" w:rsidRPr="007A188E">
        <w:rPr>
          <w:b/>
          <w:sz w:val="28"/>
          <w:szCs w:val="28"/>
          <w:lang w:val="uk-UA"/>
        </w:rPr>
        <w:t xml:space="preserve"> </w:t>
      </w:r>
    </w:p>
    <w:p w:rsidR="00F45E1C" w:rsidRPr="007A188E" w:rsidRDefault="00F45E1C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F45E1C" w:rsidRPr="007A188E" w:rsidRDefault="00F45E1C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F45E1C" w:rsidRDefault="00F45E1C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  <w:r w:rsidRPr="007A188E">
        <w:rPr>
          <w:b/>
          <w:sz w:val="28"/>
          <w:szCs w:val="28"/>
          <w:lang w:val="uk-UA"/>
        </w:rPr>
        <w:t>Міський голова                                                                            Надія ВАЙЛО</w:t>
      </w: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2551CC" w:rsidRDefault="002551CC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p w:rsidR="00960D2A" w:rsidRPr="007A188E" w:rsidRDefault="00960D2A" w:rsidP="00F45E1C">
      <w:pPr>
        <w:tabs>
          <w:tab w:val="left" w:pos="620"/>
          <w:tab w:val="center" w:pos="4677"/>
        </w:tabs>
        <w:jc w:val="both"/>
        <w:rPr>
          <w:b/>
          <w:sz w:val="28"/>
          <w:szCs w:val="28"/>
          <w:lang w:val="uk-UA"/>
        </w:rPr>
      </w:pPr>
    </w:p>
    <w:sectPr w:rsidR="00960D2A" w:rsidRPr="007A188E" w:rsidSect="002551CC">
      <w:pgSz w:w="11906" w:h="16838"/>
      <w:pgMar w:top="426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E2721"/>
    <w:multiLevelType w:val="hybridMultilevel"/>
    <w:tmpl w:val="E26E3256"/>
    <w:lvl w:ilvl="0" w:tplc="511AEC9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BB6AB6"/>
    <w:multiLevelType w:val="hybridMultilevel"/>
    <w:tmpl w:val="1458D88C"/>
    <w:lvl w:ilvl="0" w:tplc="C61A898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1C"/>
    <w:rsid w:val="00023016"/>
    <w:rsid w:val="000520E4"/>
    <w:rsid w:val="00075FF9"/>
    <w:rsid w:val="000C7603"/>
    <w:rsid w:val="001378D2"/>
    <w:rsid w:val="001D7CAE"/>
    <w:rsid w:val="002551CC"/>
    <w:rsid w:val="002836CF"/>
    <w:rsid w:val="002D3619"/>
    <w:rsid w:val="002E1841"/>
    <w:rsid w:val="003C6B2B"/>
    <w:rsid w:val="00443FA5"/>
    <w:rsid w:val="004A4B3D"/>
    <w:rsid w:val="004C1339"/>
    <w:rsid w:val="0052121F"/>
    <w:rsid w:val="005B205B"/>
    <w:rsid w:val="005E73D3"/>
    <w:rsid w:val="006370B7"/>
    <w:rsid w:val="00700E9E"/>
    <w:rsid w:val="007148B0"/>
    <w:rsid w:val="007A188E"/>
    <w:rsid w:val="007B2A67"/>
    <w:rsid w:val="00841963"/>
    <w:rsid w:val="0088477D"/>
    <w:rsid w:val="008A4E65"/>
    <w:rsid w:val="00960D2A"/>
    <w:rsid w:val="0097359E"/>
    <w:rsid w:val="009D6E55"/>
    <w:rsid w:val="00A60AD0"/>
    <w:rsid w:val="00A73581"/>
    <w:rsid w:val="00AD3CE8"/>
    <w:rsid w:val="00BA0BF2"/>
    <w:rsid w:val="00BA21DB"/>
    <w:rsid w:val="00C22E13"/>
    <w:rsid w:val="00C9723D"/>
    <w:rsid w:val="00D33581"/>
    <w:rsid w:val="00D848DC"/>
    <w:rsid w:val="00E37CE1"/>
    <w:rsid w:val="00E46EA4"/>
    <w:rsid w:val="00E9722A"/>
    <w:rsid w:val="00EB5A24"/>
    <w:rsid w:val="00F25AD0"/>
    <w:rsid w:val="00F403E0"/>
    <w:rsid w:val="00F45E1C"/>
    <w:rsid w:val="00F55154"/>
    <w:rsid w:val="00F85AB5"/>
    <w:rsid w:val="00FC1BB1"/>
    <w:rsid w:val="00FD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5E1C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F45E1C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E1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45E1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F45E1C"/>
    <w:pPr>
      <w:jc w:val="center"/>
    </w:pPr>
    <w:rPr>
      <w:rFonts w:ascii="Arial" w:hAnsi="Arial"/>
      <w:b/>
      <w:sz w:val="28"/>
      <w:szCs w:val="20"/>
      <w:lang w:val="uk-UA"/>
    </w:rPr>
  </w:style>
  <w:style w:type="character" w:customStyle="1" w:styleId="a4">
    <w:name w:val="Без интервала Знак"/>
    <w:link w:val="a5"/>
    <w:uiPriority w:val="1"/>
    <w:locked/>
    <w:rsid w:val="00F45E1C"/>
  </w:style>
  <w:style w:type="paragraph" w:styleId="a5">
    <w:name w:val="No Spacing"/>
    <w:link w:val="a4"/>
    <w:uiPriority w:val="1"/>
    <w:qFormat/>
    <w:rsid w:val="00F45E1C"/>
    <w:pPr>
      <w:spacing w:after="0" w:line="240" w:lineRule="auto"/>
    </w:pPr>
  </w:style>
  <w:style w:type="character" w:styleId="a6">
    <w:name w:val="Hyperlink"/>
    <w:uiPriority w:val="99"/>
    <w:unhideWhenUsed/>
    <w:rsid w:val="00F45E1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18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84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45E1C"/>
    <w:pPr>
      <w:keepNext/>
      <w:jc w:val="center"/>
      <w:outlineLvl w:val="0"/>
    </w:pPr>
    <w:rPr>
      <w:b/>
      <w:szCs w:val="20"/>
      <w:lang w:val="uk-UA"/>
    </w:rPr>
  </w:style>
  <w:style w:type="paragraph" w:styleId="2">
    <w:name w:val="heading 2"/>
    <w:basedOn w:val="a"/>
    <w:next w:val="a"/>
    <w:link w:val="20"/>
    <w:qFormat/>
    <w:rsid w:val="00F45E1C"/>
    <w:pPr>
      <w:keepNext/>
      <w:tabs>
        <w:tab w:val="left" w:pos="3345"/>
      </w:tabs>
      <w:jc w:val="center"/>
      <w:outlineLvl w:val="1"/>
    </w:pPr>
    <w:rPr>
      <w:b/>
      <w:sz w:val="3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5E1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45E1C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paragraph" w:styleId="a3">
    <w:name w:val="caption"/>
    <w:basedOn w:val="a"/>
    <w:next w:val="a"/>
    <w:qFormat/>
    <w:rsid w:val="00F45E1C"/>
    <w:pPr>
      <w:jc w:val="center"/>
    </w:pPr>
    <w:rPr>
      <w:rFonts w:ascii="Arial" w:hAnsi="Arial"/>
      <w:b/>
      <w:sz w:val="28"/>
      <w:szCs w:val="20"/>
      <w:lang w:val="uk-UA"/>
    </w:rPr>
  </w:style>
  <w:style w:type="character" w:customStyle="1" w:styleId="a4">
    <w:name w:val="Без интервала Знак"/>
    <w:link w:val="a5"/>
    <w:uiPriority w:val="1"/>
    <w:locked/>
    <w:rsid w:val="00F45E1C"/>
  </w:style>
  <w:style w:type="paragraph" w:styleId="a5">
    <w:name w:val="No Spacing"/>
    <w:link w:val="a4"/>
    <w:uiPriority w:val="1"/>
    <w:qFormat/>
    <w:rsid w:val="00F45E1C"/>
    <w:pPr>
      <w:spacing w:after="0" w:line="240" w:lineRule="auto"/>
    </w:pPr>
  </w:style>
  <w:style w:type="character" w:styleId="a6">
    <w:name w:val="Hyperlink"/>
    <w:uiPriority w:val="99"/>
    <w:unhideWhenUsed/>
    <w:rsid w:val="00F45E1C"/>
    <w:rPr>
      <w:color w:val="0563C1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E184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184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4CBCC-497B-4B98-AA1D-81096B9FB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44</cp:revision>
  <cp:lastPrinted>2022-05-18T13:37:00Z</cp:lastPrinted>
  <dcterms:created xsi:type="dcterms:W3CDTF">2022-05-12T07:13:00Z</dcterms:created>
  <dcterms:modified xsi:type="dcterms:W3CDTF">2022-05-24T07:54:00Z</dcterms:modified>
</cp:coreProperties>
</file>