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53A" w:rsidRDefault="0094653A" w:rsidP="0094653A">
      <w:pPr>
        <w:pStyle w:val="a4"/>
        <w:rPr>
          <w:rFonts w:ascii="Times New Roman" w:hAnsi="Times New Roman" w:cs="Times New Roman"/>
          <w:sz w:val="24"/>
          <w:szCs w:val="24"/>
        </w:rPr>
      </w:pPr>
      <w:r w:rsidRPr="0094653A">
        <w:rPr>
          <w:rFonts w:ascii="Times New Roman" w:hAnsi="Times New Roman" w:cs="Times New Roman"/>
          <w:sz w:val="24"/>
          <w:szCs w:val="24"/>
        </w:rPr>
        <w:t>Пояснювальна записка</w:t>
      </w:r>
    </w:p>
    <w:p w:rsidR="0094653A" w:rsidRPr="0094653A" w:rsidRDefault="0094653A" w:rsidP="0094653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4653A" w:rsidRPr="0094653A" w:rsidRDefault="0094653A" w:rsidP="0094653A">
      <w:pPr>
        <w:pStyle w:val="a4"/>
        <w:widowControl w:val="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94653A">
        <w:rPr>
          <w:rFonts w:ascii="Times New Roman" w:hAnsi="Times New Roman" w:cs="Times New Roman"/>
          <w:sz w:val="24"/>
          <w:szCs w:val="24"/>
        </w:rPr>
        <w:t xml:space="preserve">до рішення Глухівської міської ради від     </w:t>
      </w:r>
      <w:r w:rsidR="00AE6943">
        <w:rPr>
          <w:rFonts w:ascii="Times New Roman" w:hAnsi="Times New Roman" w:cs="Times New Roman"/>
          <w:sz w:val="24"/>
          <w:szCs w:val="24"/>
        </w:rPr>
        <w:t xml:space="preserve"> 22</w:t>
      </w:r>
      <w:r w:rsidRPr="0094653A">
        <w:rPr>
          <w:rFonts w:ascii="Times New Roman" w:hAnsi="Times New Roman" w:cs="Times New Roman"/>
          <w:sz w:val="24"/>
          <w:szCs w:val="24"/>
        </w:rPr>
        <w:t xml:space="preserve">.12.2021   № </w:t>
      </w:r>
      <w:r w:rsidR="00AE6943">
        <w:rPr>
          <w:rFonts w:ascii="Times New Roman" w:hAnsi="Times New Roman" w:cs="Times New Roman"/>
          <w:sz w:val="24"/>
          <w:szCs w:val="24"/>
        </w:rPr>
        <w:t xml:space="preserve"> </w:t>
      </w:r>
      <w:r w:rsidR="00144436">
        <w:rPr>
          <w:rFonts w:ascii="Times New Roman" w:hAnsi="Times New Roman" w:cs="Times New Roman"/>
          <w:sz w:val="24"/>
          <w:szCs w:val="24"/>
        </w:rPr>
        <w:t>423</w:t>
      </w:r>
      <w:bookmarkStart w:id="0" w:name="_GoBack"/>
      <w:bookmarkEnd w:id="0"/>
    </w:p>
    <w:p w:rsidR="0094653A" w:rsidRPr="0094653A" w:rsidRDefault="0094653A" w:rsidP="0094653A">
      <w:pPr>
        <w:pStyle w:val="4"/>
        <w:ind w:firstLine="0"/>
        <w:jc w:val="center"/>
        <w:outlineLvl w:val="3"/>
        <w:rPr>
          <w:rFonts w:ascii="Times New Roman" w:hAnsi="Times New Roman"/>
          <w:b/>
          <w:sz w:val="24"/>
          <w:szCs w:val="24"/>
          <w:lang w:val="uk-UA"/>
        </w:rPr>
      </w:pPr>
      <w:r w:rsidRPr="0094653A">
        <w:rPr>
          <w:rFonts w:ascii="Times New Roman" w:hAnsi="Times New Roman"/>
          <w:b/>
          <w:sz w:val="24"/>
          <w:szCs w:val="24"/>
          <w:lang w:val="uk-UA"/>
        </w:rPr>
        <w:t>«Про внесення змін до рішення Глухівської міської ради  від 24.12.2020 № 89  «Про бюджет Глухівської  міської  територіальної громади на 2021 рік»</w:t>
      </w:r>
    </w:p>
    <w:p w:rsidR="0094653A" w:rsidRPr="00964658" w:rsidRDefault="0094653A" w:rsidP="0094653A">
      <w:pPr>
        <w:ind w:firstLine="720"/>
        <w:jc w:val="both"/>
        <w:rPr>
          <w:sz w:val="24"/>
          <w:szCs w:val="24"/>
          <w:lang w:val="uk-UA"/>
        </w:rPr>
      </w:pPr>
    </w:p>
    <w:p w:rsidR="003A1AA3" w:rsidRPr="00964658" w:rsidRDefault="0094653A" w:rsidP="0094653A">
      <w:pPr>
        <w:ind w:firstLine="720"/>
        <w:jc w:val="both"/>
        <w:rPr>
          <w:sz w:val="24"/>
          <w:szCs w:val="24"/>
          <w:lang w:val="uk-UA"/>
        </w:rPr>
      </w:pPr>
      <w:r w:rsidRPr="00964658">
        <w:rPr>
          <w:sz w:val="24"/>
          <w:szCs w:val="24"/>
          <w:lang w:val="uk-UA"/>
        </w:rPr>
        <w:t>Розглянувши пропозиції  начальника фінансового управління Глухівської міської ради Онищенко А.В. про внесення змін до бюджету Глухівської міської територіальної громади на 2021 рік,</w:t>
      </w:r>
      <w:r w:rsidR="00964658" w:rsidRPr="00964658">
        <w:rPr>
          <w:sz w:val="24"/>
          <w:szCs w:val="24"/>
          <w:lang w:val="uk-UA"/>
        </w:rPr>
        <w:t xml:space="preserve"> на виконання розпорядження Кабінету Міністрів України від 09.12.2021 № 1640-р «</w:t>
      </w:r>
      <w:r w:rsidR="00964658" w:rsidRPr="00964658">
        <w:rPr>
          <w:bCs/>
          <w:sz w:val="24"/>
          <w:szCs w:val="24"/>
          <w:shd w:val="clear" w:color="auto" w:fill="FFFFFF"/>
          <w:lang w:val="uk-UA"/>
        </w:rPr>
        <w:t>Про внесення змін у додаток до розпорядження Кабінету Міністрів України від 9 червня 2021 р. № 622</w:t>
      </w:r>
      <w:r w:rsidR="00964658" w:rsidRPr="00964658">
        <w:rPr>
          <w:sz w:val="24"/>
          <w:szCs w:val="24"/>
          <w:lang w:val="uk-UA"/>
        </w:rPr>
        <w:t>»</w:t>
      </w:r>
      <w:r w:rsidRPr="00964658">
        <w:rPr>
          <w:sz w:val="24"/>
          <w:szCs w:val="24"/>
          <w:lang w:val="uk-UA"/>
        </w:rPr>
        <w:t xml:space="preserve"> </w:t>
      </w:r>
      <w:r w:rsidRPr="00964658">
        <w:rPr>
          <w:snapToGrid w:val="0"/>
          <w:sz w:val="24"/>
          <w:szCs w:val="24"/>
          <w:lang w:val="uk-UA"/>
        </w:rPr>
        <w:t xml:space="preserve">враховуючи </w:t>
      </w:r>
      <w:r w:rsidR="000A194D" w:rsidRPr="00964658">
        <w:rPr>
          <w:snapToGrid w:val="0"/>
          <w:sz w:val="24"/>
          <w:szCs w:val="24"/>
          <w:lang w:val="uk-UA"/>
        </w:rPr>
        <w:t>проект</w:t>
      </w:r>
      <w:r w:rsidRPr="00964658">
        <w:rPr>
          <w:snapToGrid w:val="0"/>
          <w:sz w:val="24"/>
          <w:szCs w:val="24"/>
          <w:lang w:val="uk-UA"/>
        </w:rPr>
        <w:t xml:space="preserve"> рішення Сумської обласної ради  «Про обласний бюджет Сумської області на 2021 рік», рішення виконавчого комітету Глухівської міської ради від 16.12.2021</w:t>
      </w:r>
      <w:r w:rsidR="000A194D" w:rsidRPr="00964658">
        <w:rPr>
          <w:snapToGrid w:val="0"/>
          <w:sz w:val="24"/>
          <w:szCs w:val="24"/>
          <w:lang w:val="uk-UA"/>
        </w:rPr>
        <w:t xml:space="preserve"> № 338</w:t>
      </w:r>
      <w:r w:rsidRPr="00964658">
        <w:rPr>
          <w:snapToGrid w:val="0"/>
          <w:sz w:val="24"/>
          <w:szCs w:val="24"/>
          <w:lang w:val="uk-UA"/>
        </w:rPr>
        <w:t xml:space="preserve">, </w:t>
      </w:r>
      <w:r w:rsidRPr="00964658">
        <w:rPr>
          <w:sz w:val="24"/>
          <w:szCs w:val="24"/>
          <w:lang w:val="uk-UA"/>
        </w:rPr>
        <w:t xml:space="preserve">листи головних розпорядників коштів, керуючись пунктом 23 частини першої статті 26 та статтею 59 Закону України «Про місцеве самоврядування в Україні», </w:t>
      </w:r>
      <w:r w:rsidR="003A1AA3" w:rsidRPr="00964658">
        <w:rPr>
          <w:sz w:val="24"/>
          <w:szCs w:val="24"/>
          <w:lang w:val="uk-UA"/>
        </w:rPr>
        <w:t>внесено зміни до бюджету Глухівської міської територіальної громади.</w:t>
      </w:r>
    </w:p>
    <w:p w:rsidR="003A1AA3" w:rsidRPr="00964658" w:rsidRDefault="003A1AA3" w:rsidP="003A1AA3">
      <w:pPr>
        <w:ind w:right="-65" w:firstLine="360"/>
        <w:jc w:val="both"/>
        <w:rPr>
          <w:b/>
          <w:sz w:val="24"/>
          <w:szCs w:val="24"/>
        </w:rPr>
      </w:pPr>
      <w:r w:rsidRPr="00964658">
        <w:rPr>
          <w:b/>
          <w:sz w:val="24"/>
          <w:szCs w:val="24"/>
        </w:rPr>
        <w:t>З</w:t>
      </w:r>
      <w:proofErr w:type="spellStart"/>
      <w:r w:rsidR="00F7270D">
        <w:rPr>
          <w:b/>
          <w:sz w:val="24"/>
          <w:szCs w:val="24"/>
          <w:lang w:val="uk-UA"/>
        </w:rPr>
        <w:t>меншено</w:t>
      </w:r>
      <w:proofErr w:type="spellEnd"/>
      <w:r w:rsidRPr="00964658">
        <w:rPr>
          <w:b/>
          <w:sz w:val="24"/>
          <w:szCs w:val="24"/>
        </w:rPr>
        <w:t xml:space="preserve">  </w:t>
      </w:r>
      <w:proofErr w:type="spellStart"/>
      <w:r w:rsidRPr="00964658">
        <w:rPr>
          <w:b/>
          <w:sz w:val="24"/>
          <w:szCs w:val="24"/>
        </w:rPr>
        <w:t>дохідну</w:t>
      </w:r>
      <w:proofErr w:type="spellEnd"/>
      <w:r w:rsidRPr="00964658">
        <w:rPr>
          <w:b/>
          <w:sz w:val="24"/>
          <w:szCs w:val="24"/>
        </w:rPr>
        <w:t xml:space="preserve"> </w:t>
      </w:r>
      <w:proofErr w:type="spellStart"/>
      <w:r w:rsidRPr="00964658">
        <w:rPr>
          <w:b/>
          <w:sz w:val="24"/>
          <w:szCs w:val="24"/>
        </w:rPr>
        <w:t>частину</w:t>
      </w:r>
      <w:proofErr w:type="spellEnd"/>
      <w:r w:rsidRPr="00964658">
        <w:rPr>
          <w:b/>
          <w:sz w:val="24"/>
          <w:szCs w:val="24"/>
        </w:rPr>
        <w:t xml:space="preserve"> </w:t>
      </w:r>
      <w:proofErr w:type="spellStart"/>
      <w:r w:rsidRPr="00964658">
        <w:rPr>
          <w:b/>
          <w:sz w:val="24"/>
          <w:szCs w:val="24"/>
        </w:rPr>
        <w:t>загального</w:t>
      </w:r>
      <w:proofErr w:type="spellEnd"/>
      <w:r w:rsidRPr="00964658">
        <w:rPr>
          <w:b/>
          <w:sz w:val="24"/>
          <w:szCs w:val="24"/>
        </w:rPr>
        <w:t xml:space="preserve"> фонду бюджету </w:t>
      </w:r>
      <w:proofErr w:type="spellStart"/>
      <w:proofErr w:type="gramStart"/>
      <w:r w:rsidRPr="00964658">
        <w:rPr>
          <w:b/>
          <w:sz w:val="24"/>
          <w:szCs w:val="24"/>
        </w:rPr>
        <w:t>громади</w:t>
      </w:r>
      <w:proofErr w:type="spellEnd"/>
      <w:r w:rsidRPr="00964658">
        <w:rPr>
          <w:b/>
          <w:sz w:val="24"/>
          <w:szCs w:val="24"/>
        </w:rPr>
        <w:t xml:space="preserve">  на</w:t>
      </w:r>
      <w:proofErr w:type="gramEnd"/>
      <w:r w:rsidRPr="00964658">
        <w:rPr>
          <w:b/>
          <w:sz w:val="24"/>
          <w:szCs w:val="24"/>
        </w:rPr>
        <w:t xml:space="preserve"> </w:t>
      </w:r>
      <w:r w:rsidR="009D4060" w:rsidRPr="00964658">
        <w:rPr>
          <w:b/>
          <w:sz w:val="24"/>
          <w:szCs w:val="24"/>
          <w:lang w:val="uk-UA"/>
        </w:rPr>
        <w:t>-835723</w:t>
      </w:r>
      <w:r w:rsidR="007400FB" w:rsidRPr="00964658">
        <w:rPr>
          <w:b/>
          <w:sz w:val="24"/>
          <w:szCs w:val="24"/>
          <w:lang w:val="uk-UA"/>
        </w:rPr>
        <w:t>,00</w:t>
      </w:r>
      <w:r w:rsidRPr="00964658">
        <w:rPr>
          <w:b/>
          <w:sz w:val="24"/>
          <w:szCs w:val="24"/>
        </w:rPr>
        <w:t xml:space="preserve">  грн</w:t>
      </w:r>
      <w:r w:rsidRPr="00964658">
        <w:rPr>
          <w:sz w:val="24"/>
          <w:szCs w:val="24"/>
        </w:rPr>
        <w:t xml:space="preserve">. </w:t>
      </w:r>
      <w:r w:rsidRPr="00964658">
        <w:rPr>
          <w:b/>
          <w:sz w:val="24"/>
          <w:szCs w:val="24"/>
        </w:rPr>
        <w:t xml:space="preserve">а </w:t>
      </w:r>
      <w:proofErr w:type="spellStart"/>
      <w:r w:rsidRPr="00964658">
        <w:rPr>
          <w:b/>
          <w:sz w:val="24"/>
          <w:szCs w:val="24"/>
        </w:rPr>
        <w:t>саме</w:t>
      </w:r>
      <w:proofErr w:type="spellEnd"/>
      <w:r w:rsidRPr="00964658">
        <w:rPr>
          <w:b/>
          <w:sz w:val="24"/>
          <w:szCs w:val="24"/>
        </w:rPr>
        <w:t>:</w:t>
      </w:r>
    </w:p>
    <w:p w:rsidR="00546330" w:rsidRPr="009D4060" w:rsidRDefault="00546330" w:rsidP="00546330">
      <w:pPr>
        <w:pStyle w:val="a5"/>
        <w:numPr>
          <w:ilvl w:val="0"/>
          <w:numId w:val="1"/>
        </w:numPr>
        <w:ind w:right="-65"/>
        <w:jc w:val="both"/>
        <w:rPr>
          <w:b/>
          <w:color w:val="000000"/>
          <w:sz w:val="24"/>
          <w:szCs w:val="24"/>
        </w:rPr>
      </w:pPr>
      <w:proofErr w:type="spellStart"/>
      <w:r w:rsidRPr="00BE236F">
        <w:rPr>
          <w:color w:val="000000"/>
          <w:sz w:val="24"/>
          <w:szCs w:val="24"/>
        </w:rPr>
        <w:t>зроблено</w:t>
      </w:r>
      <w:proofErr w:type="spellEnd"/>
      <w:r w:rsidRPr="00BE236F">
        <w:rPr>
          <w:color w:val="000000"/>
          <w:sz w:val="24"/>
          <w:szCs w:val="24"/>
        </w:rPr>
        <w:t xml:space="preserve"> </w:t>
      </w:r>
      <w:proofErr w:type="spellStart"/>
      <w:r w:rsidRPr="00BE236F">
        <w:rPr>
          <w:color w:val="000000"/>
          <w:sz w:val="24"/>
          <w:szCs w:val="24"/>
        </w:rPr>
        <w:t>перерозподіл</w:t>
      </w:r>
      <w:proofErr w:type="spellEnd"/>
      <w:r w:rsidRPr="00BE236F">
        <w:rPr>
          <w:color w:val="000000"/>
          <w:sz w:val="24"/>
          <w:szCs w:val="24"/>
        </w:rPr>
        <w:t xml:space="preserve"> </w:t>
      </w:r>
      <w:proofErr w:type="spellStart"/>
      <w:r w:rsidRPr="00BE236F">
        <w:rPr>
          <w:color w:val="000000"/>
          <w:sz w:val="24"/>
          <w:szCs w:val="24"/>
        </w:rPr>
        <w:t>власних</w:t>
      </w:r>
      <w:proofErr w:type="spellEnd"/>
      <w:r w:rsidRPr="00BE236F">
        <w:rPr>
          <w:color w:val="000000"/>
          <w:sz w:val="24"/>
          <w:szCs w:val="24"/>
        </w:rPr>
        <w:t xml:space="preserve"> </w:t>
      </w:r>
      <w:proofErr w:type="spellStart"/>
      <w:r w:rsidRPr="00BE236F">
        <w:rPr>
          <w:color w:val="000000"/>
          <w:sz w:val="24"/>
          <w:szCs w:val="24"/>
        </w:rPr>
        <w:t>доходів</w:t>
      </w:r>
      <w:proofErr w:type="spellEnd"/>
      <w:r w:rsidRPr="00BE236F">
        <w:rPr>
          <w:color w:val="000000"/>
          <w:sz w:val="24"/>
          <w:szCs w:val="24"/>
        </w:rPr>
        <w:t xml:space="preserve"> </w:t>
      </w:r>
      <w:proofErr w:type="spellStart"/>
      <w:r w:rsidRPr="00BE236F">
        <w:rPr>
          <w:color w:val="000000"/>
          <w:sz w:val="24"/>
          <w:szCs w:val="24"/>
        </w:rPr>
        <w:t>загального</w:t>
      </w:r>
      <w:proofErr w:type="spellEnd"/>
      <w:r w:rsidRPr="00BE236F">
        <w:rPr>
          <w:color w:val="000000"/>
          <w:sz w:val="24"/>
          <w:szCs w:val="24"/>
        </w:rPr>
        <w:t xml:space="preserve"> фонду</w:t>
      </w:r>
      <w:proofErr w:type="gramStart"/>
      <w:r w:rsidRPr="00BE236F">
        <w:rPr>
          <w:color w:val="000000"/>
          <w:sz w:val="24"/>
          <w:szCs w:val="24"/>
        </w:rPr>
        <w:t xml:space="preserve"> ;</w:t>
      </w:r>
      <w:proofErr w:type="gramEnd"/>
    </w:p>
    <w:p w:rsidR="009D4060" w:rsidRPr="009D4060" w:rsidRDefault="009D4060" w:rsidP="00546330">
      <w:pPr>
        <w:pStyle w:val="a5"/>
        <w:numPr>
          <w:ilvl w:val="0"/>
          <w:numId w:val="1"/>
        </w:numPr>
        <w:ind w:right="-6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>с</w:t>
      </w:r>
      <w:proofErr w:type="spellStart"/>
      <w:r w:rsidRPr="009D4060">
        <w:rPr>
          <w:color w:val="000000"/>
          <w:sz w:val="24"/>
          <w:szCs w:val="24"/>
        </w:rPr>
        <w:t>убвенція</w:t>
      </w:r>
      <w:proofErr w:type="spellEnd"/>
      <w:r w:rsidRPr="009D4060">
        <w:rPr>
          <w:color w:val="000000"/>
          <w:sz w:val="24"/>
          <w:szCs w:val="24"/>
        </w:rPr>
        <w:t xml:space="preserve"> з державного бюджету </w:t>
      </w:r>
      <w:proofErr w:type="spellStart"/>
      <w:r w:rsidRPr="009D4060">
        <w:rPr>
          <w:color w:val="000000"/>
          <w:sz w:val="24"/>
          <w:szCs w:val="24"/>
        </w:rPr>
        <w:t>місцевим</w:t>
      </w:r>
      <w:proofErr w:type="spellEnd"/>
      <w:r w:rsidRPr="009D4060">
        <w:rPr>
          <w:color w:val="000000"/>
          <w:sz w:val="24"/>
          <w:szCs w:val="24"/>
        </w:rPr>
        <w:t xml:space="preserve"> бюджетам на </w:t>
      </w:r>
      <w:proofErr w:type="spellStart"/>
      <w:r w:rsidRPr="009D4060">
        <w:rPr>
          <w:color w:val="000000"/>
          <w:sz w:val="24"/>
          <w:szCs w:val="24"/>
        </w:rPr>
        <w:t>реалізацію</w:t>
      </w:r>
      <w:proofErr w:type="spellEnd"/>
      <w:r w:rsidRPr="009D4060">
        <w:rPr>
          <w:color w:val="000000"/>
          <w:sz w:val="24"/>
          <w:szCs w:val="24"/>
        </w:rPr>
        <w:t xml:space="preserve"> </w:t>
      </w:r>
      <w:proofErr w:type="spellStart"/>
      <w:r w:rsidRPr="009D4060">
        <w:rPr>
          <w:color w:val="000000"/>
          <w:sz w:val="24"/>
          <w:szCs w:val="24"/>
        </w:rPr>
        <w:t>заходів</w:t>
      </w:r>
      <w:proofErr w:type="spellEnd"/>
      <w:r w:rsidRPr="009D4060">
        <w:rPr>
          <w:color w:val="000000"/>
          <w:sz w:val="24"/>
          <w:szCs w:val="24"/>
        </w:rPr>
        <w:t xml:space="preserve">, </w:t>
      </w:r>
      <w:proofErr w:type="spellStart"/>
      <w:r w:rsidRPr="009D4060">
        <w:rPr>
          <w:color w:val="000000"/>
          <w:sz w:val="24"/>
          <w:szCs w:val="24"/>
        </w:rPr>
        <w:t>спрямованих</w:t>
      </w:r>
      <w:proofErr w:type="spellEnd"/>
      <w:r w:rsidRPr="009D4060">
        <w:rPr>
          <w:color w:val="000000"/>
          <w:sz w:val="24"/>
          <w:szCs w:val="24"/>
        </w:rPr>
        <w:t xml:space="preserve"> на </w:t>
      </w:r>
      <w:proofErr w:type="spellStart"/>
      <w:r w:rsidRPr="009D4060">
        <w:rPr>
          <w:color w:val="000000"/>
          <w:sz w:val="24"/>
          <w:szCs w:val="24"/>
        </w:rPr>
        <w:t>підвищення</w:t>
      </w:r>
      <w:proofErr w:type="spellEnd"/>
      <w:r w:rsidRPr="009D4060">
        <w:rPr>
          <w:color w:val="000000"/>
          <w:sz w:val="24"/>
          <w:szCs w:val="24"/>
        </w:rPr>
        <w:t xml:space="preserve"> </w:t>
      </w:r>
      <w:proofErr w:type="spellStart"/>
      <w:r w:rsidRPr="009D4060">
        <w:rPr>
          <w:color w:val="000000"/>
          <w:sz w:val="24"/>
          <w:szCs w:val="24"/>
        </w:rPr>
        <w:t>доступності</w:t>
      </w:r>
      <w:proofErr w:type="spellEnd"/>
      <w:r w:rsidRPr="009D4060">
        <w:rPr>
          <w:color w:val="000000"/>
          <w:sz w:val="24"/>
          <w:szCs w:val="24"/>
        </w:rPr>
        <w:t xml:space="preserve"> </w:t>
      </w:r>
      <w:proofErr w:type="spellStart"/>
      <w:r w:rsidRPr="009D4060">
        <w:rPr>
          <w:color w:val="000000"/>
          <w:sz w:val="24"/>
          <w:szCs w:val="24"/>
        </w:rPr>
        <w:t>широкосмугового</w:t>
      </w:r>
      <w:proofErr w:type="spellEnd"/>
      <w:r w:rsidRPr="009D4060">
        <w:rPr>
          <w:color w:val="000000"/>
          <w:sz w:val="24"/>
          <w:szCs w:val="24"/>
        </w:rPr>
        <w:t xml:space="preserve"> доступу до </w:t>
      </w:r>
      <w:proofErr w:type="spellStart"/>
      <w:r w:rsidRPr="009D4060">
        <w:rPr>
          <w:color w:val="000000"/>
          <w:sz w:val="24"/>
          <w:szCs w:val="24"/>
        </w:rPr>
        <w:t>Інтернету</w:t>
      </w:r>
      <w:proofErr w:type="spellEnd"/>
      <w:r w:rsidRPr="009D4060">
        <w:rPr>
          <w:color w:val="000000"/>
          <w:sz w:val="24"/>
          <w:szCs w:val="24"/>
        </w:rPr>
        <w:t xml:space="preserve"> в </w:t>
      </w:r>
      <w:proofErr w:type="spellStart"/>
      <w:r w:rsidRPr="009D4060">
        <w:rPr>
          <w:color w:val="000000"/>
          <w:sz w:val="24"/>
          <w:szCs w:val="24"/>
        </w:rPr>
        <w:t>сільській</w:t>
      </w:r>
      <w:proofErr w:type="spellEnd"/>
      <w:r w:rsidRPr="009D4060">
        <w:rPr>
          <w:color w:val="000000"/>
          <w:sz w:val="24"/>
          <w:szCs w:val="24"/>
        </w:rPr>
        <w:t xml:space="preserve"> </w:t>
      </w:r>
      <w:proofErr w:type="spellStart"/>
      <w:r w:rsidRPr="009D4060">
        <w:rPr>
          <w:color w:val="000000"/>
          <w:sz w:val="24"/>
          <w:szCs w:val="24"/>
        </w:rPr>
        <w:t>місцевості</w:t>
      </w:r>
      <w:proofErr w:type="spellEnd"/>
      <w:r>
        <w:rPr>
          <w:color w:val="000000"/>
          <w:sz w:val="24"/>
          <w:szCs w:val="24"/>
          <w:lang w:val="uk-UA"/>
        </w:rPr>
        <w:t xml:space="preserve"> -1371630,00 грн.;</w:t>
      </w:r>
    </w:p>
    <w:p w:rsidR="00B0204E" w:rsidRPr="00B0204E" w:rsidRDefault="00B0204E" w:rsidP="00546330">
      <w:pPr>
        <w:pStyle w:val="a5"/>
        <w:numPr>
          <w:ilvl w:val="0"/>
          <w:numId w:val="1"/>
        </w:numPr>
        <w:ind w:right="-6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>с</w:t>
      </w:r>
      <w:proofErr w:type="spellStart"/>
      <w:r w:rsidRPr="00B0204E">
        <w:rPr>
          <w:color w:val="000000"/>
          <w:sz w:val="24"/>
          <w:szCs w:val="24"/>
        </w:rPr>
        <w:t>убвенція</w:t>
      </w:r>
      <w:proofErr w:type="spellEnd"/>
      <w:r w:rsidRPr="00B0204E">
        <w:rPr>
          <w:color w:val="000000"/>
          <w:sz w:val="24"/>
          <w:szCs w:val="24"/>
        </w:rPr>
        <w:t xml:space="preserve"> з </w:t>
      </w:r>
      <w:proofErr w:type="spellStart"/>
      <w:r w:rsidRPr="00B0204E">
        <w:rPr>
          <w:color w:val="000000"/>
          <w:sz w:val="24"/>
          <w:szCs w:val="24"/>
        </w:rPr>
        <w:t>місцевого</w:t>
      </w:r>
      <w:proofErr w:type="spellEnd"/>
      <w:r w:rsidRPr="00B0204E">
        <w:rPr>
          <w:color w:val="000000"/>
          <w:sz w:val="24"/>
          <w:szCs w:val="24"/>
        </w:rPr>
        <w:t xml:space="preserve"> бюджету на </w:t>
      </w:r>
      <w:proofErr w:type="spellStart"/>
      <w:r w:rsidRPr="00B0204E">
        <w:rPr>
          <w:color w:val="000000"/>
          <w:sz w:val="24"/>
          <w:szCs w:val="24"/>
        </w:rPr>
        <w:t>забезпечення</w:t>
      </w:r>
      <w:proofErr w:type="spellEnd"/>
      <w:r w:rsidRPr="00B0204E">
        <w:rPr>
          <w:color w:val="000000"/>
          <w:sz w:val="24"/>
          <w:szCs w:val="24"/>
        </w:rPr>
        <w:t xml:space="preserve"> </w:t>
      </w:r>
      <w:proofErr w:type="spellStart"/>
      <w:r w:rsidRPr="00B0204E">
        <w:rPr>
          <w:color w:val="000000"/>
          <w:sz w:val="24"/>
          <w:szCs w:val="24"/>
        </w:rPr>
        <w:t>якісної</w:t>
      </w:r>
      <w:proofErr w:type="spellEnd"/>
      <w:r w:rsidRPr="00B0204E">
        <w:rPr>
          <w:color w:val="000000"/>
          <w:sz w:val="24"/>
          <w:szCs w:val="24"/>
        </w:rPr>
        <w:t xml:space="preserve">, </w:t>
      </w:r>
      <w:proofErr w:type="spellStart"/>
      <w:r w:rsidRPr="00B0204E">
        <w:rPr>
          <w:color w:val="000000"/>
          <w:sz w:val="24"/>
          <w:szCs w:val="24"/>
        </w:rPr>
        <w:t>сучасної</w:t>
      </w:r>
      <w:proofErr w:type="spellEnd"/>
      <w:r w:rsidRPr="00B0204E">
        <w:rPr>
          <w:color w:val="000000"/>
          <w:sz w:val="24"/>
          <w:szCs w:val="24"/>
        </w:rPr>
        <w:t xml:space="preserve"> та </w:t>
      </w:r>
      <w:proofErr w:type="spellStart"/>
      <w:r w:rsidRPr="00B0204E">
        <w:rPr>
          <w:color w:val="000000"/>
          <w:sz w:val="24"/>
          <w:szCs w:val="24"/>
        </w:rPr>
        <w:t>доступної</w:t>
      </w:r>
      <w:proofErr w:type="spellEnd"/>
      <w:r w:rsidRPr="00B0204E">
        <w:rPr>
          <w:color w:val="000000"/>
          <w:sz w:val="24"/>
          <w:szCs w:val="24"/>
        </w:rPr>
        <w:t xml:space="preserve"> </w:t>
      </w:r>
      <w:proofErr w:type="spellStart"/>
      <w:r w:rsidRPr="00B0204E">
        <w:rPr>
          <w:color w:val="000000"/>
          <w:sz w:val="24"/>
          <w:szCs w:val="24"/>
        </w:rPr>
        <w:t>загальної</w:t>
      </w:r>
      <w:proofErr w:type="spellEnd"/>
      <w:r w:rsidRPr="00B0204E">
        <w:rPr>
          <w:color w:val="000000"/>
          <w:sz w:val="24"/>
          <w:szCs w:val="24"/>
        </w:rPr>
        <w:t xml:space="preserve"> </w:t>
      </w:r>
      <w:proofErr w:type="spellStart"/>
      <w:r w:rsidRPr="00B0204E">
        <w:rPr>
          <w:color w:val="000000"/>
          <w:sz w:val="24"/>
          <w:szCs w:val="24"/>
        </w:rPr>
        <w:t>середньої</w:t>
      </w:r>
      <w:proofErr w:type="spellEnd"/>
      <w:r w:rsidRPr="00B0204E">
        <w:rPr>
          <w:color w:val="000000"/>
          <w:sz w:val="24"/>
          <w:szCs w:val="24"/>
        </w:rPr>
        <w:t xml:space="preserve"> </w:t>
      </w:r>
      <w:proofErr w:type="spellStart"/>
      <w:r w:rsidRPr="00B0204E">
        <w:rPr>
          <w:color w:val="000000"/>
          <w:sz w:val="24"/>
          <w:szCs w:val="24"/>
        </w:rPr>
        <w:t>освіти</w:t>
      </w:r>
      <w:proofErr w:type="spellEnd"/>
      <w:r w:rsidRPr="00B0204E">
        <w:rPr>
          <w:color w:val="000000"/>
          <w:sz w:val="24"/>
          <w:szCs w:val="24"/>
        </w:rPr>
        <w:t xml:space="preserve"> "Нова </w:t>
      </w:r>
      <w:proofErr w:type="spellStart"/>
      <w:r w:rsidRPr="00B0204E">
        <w:rPr>
          <w:color w:val="000000"/>
          <w:sz w:val="24"/>
          <w:szCs w:val="24"/>
        </w:rPr>
        <w:t>українська</w:t>
      </w:r>
      <w:proofErr w:type="spellEnd"/>
      <w:r w:rsidRPr="00B0204E">
        <w:rPr>
          <w:color w:val="000000"/>
          <w:sz w:val="24"/>
          <w:szCs w:val="24"/>
        </w:rPr>
        <w:t xml:space="preserve"> школа" за </w:t>
      </w:r>
      <w:proofErr w:type="spellStart"/>
      <w:r w:rsidRPr="00B0204E">
        <w:rPr>
          <w:color w:val="000000"/>
          <w:sz w:val="24"/>
          <w:szCs w:val="24"/>
        </w:rPr>
        <w:t>рахунок</w:t>
      </w:r>
      <w:proofErr w:type="spellEnd"/>
      <w:r w:rsidRPr="00B0204E">
        <w:rPr>
          <w:color w:val="000000"/>
          <w:sz w:val="24"/>
          <w:szCs w:val="24"/>
        </w:rPr>
        <w:t xml:space="preserve"> </w:t>
      </w:r>
      <w:proofErr w:type="spellStart"/>
      <w:r w:rsidRPr="00B0204E">
        <w:rPr>
          <w:color w:val="000000"/>
          <w:sz w:val="24"/>
          <w:szCs w:val="24"/>
        </w:rPr>
        <w:t>відповідної</w:t>
      </w:r>
      <w:proofErr w:type="spellEnd"/>
      <w:r w:rsidRPr="00B0204E">
        <w:rPr>
          <w:color w:val="000000"/>
          <w:sz w:val="24"/>
          <w:szCs w:val="24"/>
        </w:rPr>
        <w:t xml:space="preserve"> </w:t>
      </w:r>
      <w:proofErr w:type="spellStart"/>
      <w:r w:rsidRPr="00B0204E">
        <w:rPr>
          <w:color w:val="000000"/>
          <w:sz w:val="24"/>
          <w:szCs w:val="24"/>
        </w:rPr>
        <w:t>субвенції</w:t>
      </w:r>
      <w:proofErr w:type="spellEnd"/>
      <w:r w:rsidRPr="00B0204E">
        <w:rPr>
          <w:color w:val="000000"/>
          <w:sz w:val="24"/>
          <w:szCs w:val="24"/>
        </w:rPr>
        <w:t xml:space="preserve"> з державного бюджету</w:t>
      </w:r>
      <w:r>
        <w:rPr>
          <w:color w:val="000000"/>
          <w:sz w:val="24"/>
          <w:szCs w:val="24"/>
          <w:lang w:val="uk-UA"/>
        </w:rPr>
        <w:t xml:space="preserve"> -200000,00 грн.;</w:t>
      </w:r>
    </w:p>
    <w:p w:rsidR="000C2327" w:rsidRPr="000C2327" w:rsidRDefault="000C2327" w:rsidP="00546330">
      <w:pPr>
        <w:pStyle w:val="a5"/>
        <w:numPr>
          <w:ilvl w:val="0"/>
          <w:numId w:val="1"/>
        </w:numPr>
        <w:ind w:right="-6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>і</w:t>
      </w:r>
      <w:proofErr w:type="spellStart"/>
      <w:r w:rsidRPr="000C2327">
        <w:rPr>
          <w:color w:val="000000"/>
          <w:sz w:val="24"/>
          <w:szCs w:val="24"/>
        </w:rPr>
        <w:t>нші</w:t>
      </w:r>
      <w:proofErr w:type="spellEnd"/>
      <w:r w:rsidRPr="000C2327">
        <w:rPr>
          <w:color w:val="000000"/>
          <w:sz w:val="24"/>
          <w:szCs w:val="24"/>
        </w:rPr>
        <w:t xml:space="preserve"> </w:t>
      </w:r>
      <w:proofErr w:type="spellStart"/>
      <w:r w:rsidRPr="000C2327">
        <w:rPr>
          <w:color w:val="000000"/>
          <w:sz w:val="24"/>
          <w:szCs w:val="24"/>
        </w:rPr>
        <w:t>субвенції</w:t>
      </w:r>
      <w:proofErr w:type="spellEnd"/>
      <w:r w:rsidRPr="000C2327">
        <w:rPr>
          <w:color w:val="000000"/>
          <w:sz w:val="24"/>
          <w:szCs w:val="24"/>
        </w:rPr>
        <w:t xml:space="preserve"> з </w:t>
      </w:r>
      <w:proofErr w:type="spellStart"/>
      <w:r w:rsidRPr="000C2327">
        <w:rPr>
          <w:color w:val="000000"/>
          <w:sz w:val="24"/>
          <w:szCs w:val="24"/>
        </w:rPr>
        <w:t>місцевого</w:t>
      </w:r>
      <w:proofErr w:type="spellEnd"/>
      <w:r w:rsidRPr="000C2327">
        <w:rPr>
          <w:color w:val="000000"/>
          <w:sz w:val="24"/>
          <w:szCs w:val="24"/>
        </w:rPr>
        <w:t xml:space="preserve"> бюджету</w:t>
      </w:r>
      <w:r>
        <w:rPr>
          <w:color w:val="000000"/>
          <w:sz w:val="24"/>
          <w:szCs w:val="24"/>
          <w:lang w:val="uk-UA"/>
        </w:rPr>
        <w:t xml:space="preserve"> (</w:t>
      </w:r>
      <w:proofErr w:type="spellStart"/>
      <w:r w:rsidRPr="000C2327">
        <w:rPr>
          <w:color w:val="000000"/>
          <w:sz w:val="24"/>
          <w:szCs w:val="24"/>
          <w:lang w:val="uk-UA"/>
        </w:rPr>
        <w:t>Березівськ</w:t>
      </w:r>
      <w:r>
        <w:rPr>
          <w:color w:val="000000"/>
          <w:sz w:val="24"/>
          <w:szCs w:val="24"/>
          <w:lang w:val="uk-UA"/>
        </w:rPr>
        <w:t>а</w:t>
      </w:r>
      <w:proofErr w:type="spellEnd"/>
      <w:r w:rsidRPr="000C2327">
        <w:rPr>
          <w:color w:val="000000"/>
          <w:sz w:val="24"/>
          <w:szCs w:val="24"/>
          <w:lang w:val="uk-UA"/>
        </w:rPr>
        <w:t xml:space="preserve"> сільськ</w:t>
      </w:r>
      <w:r>
        <w:rPr>
          <w:color w:val="000000"/>
          <w:sz w:val="24"/>
          <w:szCs w:val="24"/>
          <w:lang w:val="uk-UA"/>
        </w:rPr>
        <w:t>а</w:t>
      </w:r>
      <w:r w:rsidR="00587C11"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ТГ</w:t>
      </w:r>
      <w:r w:rsidR="00B0204E">
        <w:rPr>
          <w:color w:val="000000"/>
          <w:sz w:val="24"/>
          <w:szCs w:val="24"/>
          <w:lang w:val="uk-UA"/>
        </w:rPr>
        <w:t xml:space="preserve"> +10042,00грн.,Сумська </w:t>
      </w:r>
      <w:r w:rsidR="00587C11">
        <w:rPr>
          <w:color w:val="000000"/>
          <w:sz w:val="24"/>
          <w:szCs w:val="24"/>
          <w:lang w:val="uk-UA"/>
        </w:rPr>
        <w:t>ОДА</w:t>
      </w:r>
      <w:r w:rsidR="00B0204E">
        <w:rPr>
          <w:color w:val="000000"/>
          <w:sz w:val="24"/>
          <w:szCs w:val="24"/>
          <w:lang w:val="uk-UA"/>
        </w:rPr>
        <w:t xml:space="preserve"> + 3665,00 грн.)</w:t>
      </w:r>
      <w:r>
        <w:rPr>
          <w:color w:val="000000"/>
          <w:sz w:val="24"/>
          <w:szCs w:val="24"/>
          <w:lang w:val="uk-UA"/>
        </w:rPr>
        <w:t xml:space="preserve"> )+</w:t>
      </w:r>
      <w:r w:rsidR="00B0204E">
        <w:rPr>
          <w:color w:val="000000"/>
          <w:sz w:val="24"/>
          <w:szCs w:val="24"/>
          <w:lang w:val="uk-UA"/>
        </w:rPr>
        <w:t>13707</w:t>
      </w:r>
      <w:r>
        <w:rPr>
          <w:color w:val="000000"/>
          <w:sz w:val="24"/>
          <w:szCs w:val="24"/>
          <w:lang w:val="uk-UA"/>
        </w:rPr>
        <w:t>,00 грн.;</w:t>
      </w:r>
    </w:p>
    <w:p w:rsidR="007400FB" w:rsidRPr="007400FB" w:rsidRDefault="003A1AA3" w:rsidP="00FB1015">
      <w:pPr>
        <w:pStyle w:val="a5"/>
        <w:numPr>
          <w:ilvl w:val="0"/>
          <w:numId w:val="1"/>
        </w:numPr>
        <w:ind w:right="-65"/>
        <w:jc w:val="both"/>
        <w:rPr>
          <w:sz w:val="24"/>
          <w:szCs w:val="24"/>
          <w:shd w:val="clear" w:color="auto" w:fill="FFFFFF"/>
          <w:lang w:val="uk-UA"/>
        </w:rPr>
      </w:pPr>
      <w:r w:rsidRPr="007400FB">
        <w:rPr>
          <w:sz w:val="24"/>
          <w:szCs w:val="24"/>
          <w:lang w:val="uk-UA"/>
        </w:rPr>
        <w:t>дотація з місцевого бюджету на проведення розрахунків протягом опалювального періоду за комунальні послуги та енергоносії, які споживаються установами, організаціями, підприємствами, що утримуються за рахунок відповідних місцевих бюджетів за рахунок відповідної дотації з державного бюджету</w:t>
      </w:r>
      <w:r w:rsidR="007400FB" w:rsidRPr="007400FB">
        <w:rPr>
          <w:sz w:val="24"/>
          <w:szCs w:val="24"/>
          <w:lang w:val="uk-UA"/>
        </w:rPr>
        <w:t xml:space="preserve"> </w:t>
      </w:r>
      <w:r w:rsidRPr="007400FB">
        <w:rPr>
          <w:sz w:val="24"/>
          <w:szCs w:val="24"/>
          <w:shd w:val="clear" w:color="auto" w:fill="FFFFFF"/>
          <w:lang w:val="uk-UA"/>
        </w:rPr>
        <w:t>+722200,00 грн.</w:t>
      </w:r>
    </w:p>
    <w:p w:rsidR="007400FB" w:rsidRPr="002033D6" w:rsidRDefault="007400FB" w:rsidP="002033D6">
      <w:pPr>
        <w:ind w:left="142" w:right="-65" w:firstLine="360"/>
        <w:jc w:val="both"/>
        <w:rPr>
          <w:b/>
          <w:sz w:val="24"/>
          <w:szCs w:val="24"/>
        </w:rPr>
      </w:pPr>
      <w:proofErr w:type="spellStart"/>
      <w:r w:rsidRPr="002033D6">
        <w:rPr>
          <w:b/>
          <w:sz w:val="24"/>
          <w:szCs w:val="24"/>
        </w:rPr>
        <w:t>Збільшено</w:t>
      </w:r>
      <w:proofErr w:type="spellEnd"/>
      <w:r w:rsidRPr="002033D6">
        <w:rPr>
          <w:b/>
          <w:sz w:val="24"/>
          <w:szCs w:val="24"/>
        </w:rPr>
        <w:t xml:space="preserve">  </w:t>
      </w:r>
      <w:proofErr w:type="spellStart"/>
      <w:r w:rsidRPr="002033D6">
        <w:rPr>
          <w:b/>
          <w:sz w:val="24"/>
          <w:szCs w:val="24"/>
        </w:rPr>
        <w:t>дохідну</w:t>
      </w:r>
      <w:proofErr w:type="spellEnd"/>
      <w:r w:rsidRPr="002033D6">
        <w:rPr>
          <w:b/>
          <w:sz w:val="24"/>
          <w:szCs w:val="24"/>
        </w:rPr>
        <w:t xml:space="preserve"> </w:t>
      </w:r>
      <w:proofErr w:type="spellStart"/>
      <w:r w:rsidRPr="002033D6">
        <w:rPr>
          <w:b/>
          <w:sz w:val="24"/>
          <w:szCs w:val="24"/>
        </w:rPr>
        <w:t>частину</w:t>
      </w:r>
      <w:proofErr w:type="spellEnd"/>
      <w:r w:rsidRPr="002033D6">
        <w:rPr>
          <w:b/>
          <w:sz w:val="24"/>
          <w:szCs w:val="24"/>
        </w:rPr>
        <w:t xml:space="preserve"> </w:t>
      </w:r>
      <w:proofErr w:type="spellStart"/>
      <w:r w:rsidRPr="002033D6">
        <w:rPr>
          <w:b/>
          <w:sz w:val="24"/>
          <w:szCs w:val="24"/>
          <w:lang w:val="uk-UA"/>
        </w:rPr>
        <w:t>спеціаль</w:t>
      </w:r>
      <w:r w:rsidRPr="002033D6">
        <w:rPr>
          <w:b/>
          <w:sz w:val="24"/>
          <w:szCs w:val="24"/>
        </w:rPr>
        <w:t>ного</w:t>
      </w:r>
      <w:proofErr w:type="spellEnd"/>
      <w:r w:rsidRPr="002033D6">
        <w:rPr>
          <w:b/>
          <w:sz w:val="24"/>
          <w:szCs w:val="24"/>
        </w:rPr>
        <w:t xml:space="preserve"> фонду бюджету </w:t>
      </w:r>
      <w:proofErr w:type="spellStart"/>
      <w:r w:rsidRPr="002033D6">
        <w:rPr>
          <w:b/>
          <w:sz w:val="24"/>
          <w:szCs w:val="24"/>
        </w:rPr>
        <w:t>громади</w:t>
      </w:r>
      <w:proofErr w:type="spellEnd"/>
      <w:r w:rsidRPr="002033D6">
        <w:rPr>
          <w:b/>
          <w:sz w:val="24"/>
          <w:szCs w:val="24"/>
        </w:rPr>
        <w:t xml:space="preserve">  на +</w:t>
      </w:r>
      <w:r w:rsidR="004150E7">
        <w:rPr>
          <w:b/>
          <w:sz w:val="24"/>
          <w:szCs w:val="24"/>
          <w:lang w:val="uk-UA"/>
        </w:rPr>
        <w:t>13229001</w:t>
      </w:r>
      <w:r w:rsidRPr="002033D6">
        <w:rPr>
          <w:b/>
          <w:sz w:val="24"/>
          <w:szCs w:val="24"/>
          <w:lang w:val="uk-UA"/>
        </w:rPr>
        <w:t>,00</w:t>
      </w:r>
      <w:r w:rsidRPr="002033D6">
        <w:rPr>
          <w:b/>
          <w:sz w:val="24"/>
          <w:szCs w:val="24"/>
        </w:rPr>
        <w:t xml:space="preserve"> грн</w:t>
      </w:r>
      <w:r w:rsidRPr="002033D6">
        <w:rPr>
          <w:sz w:val="24"/>
          <w:szCs w:val="24"/>
        </w:rPr>
        <w:t xml:space="preserve">. </w:t>
      </w:r>
      <w:r w:rsidRPr="002033D6">
        <w:rPr>
          <w:b/>
          <w:sz w:val="24"/>
          <w:szCs w:val="24"/>
        </w:rPr>
        <w:t xml:space="preserve">а </w:t>
      </w:r>
      <w:proofErr w:type="spellStart"/>
      <w:r w:rsidRPr="002033D6">
        <w:rPr>
          <w:b/>
          <w:sz w:val="24"/>
          <w:szCs w:val="24"/>
        </w:rPr>
        <w:t>саме</w:t>
      </w:r>
      <w:proofErr w:type="spellEnd"/>
      <w:r w:rsidRPr="002033D6">
        <w:rPr>
          <w:b/>
          <w:sz w:val="24"/>
          <w:szCs w:val="24"/>
        </w:rPr>
        <w:t>:</w:t>
      </w:r>
    </w:p>
    <w:p w:rsidR="007400FB" w:rsidRPr="004150E7" w:rsidRDefault="007400FB" w:rsidP="00551AEE">
      <w:pPr>
        <w:pStyle w:val="a5"/>
        <w:numPr>
          <w:ilvl w:val="0"/>
          <w:numId w:val="1"/>
        </w:numPr>
        <w:ind w:right="-65"/>
        <w:jc w:val="both"/>
        <w:rPr>
          <w:b/>
          <w:sz w:val="24"/>
          <w:szCs w:val="24"/>
        </w:rPr>
      </w:pPr>
      <w:r w:rsidRPr="007400FB">
        <w:rPr>
          <w:color w:val="2B2B2B"/>
          <w:sz w:val="24"/>
          <w:szCs w:val="24"/>
          <w:shd w:val="clear" w:color="auto" w:fill="FFFFFF"/>
          <w:lang w:val="uk-UA"/>
        </w:rPr>
        <w:t>субвенція з місцевого бюджету на погашення заборгованості з</w:t>
      </w:r>
      <w:r w:rsidRPr="007400FB">
        <w:rPr>
          <w:color w:val="2B2B2B"/>
          <w:sz w:val="24"/>
          <w:szCs w:val="24"/>
          <w:shd w:val="clear" w:color="auto" w:fill="FFFFFF"/>
        </w:rPr>
        <w:t> </w:t>
      </w:r>
      <w:r w:rsidRPr="007400FB">
        <w:rPr>
          <w:color w:val="2B2B2B"/>
          <w:sz w:val="24"/>
          <w:szCs w:val="24"/>
          <w:shd w:val="clear" w:color="auto" w:fill="FFFFFF"/>
          <w:lang w:val="uk-UA"/>
        </w:rPr>
        <w:t>різниці в тарифах, що підлягає урегулюванню згідно із Законом України «П</w:t>
      </w:r>
      <w:proofErr w:type="spellStart"/>
      <w:r w:rsidRPr="007400FB">
        <w:rPr>
          <w:color w:val="2B2B2B"/>
          <w:sz w:val="24"/>
          <w:szCs w:val="24"/>
          <w:shd w:val="clear" w:color="auto" w:fill="FFFFFF"/>
        </w:rPr>
        <w:t>po</w:t>
      </w:r>
      <w:proofErr w:type="spellEnd"/>
      <w:r w:rsidRPr="007400FB">
        <w:rPr>
          <w:color w:val="2B2B2B"/>
          <w:sz w:val="24"/>
          <w:szCs w:val="24"/>
          <w:shd w:val="clear" w:color="auto" w:fill="FFFFFF"/>
          <w:lang w:val="uk-UA"/>
        </w:rPr>
        <w:t xml:space="preserve"> заходи, спрямовані на врегулювання заборгованості теплопостачальних та </w:t>
      </w:r>
      <w:proofErr w:type="spellStart"/>
      <w:r w:rsidRPr="007400FB">
        <w:rPr>
          <w:color w:val="2B2B2B"/>
          <w:sz w:val="24"/>
          <w:szCs w:val="24"/>
          <w:shd w:val="clear" w:color="auto" w:fill="FFFFFF"/>
          <w:lang w:val="uk-UA"/>
        </w:rPr>
        <w:t>теплогенеруючих</w:t>
      </w:r>
      <w:proofErr w:type="spellEnd"/>
      <w:r w:rsidRPr="007400FB">
        <w:rPr>
          <w:color w:val="2B2B2B"/>
          <w:sz w:val="24"/>
          <w:szCs w:val="24"/>
          <w:shd w:val="clear" w:color="auto" w:fill="FFFFFF"/>
          <w:lang w:val="uk-UA"/>
        </w:rPr>
        <w:t xml:space="preserve"> організацій та підприємств централізованого водопостачання </w:t>
      </w:r>
      <w:r w:rsidRPr="007400FB">
        <w:rPr>
          <w:color w:val="2B2B2B"/>
          <w:sz w:val="24"/>
          <w:szCs w:val="24"/>
          <w:shd w:val="clear" w:color="auto" w:fill="FFFFFF"/>
        </w:rPr>
        <w:t>i</w:t>
      </w:r>
      <w:r w:rsidRPr="007400FB">
        <w:rPr>
          <w:color w:val="2B2B2B"/>
          <w:sz w:val="24"/>
          <w:szCs w:val="24"/>
          <w:shd w:val="clear" w:color="auto" w:fill="FFFFFF"/>
          <w:lang w:val="uk-UA"/>
        </w:rPr>
        <w:t xml:space="preserve"> водовідведення» за рахунок відповідної субвенції державного бюджету +10729001,00 грн.</w:t>
      </w:r>
      <w:r w:rsidR="004150E7">
        <w:rPr>
          <w:color w:val="2B2B2B"/>
          <w:sz w:val="24"/>
          <w:szCs w:val="24"/>
          <w:shd w:val="clear" w:color="auto" w:fill="FFFFFF"/>
          <w:lang w:val="uk-UA"/>
        </w:rPr>
        <w:t>;</w:t>
      </w:r>
    </w:p>
    <w:p w:rsidR="004150E7" w:rsidRPr="007400FB" w:rsidRDefault="004150E7" w:rsidP="00551AEE">
      <w:pPr>
        <w:pStyle w:val="a5"/>
        <w:numPr>
          <w:ilvl w:val="0"/>
          <w:numId w:val="1"/>
        </w:numPr>
        <w:ind w:right="-65"/>
        <w:jc w:val="both"/>
        <w:rPr>
          <w:b/>
          <w:sz w:val="24"/>
          <w:szCs w:val="24"/>
        </w:rPr>
      </w:pPr>
      <w:r>
        <w:rPr>
          <w:sz w:val="22"/>
          <w:szCs w:val="22"/>
          <w:lang w:val="uk-UA"/>
        </w:rPr>
        <w:t>субвенція з місцевого бюджету на здійснення підтримки окремих закладів та заходів у системі охорони здоров'я за рахунок відповідної субвенції з державного бюджету+2500000,00 грн.</w:t>
      </w:r>
    </w:p>
    <w:p w:rsidR="003A1AA3" w:rsidRPr="00295ED6" w:rsidRDefault="003A1AA3" w:rsidP="003A1AA3">
      <w:pPr>
        <w:ind w:right="-65"/>
        <w:jc w:val="both"/>
        <w:rPr>
          <w:b/>
          <w:sz w:val="24"/>
          <w:szCs w:val="24"/>
          <w:shd w:val="clear" w:color="auto" w:fill="FFFFFF"/>
        </w:rPr>
      </w:pPr>
      <w:proofErr w:type="spellStart"/>
      <w:r w:rsidRPr="00295ED6">
        <w:rPr>
          <w:b/>
          <w:sz w:val="24"/>
          <w:szCs w:val="24"/>
          <w:shd w:val="clear" w:color="auto" w:fill="FFFFFF"/>
        </w:rPr>
        <w:t>Видаткова</w:t>
      </w:r>
      <w:proofErr w:type="spellEnd"/>
      <w:r w:rsidRPr="00295ED6">
        <w:rPr>
          <w:b/>
          <w:sz w:val="24"/>
          <w:szCs w:val="24"/>
          <w:shd w:val="clear" w:color="auto" w:fill="FFFFFF"/>
        </w:rPr>
        <w:t xml:space="preserve"> </w:t>
      </w:r>
      <w:proofErr w:type="spellStart"/>
      <w:r w:rsidRPr="00295ED6">
        <w:rPr>
          <w:b/>
          <w:sz w:val="24"/>
          <w:szCs w:val="24"/>
          <w:shd w:val="clear" w:color="auto" w:fill="FFFFFF"/>
        </w:rPr>
        <w:t>частина</w:t>
      </w:r>
      <w:proofErr w:type="spellEnd"/>
      <w:r w:rsidRPr="00295ED6">
        <w:rPr>
          <w:b/>
          <w:sz w:val="24"/>
          <w:szCs w:val="24"/>
          <w:shd w:val="clear" w:color="auto" w:fill="FFFFFF"/>
        </w:rPr>
        <w:t xml:space="preserve"> </w:t>
      </w:r>
      <w:proofErr w:type="spellStart"/>
      <w:r w:rsidRPr="00295ED6">
        <w:rPr>
          <w:b/>
          <w:sz w:val="24"/>
          <w:szCs w:val="24"/>
          <w:shd w:val="clear" w:color="auto" w:fill="FFFFFF"/>
        </w:rPr>
        <w:t>загального</w:t>
      </w:r>
      <w:proofErr w:type="spellEnd"/>
      <w:r w:rsidRPr="00295ED6">
        <w:rPr>
          <w:b/>
          <w:sz w:val="24"/>
          <w:szCs w:val="24"/>
          <w:shd w:val="clear" w:color="auto" w:fill="FFFFFF"/>
        </w:rPr>
        <w:t xml:space="preserve"> фонду </w:t>
      </w:r>
      <w:r w:rsidR="00F7270D">
        <w:rPr>
          <w:b/>
          <w:sz w:val="24"/>
          <w:szCs w:val="24"/>
          <w:shd w:val="clear" w:color="auto" w:fill="FFFFFF"/>
          <w:lang w:val="uk-UA"/>
        </w:rPr>
        <w:t>змен</w:t>
      </w:r>
      <w:r w:rsidRPr="00295ED6">
        <w:rPr>
          <w:b/>
          <w:sz w:val="24"/>
          <w:szCs w:val="24"/>
          <w:shd w:val="clear" w:color="auto" w:fill="FFFFFF"/>
          <w:lang w:val="uk-UA"/>
        </w:rPr>
        <w:t xml:space="preserve">шена </w:t>
      </w:r>
      <w:r w:rsidRPr="00295ED6">
        <w:rPr>
          <w:b/>
          <w:sz w:val="24"/>
          <w:szCs w:val="24"/>
          <w:shd w:val="clear" w:color="auto" w:fill="FFFFFF"/>
        </w:rPr>
        <w:t xml:space="preserve"> на суму </w:t>
      </w:r>
      <w:r w:rsidR="00F7270D">
        <w:rPr>
          <w:b/>
          <w:sz w:val="24"/>
          <w:szCs w:val="24"/>
          <w:shd w:val="clear" w:color="auto" w:fill="FFFFFF"/>
          <w:lang w:val="uk-UA"/>
        </w:rPr>
        <w:t>927723</w:t>
      </w:r>
      <w:r w:rsidRPr="00295ED6">
        <w:rPr>
          <w:b/>
          <w:sz w:val="24"/>
          <w:szCs w:val="24"/>
          <w:shd w:val="clear" w:color="auto" w:fill="FFFFFF"/>
        </w:rPr>
        <w:t>,00  грн.</w:t>
      </w:r>
    </w:p>
    <w:p w:rsidR="003A1AA3" w:rsidRPr="00295ED6" w:rsidRDefault="003A1AA3" w:rsidP="003A1AA3">
      <w:pPr>
        <w:ind w:firstLine="502"/>
        <w:jc w:val="both"/>
        <w:rPr>
          <w:sz w:val="24"/>
          <w:szCs w:val="24"/>
        </w:rPr>
      </w:pPr>
      <w:r w:rsidRPr="00295ED6">
        <w:rPr>
          <w:sz w:val="24"/>
          <w:szCs w:val="24"/>
        </w:rPr>
        <w:t xml:space="preserve">З метою </w:t>
      </w:r>
      <w:proofErr w:type="spellStart"/>
      <w:r w:rsidRPr="00295ED6">
        <w:rPr>
          <w:sz w:val="24"/>
          <w:szCs w:val="24"/>
        </w:rPr>
        <w:t>погашення</w:t>
      </w:r>
      <w:proofErr w:type="spellEnd"/>
      <w:r w:rsidRPr="00295ED6">
        <w:rPr>
          <w:sz w:val="24"/>
          <w:szCs w:val="24"/>
        </w:rPr>
        <w:t xml:space="preserve"> </w:t>
      </w:r>
      <w:proofErr w:type="spellStart"/>
      <w:r w:rsidRPr="00295ED6">
        <w:rPr>
          <w:sz w:val="24"/>
          <w:szCs w:val="24"/>
        </w:rPr>
        <w:t>незабезпеченості</w:t>
      </w:r>
      <w:proofErr w:type="spellEnd"/>
      <w:r w:rsidRPr="00295ED6">
        <w:rPr>
          <w:sz w:val="24"/>
          <w:szCs w:val="24"/>
        </w:rPr>
        <w:t xml:space="preserve"> по </w:t>
      </w:r>
      <w:proofErr w:type="spellStart"/>
      <w:r w:rsidRPr="00295ED6">
        <w:rPr>
          <w:sz w:val="24"/>
          <w:szCs w:val="24"/>
        </w:rPr>
        <w:t>комунальним</w:t>
      </w:r>
      <w:proofErr w:type="spellEnd"/>
      <w:r w:rsidRPr="00295ED6">
        <w:rPr>
          <w:sz w:val="24"/>
          <w:szCs w:val="24"/>
        </w:rPr>
        <w:t xml:space="preserve"> </w:t>
      </w:r>
      <w:proofErr w:type="spellStart"/>
      <w:r w:rsidRPr="00295ED6">
        <w:rPr>
          <w:sz w:val="24"/>
          <w:szCs w:val="24"/>
        </w:rPr>
        <w:t>послугам</w:t>
      </w:r>
      <w:proofErr w:type="spellEnd"/>
      <w:r w:rsidRPr="00295ED6">
        <w:rPr>
          <w:sz w:val="24"/>
          <w:szCs w:val="24"/>
        </w:rPr>
        <w:t xml:space="preserve"> проведено </w:t>
      </w:r>
      <w:proofErr w:type="spellStart"/>
      <w:r w:rsidRPr="00295ED6">
        <w:rPr>
          <w:sz w:val="24"/>
          <w:szCs w:val="24"/>
        </w:rPr>
        <w:t>перерозподіл</w:t>
      </w:r>
      <w:proofErr w:type="spellEnd"/>
      <w:r w:rsidRPr="00295ED6">
        <w:rPr>
          <w:sz w:val="24"/>
          <w:szCs w:val="24"/>
        </w:rPr>
        <w:t xml:space="preserve"> </w:t>
      </w:r>
      <w:proofErr w:type="spellStart"/>
      <w:r w:rsidRPr="00295ED6">
        <w:rPr>
          <w:sz w:val="24"/>
          <w:szCs w:val="24"/>
        </w:rPr>
        <w:t>асигнувань</w:t>
      </w:r>
      <w:proofErr w:type="spellEnd"/>
      <w:r w:rsidRPr="00295ED6">
        <w:rPr>
          <w:sz w:val="24"/>
          <w:szCs w:val="24"/>
        </w:rPr>
        <w:t xml:space="preserve"> по </w:t>
      </w:r>
      <w:proofErr w:type="spellStart"/>
      <w:r w:rsidRPr="00295ED6">
        <w:rPr>
          <w:sz w:val="24"/>
          <w:szCs w:val="24"/>
        </w:rPr>
        <w:t>головним</w:t>
      </w:r>
      <w:proofErr w:type="spellEnd"/>
      <w:r w:rsidRPr="00295ED6">
        <w:rPr>
          <w:sz w:val="24"/>
          <w:szCs w:val="24"/>
        </w:rPr>
        <w:t xml:space="preserve"> </w:t>
      </w:r>
      <w:proofErr w:type="spellStart"/>
      <w:r w:rsidRPr="00295ED6">
        <w:rPr>
          <w:sz w:val="24"/>
          <w:szCs w:val="24"/>
        </w:rPr>
        <w:t>розпорядникам</w:t>
      </w:r>
      <w:proofErr w:type="spellEnd"/>
      <w:r w:rsidRPr="00295ED6">
        <w:rPr>
          <w:sz w:val="24"/>
          <w:szCs w:val="24"/>
        </w:rPr>
        <w:t xml:space="preserve"> </w:t>
      </w:r>
      <w:proofErr w:type="spellStart"/>
      <w:r w:rsidRPr="00295ED6">
        <w:rPr>
          <w:sz w:val="24"/>
          <w:szCs w:val="24"/>
        </w:rPr>
        <w:t>коштів</w:t>
      </w:r>
      <w:proofErr w:type="spellEnd"/>
      <w:r w:rsidRPr="00295ED6">
        <w:rPr>
          <w:sz w:val="24"/>
          <w:szCs w:val="24"/>
        </w:rPr>
        <w:t xml:space="preserve">, а </w:t>
      </w:r>
      <w:proofErr w:type="spellStart"/>
      <w:r w:rsidRPr="00295ED6">
        <w:rPr>
          <w:sz w:val="24"/>
          <w:szCs w:val="24"/>
        </w:rPr>
        <w:t>саме</w:t>
      </w:r>
      <w:proofErr w:type="spellEnd"/>
      <w:r w:rsidRPr="00295ED6">
        <w:rPr>
          <w:sz w:val="24"/>
          <w:szCs w:val="24"/>
        </w:rPr>
        <w:t>:</w:t>
      </w:r>
    </w:p>
    <w:p w:rsidR="003A1AA3" w:rsidRPr="00295ED6" w:rsidRDefault="003A1AA3" w:rsidP="003A1AA3">
      <w:pPr>
        <w:ind w:firstLine="502"/>
        <w:jc w:val="both"/>
        <w:rPr>
          <w:color w:val="000000" w:themeColor="text1"/>
          <w:sz w:val="24"/>
          <w:szCs w:val="24"/>
          <w:lang w:val="uk-UA"/>
        </w:rPr>
      </w:pPr>
      <w:r w:rsidRPr="00295ED6">
        <w:rPr>
          <w:color w:val="000000" w:themeColor="text1"/>
          <w:sz w:val="24"/>
          <w:szCs w:val="24"/>
          <w:lang w:val="uk-UA"/>
        </w:rPr>
        <w:t xml:space="preserve">По </w:t>
      </w:r>
      <w:r w:rsidRPr="00295ED6">
        <w:rPr>
          <w:b/>
          <w:color w:val="000000" w:themeColor="text1"/>
          <w:sz w:val="24"/>
          <w:szCs w:val="24"/>
          <w:lang w:val="uk-UA"/>
        </w:rPr>
        <w:t xml:space="preserve">відділу освіти Глухівської міської ради </w:t>
      </w:r>
      <w:r w:rsidRPr="00295ED6">
        <w:rPr>
          <w:color w:val="000000" w:themeColor="text1"/>
          <w:sz w:val="24"/>
          <w:szCs w:val="24"/>
          <w:lang w:val="uk-UA"/>
        </w:rPr>
        <w:t>проведено перерозподіл між КПКВК , а саме збільшено асигнування на виплату комунальних послуг за рахунок зменшення призначень на виплату заробітної плати з нарахуваннями:</w:t>
      </w:r>
    </w:p>
    <w:p w:rsidR="003A1AA3" w:rsidRPr="00974314" w:rsidRDefault="003A1AA3" w:rsidP="003A1AA3">
      <w:pPr>
        <w:ind w:firstLine="502"/>
        <w:jc w:val="both"/>
        <w:rPr>
          <w:sz w:val="24"/>
          <w:szCs w:val="24"/>
          <w:lang w:val="uk-UA"/>
        </w:rPr>
      </w:pPr>
      <w:r w:rsidRPr="00295ED6">
        <w:rPr>
          <w:color w:val="000000" w:themeColor="text1"/>
          <w:sz w:val="24"/>
          <w:szCs w:val="24"/>
          <w:lang w:val="uk-UA"/>
        </w:rPr>
        <w:t xml:space="preserve">- по КПКВК 0610160  </w:t>
      </w:r>
      <w:r w:rsidRPr="00295ED6">
        <w:rPr>
          <w:sz w:val="24"/>
          <w:szCs w:val="24"/>
          <w:lang w:val="uk-UA"/>
        </w:rPr>
        <w:t>«Керівництво і управління у відповідній сфері у</w:t>
      </w:r>
      <w:r w:rsidRPr="00974314">
        <w:rPr>
          <w:sz w:val="24"/>
          <w:szCs w:val="24"/>
          <w:lang w:val="uk-UA"/>
        </w:rPr>
        <w:t xml:space="preserve"> містах (місті Києві), селищах, селах, територіальних громадах» +12000,00 грн. на оплату комунальних послуг;</w:t>
      </w:r>
    </w:p>
    <w:p w:rsidR="003A1AA3" w:rsidRPr="00974314" w:rsidRDefault="003A1AA3" w:rsidP="003A1AA3">
      <w:pPr>
        <w:ind w:firstLine="502"/>
        <w:jc w:val="both"/>
        <w:rPr>
          <w:sz w:val="24"/>
          <w:szCs w:val="24"/>
          <w:lang w:val="uk-UA"/>
        </w:rPr>
      </w:pPr>
      <w:r w:rsidRPr="00974314">
        <w:rPr>
          <w:sz w:val="24"/>
          <w:szCs w:val="24"/>
          <w:lang w:val="uk-UA"/>
        </w:rPr>
        <w:t>- по КПКВК 0611010 «Надання дошкільної освіти» +</w:t>
      </w:r>
      <w:r>
        <w:rPr>
          <w:sz w:val="24"/>
          <w:szCs w:val="24"/>
          <w:lang w:val="uk-UA"/>
        </w:rPr>
        <w:t>271130,00</w:t>
      </w:r>
      <w:r w:rsidRPr="00974314">
        <w:rPr>
          <w:sz w:val="24"/>
          <w:szCs w:val="24"/>
          <w:lang w:val="uk-UA"/>
        </w:rPr>
        <w:t xml:space="preserve"> грн (на комунальні послуги +530000,00 грн., заробітна плата з нарахуваннями – </w:t>
      </w:r>
      <w:r>
        <w:rPr>
          <w:sz w:val="24"/>
          <w:szCs w:val="24"/>
          <w:lang w:val="uk-UA"/>
        </w:rPr>
        <w:t>258870</w:t>
      </w:r>
      <w:r w:rsidRPr="00974314">
        <w:rPr>
          <w:sz w:val="24"/>
          <w:szCs w:val="24"/>
          <w:lang w:val="uk-UA"/>
        </w:rPr>
        <w:t>,00 грн);</w:t>
      </w:r>
    </w:p>
    <w:p w:rsidR="003A1AA3" w:rsidRPr="00974314" w:rsidRDefault="003A1AA3" w:rsidP="003A1AA3">
      <w:pPr>
        <w:ind w:firstLine="502"/>
        <w:jc w:val="both"/>
        <w:rPr>
          <w:sz w:val="24"/>
          <w:szCs w:val="24"/>
          <w:lang w:val="uk-UA"/>
        </w:rPr>
      </w:pPr>
      <w:r w:rsidRPr="00974314">
        <w:rPr>
          <w:sz w:val="24"/>
          <w:szCs w:val="24"/>
          <w:lang w:val="uk-UA"/>
        </w:rPr>
        <w:t>- по КПКВК 0611021 «Надання загальної середньої освіти» +</w:t>
      </w:r>
      <w:r>
        <w:rPr>
          <w:sz w:val="24"/>
          <w:szCs w:val="24"/>
          <w:lang w:val="uk-UA"/>
        </w:rPr>
        <w:t>1100</w:t>
      </w:r>
      <w:r w:rsidRPr="00974314">
        <w:rPr>
          <w:sz w:val="24"/>
          <w:szCs w:val="24"/>
          <w:lang w:val="uk-UA"/>
        </w:rPr>
        <w:t>000,00 грн. (на комунальні послуги +1100000,00 грн.</w:t>
      </w:r>
      <w:r>
        <w:rPr>
          <w:sz w:val="24"/>
          <w:szCs w:val="24"/>
          <w:lang w:val="uk-UA"/>
        </w:rPr>
        <w:t>, в т.ч. за рахунок дотації 722200 грн.)</w:t>
      </w:r>
      <w:r w:rsidRPr="00974314">
        <w:rPr>
          <w:sz w:val="24"/>
          <w:szCs w:val="24"/>
          <w:lang w:val="uk-UA"/>
        </w:rPr>
        <w:t>;</w:t>
      </w:r>
    </w:p>
    <w:p w:rsidR="003A1AA3" w:rsidRPr="00974314" w:rsidRDefault="003A1AA3" w:rsidP="003A1AA3">
      <w:pPr>
        <w:ind w:firstLine="502"/>
        <w:jc w:val="both"/>
        <w:rPr>
          <w:sz w:val="24"/>
          <w:szCs w:val="24"/>
          <w:lang w:val="uk-UA"/>
        </w:rPr>
      </w:pPr>
      <w:r w:rsidRPr="00974314">
        <w:rPr>
          <w:sz w:val="24"/>
          <w:szCs w:val="24"/>
          <w:lang w:val="uk-UA"/>
        </w:rPr>
        <w:lastRenderedPageBreak/>
        <w:t>- по КПКВК 0611160 «Забезпечення діяльності центрів професійного розвитку педагогічних працівників» -1</w:t>
      </w:r>
      <w:r w:rsidR="00AA69D3">
        <w:rPr>
          <w:sz w:val="24"/>
          <w:szCs w:val="24"/>
          <w:lang w:val="uk-UA"/>
        </w:rPr>
        <w:t>31855</w:t>
      </w:r>
      <w:r w:rsidRPr="00974314">
        <w:rPr>
          <w:sz w:val="24"/>
          <w:szCs w:val="24"/>
          <w:lang w:val="uk-UA"/>
        </w:rPr>
        <w:t>,00 грн (на комунальні послуги +</w:t>
      </w:r>
      <w:r w:rsidR="003E6CFF">
        <w:rPr>
          <w:sz w:val="24"/>
          <w:szCs w:val="24"/>
          <w:lang w:val="uk-UA"/>
        </w:rPr>
        <w:t>3613</w:t>
      </w:r>
      <w:r w:rsidRPr="00974314">
        <w:rPr>
          <w:sz w:val="24"/>
          <w:szCs w:val="24"/>
          <w:lang w:val="uk-UA"/>
        </w:rPr>
        <w:t xml:space="preserve">,00 грн., заробітна плата з нарахуваннями – </w:t>
      </w:r>
      <w:r w:rsidR="00AA69D3">
        <w:rPr>
          <w:sz w:val="24"/>
          <w:szCs w:val="24"/>
          <w:lang w:val="uk-UA"/>
        </w:rPr>
        <w:t>1</w:t>
      </w:r>
      <w:r w:rsidR="003E6CFF">
        <w:rPr>
          <w:sz w:val="24"/>
          <w:szCs w:val="24"/>
          <w:lang w:val="uk-UA"/>
        </w:rPr>
        <w:t>22576</w:t>
      </w:r>
      <w:r w:rsidRPr="00974314">
        <w:rPr>
          <w:sz w:val="24"/>
          <w:szCs w:val="24"/>
          <w:lang w:val="uk-UA"/>
        </w:rPr>
        <w:t>,00 грн);</w:t>
      </w:r>
    </w:p>
    <w:p w:rsidR="003A1AA3" w:rsidRPr="00974314" w:rsidRDefault="003A1AA3" w:rsidP="003A1AA3">
      <w:pPr>
        <w:ind w:firstLine="502"/>
        <w:jc w:val="both"/>
        <w:rPr>
          <w:sz w:val="24"/>
          <w:szCs w:val="24"/>
          <w:lang w:val="uk-UA"/>
        </w:rPr>
      </w:pPr>
      <w:r w:rsidRPr="00974314">
        <w:rPr>
          <w:sz w:val="24"/>
          <w:szCs w:val="24"/>
          <w:lang w:val="uk-UA"/>
        </w:rPr>
        <w:t>- по КПКВК 0611141 «Забезпечення діяльності інших закладів у сфері освіти»+21000,0 грн. на комунальні послуги;</w:t>
      </w:r>
    </w:p>
    <w:p w:rsidR="003A1AA3" w:rsidRPr="00974314" w:rsidRDefault="003A1AA3" w:rsidP="003A1AA3">
      <w:pPr>
        <w:ind w:firstLine="502"/>
        <w:jc w:val="both"/>
        <w:rPr>
          <w:sz w:val="24"/>
          <w:szCs w:val="24"/>
          <w:lang w:val="uk-UA"/>
        </w:rPr>
      </w:pPr>
      <w:r w:rsidRPr="00974314">
        <w:rPr>
          <w:sz w:val="24"/>
          <w:szCs w:val="24"/>
          <w:lang w:val="uk-UA"/>
        </w:rPr>
        <w:t>- по КПКВК 0611151 «Забезпечення діяльності інклюзивно-ресурсних центрів за рахунок коштів місцевого бюджету» +5700,00 грн на комунальні послуги;</w:t>
      </w:r>
    </w:p>
    <w:p w:rsidR="003A1AA3" w:rsidRDefault="003A1AA3" w:rsidP="003A1AA3">
      <w:pPr>
        <w:ind w:firstLine="502"/>
        <w:jc w:val="both"/>
        <w:rPr>
          <w:sz w:val="24"/>
          <w:szCs w:val="24"/>
          <w:lang w:val="uk-UA"/>
        </w:rPr>
      </w:pPr>
      <w:r w:rsidRPr="00974314">
        <w:rPr>
          <w:sz w:val="24"/>
          <w:szCs w:val="24"/>
          <w:lang w:val="uk-UA"/>
        </w:rPr>
        <w:t>- по КПКВК 0615031 «Утримання та навчально-тренувальна робота комунальних  дитячо-юнацьких спортивних шкіл» -5</w:t>
      </w:r>
      <w:r w:rsidR="00AA69D3">
        <w:rPr>
          <w:sz w:val="24"/>
          <w:szCs w:val="24"/>
          <w:lang w:val="uk-UA"/>
        </w:rPr>
        <w:t>13575</w:t>
      </w:r>
      <w:r w:rsidRPr="00974314">
        <w:rPr>
          <w:sz w:val="24"/>
          <w:szCs w:val="24"/>
          <w:lang w:val="uk-UA"/>
        </w:rPr>
        <w:t>,00 грн. економія по заробітній платі з нарахуваннями;</w:t>
      </w:r>
    </w:p>
    <w:p w:rsidR="003A1AA3" w:rsidRDefault="003A1AA3" w:rsidP="003A1AA3">
      <w:pPr>
        <w:ind w:firstLine="502"/>
        <w:jc w:val="both"/>
        <w:rPr>
          <w:sz w:val="24"/>
          <w:szCs w:val="24"/>
          <w:lang w:val="uk-UA"/>
        </w:rPr>
      </w:pPr>
      <w:r w:rsidRPr="00394E3D">
        <w:rPr>
          <w:sz w:val="24"/>
          <w:szCs w:val="24"/>
          <w:lang w:val="uk-UA"/>
        </w:rPr>
        <w:t>- по КПКВК 0611070 «Надання позашкільної освіти закладами позашкільної освіти, заходи із позашкільної роботи з дітьми» -</w:t>
      </w:r>
      <w:r w:rsidR="00394E3D" w:rsidRPr="00394E3D">
        <w:rPr>
          <w:sz w:val="24"/>
          <w:szCs w:val="24"/>
          <w:lang w:val="uk-UA"/>
        </w:rPr>
        <w:t>373570</w:t>
      </w:r>
      <w:r w:rsidRPr="00394E3D">
        <w:rPr>
          <w:sz w:val="24"/>
          <w:szCs w:val="24"/>
          <w:lang w:val="uk-UA"/>
        </w:rPr>
        <w:t>,00 грн (на комунальні послуги +70000,00 грн., заробітна плата з нарахуваннями – -</w:t>
      </w:r>
      <w:r w:rsidR="00394E3D" w:rsidRPr="00394E3D">
        <w:rPr>
          <w:sz w:val="24"/>
          <w:szCs w:val="24"/>
          <w:lang w:val="uk-UA"/>
        </w:rPr>
        <w:t>457145</w:t>
      </w:r>
      <w:r w:rsidRPr="00394E3D">
        <w:rPr>
          <w:sz w:val="24"/>
          <w:szCs w:val="24"/>
          <w:lang w:val="uk-UA"/>
        </w:rPr>
        <w:t>,00 грн</w:t>
      </w:r>
      <w:r w:rsidR="00394E3D" w:rsidRPr="00394E3D">
        <w:rPr>
          <w:sz w:val="24"/>
          <w:szCs w:val="24"/>
          <w:lang w:val="uk-UA"/>
        </w:rPr>
        <w:t>., поточні витрати +13575,00</w:t>
      </w:r>
      <w:r w:rsidRPr="00394E3D">
        <w:rPr>
          <w:sz w:val="24"/>
          <w:szCs w:val="24"/>
          <w:lang w:val="uk-UA"/>
        </w:rPr>
        <w:t>).</w:t>
      </w:r>
    </w:p>
    <w:p w:rsidR="00AE6943" w:rsidRPr="00AE6943" w:rsidRDefault="00AE6943" w:rsidP="00AE694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proofErr w:type="spellStart"/>
      <w:r w:rsidRPr="00AE6943">
        <w:rPr>
          <w:sz w:val="24"/>
          <w:szCs w:val="24"/>
          <w:lang w:val="uk-UA"/>
        </w:rPr>
        <w:t>Зменешено</w:t>
      </w:r>
      <w:proofErr w:type="spellEnd"/>
      <w:r w:rsidRPr="00AE6943">
        <w:rPr>
          <w:sz w:val="24"/>
          <w:szCs w:val="24"/>
          <w:lang w:val="uk-UA"/>
        </w:rPr>
        <w:t xml:space="preserve"> призначення по КПКВ 0611182 «</w:t>
      </w:r>
      <w:proofErr w:type="spellStart"/>
      <w:r w:rsidRPr="00AE6943">
        <w:rPr>
          <w:sz w:val="24"/>
          <w:szCs w:val="24"/>
        </w:rPr>
        <w:t>Виконання</w:t>
      </w:r>
      <w:proofErr w:type="spellEnd"/>
      <w:r w:rsidRPr="00AE6943">
        <w:rPr>
          <w:sz w:val="24"/>
          <w:szCs w:val="24"/>
        </w:rPr>
        <w:t xml:space="preserve"> </w:t>
      </w:r>
      <w:proofErr w:type="spellStart"/>
      <w:r w:rsidRPr="00AE6943">
        <w:rPr>
          <w:sz w:val="24"/>
          <w:szCs w:val="24"/>
        </w:rPr>
        <w:t>заходів</w:t>
      </w:r>
      <w:proofErr w:type="spellEnd"/>
      <w:r w:rsidRPr="00AE6943">
        <w:rPr>
          <w:sz w:val="24"/>
          <w:szCs w:val="24"/>
        </w:rPr>
        <w:t xml:space="preserve">, </w:t>
      </w:r>
      <w:proofErr w:type="spellStart"/>
      <w:r w:rsidRPr="00AE6943">
        <w:rPr>
          <w:sz w:val="24"/>
          <w:szCs w:val="24"/>
        </w:rPr>
        <w:t>спрямованих</w:t>
      </w:r>
      <w:proofErr w:type="spellEnd"/>
      <w:r w:rsidRPr="00AE6943">
        <w:rPr>
          <w:sz w:val="24"/>
          <w:szCs w:val="24"/>
        </w:rPr>
        <w:t xml:space="preserve"> на </w:t>
      </w:r>
      <w:proofErr w:type="spellStart"/>
      <w:r w:rsidRPr="00AE6943">
        <w:rPr>
          <w:sz w:val="24"/>
          <w:szCs w:val="24"/>
        </w:rPr>
        <w:t>забезпечення</w:t>
      </w:r>
      <w:proofErr w:type="spellEnd"/>
      <w:r w:rsidRPr="00AE6943">
        <w:rPr>
          <w:sz w:val="24"/>
          <w:szCs w:val="24"/>
        </w:rPr>
        <w:t xml:space="preserve"> </w:t>
      </w:r>
      <w:proofErr w:type="spellStart"/>
      <w:r w:rsidRPr="00AE6943">
        <w:rPr>
          <w:sz w:val="24"/>
          <w:szCs w:val="24"/>
        </w:rPr>
        <w:t>якісної</w:t>
      </w:r>
      <w:proofErr w:type="spellEnd"/>
      <w:r w:rsidRPr="00AE6943">
        <w:rPr>
          <w:sz w:val="24"/>
          <w:szCs w:val="24"/>
        </w:rPr>
        <w:t xml:space="preserve">, </w:t>
      </w:r>
      <w:proofErr w:type="spellStart"/>
      <w:r w:rsidRPr="00AE6943">
        <w:rPr>
          <w:sz w:val="24"/>
          <w:szCs w:val="24"/>
        </w:rPr>
        <w:t>сучасної</w:t>
      </w:r>
      <w:proofErr w:type="spellEnd"/>
      <w:r w:rsidRPr="00AE6943">
        <w:rPr>
          <w:sz w:val="24"/>
          <w:szCs w:val="24"/>
        </w:rPr>
        <w:t xml:space="preserve"> та </w:t>
      </w:r>
      <w:proofErr w:type="spellStart"/>
      <w:r w:rsidRPr="00AE6943">
        <w:rPr>
          <w:sz w:val="24"/>
          <w:szCs w:val="24"/>
        </w:rPr>
        <w:t>доступної</w:t>
      </w:r>
      <w:proofErr w:type="spellEnd"/>
      <w:r w:rsidRPr="00AE6943">
        <w:rPr>
          <w:sz w:val="24"/>
          <w:szCs w:val="24"/>
        </w:rPr>
        <w:t xml:space="preserve"> </w:t>
      </w:r>
      <w:proofErr w:type="spellStart"/>
      <w:r w:rsidRPr="00AE6943">
        <w:rPr>
          <w:sz w:val="24"/>
          <w:szCs w:val="24"/>
        </w:rPr>
        <w:t>загальної</w:t>
      </w:r>
      <w:proofErr w:type="spellEnd"/>
      <w:r w:rsidRPr="00AE6943">
        <w:rPr>
          <w:sz w:val="24"/>
          <w:szCs w:val="24"/>
        </w:rPr>
        <w:t xml:space="preserve"> </w:t>
      </w:r>
      <w:proofErr w:type="spellStart"/>
      <w:r w:rsidRPr="00AE6943">
        <w:rPr>
          <w:sz w:val="24"/>
          <w:szCs w:val="24"/>
        </w:rPr>
        <w:t>середньої</w:t>
      </w:r>
      <w:proofErr w:type="spellEnd"/>
      <w:r w:rsidRPr="00AE6943">
        <w:rPr>
          <w:sz w:val="24"/>
          <w:szCs w:val="24"/>
        </w:rPr>
        <w:t xml:space="preserve"> </w:t>
      </w:r>
      <w:proofErr w:type="spellStart"/>
      <w:r w:rsidRPr="00AE6943">
        <w:rPr>
          <w:sz w:val="24"/>
          <w:szCs w:val="24"/>
        </w:rPr>
        <w:t>освіти</w:t>
      </w:r>
      <w:proofErr w:type="spellEnd"/>
      <w:r w:rsidRPr="00AE6943">
        <w:rPr>
          <w:sz w:val="24"/>
          <w:szCs w:val="24"/>
        </w:rPr>
        <w:t xml:space="preserve"> "Нова </w:t>
      </w:r>
      <w:proofErr w:type="spellStart"/>
      <w:r w:rsidRPr="00AE6943">
        <w:rPr>
          <w:sz w:val="24"/>
          <w:szCs w:val="24"/>
        </w:rPr>
        <w:t>українська</w:t>
      </w:r>
      <w:proofErr w:type="spellEnd"/>
      <w:r w:rsidRPr="00AE6943">
        <w:rPr>
          <w:sz w:val="24"/>
          <w:szCs w:val="24"/>
        </w:rPr>
        <w:t xml:space="preserve"> школа" за </w:t>
      </w:r>
      <w:proofErr w:type="spellStart"/>
      <w:r w:rsidRPr="00AE6943">
        <w:rPr>
          <w:sz w:val="24"/>
          <w:szCs w:val="24"/>
        </w:rPr>
        <w:t>рахунок</w:t>
      </w:r>
      <w:proofErr w:type="spellEnd"/>
      <w:r w:rsidRPr="00AE6943">
        <w:rPr>
          <w:sz w:val="24"/>
          <w:szCs w:val="24"/>
        </w:rPr>
        <w:t xml:space="preserve"> </w:t>
      </w:r>
      <w:proofErr w:type="spellStart"/>
      <w:r w:rsidRPr="00AE6943">
        <w:rPr>
          <w:sz w:val="24"/>
          <w:szCs w:val="24"/>
        </w:rPr>
        <w:t>субвенції</w:t>
      </w:r>
      <w:proofErr w:type="spellEnd"/>
      <w:r w:rsidRPr="00AE6943">
        <w:rPr>
          <w:sz w:val="24"/>
          <w:szCs w:val="24"/>
        </w:rPr>
        <w:t xml:space="preserve"> з державного бюджету </w:t>
      </w:r>
      <w:proofErr w:type="spellStart"/>
      <w:r w:rsidRPr="00AE6943">
        <w:rPr>
          <w:sz w:val="24"/>
          <w:szCs w:val="24"/>
        </w:rPr>
        <w:t>місцевим</w:t>
      </w:r>
      <w:proofErr w:type="spellEnd"/>
      <w:r w:rsidRPr="00AE6943">
        <w:rPr>
          <w:sz w:val="24"/>
          <w:szCs w:val="24"/>
        </w:rPr>
        <w:t xml:space="preserve"> бюджетам</w:t>
      </w:r>
      <w:r w:rsidRPr="00AE6943">
        <w:rPr>
          <w:sz w:val="24"/>
          <w:szCs w:val="24"/>
          <w:lang w:val="uk-UA"/>
        </w:rPr>
        <w:t>» на суму -200000,00 грн., з них на:</w:t>
      </w:r>
    </w:p>
    <w:p w:rsidR="00AE6943" w:rsidRPr="00AE6943" w:rsidRDefault="00AE6943" w:rsidP="00AE6943">
      <w:pPr>
        <w:pStyle w:val="a5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E6943">
        <w:rPr>
          <w:sz w:val="24"/>
          <w:szCs w:val="24"/>
          <w:lang w:val="uk-UA"/>
        </w:rPr>
        <w:t xml:space="preserve">проведення </w:t>
      </w:r>
      <w:proofErr w:type="spellStart"/>
      <w:r w:rsidRPr="00AE6943">
        <w:rPr>
          <w:sz w:val="24"/>
          <w:szCs w:val="24"/>
          <w:lang w:val="uk-UA"/>
        </w:rPr>
        <w:t>супервізії</w:t>
      </w:r>
      <w:proofErr w:type="spellEnd"/>
      <w:r w:rsidRPr="00AE6943">
        <w:rPr>
          <w:sz w:val="24"/>
          <w:szCs w:val="24"/>
          <w:lang w:val="uk-UA"/>
        </w:rPr>
        <w:t xml:space="preserve"> -22279,00 грн.;</w:t>
      </w:r>
    </w:p>
    <w:p w:rsidR="00AE6943" w:rsidRPr="00AE6943" w:rsidRDefault="00AE6943" w:rsidP="00AE6943">
      <w:pPr>
        <w:pStyle w:val="a5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E6943">
        <w:rPr>
          <w:sz w:val="24"/>
          <w:szCs w:val="24"/>
          <w:lang w:val="uk-UA"/>
        </w:rPr>
        <w:t>підвищення кваліфікації вчителів, асистентів вчителів у закладах післядипломної педагогічної освіти комунальної форми власності – 2988,00 грн.;</w:t>
      </w:r>
    </w:p>
    <w:p w:rsidR="00AE6943" w:rsidRPr="00AE6943" w:rsidRDefault="00AE6943" w:rsidP="00AE6943">
      <w:pPr>
        <w:pStyle w:val="a5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E6943">
        <w:rPr>
          <w:sz w:val="24"/>
          <w:szCs w:val="24"/>
          <w:lang w:val="uk-UA"/>
        </w:rPr>
        <w:t>підвищення кваліфікації вчителів, які забезпечують здобуття учнями 5-11 (12) класів</w:t>
      </w:r>
      <w:r>
        <w:rPr>
          <w:sz w:val="24"/>
          <w:szCs w:val="24"/>
          <w:lang w:val="uk-UA"/>
        </w:rPr>
        <w:t xml:space="preserve"> </w:t>
      </w:r>
      <w:r w:rsidRPr="00AE6943">
        <w:rPr>
          <w:sz w:val="24"/>
          <w:szCs w:val="24"/>
          <w:lang w:val="uk-UA"/>
        </w:rPr>
        <w:t>загальної середньої освіти -174733,00 грн.</w:t>
      </w:r>
    </w:p>
    <w:p w:rsidR="003A1AA3" w:rsidRPr="00394E3D" w:rsidRDefault="003A1AA3" w:rsidP="003A1AA3">
      <w:pPr>
        <w:ind w:firstLine="502"/>
        <w:jc w:val="both"/>
        <w:rPr>
          <w:sz w:val="24"/>
          <w:szCs w:val="24"/>
          <w:lang w:val="uk-UA"/>
        </w:rPr>
      </w:pPr>
      <w:r w:rsidRPr="00394E3D">
        <w:rPr>
          <w:sz w:val="24"/>
          <w:szCs w:val="24"/>
        </w:rPr>
        <w:t xml:space="preserve">По </w:t>
      </w:r>
      <w:proofErr w:type="spellStart"/>
      <w:r w:rsidRPr="00394E3D">
        <w:rPr>
          <w:b/>
          <w:sz w:val="24"/>
          <w:szCs w:val="24"/>
        </w:rPr>
        <w:t>виконавчому</w:t>
      </w:r>
      <w:proofErr w:type="spellEnd"/>
      <w:r w:rsidRPr="00394E3D">
        <w:rPr>
          <w:b/>
          <w:sz w:val="24"/>
          <w:szCs w:val="24"/>
        </w:rPr>
        <w:t xml:space="preserve"> </w:t>
      </w:r>
      <w:proofErr w:type="spellStart"/>
      <w:r w:rsidRPr="00394E3D">
        <w:rPr>
          <w:b/>
          <w:sz w:val="24"/>
          <w:szCs w:val="24"/>
        </w:rPr>
        <w:t>комітету</w:t>
      </w:r>
      <w:proofErr w:type="spellEnd"/>
      <w:r w:rsidRPr="00394E3D">
        <w:rPr>
          <w:b/>
          <w:sz w:val="24"/>
          <w:szCs w:val="24"/>
        </w:rPr>
        <w:t xml:space="preserve"> </w:t>
      </w:r>
      <w:proofErr w:type="spellStart"/>
      <w:r w:rsidRPr="00394E3D">
        <w:rPr>
          <w:b/>
          <w:sz w:val="24"/>
          <w:szCs w:val="24"/>
        </w:rPr>
        <w:t>Глухівської</w:t>
      </w:r>
      <w:proofErr w:type="spellEnd"/>
      <w:r w:rsidRPr="00394E3D">
        <w:rPr>
          <w:b/>
          <w:sz w:val="24"/>
          <w:szCs w:val="24"/>
        </w:rPr>
        <w:t xml:space="preserve"> </w:t>
      </w:r>
      <w:proofErr w:type="spellStart"/>
      <w:r w:rsidRPr="00394E3D">
        <w:rPr>
          <w:b/>
          <w:sz w:val="24"/>
          <w:szCs w:val="24"/>
        </w:rPr>
        <w:t>міської</w:t>
      </w:r>
      <w:proofErr w:type="spellEnd"/>
      <w:r w:rsidRPr="00394E3D">
        <w:rPr>
          <w:sz w:val="24"/>
          <w:szCs w:val="24"/>
        </w:rPr>
        <w:t xml:space="preserve"> ради</w:t>
      </w:r>
      <w:r w:rsidRPr="00394E3D">
        <w:rPr>
          <w:sz w:val="24"/>
          <w:szCs w:val="24"/>
          <w:lang w:val="uk-UA"/>
        </w:rPr>
        <w:t>:</w:t>
      </w:r>
    </w:p>
    <w:p w:rsidR="003A1AA3" w:rsidRPr="00974314" w:rsidRDefault="003A1AA3" w:rsidP="003A1AA3">
      <w:pPr>
        <w:ind w:firstLine="502"/>
        <w:jc w:val="both"/>
        <w:rPr>
          <w:b/>
          <w:sz w:val="24"/>
          <w:szCs w:val="24"/>
          <w:lang w:val="uk-UA"/>
        </w:rPr>
      </w:pPr>
      <w:r w:rsidRPr="00974314">
        <w:rPr>
          <w:b/>
          <w:sz w:val="24"/>
          <w:szCs w:val="24"/>
          <w:lang w:val="uk-UA"/>
        </w:rPr>
        <w:t>збільшено асигнування:</w:t>
      </w:r>
    </w:p>
    <w:p w:rsidR="003A1AA3" w:rsidRPr="0001025E" w:rsidRDefault="003A1AA3" w:rsidP="003A1AA3">
      <w:pPr>
        <w:ind w:firstLine="502"/>
        <w:jc w:val="both"/>
        <w:rPr>
          <w:sz w:val="24"/>
          <w:szCs w:val="24"/>
          <w:lang w:val="uk-UA"/>
        </w:rPr>
      </w:pPr>
      <w:r w:rsidRPr="00974314">
        <w:rPr>
          <w:sz w:val="24"/>
          <w:szCs w:val="24"/>
          <w:lang w:val="uk-UA"/>
        </w:rPr>
        <w:t xml:space="preserve">- по КПКВК 0210160 «Керівництво і управління у відповідній сфері у містах (місті Києві), селищах, селах, територіальних громадах» на суму 250000,00 грн., в тому числі на комунальні </w:t>
      </w:r>
      <w:r w:rsidRPr="0001025E">
        <w:rPr>
          <w:sz w:val="24"/>
          <w:szCs w:val="24"/>
          <w:lang w:val="uk-UA"/>
        </w:rPr>
        <w:t>послуги +110000,0 грн., на придбання господарських та  канцелярських товарів +140000,00 грн.;</w:t>
      </w:r>
    </w:p>
    <w:p w:rsidR="003A1AA3" w:rsidRPr="0001025E" w:rsidRDefault="003A1AA3" w:rsidP="003A1AA3">
      <w:pPr>
        <w:ind w:firstLine="502"/>
        <w:jc w:val="both"/>
        <w:rPr>
          <w:sz w:val="24"/>
          <w:szCs w:val="24"/>
          <w:lang w:val="uk-UA"/>
        </w:rPr>
      </w:pPr>
      <w:r w:rsidRPr="0001025E">
        <w:rPr>
          <w:sz w:val="24"/>
          <w:szCs w:val="24"/>
          <w:lang w:val="uk-UA"/>
        </w:rPr>
        <w:t>- по КПКВК 0218230 «</w:t>
      </w:r>
      <w:proofErr w:type="spellStart"/>
      <w:r w:rsidRPr="0001025E">
        <w:rPr>
          <w:sz w:val="24"/>
          <w:szCs w:val="24"/>
        </w:rPr>
        <w:t>Інші</w:t>
      </w:r>
      <w:proofErr w:type="spellEnd"/>
      <w:r w:rsidRPr="0001025E">
        <w:rPr>
          <w:sz w:val="24"/>
          <w:szCs w:val="24"/>
        </w:rPr>
        <w:t xml:space="preserve"> заходи </w:t>
      </w:r>
      <w:proofErr w:type="spellStart"/>
      <w:r w:rsidRPr="0001025E">
        <w:rPr>
          <w:sz w:val="24"/>
          <w:szCs w:val="24"/>
        </w:rPr>
        <w:t>громадського</w:t>
      </w:r>
      <w:proofErr w:type="spellEnd"/>
      <w:r w:rsidRPr="0001025E">
        <w:rPr>
          <w:sz w:val="24"/>
          <w:szCs w:val="24"/>
        </w:rPr>
        <w:t xml:space="preserve"> порядку та </w:t>
      </w:r>
      <w:proofErr w:type="spellStart"/>
      <w:r w:rsidRPr="0001025E">
        <w:rPr>
          <w:sz w:val="24"/>
          <w:szCs w:val="24"/>
        </w:rPr>
        <w:t>безпеки</w:t>
      </w:r>
      <w:proofErr w:type="spellEnd"/>
      <w:r w:rsidRPr="0001025E">
        <w:rPr>
          <w:sz w:val="24"/>
          <w:szCs w:val="24"/>
          <w:lang w:val="uk-UA"/>
        </w:rPr>
        <w:t>» на суму +15000,00 грн. на поточні видатки;</w:t>
      </w:r>
    </w:p>
    <w:p w:rsidR="003A1AA3" w:rsidRPr="0001025E" w:rsidRDefault="003A1AA3" w:rsidP="0001025E">
      <w:pPr>
        <w:ind w:right="-65"/>
        <w:jc w:val="both"/>
        <w:rPr>
          <w:sz w:val="24"/>
          <w:szCs w:val="24"/>
          <w:lang w:val="uk-UA"/>
        </w:rPr>
      </w:pPr>
      <w:r w:rsidRPr="0001025E">
        <w:rPr>
          <w:sz w:val="24"/>
          <w:szCs w:val="24"/>
          <w:lang w:val="uk-UA"/>
        </w:rPr>
        <w:t>-  по КПКВК 0212010 «Багатопрофільна стаціонарна медична допомога населенню» + 1000000,0 грн. на комунальні послуги;</w:t>
      </w:r>
      <w:r w:rsidR="0001025E" w:rsidRPr="0001025E">
        <w:rPr>
          <w:sz w:val="24"/>
          <w:szCs w:val="24"/>
          <w:lang w:val="uk-UA"/>
        </w:rPr>
        <w:t xml:space="preserve"> +10042,00 </w:t>
      </w:r>
      <w:r w:rsidR="0001025E" w:rsidRPr="0001025E">
        <w:rPr>
          <w:color w:val="000000"/>
          <w:sz w:val="24"/>
          <w:szCs w:val="24"/>
          <w:shd w:val="clear" w:color="auto" w:fill="FFFFFF"/>
          <w:lang w:val="uk-UA"/>
        </w:rPr>
        <w:t xml:space="preserve">на </w:t>
      </w:r>
      <w:r w:rsidR="0001025E" w:rsidRPr="0001025E">
        <w:rPr>
          <w:sz w:val="24"/>
          <w:szCs w:val="24"/>
          <w:lang w:val="uk-UA"/>
        </w:rPr>
        <w:t xml:space="preserve">фінансове забезпечення військово-лікарської комісії Глухівського ОМТЦК та СП, за рахунок коштів субвенції </w:t>
      </w:r>
      <w:proofErr w:type="spellStart"/>
      <w:r w:rsidR="0001025E" w:rsidRPr="0001025E">
        <w:rPr>
          <w:sz w:val="24"/>
          <w:szCs w:val="24"/>
          <w:lang w:val="uk-UA"/>
        </w:rPr>
        <w:t>Березівської</w:t>
      </w:r>
      <w:proofErr w:type="spellEnd"/>
      <w:r w:rsidR="0001025E" w:rsidRPr="0001025E">
        <w:rPr>
          <w:sz w:val="24"/>
          <w:szCs w:val="24"/>
          <w:lang w:val="uk-UA"/>
        </w:rPr>
        <w:t xml:space="preserve"> сільської ради;</w:t>
      </w:r>
    </w:p>
    <w:p w:rsidR="003A1AA3" w:rsidRPr="0001025E" w:rsidRDefault="003A1AA3" w:rsidP="003A1AA3">
      <w:pPr>
        <w:ind w:firstLine="502"/>
        <w:jc w:val="both"/>
        <w:rPr>
          <w:sz w:val="24"/>
          <w:szCs w:val="24"/>
          <w:lang w:val="uk-UA"/>
        </w:rPr>
      </w:pPr>
      <w:r w:rsidRPr="0001025E">
        <w:rPr>
          <w:sz w:val="24"/>
          <w:szCs w:val="24"/>
          <w:lang w:val="uk-UA"/>
        </w:rPr>
        <w:t xml:space="preserve">- по КПКВК 0217680 «Членські внески до асоціацій органів місцевого самоврядування» +8000,00 грн. на оплату внесків до </w:t>
      </w:r>
      <w:proofErr w:type="spellStart"/>
      <w:r w:rsidRPr="0001025E">
        <w:rPr>
          <w:sz w:val="24"/>
          <w:szCs w:val="24"/>
        </w:rPr>
        <w:t>Асоціації</w:t>
      </w:r>
      <w:proofErr w:type="spellEnd"/>
      <w:r w:rsidRPr="0001025E">
        <w:rPr>
          <w:sz w:val="24"/>
          <w:szCs w:val="24"/>
        </w:rPr>
        <w:t xml:space="preserve">  «</w:t>
      </w:r>
      <w:proofErr w:type="spellStart"/>
      <w:r w:rsidRPr="0001025E">
        <w:rPr>
          <w:sz w:val="24"/>
          <w:szCs w:val="24"/>
        </w:rPr>
        <w:t>Енергоефективні</w:t>
      </w:r>
      <w:proofErr w:type="spellEnd"/>
      <w:r w:rsidRPr="0001025E">
        <w:rPr>
          <w:sz w:val="24"/>
          <w:szCs w:val="24"/>
        </w:rPr>
        <w:t xml:space="preserve"> </w:t>
      </w:r>
      <w:proofErr w:type="spellStart"/>
      <w:r w:rsidRPr="0001025E">
        <w:rPr>
          <w:sz w:val="24"/>
          <w:szCs w:val="24"/>
        </w:rPr>
        <w:t>міста</w:t>
      </w:r>
      <w:proofErr w:type="spellEnd"/>
      <w:r w:rsidRPr="0001025E">
        <w:rPr>
          <w:sz w:val="24"/>
          <w:szCs w:val="24"/>
        </w:rPr>
        <w:t xml:space="preserve"> </w:t>
      </w:r>
      <w:proofErr w:type="spellStart"/>
      <w:r w:rsidRPr="0001025E">
        <w:rPr>
          <w:sz w:val="24"/>
          <w:szCs w:val="24"/>
        </w:rPr>
        <w:t>України</w:t>
      </w:r>
      <w:proofErr w:type="spellEnd"/>
      <w:r w:rsidRPr="0001025E">
        <w:rPr>
          <w:sz w:val="24"/>
          <w:szCs w:val="24"/>
        </w:rPr>
        <w:t>»</w:t>
      </w:r>
      <w:r w:rsidRPr="0001025E">
        <w:rPr>
          <w:sz w:val="24"/>
          <w:szCs w:val="24"/>
          <w:lang w:val="uk-UA"/>
        </w:rPr>
        <w:t xml:space="preserve">; </w:t>
      </w:r>
    </w:p>
    <w:p w:rsidR="003A1AA3" w:rsidRPr="0001025E" w:rsidRDefault="003A1AA3" w:rsidP="003A1AA3">
      <w:pPr>
        <w:ind w:firstLine="502"/>
        <w:jc w:val="both"/>
        <w:rPr>
          <w:b/>
          <w:sz w:val="24"/>
          <w:szCs w:val="24"/>
          <w:lang w:val="uk-UA"/>
        </w:rPr>
      </w:pPr>
      <w:r w:rsidRPr="0001025E">
        <w:rPr>
          <w:b/>
          <w:sz w:val="24"/>
          <w:szCs w:val="24"/>
          <w:lang w:val="uk-UA"/>
        </w:rPr>
        <w:t>зменшено асигнування в зв’язку з економією:</w:t>
      </w:r>
    </w:p>
    <w:p w:rsidR="003A1AA3" w:rsidRPr="0001025E" w:rsidRDefault="003A1AA3" w:rsidP="003A1AA3">
      <w:pPr>
        <w:ind w:firstLine="502"/>
        <w:jc w:val="both"/>
        <w:rPr>
          <w:sz w:val="24"/>
          <w:szCs w:val="24"/>
          <w:lang w:val="uk-UA"/>
        </w:rPr>
      </w:pPr>
      <w:r w:rsidRPr="0001025E">
        <w:rPr>
          <w:b/>
          <w:sz w:val="24"/>
          <w:szCs w:val="24"/>
          <w:lang w:val="uk-UA"/>
        </w:rPr>
        <w:t xml:space="preserve">- </w:t>
      </w:r>
      <w:r w:rsidRPr="0001025E">
        <w:rPr>
          <w:sz w:val="24"/>
          <w:szCs w:val="24"/>
          <w:lang w:val="uk-UA"/>
        </w:rPr>
        <w:t>по КПКВК 0210180 «Інша діяльність у сфері державного управління» -42000,00 грн.;</w:t>
      </w:r>
    </w:p>
    <w:p w:rsidR="003A1AA3" w:rsidRPr="00F7270D" w:rsidRDefault="003A1AA3" w:rsidP="003A1AA3">
      <w:pPr>
        <w:ind w:firstLine="502"/>
        <w:jc w:val="both"/>
        <w:rPr>
          <w:color w:val="000000" w:themeColor="text1"/>
          <w:sz w:val="24"/>
          <w:szCs w:val="24"/>
          <w:lang w:val="uk-UA"/>
        </w:rPr>
      </w:pPr>
      <w:r w:rsidRPr="00974314">
        <w:rPr>
          <w:sz w:val="24"/>
          <w:szCs w:val="24"/>
          <w:lang w:val="uk-UA"/>
        </w:rPr>
        <w:t>- по КПКВК 0218110 «</w:t>
      </w:r>
      <w:r w:rsidRPr="00974314">
        <w:rPr>
          <w:color w:val="000000" w:themeColor="text1"/>
          <w:sz w:val="24"/>
          <w:szCs w:val="24"/>
          <w:lang w:val="uk-UA"/>
        </w:rPr>
        <w:t>Заходи із запобігання та ліквідації надзвичайних ситуацій та наслідків стихійного лиха» - 23000,00 грн.</w:t>
      </w:r>
    </w:p>
    <w:p w:rsidR="003A1AA3" w:rsidRPr="00F7270D" w:rsidRDefault="003A1AA3" w:rsidP="003A1AA3">
      <w:pPr>
        <w:ind w:firstLine="502"/>
        <w:jc w:val="both"/>
        <w:rPr>
          <w:sz w:val="24"/>
          <w:szCs w:val="24"/>
          <w:lang w:val="uk-UA"/>
        </w:rPr>
      </w:pPr>
      <w:r w:rsidRPr="00F7270D">
        <w:rPr>
          <w:color w:val="000000" w:themeColor="text1"/>
          <w:sz w:val="24"/>
          <w:szCs w:val="24"/>
          <w:lang w:val="uk-UA"/>
        </w:rPr>
        <w:t xml:space="preserve">По КПКВК 0212010 </w:t>
      </w:r>
      <w:r w:rsidRPr="00F7270D">
        <w:rPr>
          <w:sz w:val="24"/>
          <w:szCs w:val="24"/>
          <w:lang w:val="uk-UA"/>
        </w:rPr>
        <w:t>«Багатопрофільна стаціонарна медична допомога населенню» проведено перерозподіл, а саме зекономлені кошти, які були призначені на пільгові пенсії в сумі 145000,00 грн. направлено на оплату комунальних послуг.</w:t>
      </w:r>
    </w:p>
    <w:p w:rsidR="00F7270D" w:rsidRPr="00F7270D" w:rsidRDefault="00F7270D" w:rsidP="003A1AA3">
      <w:pPr>
        <w:ind w:firstLine="502"/>
        <w:jc w:val="both"/>
        <w:rPr>
          <w:color w:val="000000" w:themeColor="text1"/>
          <w:sz w:val="24"/>
          <w:szCs w:val="24"/>
          <w:lang w:val="uk-UA"/>
        </w:rPr>
      </w:pPr>
      <w:r w:rsidRPr="00F7270D">
        <w:rPr>
          <w:sz w:val="24"/>
          <w:szCs w:val="24"/>
          <w:lang w:val="uk-UA"/>
        </w:rPr>
        <w:t xml:space="preserve">По КПКВК 0217540 «Реалізація заходів, спрямованих на підвищення доступності широкосмугового доступу до Інтернету в сільській місцевості» </w:t>
      </w:r>
      <w:r w:rsidRPr="00F7270D">
        <w:rPr>
          <w:color w:val="000000" w:themeColor="text1"/>
          <w:sz w:val="24"/>
          <w:szCs w:val="24"/>
          <w:lang w:val="uk-UA"/>
        </w:rPr>
        <w:t>на виконання розпорядження Кабінету Міністрів України від 09.12.2021 № 1640-р зменшено асигнування на суму 1371630,00 грн.</w:t>
      </w:r>
    </w:p>
    <w:p w:rsidR="003A1AA3" w:rsidRPr="00974314" w:rsidRDefault="003A1AA3" w:rsidP="003A1AA3">
      <w:pPr>
        <w:ind w:firstLine="502"/>
        <w:jc w:val="both"/>
        <w:rPr>
          <w:color w:val="000000" w:themeColor="text1"/>
          <w:sz w:val="24"/>
          <w:szCs w:val="24"/>
          <w:lang w:val="uk-UA"/>
        </w:rPr>
      </w:pPr>
      <w:r w:rsidRPr="00974314">
        <w:rPr>
          <w:sz w:val="24"/>
          <w:szCs w:val="24"/>
          <w:lang w:val="uk-UA"/>
        </w:rPr>
        <w:t xml:space="preserve">По </w:t>
      </w:r>
      <w:r w:rsidRPr="00974314">
        <w:rPr>
          <w:b/>
          <w:sz w:val="24"/>
          <w:szCs w:val="24"/>
          <w:lang w:val="uk-UA"/>
        </w:rPr>
        <w:t xml:space="preserve">відділу культури Глухівської міської ради </w:t>
      </w:r>
      <w:r w:rsidRPr="00974314">
        <w:rPr>
          <w:color w:val="000000" w:themeColor="text1"/>
          <w:sz w:val="24"/>
          <w:szCs w:val="24"/>
          <w:lang w:val="uk-UA"/>
        </w:rPr>
        <w:t>проведено перерозподіл між КПКВК , а саме збільшено асигнування на виплату комунальних послуг за рахунок зменшення призначень на виплату заробітної плати з нарахуваннями:</w:t>
      </w:r>
    </w:p>
    <w:p w:rsidR="003A1AA3" w:rsidRPr="00974314" w:rsidRDefault="003A1AA3" w:rsidP="003A1AA3">
      <w:pPr>
        <w:rPr>
          <w:sz w:val="24"/>
          <w:szCs w:val="24"/>
          <w:lang w:val="uk-UA"/>
        </w:rPr>
      </w:pPr>
      <w:r w:rsidRPr="00974314">
        <w:rPr>
          <w:sz w:val="24"/>
          <w:szCs w:val="24"/>
          <w:lang w:val="uk-UA"/>
        </w:rPr>
        <w:tab/>
        <w:t>- по КПКВК 1010160 «Керівництво і управління у відповідній сфері у містах (місті Києві), селищах, селах, територіальних громадах» -134000,00 (економія по заробітній платі з нарахуваннями);</w:t>
      </w:r>
    </w:p>
    <w:p w:rsidR="003A1AA3" w:rsidRPr="00974314" w:rsidRDefault="003A1AA3" w:rsidP="003A1AA3">
      <w:pPr>
        <w:rPr>
          <w:sz w:val="24"/>
          <w:szCs w:val="24"/>
          <w:lang w:val="uk-UA"/>
        </w:rPr>
      </w:pPr>
      <w:r w:rsidRPr="00974314">
        <w:rPr>
          <w:sz w:val="24"/>
          <w:szCs w:val="24"/>
          <w:lang w:val="uk-UA"/>
        </w:rPr>
        <w:lastRenderedPageBreak/>
        <w:tab/>
        <w:t>- по КПКВК 1014030 «Забезпечення діяльності бібліотек» +34300,00 грн. (на комунальні послуги +18000,00 грн., заробітна плата з нарахуваннями +16300,00 грн);</w:t>
      </w:r>
    </w:p>
    <w:p w:rsidR="003A1AA3" w:rsidRPr="00974314" w:rsidRDefault="003A1AA3" w:rsidP="003A1AA3">
      <w:pPr>
        <w:rPr>
          <w:sz w:val="24"/>
          <w:szCs w:val="24"/>
          <w:lang w:val="uk-UA"/>
        </w:rPr>
      </w:pPr>
      <w:r w:rsidRPr="00974314">
        <w:rPr>
          <w:sz w:val="24"/>
          <w:szCs w:val="24"/>
          <w:lang w:val="uk-UA"/>
        </w:rPr>
        <w:t xml:space="preserve"> </w:t>
      </w:r>
      <w:r w:rsidRPr="00974314">
        <w:rPr>
          <w:sz w:val="24"/>
          <w:szCs w:val="24"/>
          <w:lang w:val="uk-UA"/>
        </w:rPr>
        <w:tab/>
        <w:t>- по КПКВК 1014040 «Забезпечення діяльності музеїв i виставок» -39000,00 грн (економія по заробітній платі з нарахуваннями);</w:t>
      </w:r>
    </w:p>
    <w:p w:rsidR="003A1AA3" w:rsidRPr="00974314" w:rsidRDefault="003A1AA3" w:rsidP="003A1AA3">
      <w:pPr>
        <w:rPr>
          <w:sz w:val="24"/>
          <w:szCs w:val="24"/>
          <w:lang w:val="uk-UA"/>
        </w:rPr>
      </w:pPr>
      <w:r w:rsidRPr="00974314">
        <w:rPr>
          <w:sz w:val="24"/>
          <w:szCs w:val="24"/>
          <w:lang w:val="uk-UA"/>
        </w:rPr>
        <w:tab/>
        <w:t xml:space="preserve">- по КПКВК 1014060 «Забезпечення діяльності палаців i будинків культури, клубів, центрів дозвілля та </w:t>
      </w:r>
      <w:proofErr w:type="spellStart"/>
      <w:r w:rsidRPr="00974314">
        <w:rPr>
          <w:sz w:val="24"/>
          <w:szCs w:val="24"/>
          <w:lang w:val="uk-UA"/>
        </w:rPr>
        <w:t>iнших</w:t>
      </w:r>
      <w:proofErr w:type="spellEnd"/>
      <w:r w:rsidRPr="00974314">
        <w:rPr>
          <w:sz w:val="24"/>
          <w:szCs w:val="24"/>
          <w:lang w:val="uk-UA"/>
        </w:rPr>
        <w:t xml:space="preserve"> клубних закладів» -15000,00 грн. (на комунальні послуги +230000,00 грн., заробітна плата з нарахуваннями -263000,00 грн., на оплату інших послуг +18000,00 грн.);</w:t>
      </w:r>
    </w:p>
    <w:p w:rsidR="003A1AA3" w:rsidRPr="00974314" w:rsidRDefault="003A1AA3" w:rsidP="003A1AA3">
      <w:pPr>
        <w:rPr>
          <w:sz w:val="24"/>
          <w:szCs w:val="24"/>
          <w:lang w:val="uk-UA"/>
        </w:rPr>
      </w:pPr>
      <w:r w:rsidRPr="00974314">
        <w:rPr>
          <w:sz w:val="24"/>
          <w:szCs w:val="24"/>
          <w:lang w:val="uk-UA"/>
        </w:rPr>
        <w:tab/>
        <w:t>- по КПКВК 1011080  «Надання спеціальної освіти мистецькими школами» -12000,00 грн. (на комунальні послуги +173000,00 грн., заробітна плата з нарахуваннями -220000,00 грн., на оплату інших послуг +35000,00 грн.).</w:t>
      </w:r>
    </w:p>
    <w:p w:rsidR="003A1AA3" w:rsidRPr="00D326A2" w:rsidRDefault="003A1AA3" w:rsidP="003A1AA3">
      <w:pPr>
        <w:ind w:firstLine="502"/>
        <w:jc w:val="both"/>
        <w:rPr>
          <w:sz w:val="24"/>
          <w:szCs w:val="24"/>
          <w:lang w:val="uk-UA"/>
        </w:rPr>
      </w:pPr>
      <w:r w:rsidRPr="00D326A2">
        <w:rPr>
          <w:sz w:val="24"/>
          <w:szCs w:val="24"/>
          <w:lang w:val="uk-UA"/>
        </w:rPr>
        <w:t xml:space="preserve">По </w:t>
      </w:r>
      <w:r w:rsidRPr="00D326A2">
        <w:rPr>
          <w:b/>
          <w:sz w:val="24"/>
          <w:szCs w:val="24"/>
          <w:lang w:val="uk-UA"/>
        </w:rPr>
        <w:t>відділу молоді та спорту Глухівської міської ради</w:t>
      </w:r>
      <w:r w:rsidRPr="00D326A2">
        <w:rPr>
          <w:sz w:val="24"/>
          <w:szCs w:val="24"/>
          <w:lang w:val="uk-UA"/>
        </w:rPr>
        <w:t xml:space="preserve"> по КПКВК 1110160 «Керівництво і управління у відповідній сфері у містах (місті Києві), селищах, селах, територіальних громадах»  збільшено асигнування на виплату комунальних послуг на суму 5000,00 грн.</w:t>
      </w:r>
      <w:r w:rsidR="0090488A">
        <w:rPr>
          <w:sz w:val="24"/>
          <w:szCs w:val="24"/>
          <w:lang w:val="uk-UA"/>
        </w:rPr>
        <w:t xml:space="preserve"> та зменшено на суму -4000,00 грн. заробітна плата з нарахуваннями (економія).</w:t>
      </w:r>
      <w:r w:rsidRPr="00D326A2">
        <w:rPr>
          <w:sz w:val="24"/>
          <w:szCs w:val="24"/>
          <w:lang w:val="uk-UA"/>
        </w:rPr>
        <w:t xml:space="preserve"> По КПКВК 1115061 «Забезпечення діяльності місцевих центрів фізичного здоров’я населення "Спорт для всіх" та проведення фізкультурно-масових заходів серед населення регіону»  збільшено асигнування на виплату комунальних послуг на суму +3000,00 грн.</w:t>
      </w:r>
      <w:r w:rsidR="00DF2CA0">
        <w:rPr>
          <w:sz w:val="24"/>
          <w:szCs w:val="24"/>
          <w:lang w:val="uk-UA"/>
        </w:rPr>
        <w:t xml:space="preserve"> на виплату стипендій +22800,00 грн.</w:t>
      </w:r>
      <w:r w:rsidRPr="00D326A2">
        <w:rPr>
          <w:sz w:val="24"/>
          <w:szCs w:val="24"/>
          <w:lang w:val="uk-UA"/>
        </w:rPr>
        <w:t xml:space="preserve">, </w:t>
      </w:r>
      <w:r w:rsidR="00DF2CA0">
        <w:rPr>
          <w:sz w:val="24"/>
          <w:szCs w:val="24"/>
          <w:lang w:val="uk-UA"/>
        </w:rPr>
        <w:t xml:space="preserve">за рахунок </w:t>
      </w:r>
      <w:r w:rsidRPr="00D326A2">
        <w:rPr>
          <w:sz w:val="24"/>
          <w:szCs w:val="24"/>
          <w:lang w:val="uk-UA"/>
        </w:rPr>
        <w:t>зменшен</w:t>
      </w:r>
      <w:r w:rsidR="00DF2CA0">
        <w:rPr>
          <w:sz w:val="24"/>
          <w:szCs w:val="24"/>
          <w:lang w:val="uk-UA"/>
        </w:rPr>
        <w:t>ня</w:t>
      </w:r>
      <w:r w:rsidRPr="00D326A2">
        <w:rPr>
          <w:sz w:val="24"/>
          <w:szCs w:val="24"/>
          <w:lang w:val="uk-UA"/>
        </w:rPr>
        <w:t xml:space="preserve"> асигнуван</w:t>
      </w:r>
      <w:r w:rsidR="00DF2CA0">
        <w:rPr>
          <w:sz w:val="24"/>
          <w:szCs w:val="24"/>
          <w:lang w:val="uk-UA"/>
        </w:rPr>
        <w:t>ь</w:t>
      </w:r>
      <w:r w:rsidRPr="00D326A2">
        <w:rPr>
          <w:sz w:val="24"/>
          <w:szCs w:val="24"/>
          <w:lang w:val="uk-UA"/>
        </w:rPr>
        <w:t xml:space="preserve"> по заробітній платі з нарахуваннями -2</w:t>
      </w:r>
      <w:r w:rsidR="0090488A">
        <w:rPr>
          <w:sz w:val="24"/>
          <w:szCs w:val="24"/>
          <w:lang w:val="uk-UA"/>
        </w:rPr>
        <w:t>150</w:t>
      </w:r>
      <w:r w:rsidR="00DF2CA0">
        <w:rPr>
          <w:sz w:val="24"/>
          <w:szCs w:val="24"/>
          <w:lang w:val="uk-UA"/>
        </w:rPr>
        <w:t>00</w:t>
      </w:r>
      <w:r w:rsidRPr="00D326A2">
        <w:rPr>
          <w:sz w:val="24"/>
          <w:szCs w:val="24"/>
          <w:lang w:val="uk-UA"/>
        </w:rPr>
        <w:t>,0 грн., разом зменш</w:t>
      </w:r>
      <w:r>
        <w:rPr>
          <w:sz w:val="24"/>
          <w:szCs w:val="24"/>
          <w:lang w:val="uk-UA"/>
        </w:rPr>
        <w:t>е</w:t>
      </w:r>
      <w:r w:rsidRPr="00D326A2">
        <w:rPr>
          <w:sz w:val="24"/>
          <w:szCs w:val="24"/>
          <w:lang w:val="uk-UA"/>
        </w:rPr>
        <w:t xml:space="preserve">но на загальну суму  </w:t>
      </w:r>
      <w:r w:rsidR="0090488A">
        <w:rPr>
          <w:sz w:val="24"/>
          <w:szCs w:val="24"/>
          <w:lang w:val="uk-UA"/>
        </w:rPr>
        <w:t>189200</w:t>
      </w:r>
      <w:r w:rsidRPr="00D326A2">
        <w:rPr>
          <w:sz w:val="24"/>
          <w:szCs w:val="24"/>
          <w:lang w:val="uk-UA"/>
        </w:rPr>
        <w:t>,0 грн.</w:t>
      </w:r>
      <w:r w:rsidR="0090488A">
        <w:rPr>
          <w:sz w:val="24"/>
          <w:szCs w:val="24"/>
          <w:lang w:val="uk-UA"/>
        </w:rPr>
        <w:t xml:space="preserve"> Зменшено асигнування по КПКВК 1113210 «</w:t>
      </w:r>
      <w:r w:rsidR="0090488A" w:rsidRPr="0090488A">
        <w:rPr>
          <w:sz w:val="24"/>
          <w:szCs w:val="24"/>
          <w:lang w:val="uk-UA"/>
        </w:rPr>
        <w:t>Організація та проведення громадських робіт</w:t>
      </w:r>
      <w:r w:rsidR="0090488A">
        <w:rPr>
          <w:sz w:val="24"/>
          <w:szCs w:val="24"/>
          <w:lang w:val="uk-UA"/>
        </w:rPr>
        <w:t>» на суму 18800,00 грн. в зв’язку з економією.</w:t>
      </w:r>
    </w:p>
    <w:p w:rsidR="003A1AA3" w:rsidRPr="00974314" w:rsidRDefault="003A1AA3" w:rsidP="003A1AA3">
      <w:pPr>
        <w:ind w:firstLine="502"/>
        <w:jc w:val="both"/>
        <w:rPr>
          <w:sz w:val="24"/>
          <w:szCs w:val="24"/>
          <w:lang w:val="uk-UA"/>
        </w:rPr>
      </w:pPr>
      <w:r w:rsidRPr="00D326A2">
        <w:rPr>
          <w:sz w:val="24"/>
          <w:szCs w:val="24"/>
          <w:lang w:val="uk-UA"/>
        </w:rPr>
        <w:t xml:space="preserve">По </w:t>
      </w:r>
      <w:r w:rsidRPr="00D326A2">
        <w:rPr>
          <w:b/>
          <w:sz w:val="24"/>
          <w:szCs w:val="24"/>
          <w:lang w:val="uk-UA"/>
        </w:rPr>
        <w:t xml:space="preserve">управлінню соціально-економічного розвитку </w:t>
      </w:r>
      <w:r w:rsidRPr="00974314">
        <w:rPr>
          <w:color w:val="000000" w:themeColor="text1"/>
          <w:sz w:val="24"/>
          <w:szCs w:val="24"/>
          <w:lang w:val="uk-UA"/>
        </w:rPr>
        <w:t xml:space="preserve">проведено перерозподіл між КПКВК 2710160 </w:t>
      </w:r>
      <w:r w:rsidRPr="00974314">
        <w:rPr>
          <w:sz w:val="24"/>
          <w:szCs w:val="24"/>
          <w:lang w:val="uk-UA"/>
        </w:rPr>
        <w:t xml:space="preserve">«Керівництво і управління у відповідній сфері у містах (місті Києві), селищах, селах, територіальних громадах» та КПКВК 2717130 «Здійснення заходів із землеустрою» на суму 30852,00 грн. для проведення аудиту землі с. </w:t>
      </w:r>
      <w:proofErr w:type="spellStart"/>
      <w:r w:rsidRPr="00974314">
        <w:rPr>
          <w:sz w:val="24"/>
          <w:szCs w:val="24"/>
          <w:lang w:val="uk-UA"/>
        </w:rPr>
        <w:t>Уздиця</w:t>
      </w:r>
      <w:proofErr w:type="spellEnd"/>
      <w:r w:rsidRPr="00974314">
        <w:rPr>
          <w:sz w:val="24"/>
          <w:szCs w:val="24"/>
          <w:lang w:val="uk-UA"/>
        </w:rPr>
        <w:t xml:space="preserve"> та придбання пакету оновлення  аудиту землі с. </w:t>
      </w:r>
      <w:proofErr w:type="spellStart"/>
      <w:r w:rsidRPr="00974314">
        <w:rPr>
          <w:sz w:val="24"/>
          <w:szCs w:val="24"/>
          <w:lang w:val="uk-UA"/>
        </w:rPr>
        <w:t>Семенівка</w:t>
      </w:r>
      <w:proofErr w:type="spellEnd"/>
      <w:r w:rsidRPr="00974314">
        <w:rPr>
          <w:sz w:val="24"/>
          <w:szCs w:val="24"/>
          <w:lang w:val="uk-UA"/>
        </w:rPr>
        <w:t>.</w:t>
      </w:r>
    </w:p>
    <w:p w:rsidR="003A1AA3" w:rsidRPr="00974314" w:rsidRDefault="003A1AA3" w:rsidP="003A1AA3">
      <w:pPr>
        <w:ind w:firstLine="502"/>
        <w:jc w:val="both"/>
        <w:rPr>
          <w:b/>
          <w:sz w:val="24"/>
          <w:szCs w:val="24"/>
          <w:lang w:val="uk-UA"/>
        </w:rPr>
      </w:pPr>
      <w:r w:rsidRPr="00974314">
        <w:rPr>
          <w:sz w:val="24"/>
          <w:szCs w:val="24"/>
          <w:lang w:val="uk-UA"/>
        </w:rPr>
        <w:t xml:space="preserve">По </w:t>
      </w:r>
      <w:r w:rsidRPr="00974314">
        <w:rPr>
          <w:b/>
          <w:sz w:val="24"/>
          <w:szCs w:val="24"/>
          <w:lang w:val="uk-UA"/>
        </w:rPr>
        <w:t>управлінню соціального захисту населення:</w:t>
      </w:r>
    </w:p>
    <w:p w:rsidR="003A1AA3" w:rsidRPr="00974314" w:rsidRDefault="003A1AA3" w:rsidP="003A1AA3">
      <w:pPr>
        <w:ind w:firstLine="502"/>
        <w:jc w:val="both"/>
        <w:rPr>
          <w:sz w:val="24"/>
          <w:szCs w:val="24"/>
          <w:lang w:val="uk-UA"/>
        </w:rPr>
      </w:pPr>
      <w:r w:rsidRPr="00974314">
        <w:rPr>
          <w:b/>
          <w:sz w:val="24"/>
          <w:szCs w:val="24"/>
          <w:lang w:val="uk-UA"/>
        </w:rPr>
        <w:t xml:space="preserve">- </w:t>
      </w:r>
      <w:r w:rsidRPr="00974314">
        <w:rPr>
          <w:sz w:val="24"/>
          <w:szCs w:val="24"/>
          <w:lang w:val="uk-UA"/>
        </w:rPr>
        <w:t>по КПКВК 0810160 «Керівництво і управління у відповідній сфері у містах (місті Києві), селищах, селах, територіальних громадах» зменшено асигнування на виплату заробітної плати з нарахуваннями на суму 456230,00 грн.;</w:t>
      </w:r>
    </w:p>
    <w:p w:rsidR="003A1AA3" w:rsidRPr="00974314" w:rsidRDefault="003A1AA3" w:rsidP="003A1AA3">
      <w:pPr>
        <w:ind w:firstLine="502"/>
        <w:jc w:val="both"/>
        <w:rPr>
          <w:sz w:val="24"/>
          <w:szCs w:val="24"/>
          <w:lang w:val="uk-UA"/>
        </w:rPr>
      </w:pPr>
      <w:r w:rsidRPr="00974314">
        <w:rPr>
          <w:sz w:val="24"/>
          <w:szCs w:val="24"/>
          <w:lang w:val="uk-UA"/>
        </w:rPr>
        <w:t>- по КПКВК 3241 «Забезпечення діяльності інших закладів у сфері соціального захисту і соціального забезпечення» збільшено асигнування на суму 19300,00 грн. (комунальні послуги) та проведено перерозподіл між КЕКВ 2111 «Оплата праці» та КЕКВ 2120 «Нарахування на оплату праці» на суму 30630,00 грн.;</w:t>
      </w:r>
    </w:p>
    <w:p w:rsidR="003A1AA3" w:rsidRPr="00974314" w:rsidRDefault="003A1AA3" w:rsidP="003A1AA3">
      <w:pPr>
        <w:ind w:firstLine="502"/>
        <w:jc w:val="both"/>
        <w:rPr>
          <w:sz w:val="24"/>
          <w:szCs w:val="24"/>
          <w:lang w:val="uk-UA"/>
        </w:rPr>
      </w:pPr>
      <w:r w:rsidRPr="00974314">
        <w:rPr>
          <w:sz w:val="24"/>
          <w:szCs w:val="24"/>
          <w:lang w:val="uk-UA"/>
        </w:rPr>
        <w:t xml:space="preserve">- по  КПКВК 0813192 «Надання фінансової підтримки громадським </w:t>
      </w:r>
      <w:proofErr w:type="spellStart"/>
      <w:r w:rsidRPr="00974314">
        <w:rPr>
          <w:sz w:val="24"/>
          <w:szCs w:val="24"/>
          <w:lang w:val="uk-UA"/>
        </w:rPr>
        <w:t>обєднанням</w:t>
      </w:r>
      <w:proofErr w:type="spellEnd"/>
      <w:r w:rsidRPr="00974314">
        <w:rPr>
          <w:sz w:val="24"/>
          <w:szCs w:val="24"/>
          <w:lang w:val="uk-UA"/>
        </w:rPr>
        <w:t xml:space="preserve"> ветеранів і осіб з інвалідністю, діяльність яких має соціальну спрямованість»+13000,00 – на оплату комунальних послуг;</w:t>
      </w:r>
    </w:p>
    <w:p w:rsidR="003A1AA3" w:rsidRDefault="003A1AA3" w:rsidP="003A1AA3">
      <w:pPr>
        <w:ind w:firstLine="502"/>
        <w:jc w:val="both"/>
        <w:rPr>
          <w:sz w:val="24"/>
          <w:szCs w:val="24"/>
          <w:lang w:val="uk-UA"/>
        </w:rPr>
      </w:pPr>
      <w:r w:rsidRPr="00974314">
        <w:rPr>
          <w:sz w:val="24"/>
          <w:szCs w:val="24"/>
          <w:lang w:val="uk-UA"/>
        </w:rPr>
        <w:t>- по КПКВК 0813180 «Надання пільг населенню (крім ветеранів війни і праці, військової служби, органів внутрішніх справ та громадян, які постраждали внаслідок Чорнобильської катастрофи), на оплату житлово-комунальних послуг» +2000,00 грн.</w:t>
      </w:r>
    </w:p>
    <w:p w:rsidR="00AE6943" w:rsidRDefault="00AE6943" w:rsidP="003A1AA3">
      <w:pPr>
        <w:ind w:firstLine="50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по КПКВ 0813090 «</w:t>
      </w:r>
      <w:r w:rsidRPr="00AE6943">
        <w:rPr>
          <w:sz w:val="24"/>
          <w:szCs w:val="24"/>
          <w:lang w:val="uk-UA"/>
        </w:rPr>
        <w:t>Видатки на поховання учасників бойових дій та осіб з інвалідністю внаслідок війни</w:t>
      </w:r>
      <w:r>
        <w:rPr>
          <w:sz w:val="24"/>
          <w:szCs w:val="24"/>
          <w:lang w:val="uk-UA"/>
        </w:rPr>
        <w:t>» збільшено асигнування на суму 3665</w:t>
      </w:r>
      <w:r w:rsidR="00587C11">
        <w:rPr>
          <w:sz w:val="24"/>
          <w:szCs w:val="24"/>
          <w:lang w:val="uk-UA"/>
        </w:rPr>
        <w:t>,00</w:t>
      </w:r>
      <w:r>
        <w:rPr>
          <w:sz w:val="24"/>
          <w:szCs w:val="24"/>
          <w:lang w:val="uk-UA"/>
        </w:rPr>
        <w:t xml:space="preserve"> грн. (обласний бюджет).</w:t>
      </w:r>
    </w:p>
    <w:p w:rsidR="003A1AA3" w:rsidRDefault="003A1AA3" w:rsidP="003A1AA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По у</w:t>
      </w:r>
      <w:r>
        <w:rPr>
          <w:b/>
          <w:sz w:val="24"/>
          <w:szCs w:val="24"/>
          <w:lang w:val="uk-UA"/>
        </w:rPr>
        <w:t xml:space="preserve">правлінню житлово –комунального господарства та містобудування </w:t>
      </w:r>
      <w:r>
        <w:rPr>
          <w:sz w:val="24"/>
          <w:szCs w:val="24"/>
          <w:lang w:val="uk-UA"/>
        </w:rPr>
        <w:t>проведено перерозподіл на суму 1</w:t>
      </w:r>
      <w:r w:rsidR="00394E3D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4000,00 грн. в межах головного розпорядника коштів. Збільшено асигнування на виплату комунальних послуг та енергоносіїв по КПКВК 1210160 «</w:t>
      </w:r>
      <w:r w:rsidRPr="001631CA">
        <w:rPr>
          <w:sz w:val="24"/>
          <w:szCs w:val="24"/>
          <w:lang w:val="uk-UA"/>
        </w:rPr>
        <w:t xml:space="preserve">Керівництво і управління у відповідній сфері у містах (місті Києві), селищах, селах, </w:t>
      </w:r>
      <w:r>
        <w:rPr>
          <w:sz w:val="24"/>
          <w:szCs w:val="24"/>
          <w:lang w:val="uk-UA"/>
        </w:rPr>
        <w:t xml:space="preserve">територіальних громадах» на суму </w:t>
      </w:r>
      <w:r w:rsidR="006856A6">
        <w:rPr>
          <w:sz w:val="24"/>
          <w:szCs w:val="24"/>
          <w:lang w:val="uk-UA"/>
        </w:rPr>
        <w:t>21</w:t>
      </w:r>
      <w:r>
        <w:rPr>
          <w:sz w:val="24"/>
          <w:szCs w:val="24"/>
          <w:lang w:val="uk-UA"/>
        </w:rPr>
        <w:t>800 грн.,  по КПКВ 1216030 «</w:t>
      </w:r>
      <w:r w:rsidRPr="00F35759">
        <w:rPr>
          <w:sz w:val="24"/>
          <w:szCs w:val="24"/>
          <w:lang w:val="uk-UA"/>
        </w:rPr>
        <w:t>Організація благоустрою населених пунктів</w:t>
      </w:r>
      <w:r>
        <w:rPr>
          <w:sz w:val="24"/>
          <w:szCs w:val="24"/>
          <w:lang w:val="uk-UA"/>
        </w:rPr>
        <w:t>» + 1</w:t>
      </w:r>
      <w:r w:rsidR="00394E3D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4000,00 грн., в тому числі на: вуличне освітлення +</w:t>
      </w:r>
      <w:r w:rsidR="00394E3D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>0000,00 грн., збирання, перевезення та захоронення сміття +50000,0 грн., придбання новорічної ілюмінації +4000,00 грн. за рахунок зменшення виплат на заробітну плату в зв’язку з економією.</w:t>
      </w:r>
    </w:p>
    <w:p w:rsidR="003A1AA3" w:rsidRPr="00974314" w:rsidRDefault="003A1AA3" w:rsidP="003A1AA3">
      <w:pPr>
        <w:ind w:firstLine="50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974314">
        <w:rPr>
          <w:sz w:val="24"/>
          <w:szCs w:val="24"/>
          <w:lang w:val="uk-UA"/>
        </w:rPr>
        <w:t xml:space="preserve">По </w:t>
      </w:r>
      <w:r w:rsidRPr="00974314">
        <w:rPr>
          <w:b/>
          <w:sz w:val="24"/>
          <w:szCs w:val="24"/>
          <w:lang w:val="uk-UA"/>
        </w:rPr>
        <w:t xml:space="preserve">фінансовому управлінню Глухівської міської ради </w:t>
      </w:r>
      <w:r w:rsidRPr="00974314">
        <w:rPr>
          <w:sz w:val="24"/>
          <w:szCs w:val="24"/>
          <w:lang w:val="uk-UA"/>
        </w:rPr>
        <w:t>зменшено асигнування на заробітну плату з нарахуваннями на суму -174000,00 грн. в зв’язку з економією.</w:t>
      </w:r>
    </w:p>
    <w:p w:rsidR="003A1AA3" w:rsidRPr="00974314" w:rsidRDefault="003A1AA3" w:rsidP="003A1AA3">
      <w:pPr>
        <w:ind w:firstLine="502"/>
        <w:jc w:val="both"/>
        <w:rPr>
          <w:sz w:val="24"/>
          <w:szCs w:val="24"/>
          <w:lang w:val="uk-UA"/>
        </w:rPr>
      </w:pPr>
    </w:p>
    <w:p w:rsidR="003A1AA3" w:rsidRPr="00974314" w:rsidRDefault="003A1AA3" w:rsidP="003A1AA3">
      <w:pPr>
        <w:ind w:firstLine="708"/>
        <w:jc w:val="both"/>
        <w:rPr>
          <w:b/>
          <w:sz w:val="24"/>
          <w:szCs w:val="24"/>
          <w:shd w:val="clear" w:color="auto" w:fill="FFFFFF"/>
        </w:rPr>
      </w:pPr>
      <w:r w:rsidRPr="00974314">
        <w:rPr>
          <w:b/>
          <w:sz w:val="24"/>
          <w:szCs w:val="24"/>
          <w:shd w:val="clear" w:color="auto" w:fill="FFFFFF"/>
        </w:rPr>
        <w:lastRenderedPageBreak/>
        <w:t xml:space="preserve">По </w:t>
      </w:r>
      <w:proofErr w:type="spellStart"/>
      <w:r w:rsidRPr="00974314">
        <w:rPr>
          <w:b/>
          <w:sz w:val="24"/>
          <w:szCs w:val="24"/>
          <w:shd w:val="clear" w:color="auto" w:fill="FFFFFF"/>
        </w:rPr>
        <w:t>спеціальному</w:t>
      </w:r>
      <w:proofErr w:type="spellEnd"/>
      <w:r w:rsidRPr="00974314">
        <w:rPr>
          <w:b/>
          <w:sz w:val="24"/>
          <w:szCs w:val="24"/>
          <w:shd w:val="clear" w:color="auto" w:fill="FFFFFF"/>
        </w:rPr>
        <w:t xml:space="preserve"> фонду </w:t>
      </w:r>
      <w:proofErr w:type="spellStart"/>
      <w:r w:rsidRPr="00974314">
        <w:rPr>
          <w:b/>
          <w:sz w:val="24"/>
          <w:szCs w:val="24"/>
          <w:shd w:val="clear" w:color="auto" w:fill="FFFFFF"/>
        </w:rPr>
        <w:t>збільшено</w:t>
      </w:r>
      <w:proofErr w:type="spellEnd"/>
      <w:r w:rsidRPr="00974314">
        <w:rPr>
          <w:b/>
          <w:sz w:val="24"/>
          <w:szCs w:val="24"/>
          <w:shd w:val="clear" w:color="auto" w:fill="FFFFFF"/>
        </w:rPr>
        <w:t xml:space="preserve"> </w:t>
      </w:r>
      <w:proofErr w:type="spellStart"/>
      <w:r w:rsidRPr="00974314">
        <w:rPr>
          <w:b/>
          <w:sz w:val="24"/>
          <w:szCs w:val="24"/>
          <w:shd w:val="clear" w:color="auto" w:fill="FFFFFF"/>
        </w:rPr>
        <w:t>видатки</w:t>
      </w:r>
      <w:proofErr w:type="spellEnd"/>
      <w:r w:rsidRPr="00974314">
        <w:rPr>
          <w:b/>
          <w:sz w:val="24"/>
          <w:szCs w:val="24"/>
          <w:shd w:val="clear" w:color="auto" w:fill="FFFFFF"/>
        </w:rPr>
        <w:t xml:space="preserve"> на </w:t>
      </w:r>
      <w:r w:rsidR="00A16237">
        <w:rPr>
          <w:b/>
          <w:sz w:val="24"/>
          <w:szCs w:val="24"/>
          <w:shd w:val="clear" w:color="auto" w:fill="FFFFFF"/>
          <w:lang w:val="uk-UA"/>
        </w:rPr>
        <w:t>13321001</w:t>
      </w:r>
      <w:r w:rsidRPr="00974314">
        <w:rPr>
          <w:b/>
          <w:sz w:val="24"/>
          <w:szCs w:val="24"/>
          <w:shd w:val="clear" w:color="auto" w:fill="FFFFFF"/>
        </w:rPr>
        <w:t xml:space="preserve">,00  грн., а </w:t>
      </w:r>
      <w:proofErr w:type="spellStart"/>
      <w:r w:rsidRPr="00974314">
        <w:rPr>
          <w:b/>
          <w:sz w:val="24"/>
          <w:szCs w:val="24"/>
          <w:shd w:val="clear" w:color="auto" w:fill="FFFFFF"/>
        </w:rPr>
        <w:t>саме</w:t>
      </w:r>
      <w:proofErr w:type="spellEnd"/>
      <w:proofErr w:type="gramStart"/>
      <w:r w:rsidRPr="00974314">
        <w:rPr>
          <w:b/>
          <w:sz w:val="24"/>
          <w:szCs w:val="24"/>
          <w:shd w:val="clear" w:color="auto" w:fill="FFFFFF"/>
        </w:rPr>
        <w:t xml:space="preserve"> :</w:t>
      </w:r>
      <w:proofErr w:type="gramEnd"/>
    </w:p>
    <w:p w:rsidR="003A1AA3" w:rsidRDefault="003A1AA3" w:rsidP="003A1AA3">
      <w:pPr>
        <w:ind w:firstLine="708"/>
        <w:jc w:val="both"/>
        <w:rPr>
          <w:sz w:val="24"/>
          <w:szCs w:val="24"/>
          <w:lang w:val="uk-UA"/>
        </w:rPr>
      </w:pPr>
      <w:r w:rsidRPr="00974314">
        <w:rPr>
          <w:sz w:val="24"/>
          <w:szCs w:val="24"/>
          <w:lang w:eastAsia="uk-UA"/>
        </w:rPr>
        <w:t xml:space="preserve">По </w:t>
      </w:r>
      <w:proofErr w:type="spellStart"/>
      <w:r w:rsidRPr="00974314">
        <w:rPr>
          <w:b/>
          <w:sz w:val="24"/>
          <w:szCs w:val="24"/>
          <w:lang w:eastAsia="uk-UA"/>
        </w:rPr>
        <w:t>виконавчому</w:t>
      </w:r>
      <w:proofErr w:type="spellEnd"/>
      <w:r w:rsidRPr="00974314">
        <w:rPr>
          <w:b/>
          <w:sz w:val="24"/>
          <w:szCs w:val="24"/>
          <w:lang w:eastAsia="uk-UA"/>
        </w:rPr>
        <w:t xml:space="preserve"> </w:t>
      </w:r>
      <w:proofErr w:type="spellStart"/>
      <w:r w:rsidRPr="00974314">
        <w:rPr>
          <w:b/>
          <w:sz w:val="24"/>
          <w:szCs w:val="24"/>
          <w:lang w:eastAsia="uk-UA"/>
        </w:rPr>
        <w:t>комітету</w:t>
      </w:r>
      <w:proofErr w:type="spellEnd"/>
      <w:r w:rsidRPr="00974314">
        <w:rPr>
          <w:b/>
          <w:sz w:val="24"/>
          <w:szCs w:val="24"/>
          <w:lang w:eastAsia="uk-UA"/>
        </w:rPr>
        <w:t xml:space="preserve"> </w:t>
      </w:r>
      <w:proofErr w:type="spellStart"/>
      <w:r w:rsidRPr="00974314">
        <w:rPr>
          <w:sz w:val="24"/>
          <w:szCs w:val="24"/>
          <w:lang w:eastAsia="uk-UA"/>
        </w:rPr>
        <w:t>збільшено</w:t>
      </w:r>
      <w:proofErr w:type="spellEnd"/>
      <w:r w:rsidRPr="00974314">
        <w:rPr>
          <w:sz w:val="24"/>
          <w:szCs w:val="24"/>
          <w:lang w:eastAsia="uk-UA"/>
        </w:rPr>
        <w:t xml:space="preserve"> </w:t>
      </w:r>
      <w:proofErr w:type="spellStart"/>
      <w:r w:rsidRPr="00974314">
        <w:rPr>
          <w:sz w:val="24"/>
          <w:szCs w:val="24"/>
          <w:lang w:eastAsia="uk-UA"/>
        </w:rPr>
        <w:t>видатки</w:t>
      </w:r>
      <w:proofErr w:type="spellEnd"/>
      <w:r w:rsidRPr="00974314">
        <w:rPr>
          <w:sz w:val="24"/>
          <w:szCs w:val="24"/>
          <w:lang w:eastAsia="uk-UA"/>
        </w:rPr>
        <w:t xml:space="preserve"> </w:t>
      </w:r>
      <w:r w:rsidRPr="00974314">
        <w:rPr>
          <w:sz w:val="24"/>
          <w:szCs w:val="24"/>
          <w:shd w:val="clear" w:color="auto" w:fill="FFFFFF"/>
        </w:rPr>
        <w:t>по КПКВ</w:t>
      </w:r>
      <w:r w:rsidRPr="00974314">
        <w:rPr>
          <w:b/>
          <w:sz w:val="24"/>
          <w:szCs w:val="24"/>
          <w:lang w:eastAsia="uk-UA"/>
        </w:rPr>
        <w:t xml:space="preserve"> </w:t>
      </w:r>
      <w:r w:rsidRPr="00974314">
        <w:rPr>
          <w:sz w:val="24"/>
          <w:szCs w:val="24"/>
          <w:lang w:eastAsia="uk-UA"/>
        </w:rPr>
        <w:t>0210160</w:t>
      </w:r>
      <w:r w:rsidRPr="00974314">
        <w:rPr>
          <w:b/>
          <w:sz w:val="24"/>
          <w:szCs w:val="24"/>
          <w:lang w:eastAsia="uk-UA"/>
        </w:rPr>
        <w:t xml:space="preserve"> «</w:t>
      </w:r>
      <w:proofErr w:type="spellStart"/>
      <w:r w:rsidRPr="00974314">
        <w:rPr>
          <w:sz w:val="24"/>
          <w:szCs w:val="24"/>
        </w:rPr>
        <w:t>Керівництво</w:t>
      </w:r>
      <w:proofErr w:type="spellEnd"/>
      <w:r w:rsidRPr="00974314">
        <w:rPr>
          <w:sz w:val="24"/>
          <w:szCs w:val="24"/>
        </w:rPr>
        <w:t xml:space="preserve"> і </w:t>
      </w:r>
      <w:proofErr w:type="spellStart"/>
      <w:r w:rsidRPr="00974314">
        <w:rPr>
          <w:sz w:val="24"/>
          <w:szCs w:val="24"/>
        </w:rPr>
        <w:t>управління</w:t>
      </w:r>
      <w:proofErr w:type="spellEnd"/>
      <w:r w:rsidRPr="00974314">
        <w:rPr>
          <w:sz w:val="24"/>
          <w:szCs w:val="24"/>
        </w:rPr>
        <w:t xml:space="preserve"> у </w:t>
      </w:r>
      <w:proofErr w:type="spellStart"/>
      <w:r w:rsidRPr="00974314">
        <w:rPr>
          <w:sz w:val="24"/>
          <w:szCs w:val="24"/>
        </w:rPr>
        <w:t>відповідній</w:t>
      </w:r>
      <w:proofErr w:type="spellEnd"/>
      <w:r w:rsidRPr="00974314">
        <w:rPr>
          <w:sz w:val="24"/>
          <w:szCs w:val="24"/>
        </w:rPr>
        <w:t xml:space="preserve"> </w:t>
      </w:r>
      <w:proofErr w:type="spellStart"/>
      <w:r w:rsidRPr="00974314">
        <w:rPr>
          <w:sz w:val="24"/>
          <w:szCs w:val="24"/>
        </w:rPr>
        <w:t>сфері</w:t>
      </w:r>
      <w:proofErr w:type="spellEnd"/>
      <w:r w:rsidRPr="00974314">
        <w:rPr>
          <w:sz w:val="24"/>
          <w:szCs w:val="24"/>
        </w:rPr>
        <w:t xml:space="preserve"> у </w:t>
      </w:r>
      <w:proofErr w:type="spellStart"/>
      <w:r w:rsidRPr="00974314">
        <w:rPr>
          <w:sz w:val="24"/>
          <w:szCs w:val="24"/>
        </w:rPr>
        <w:t>містах</w:t>
      </w:r>
      <w:proofErr w:type="spellEnd"/>
      <w:r w:rsidRPr="00974314">
        <w:rPr>
          <w:sz w:val="24"/>
          <w:szCs w:val="24"/>
        </w:rPr>
        <w:t xml:space="preserve">, селищах, селах, </w:t>
      </w:r>
      <w:proofErr w:type="spellStart"/>
      <w:r w:rsidRPr="00974314">
        <w:rPr>
          <w:sz w:val="24"/>
          <w:szCs w:val="24"/>
        </w:rPr>
        <w:t>територіальних</w:t>
      </w:r>
      <w:proofErr w:type="spellEnd"/>
      <w:r w:rsidRPr="00974314">
        <w:rPr>
          <w:sz w:val="24"/>
          <w:szCs w:val="24"/>
        </w:rPr>
        <w:t xml:space="preserve"> громадах» на </w:t>
      </w:r>
      <w:proofErr w:type="spellStart"/>
      <w:r w:rsidRPr="00974314">
        <w:rPr>
          <w:sz w:val="24"/>
          <w:szCs w:val="24"/>
        </w:rPr>
        <w:t>придбання</w:t>
      </w:r>
      <w:proofErr w:type="spellEnd"/>
      <w:r w:rsidRPr="00974314">
        <w:rPr>
          <w:sz w:val="24"/>
          <w:szCs w:val="24"/>
        </w:rPr>
        <w:t xml:space="preserve"> </w:t>
      </w:r>
      <w:proofErr w:type="spellStart"/>
      <w:r w:rsidRPr="00974314">
        <w:rPr>
          <w:sz w:val="24"/>
          <w:szCs w:val="24"/>
        </w:rPr>
        <w:t>твердопаливного</w:t>
      </w:r>
      <w:proofErr w:type="spellEnd"/>
      <w:r w:rsidRPr="00974314">
        <w:rPr>
          <w:sz w:val="24"/>
          <w:szCs w:val="24"/>
        </w:rPr>
        <w:t xml:space="preserve"> котла </w:t>
      </w:r>
      <w:r w:rsidRPr="00974314">
        <w:rPr>
          <w:sz w:val="24"/>
          <w:szCs w:val="24"/>
          <w:lang w:val="uk-UA"/>
        </w:rPr>
        <w:t>+</w:t>
      </w:r>
      <w:r w:rsidRPr="00974314">
        <w:rPr>
          <w:sz w:val="24"/>
          <w:szCs w:val="24"/>
        </w:rPr>
        <w:t xml:space="preserve"> 42000,00 </w:t>
      </w:r>
      <w:proofErr w:type="spellStart"/>
      <w:r w:rsidRPr="00974314">
        <w:rPr>
          <w:sz w:val="24"/>
          <w:szCs w:val="24"/>
        </w:rPr>
        <w:t>грн</w:t>
      </w:r>
      <w:proofErr w:type="spellEnd"/>
      <w:r w:rsidRPr="00974314">
        <w:rPr>
          <w:sz w:val="24"/>
          <w:szCs w:val="24"/>
        </w:rPr>
        <w:t xml:space="preserve">  та </w:t>
      </w:r>
      <w:r w:rsidRPr="00974314">
        <w:rPr>
          <w:sz w:val="24"/>
          <w:szCs w:val="24"/>
          <w:lang w:val="uk-UA"/>
        </w:rPr>
        <w:t xml:space="preserve"> +</w:t>
      </w:r>
      <w:r w:rsidRPr="00974314">
        <w:rPr>
          <w:sz w:val="24"/>
          <w:szCs w:val="24"/>
        </w:rPr>
        <w:t xml:space="preserve">50000,00 грн. на </w:t>
      </w:r>
      <w:proofErr w:type="spellStart"/>
      <w:r w:rsidRPr="00974314">
        <w:rPr>
          <w:sz w:val="24"/>
          <w:szCs w:val="24"/>
        </w:rPr>
        <w:t>купівлю</w:t>
      </w:r>
      <w:proofErr w:type="spellEnd"/>
      <w:r w:rsidRPr="00974314">
        <w:rPr>
          <w:sz w:val="24"/>
          <w:szCs w:val="24"/>
        </w:rPr>
        <w:t xml:space="preserve"> столу для </w:t>
      </w:r>
      <w:proofErr w:type="gramStart"/>
      <w:r w:rsidRPr="00974314">
        <w:rPr>
          <w:sz w:val="24"/>
          <w:szCs w:val="24"/>
        </w:rPr>
        <w:t>конференц залу</w:t>
      </w:r>
      <w:proofErr w:type="gramEnd"/>
      <w:r w:rsidRPr="00974314">
        <w:rPr>
          <w:sz w:val="24"/>
          <w:szCs w:val="24"/>
        </w:rPr>
        <w:t xml:space="preserve"> за </w:t>
      </w:r>
      <w:proofErr w:type="spellStart"/>
      <w:r w:rsidRPr="00974314">
        <w:rPr>
          <w:sz w:val="24"/>
          <w:szCs w:val="24"/>
        </w:rPr>
        <w:t>рахунок</w:t>
      </w:r>
      <w:proofErr w:type="spellEnd"/>
      <w:r w:rsidRPr="00974314">
        <w:rPr>
          <w:sz w:val="24"/>
          <w:szCs w:val="24"/>
        </w:rPr>
        <w:t xml:space="preserve"> </w:t>
      </w:r>
      <w:proofErr w:type="spellStart"/>
      <w:r w:rsidRPr="00974314">
        <w:rPr>
          <w:sz w:val="24"/>
          <w:szCs w:val="24"/>
        </w:rPr>
        <w:t>перерозподілу</w:t>
      </w:r>
      <w:proofErr w:type="spellEnd"/>
      <w:r w:rsidRPr="00974314">
        <w:rPr>
          <w:sz w:val="24"/>
          <w:szCs w:val="24"/>
        </w:rPr>
        <w:t xml:space="preserve"> </w:t>
      </w:r>
      <w:proofErr w:type="spellStart"/>
      <w:r w:rsidRPr="00974314">
        <w:rPr>
          <w:sz w:val="24"/>
          <w:szCs w:val="24"/>
        </w:rPr>
        <w:t>коштів</w:t>
      </w:r>
      <w:proofErr w:type="spellEnd"/>
      <w:r w:rsidRPr="00974314">
        <w:rPr>
          <w:sz w:val="24"/>
          <w:szCs w:val="24"/>
        </w:rPr>
        <w:t xml:space="preserve"> з </w:t>
      </w:r>
      <w:proofErr w:type="spellStart"/>
      <w:r w:rsidRPr="00974314">
        <w:rPr>
          <w:sz w:val="24"/>
          <w:szCs w:val="24"/>
        </w:rPr>
        <w:t>загального</w:t>
      </w:r>
      <w:proofErr w:type="spellEnd"/>
      <w:r w:rsidRPr="00974314">
        <w:rPr>
          <w:sz w:val="24"/>
          <w:szCs w:val="24"/>
        </w:rPr>
        <w:t xml:space="preserve"> фонду</w:t>
      </w:r>
      <w:r w:rsidRPr="00974314">
        <w:rPr>
          <w:sz w:val="24"/>
          <w:szCs w:val="24"/>
          <w:lang w:val="uk-UA"/>
        </w:rPr>
        <w:t>.</w:t>
      </w:r>
    </w:p>
    <w:p w:rsidR="00DF6A1F" w:rsidRPr="00974314" w:rsidRDefault="00DF6A1F" w:rsidP="003A1AA3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shd w:val="clear" w:color="auto" w:fill="FFFFFF"/>
          <w:lang w:val="uk-UA"/>
        </w:rPr>
        <w:t>П</w:t>
      </w:r>
      <w:r w:rsidRPr="00DF6A1F">
        <w:rPr>
          <w:sz w:val="24"/>
          <w:szCs w:val="24"/>
          <w:shd w:val="clear" w:color="auto" w:fill="FFFFFF"/>
          <w:lang w:val="uk-UA"/>
        </w:rPr>
        <w:t xml:space="preserve">о КПКВ </w:t>
      </w:r>
      <w:r>
        <w:rPr>
          <w:sz w:val="24"/>
          <w:szCs w:val="24"/>
          <w:shd w:val="clear" w:color="auto" w:fill="FFFFFF"/>
          <w:lang w:val="uk-UA"/>
        </w:rPr>
        <w:t>02</w:t>
      </w:r>
      <w:r w:rsidRPr="00DF6A1F">
        <w:rPr>
          <w:sz w:val="24"/>
          <w:szCs w:val="24"/>
          <w:shd w:val="clear" w:color="auto" w:fill="FFFFFF"/>
          <w:lang w:val="uk-UA"/>
        </w:rPr>
        <w:t>17691 «</w:t>
      </w:r>
      <w:r w:rsidRPr="00DF6A1F">
        <w:rPr>
          <w:sz w:val="24"/>
          <w:szCs w:val="24"/>
          <w:lang w:val="uk-UA"/>
        </w:rPr>
        <w:t xml:space="preserve">Виконання заходів за рахунок цільових фондів» </w:t>
      </w:r>
      <w:r>
        <w:rPr>
          <w:sz w:val="24"/>
          <w:szCs w:val="24"/>
          <w:lang w:val="uk-UA"/>
        </w:rPr>
        <w:t xml:space="preserve">збільшено асигнування на </w:t>
      </w:r>
      <w:r w:rsidRPr="00DF6A1F">
        <w:rPr>
          <w:sz w:val="24"/>
          <w:szCs w:val="24"/>
          <w:lang w:val="uk-UA"/>
        </w:rPr>
        <w:t>сум</w:t>
      </w:r>
      <w:r>
        <w:rPr>
          <w:sz w:val="24"/>
          <w:szCs w:val="24"/>
          <w:lang w:val="uk-UA"/>
        </w:rPr>
        <w:t>у</w:t>
      </w:r>
      <w:r w:rsidRPr="00DF6A1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14</w:t>
      </w:r>
      <w:r w:rsidRPr="00DF6A1F">
        <w:rPr>
          <w:sz w:val="24"/>
          <w:szCs w:val="24"/>
          <w:lang w:val="uk-UA"/>
        </w:rPr>
        <w:t xml:space="preserve">000,00 грн. </w:t>
      </w:r>
      <w:r>
        <w:rPr>
          <w:sz w:val="24"/>
          <w:szCs w:val="24"/>
          <w:lang w:val="uk-UA"/>
        </w:rPr>
        <w:t xml:space="preserve">для привітання  голів  квартальних та будинкових комітетів за рахунок перерозподілу </w:t>
      </w:r>
      <w:r w:rsidRPr="00DF6A1F">
        <w:rPr>
          <w:b/>
          <w:sz w:val="24"/>
          <w:szCs w:val="24"/>
          <w:lang w:val="uk-UA"/>
        </w:rPr>
        <w:t>з управління житлово-комунального господарства</w:t>
      </w:r>
      <w:r>
        <w:rPr>
          <w:sz w:val="24"/>
          <w:szCs w:val="24"/>
          <w:lang w:val="uk-UA"/>
        </w:rPr>
        <w:t xml:space="preserve"> (КПКВК 1217691)</w:t>
      </w:r>
    </w:p>
    <w:p w:rsidR="00DF6A1F" w:rsidRDefault="003A1AA3" w:rsidP="003A1AA3">
      <w:pPr>
        <w:ind w:firstLine="708"/>
        <w:jc w:val="both"/>
        <w:rPr>
          <w:sz w:val="24"/>
          <w:szCs w:val="24"/>
          <w:lang w:val="uk-UA"/>
        </w:rPr>
      </w:pPr>
      <w:r w:rsidRPr="00974314">
        <w:rPr>
          <w:sz w:val="24"/>
          <w:szCs w:val="24"/>
          <w:shd w:val="clear" w:color="auto" w:fill="FFFFFF"/>
        </w:rPr>
        <w:t xml:space="preserve">По </w:t>
      </w:r>
      <w:proofErr w:type="spellStart"/>
      <w:r w:rsidRPr="00974314">
        <w:rPr>
          <w:b/>
          <w:sz w:val="24"/>
          <w:szCs w:val="24"/>
          <w:shd w:val="clear" w:color="auto" w:fill="FFFFFF"/>
        </w:rPr>
        <w:t>управлінню</w:t>
      </w:r>
      <w:proofErr w:type="spellEnd"/>
      <w:r w:rsidRPr="00974314">
        <w:rPr>
          <w:b/>
          <w:sz w:val="24"/>
          <w:szCs w:val="24"/>
          <w:shd w:val="clear" w:color="auto" w:fill="FFFFFF"/>
        </w:rPr>
        <w:t xml:space="preserve"> </w:t>
      </w:r>
      <w:proofErr w:type="spellStart"/>
      <w:r w:rsidRPr="00974314">
        <w:rPr>
          <w:b/>
          <w:sz w:val="24"/>
          <w:szCs w:val="24"/>
          <w:shd w:val="clear" w:color="auto" w:fill="FFFFFF"/>
        </w:rPr>
        <w:t>житлово-комунального</w:t>
      </w:r>
      <w:proofErr w:type="spellEnd"/>
      <w:r w:rsidRPr="00974314">
        <w:rPr>
          <w:b/>
          <w:sz w:val="24"/>
          <w:szCs w:val="24"/>
          <w:shd w:val="clear" w:color="auto" w:fill="FFFFFF"/>
        </w:rPr>
        <w:t xml:space="preserve"> </w:t>
      </w:r>
      <w:proofErr w:type="spellStart"/>
      <w:r w:rsidRPr="00974314">
        <w:rPr>
          <w:b/>
          <w:sz w:val="24"/>
          <w:szCs w:val="24"/>
          <w:shd w:val="clear" w:color="auto" w:fill="FFFFFF"/>
        </w:rPr>
        <w:t>господарства</w:t>
      </w:r>
      <w:proofErr w:type="spellEnd"/>
      <w:r w:rsidRPr="00974314">
        <w:rPr>
          <w:b/>
          <w:sz w:val="24"/>
          <w:szCs w:val="24"/>
          <w:shd w:val="clear" w:color="auto" w:fill="FFFFFF"/>
        </w:rPr>
        <w:t xml:space="preserve"> </w:t>
      </w:r>
      <w:r w:rsidRPr="00974314">
        <w:rPr>
          <w:sz w:val="24"/>
          <w:szCs w:val="24"/>
          <w:shd w:val="clear" w:color="auto" w:fill="FFFFFF"/>
        </w:rPr>
        <w:t xml:space="preserve"> по КПКВ 1217691 «</w:t>
      </w:r>
      <w:proofErr w:type="spellStart"/>
      <w:r w:rsidRPr="00974314">
        <w:rPr>
          <w:sz w:val="24"/>
          <w:szCs w:val="24"/>
        </w:rPr>
        <w:t>Виконання</w:t>
      </w:r>
      <w:proofErr w:type="spellEnd"/>
      <w:r w:rsidRPr="00974314">
        <w:rPr>
          <w:sz w:val="24"/>
          <w:szCs w:val="24"/>
        </w:rPr>
        <w:t xml:space="preserve"> </w:t>
      </w:r>
      <w:proofErr w:type="spellStart"/>
      <w:r w:rsidRPr="00974314">
        <w:rPr>
          <w:sz w:val="24"/>
          <w:szCs w:val="24"/>
        </w:rPr>
        <w:t>заходів</w:t>
      </w:r>
      <w:proofErr w:type="spellEnd"/>
      <w:r w:rsidRPr="00974314">
        <w:rPr>
          <w:sz w:val="24"/>
          <w:szCs w:val="24"/>
        </w:rPr>
        <w:t xml:space="preserve"> за </w:t>
      </w:r>
      <w:proofErr w:type="spellStart"/>
      <w:r w:rsidRPr="00974314">
        <w:rPr>
          <w:sz w:val="24"/>
          <w:szCs w:val="24"/>
        </w:rPr>
        <w:t>рахунок</w:t>
      </w:r>
      <w:proofErr w:type="spellEnd"/>
      <w:r w:rsidRPr="00974314">
        <w:rPr>
          <w:sz w:val="24"/>
          <w:szCs w:val="24"/>
        </w:rPr>
        <w:t xml:space="preserve"> </w:t>
      </w:r>
      <w:proofErr w:type="spellStart"/>
      <w:r w:rsidRPr="00974314">
        <w:rPr>
          <w:sz w:val="24"/>
          <w:szCs w:val="24"/>
        </w:rPr>
        <w:t>цільових</w:t>
      </w:r>
      <w:proofErr w:type="spellEnd"/>
      <w:r w:rsidRPr="00974314">
        <w:rPr>
          <w:sz w:val="24"/>
          <w:szCs w:val="24"/>
        </w:rPr>
        <w:t xml:space="preserve"> </w:t>
      </w:r>
      <w:proofErr w:type="spellStart"/>
      <w:r w:rsidRPr="00974314">
        <w:rPr>
          <w:sz w:val="24"/>
          <w:szCs w:val="24"/>
        </w:rPr>
        <w:t>фондів</w:t>
      </w:r>
      <w:proofErr w:type="spellEnd"/>
      <w:r w:rsidRPr="00974314">
        <w:rPr>
          <w:sz w:val="24"/>
          <w:szCs w:val="24"/>
        </w:rPr>
        <w:t xml:space="preserve">» </w:t>
      </w:r>
      <w:proofErr w:type="spellStart"/>
      <w:r w:rsidRPr="00974314">
        <w:rPr>
          <w:sz w:val="24"/>
          <w:szCs w:val="24"/>
        </w:rPr>
        <w:t>кошти</w:t>
      </w:r>
      <w:proofErr w:type="spellEnd"/>
      <w:r w:rsidRPr="00974314">
        <w:rPr>
          <w:sz w:val="24"/>
          <w:szCs w:val="24"/>
        </w:rPr>
        <w:t xml:space="preserve"> в </w:t>
      </w:r>
      <w:proofErr w:type="spellStart"/>
      <w:r w:rsidRPr="00974314">
        <w:rPr>
          <w:sz w:val="24"/>
          <w:szCs w:val="24"/>
        </w:rPr>
        <w:t>сумі</w:t>
      </w:r>
      <w:proofErr w:type="spellEnd"/>
      <w:r w:rsidRPr="00974314">
        <w:rPr>
          <w:sz w:val="24"/>
          <w:szCs w:val="24"/>
        </w:rPr>
        <w:t xml:space="preserve"> 47000,00 грн. </w:t>
      </w:r>
      <w:proofErr w:type="spellStart"/>
      <w:r w:rsidRPr="00974314">
        <w:rPr>
          <w:sz w:val="24"/>
          <w:szCs w:val="24"/>
        </w:rPr>
        <w:t>передбачені</w:t>
      </w:r>
      <w:proofErr w:type="spellEnd"/>
      <w:r w:rsidRPr="00974314">
        <w:rPr>
          <w:sz w:val="24"/>
          <w:szCs w:val="24"/>
        </w:rPr>
        <w:t xml:space="preserve"> на </w:t>
      </w:r>
      <w:proofErr w:type="spellStart"/>
      <w:r w:rsidRPr="00974314">
        <w:rPr>
          <w:sz w:val="24"/>
          <w:szCs w:val="24"/>
        </w:rPr>
        <w:t>поточний</w:t>
      </w:r>
      <w:proofErr w:type="spellEnd"/>
      <w:r w:rsidRPr="00974314">
        <w:rPr>
          <w:sz w:val="24"/>
          <w:szCs w:val="24"/>
        </w:rPr>
        <w:t xml:space="preserve"> ремонт </w:t>
      </w:r>
      <w:proofErr w:type="spellStart"/>
      <w:r w:rsidRPr="00974314">
        <w:rPr>
          <w:sz w:val="24"/>
          <w:szCs w:val="24"/>
        </w:rPr>
        <w:t>доріг</w:t>
      </w:r>
      <w:proofErr w:type="spellEnd"/>
      <w:r w:rsidRPr="00974314">
        <w:rPr>
          <w:sz w:val="24"/>
          <w:szCs w:val="24"/>
        </w:rPr>
        <w:t xml:space="preserve"> </w:t>
      </w:r>
      <w:r w:rsidRPr="006D199E">
        <w:rPr>
          <w:sz w:val="24"/>
          <w:szCs w:val="24"/>
        </w:rPr>
        <w:t xml:space="preserve">та </w:t>
      </w:r>
      <w:proofErr w:type="spellStart"/>
      <w:r w:rsidRPr="006D199E">
        <w:rPr>
          <w:sz w:val="24"/>
          <w:szCs w:val="24"/>
        </w:rPr>
        <w:t>тротуарі</w:t>
      </w:r>
      <w:proofErr w:type="gramStart"/>
      <w:r w:rsidRPr="006D199E">
        <w:rPr>
          <w:sz w:val="24"/>
          <w:szCs w:val="24"/>
        </w:rPr>
        <w:t>в</w:t>
      </w:r>
      <w:proofErr w:type="spellEnd"/>
      <w:proofErr w:type="gramEnd"/>
      <w:r w:rsidRPr="006D199E">
        <w:rPr>
          <w:sz w:val="24"/>
          <w:szCs w:val="24"/>
        </w:rPr>
        <w:t xml:space="preserve">, перенаправлено на </w:t>
      </w:r>
      <w:proofErr w:type="spellStart"/>
      <w:r w:rsidRPr="006D199E">
        <w:rPr>
          <w:sz w:val="24"/>
          <w:szCs w:val="24"/>
        </w:rPr>
        <w:t>закупівлю</w:t>
      </w:r>
      <w:proofErr w:type="spellEnd"/>
      <w:r w:rsidRPr="006D199E">
        <w:rPr>
          <w:sz w:val="24"/>
          <w:szCs w:val="24"/>
        </w:rPr>
        <w:t xml:space="preserve"> </w:t>
      </w:r>
      <w:proofErr w:type="spellStart"/>
      <w:r w:rsidRPr="006D199E">
        <w:rPr>
          <w:sz w:val="24"/>
          <w:szCs w:val="24"/>
        </w:rPr>
        <w:t>ліхтарів</w:t>
      </w:r>
      <w:proofErr w:type="spellEnd"/>
      <w:r w:rsidRPr="006D199E">
        <w:rPr>
          <w:sz w:val="24"/>
          <w:szCs w:val="24"/>
        </w:rPr>
        <w:t xml:space="preserve"> </w:t>
      </w:r>
      <w:proofErr w:type="spellStart"/>
      <w:r w:rsidRPr="006D199E">
        <w:rPr>
          <w:sz w:val="24"/>
          <w:szCs w:val="24"/>
        </w:rPr>
        <w:t>вуличного</w:t>
      </w:r>
      <w:proofErr w:type="spellEnd"/>
      <w:r w:rsidRPr="006D199E">
        <w:rPr>
          <w:sz w:val="24"/>
          <w:szCs w:val="24"/>
        </w:rPr>
        <w:t xml:space="preserve"> </w:t>
      </w:r>
      <w:proofErr w:type="spellStart"/>
      <w:r w:rsidRPr="006D199E">
        <w:rPr>
          <w:sz w:val="24"/>
          <w:szCs w:val="24"/>
        </w:rPr>
        <w:t>освітлення</w:t>
      </w:r>
      <w:proofErr w:type="spellEnd"/>
      <w:r w:rsidR="00394E3D">
        <w:rPr>
          <w:sz w:val="24"/>
          <w:szCs w:val="24"/>
          <w:lang w:val="uk-UA"/>
        </w:rPr>
        <w:t xml:space="preserve">; кошти в сумі 100000,00 грн. передбачені на придбання розмічальної машини </w:t>
      </w:r>
      <w:proofErr w:type="spellStart"/>
      <w:r w:rsidR="00394E3D">
        <w:rPr>
          <w:sz w:val="24"/>
          <w:szCs w:val="24"/>
          <w:lang w:val="uk-UA"/>
        </w:rPr>
        <w:t>перенаправлено</w:t>
      </w:r>
      <w:proofErr w:type="spellEnd"/>
      <w:r w:rsidR="00394E3D">
        <w:rPr>
          <w:sz w:val="24"/>
          <w:szCs w:val="24"/>
          <w:lang w:val="uk-UA"/>
        </w:rPr>
        <w:t xml:space="preserve"> на капітальних ремонт дороги комунальної власності по вул. Путивльська (</w:t>
      </w:r>
      <w:r w:rsidR="000B02C6">
        <w:rPr>
          <w:sz w:val="24"/>
          <w:szCs w:val="24"/>
          <w:lang w:val="uk-UA"/>
        </w:rPr>
        <w:t xml:space="preserve">окремими ділянками) у м. Глухів; кошти в сумі 24401,00 грн. передбачені на розроблення ПКД по капремонту </w:t>
      </w:r>
      <w:proofErr w:type="spellStart"/>
      <w:r w:rsidR="000B02C6">
        <w:rPr>
          <w:sz w:val="24"/>
          <w:szCs w:val="24"/>
          <w:lang w:val="uk-UA"/>
        </w:rPr>
        <w:t>овтомобільних</w:t>
      </w:r>
      <w:proofErr w:type="spellEnd"/>
      <w:r w:rsidR="000B02C6">
        <w:rPr>
          <w:sz w:val="24"/>
          <w:szCs w:val="24"/>
          <w:lang w:val="uk-UA"/>
        </w:rPr>
        <w:t xml:space="preserve"> доріг по провулку поштовому, вул. Спаська, вул. </w:t>
      </w:r>
      <w:proofErr w:type="spellStart"/>
      <w:r w:rsidR="000B02C6">
        <w:rPr>
          <w:sz w:val="24"/>
          <w:szCs w:val="24"/>
          <w:lang w:val="uk-UA"/>
        </w:rPr>
        <w:t>Шевченкав</w:t>
      </w:r>
      <w:proofErr w:type="spellEnd"/>
      <w:r w:rsidR="000B02C6">
        <w:rPr>
          <w:sz w:val="24"/>
          <w:szCs w:val="24"/>
          <w:lang w:val="uk-UA"/>
        </w:rPr>
        <w:t xml:space="preserve"> м. Глухові на придбання мобільних </w:t>
      </w:r>
      <w:proofErr w:type="spellStart"/>
      <w:r w:rsidR="000B02C6">
        <w:rPr>
          <w:sz w:val="24"/>
          <w:szCs w:val="24"/>
          <w:lang w:val="uk-UA"/>
        </w:rPr>
        <w:t>біотуалетів</w:t>
      </w:r>
      <w:proofErr w:type="spellEnd"/>
      <w:r w:rsidR="000B02C6">
        <w:rPr>
          <w:sz w:val="24"/>
          <w:szCs w:val="24"/>
          <w:lang w:val="uk-UA"/>
        </w:rPr>
        <w:t>.</w:t>
      </w:r>
    </w:p>
    <w:p w:rsidR="003A1AA3" w:rsidRDefault="003A1AA3" w:rsidP="003A1AA3">
      <w:pPr>
        <w:ind w:firstLine="708"/>
        <w:jc w:val="both"/>
        <w:rPr>
          <w:sz w:val="24"/>
          <w:szCs w:val="24"/>
          <w:lang w:val="uk-UA"/>
        </w:rPr>
      </w:pPr>
      <w:r w:rsidRPr="006D199E">
        <w:rPr>
          <w:sz w:val="24"/>
          <w:szCs w:val="24"/>
          <w:shd w:val="clear" w:color="auto" w:fill="FFFFFF"/>
          <w:lang w:val="uk-UA"/>
        </w:rPr>
        <w:t>По</w:t>
      </w:r>
      <w:r w:rsidRPr="006D199E">
        <w:rPr>
          <w:sz w:val="24"/>
          <w:szCs w:val="24"/>
          <w:shd w:val="clear" w:color="auto" w:fill="FFFFFF"/>
        </w:rPr>
        <w:t xml:space="preserve"> КПКВ 1217461 </w:t>
      </w:r>
      <w:r w:rsidRPr="00974314">
        <w:rPr>
          <w:sz w:val="24"/>
          <w:szCs w:val="24"/>
        </w:rPr>
        <w:t>«</w:t>
      </w:r>
      <w:proofErr w:type="spellStart"/>
      <w:r w:rsidRPr="00974314">
        <w:rPr>
          <w:sz w:val="24"/>
          <w:szCs w:val="24"/>
        </w:rPr>
        <w:t>Утримання</w:t>
      </w:r>
      <w:proofErr w:type="spellEnd"/>
      <w:r w:rsidRPr="00974314">
        <w:rPr>
          <w:sz w:val="24"/>
          <w:szCs w:val="24"/>
        </w:rPr>
        <w:t xml:space="preserve"> та </w:t>
      </w:r>
      <w:proofErr w:type="spellStart"/>
      <w:r w:rsidRPr="00974314">
        <w:rPr>
          <w:sz w:val="24"/>
          <w:szCs w:val="24"/>
        </w:rPr>
        <w:t>розвиток</w:t>
      </w:r>
      <w:proofErr w:type="spellEnd"/>
      <w:r w:rsidRPr="00974314">
        <w:rPr>
          <w:sz w:val="24"/>
          <w:szCs w:val="24"/>
        </w:rPr>
        <w:t xml:space="preserve"> </w:t>
      </w:r>
      <w:proofErr w:type="spellStart"/>
      <w:r w:rsidRPr="00974314">
        <w:rPr>
          <w:sz w:val="24"/>
          <w:szCs w:val="24"/>
        </w:rPr>
        <w:t>автомобільних</w:t>
      </w:r>
      <w:proofErr w:type="spellEnd"/>
      <w:r w:rsidRPr="00974314">
        <w:rPr>
          <w:sz w:val="24"/>
          <w:szCs w:val="24"/>
        </w:rPr>
        <w:t xml:space="preserve"> </w:t>
      </w:r>
      <w:proofErr w:type="spellStart"/>
      <w:r w:rsidRPr="00974314">
        <w:rPr>
          <w:sz w:val="24"/>
          <w:szCs w:val="24"/>
        </w:rPr>
        <w:t>доріг</w:t>
      </w:r>
      <w:proofErr w:type="spellEnd"/>
      <w:r w:rsidRPr="00974314">
        <w:rPr>
          <w:sz w:val="24"/>
          <w:szCs w:val="24"/>
        </w:rPr>
        <w:t xml:space="preserve"> та </w:t>
      </w:r>
      <w:proofErr w:type="spellStart"/>
      <w:r w:rsidRPr="00974314">
        <w:rPr>
          <w:sz w:val="24"/>
          <w:szCs w:val="24"/>
        </w:rPr>
        <w:t>дорожньої</w:t>
      </w:r>
      <w:proofErr w:type="spellEnd"/>
      <w:r w:rsidRPr="00974314">
        <w:rPr>
          <w:sz w:val="24"/>
          <w:szCs w:val="24"/>
        </w:rPr>
        <w:t xml:space="preserve"> </w:t>
      </w:r>
      <w:proofErr w:type="spellStart"/>
      <w:r w:rsidRPr="00974314">
        <w:rPr>
          <w:sz w:val="24"/>
          <w:szCs w:val="24"/>
        </w:rPr>
        <w:t>інфраструктури</w:t>
      </w:r>
      <w:proofErr w:type="spellEnd"/>
      <w:r w:rsidRPr="00974314">
        <w:rPr>
          <w:sz w:val="24"/>
          <w:szCs w:val="24"/>
        </w:rPr>
        <w:t xml:space="preserve"> за </w:t>
      </w:r>
      <w:proofErr w:type="spellStart"/>
      <w:r w:rsidRPr="00974314">
        <w:rPr>
          <w:sz w:val="24"/>
          <w:szCs w:val="24"/>
        </w:rPr>
        <w:t>рахунок</w:t>
      </w:r>
      <w:proofErr w:type="spellEnd"/>
      <w:r w:rsidRPr="00974314">
        <w:rPr>
          <w:sz w:val="24"/>
          <w:szCs w:val="24"/>
        </w:rPr>
        <w:t xml:space="preserve"> </w:t>
      </w:r>
      <w:proofErr w:type="spellStart"/>
      <w:r w:rsidRPr="00974314">
        <w:rPr>
          <w:sz w:val="24"/>
          <w:szCs w:val="24"/>
        </w:rPr>
        <w:t>коштів</w:t>
      </w:r>
      <w:proofErr w:type="spellEnd"/>
      <w:r w:rsidRPr="00974314">
        <w:rPr>
          <w:sz w:val="24"/>
          <w:szCs w:val="24"/>
        </w:rPr>
        <w:t xml:space="preserve"> </w:t>
      </w:r>
      <w:proofErr w:type="spellStart"/>
      <w:r w:rsidRPr="00974314">
        <w:rPr>
          <w:sz w:val="24"/>
          <w:szCs w:val="24"/>
        </w:rPr>
        <w:t>місцевого</w:t>
      </w:r>
      <w:proofErr w:type="spellEnd"/>
      <w:r w:rsidRPr="00974314">
        <w:rPr>
          <w:sz w:val="24"/>
          <w:szCs w:val="24"/>
        </w:rPr>
        <w:t xml:space="preserve"> бюджету» </w:t>
      </w:r>
      <w:proofErr w:type="spellStart"/>
      <w:r w:rsidRPr="00974314">
        <w:rPr>
          <w:sz w:val="24"/>
          <w:szCs w:val="24"/>
        </w:rPr>
        <w:t>невикористані</w:t>
      </w:r>
      <w:proofErr w:type="spellEnd"/>
      <w:r w:rsidRPr="00974314">
        <w:rPr>
          <w:sz w:val="24"/>
          <w:szCs w:val="24"/>
        </w:rPr>
        <w:t xml:space="preserve"> </w:t>
      </w:r>
      <w:proofErr w:type="spellStart"/>
      <w:r w:rsidRPr="00974314">
        <w:rPr>
          <w:sz w:val="24"/>
          <w:szCs w:val="24"/>
        </w:rPr>
        <w:t>кошти</w:t>
      </w:r>
      <w:proofErr w:type="spellEnd"/>
      <w:r w:rsidRPr="00974314">
        <w:rPr>
          <w:sz w:val="24"/>
          <w:szCs w:val="24"/>
        </w:rPr>
        <w:t xml:space="preserve">, </w:t>
      </w:r>
      <w:proofErr w:type="spellStart"/>
      <w:r w:rsidRPr="00974314">
        <w:rPr>
          <w:sz w:val="24"/>
          <w:szCs w:val="24"/>
        </w:rPr>
        <w:t>що</w:t>
      </w:r>
      <w:proofErr w:type="spellEnd"/>
      <w:r w:rsidRPr="00974314">
        <w:rPr>
          <w:sz w:val="24"/>
          <w:szCs w:val="24"/>
        </w:rPr>
        <w:t xml:space="preserve"> </w:t>
      </w:r>
      <w:proofErr w:type="spellStart"/>
      <w:r w:rsidRPr="00974314">
        <w:rPr>
          <w:sz w:val="24"/>
          <w:szCs w:val="24"/>
        </w:rPr>
        <w:t>передбачались</w:t>
      </w:r>
      <w:proofErr w:type="spellEnd"/>
      <w:r w:rsidRPr="00974314">
        <w:rPr>
          <w:sz w:val="24"/>
          <w:szCs w:val="24"/>
        </w:rPr>
        <w:t xml:space="preserve"> на  </w:t>
      </w:r>
      <w:proofErr w:type="spellStart"/>
      <w:r w:rsidRPr="00974314">
        <w:rPr>
          <w:sz w:val="24"/>
          <w:szCs w:val="24"/>
        </w:rPr>
        <w:t>капітальний</w:t>
      </w:r>
      <w:proofErr w:type="spellEnd"/>
      <w:r w:rsidRPr="00974314">
        <w:rPr>
          <w:sz w:val="24"/>
          <w:szCs w:val="24"/>
        </w:rPr>
        <w:t xml:space="preserve"> ремонт тротуару по </w:t>
      </w:r>
      <w:proofErr w:type="spellStart"/>
      <w:r w:rsidRPr="00974314">
        <w:rPr>
          <w:sz w:val="24"/>
          <w:szCs w:val="24"/>
        </w:rPr>
        <w:t>вул</w:t>
      </w:r>
      <w:proofErr w:type="spellEnd"/>
      <w:r w:rsidRPr="00974314">
        <w:rPr>
          <w:sz w:val="24"/>
          <w:szCs w:val="24"/>
        </w:rPr>
        <w:t xml:space="preserve">. </w:t>
      </w:r>
      <w:proofErr w:type="spellStart"/>
      <w:r w:rsidRPr="00974314">
        <w:rPr>
          <w:sz w:val="24"/>
          <w:szCs w:val="24"/>
        </w:rPr>
        <w:t>Інститутська</w:t>
      </w:r>
      <w:proofErr w:type="spellEnd"/>
      <w:r w:rsidRPr="00974314">
        <w:rPr>
          <w:sz w:val="24"/>
          <w:szCs w:val="24"/>
        </w:rPr>
        <w:t xml:space="preserve">  в </w:t>
      </w:r>
      <w:proofErr w:type="spellStart"/>
      <w:r w:rsidRPr="00974314">
        <w:rPr>
          <w:sz w:val="24"/>
          <w:szCs w:val="24"/>
        </w:rPr>
        <w:t>сумі</w:t>
      </w:r>
      <w:proofErr w:type="spellEnd"/>
      <w:r w:rsidRPr="00974314">
        <w:rPr>
          <w:sz w:val="24"/>
          <w:szCs w:val="24"/>
        </w:rPr>
        <w:t xml:space="preserve"> 49925,00 грн. </w:t>
      </w:r>
      <w:proofErr w:type="spellStart"/>
      <w:r w:rsidRPr="00974314">
        <w:rPr>
          <w:sz w:val="24"/>
          <w:szCs w:val="24"/>
        </w:rPr>
        <w:t>перенаправ</w:t>
      </w:r>
      <w:r w:rsidRPr="00974314">
        <w:rPr>
          <w:sz w:val="24"/>
          <w:szCs w:val="24"/>
          <w:lang w:val="uk-UA"/>
        </w:rPr>
        <w:t>лено</w:t>
      </w:r>
      <w:proofErr w:type="spellEnd"/>
      <w:r w:rsidRPr="00974314">
        <w:rPr>
          <w:sz w:val="24"/>
          <w:szCs w:val="24"/>
        </w:rPr>
        <w:t xml:space="preserve"> на </w:t>
      </w:r>
      <w:proofErr w:type="spellStart"/>
      <w:r w:rsidRPr="00974314">
        <w:rPr>
          <w:sz w:val="24"/>
          <w:szCs w:val="24"/>
        </w:rPr>
        <w:t>розробку</w:t>
      </w:r>
      <w:proofErr w:type="spellEnd"/>
      <w:r w:rsidRPr="00974314">
        <w:rPr>
          <w:sz w:val="24"/>
          <w:szCs w:val="24"/>
        </w:rPr>
        <w:t xml:space="preserve"> </w:t>
      </w:r>
      <w:proofErr w:type="spellStart"/>
      <w:r w:rsidRPr="00974314">
        <w:rPr>
          <w:sz w:val="24"/>
          <w:szCs w:val="24"/>
        </w:rPr>
        <w:t>ескізного</w:t>
      </w:r>
      <w:proofErr w:type="spellEnd"/>
      <w:r w:rsidRPr="00974314">
        <w:rPr>
          <w:sz w:val="24"/>
          <w:szCs w:val="24"/>
        </w:rPr>
        <w:t xml:space="preserve"> проекту «</w:t>
      </w:r>
      <w:proofErr w:type="spellStart"/>
      <w:r w:rsidRPr="00974314">
        <w:rPr>
          <w:sz w:val="24"/>
          <w:szCs w:val="24"/>
        </w:rPr>
        <w:t>Реконструкція</w:t>
      </w:r>
      <w:proofErr w:type="spellEnd"/>
      <w:r w:rsidRPr="00974314">
        <w:rPr>
          <w:sz w:val="24"/>
          <w:szCs w:val="24"/>
        </w:rPr>
        <w:t xml:space="preserve"> </w:t>
      </w:r>
      <w:proofErr w:type="spellStart"/>
      <w:r w:rsidRPr="00974314">
        <w:rPr>
          <w:sz w:val="24"/>
          <w:szCs w:val="24"/>
        </w:rPr>
        <w:t>Міського</w:t>
      </w:r>
      <w:proofErr w:type="spellEnd"/>
      <w:r w:rsidRPr="00974314">
        <w:rPr>
          <w:sz w:val="24"/>
          <w:szCs w:val="24"/>
        </w:rPr>
        <w:t xml:space="preserve"> парку </w:t>
      </w:r>
      <w:proofErr w:type="spellStart"/>
      <w:r w:rsidRPr="00974314">
        <w:rPr>
          <w:sz w:val="24"/>
          <w:szCs w:val="24"/>
        </w:rPr>
        <w:t>відпочинку</w:t>
      </w:r>
      <w:proofErr w:type="spellEnd"/>
      <w:r w:rsidRPr="00974314">
        <w:rPr>
          <w:sz w:val="24"/>
          <w:szCs w:val="24"/>
        </w:rPr>
        <w:t xml:space="preserve"> по </w:t>
      </w:r>
      <w:proofErr w:type="spellStart"/>
      <w:r w:rsidRPr="00974314">
        <w:rPr>
          <w:sz w:val="24"/>
          <w:szCs w:val="24"/>
        </w:rPr>
        <w:t>вул</w:t>
      </w:r>
      <w:proofErr w:type="spellEnd"/>
      <w:r w:rsidRPr="00974314">
        <w:rPr>
          <w:sz w:val="24"/>
          <w:szCs w:val="24"/>
        </w:rPr>
        <w:t xml:space="preserve">. </w:t>
      </w:r>
      <w:proofErr w:type="spellStart"/>
      <w:r w:rsidRPr="00974314">
        <w:rPr>
          <w:sz w:val="24"/>
          <w:szCs w:val="24"/>
        </w:rPr>
        <w:t>Інститутська</w:t>
      </w:r>
      <w:proofErr w:type="spellEnd"/>
      <w:r w:rsidRPr="00974314">
        <w:rPr>
          <w:sz w:val="24"/>
          <w:szCs w:val="24"/>
        </w:rPr>
        <w:t xml:space="preserve"> у м. </w:t>
      </w:r>
      <w:proofErr w:type="spellStart"/>
      <w:r w:rsidRPr="00974314">
        <w:rPr>
          <w:sz w:val="24"/>
          <w:szCs w:val="24"/>
        </w:rPr>
        <w:t>Глухів</w:t>
      </w:r>
      <w:proofErr w:type="spellEnd"/>
      <w:r w:rsidRPr="00974314">
        <w:rPr>
          <w:sz w:val="24"/>
          <w:szCs w:val="24"/>
        </w:rPr>
        <w:t xml:space="preserve"> </w:t>
      </w:r>
      <w:proofErr w:type="spellStart"/>
      <w:r w:rsidRPr="00974314">
        <w:rPr>
          <w:sz w:val="24"/>
          <w:szCs w:val="24"/>
        </w:rPr>
        <w:t>Сумської</w:t>
      </w:r>
      <w:proofErr w:type="spellEnd"/>
      <w:r w:rsidRPr="00974314">
        <w:rPr>
          <w:sz w:val="24"/>
          <w:szCs w:val="24"/>
        </w:rPr>
        <w:t xml:space="preserve"> </w:t>
      </w:r>
      <w:proofErr w:type="spellStart"/>
      <w:r w:rsidRPr="00974314">
        <w:rPr>
          <w:sz w:val="24"/>
          <w:szCs w:val="24"/>
        </w:rPr>
        <w:t>області</w:t>
      </w:r>
      <w:proofErr w:type="spellEnd"/>
      <w:r w:rsidRPr="00974314">
        <w:rPr>
          <w:sz w:val="24"/>
          <w:szCs w:val="24"/>
        </w:rPr>
        <w:t xml:space="preserve">» </w:t>
      </w:r>
      <w:r w:rsidRPr="00974314">
        <w:rPr>
          <w:b/>
          <w:sz w:val="24"/>
          <w:szCs w:val="24"/>
        </w:rPr>
        <w:t xml:space="preserve"> </w:t>
      </w:r>
      <w:r w:rsidRPr="00974314">
        <w:rPr>
          <w:sz w:val="24"/>
          <w:szCs w:val="24"/>
        </w:rPr>
        <w:t>по</w:t>
      </w:r>
      <w:r w:rsidRPr="00974314">
        <w:rPr>
          <w:b/>
          <w:sz w:val="24"/>
          <w:szCs w:val="24"/>
        </w:rPr>
        <w:t xml:space="preserve"> </w:t>
      </w:r>
      <w:r w:rsidRPr="00974314">
        <w:rPr>
          <w:sz w:val="24"/>
          <w:szCs w:val="24"/>
        </w:rPr>
        <w:t>КПКВ 1217310 «</w:t>
      </w:r>
      <w:proofErr w:type="spellStart"/>
      <w:r w:rsidRPr="00974314">
        <w:rPr>
          <w:sz w:val="24"/>
          <w:szCs w:val="24"/>
        </w:rPr>
        <w:t>Будівництво</w:t>
      </w:r>
      <w:proofErr w:type="spellEnd"/>
      <w:r w:rsidRPr="00974314">
        <w:rPr>
          <w:sz w:val="24"/>
          <w:szCs w:val="24"/>
        </w:rPr>
        <w:t xml:space="preserve"> </w:t>
      </w:r>
      <w:proofErr w:type="spellStart"/>
      <w:r w:rsidRPr="00974314">
        <w:rPr>
          <w:sz w:val="24"/>
          <w:szCs w:val="24"/>
        </w:rPr>
        <w:t>об’єкті</w:t>
      </w:r>
      <w:proofErr w:type="gramStart"/>
      <w:r w:rsidRPr="00974314">
        <w:rPr>
          <w:sz w:val="24"/>
          <w:szCs w:val="24"/>
        </w:rPr>
        <w:t>в</w:t>
      </w:r>
      <w:proofErr w:type="spellEnd"/>
      <w:proofErr w:type="gramEnd"/>
      <w:r w:rsidRPr="00974314">
        <w:rPr>
          <w:sz w:val="24"/>
          <w:szCs w:val="24"/>
        </w:rPr>
        <w:t xml:space="preserve"> </w:t>
      </w:r>
      <w:proofErr w:type="spellStart"/>
      <w:r w:rsidRPr="00974314">
        <w:rPr>
          <w:sz w:val="24"/>
          <w:szCs w:val="24"/>
        </w:rPr>
        <w:t>житлово-комунального</w:t>
      </w:r>
      <w:proofErr w:type="spellEnd"/>
      <w:r w:rsidRPr="00974314">
        <w:rPr>
          <w:sz w:val="24"/>
          <w:szCs w:val="24"/>
        </w:rPr>
        <w:t xml:space="preserve"> </w:t>
      </w:r>
      <w:proofErr w:type="spellStart"/>
      <w:r w:rsidRPr="00974314">
        <w:rPr>
          <w:sz w:val="24"/>
          <w:szCs w:val="24"/>
        </w:rPr>
        <w:t>господарства</w:t>
      </w:r>
      <w:proofErr w:type="spellEnd"/>
      <w:r w:rsidRPr="00974314">
        <w:rPr>
          <w:sz w:val="24"/>
          <w:szCs w:val="24"/>
        </w:rPr>
        <w:t>».</w:t>
      </w:r>
    </w:p>
    <w:p w:rsidR="003A1AA3" w:rsidRDefault="003A1AA3" w:rsidP="003A1AA3">
      <w:pPr>
        <w:ind w:firstLine="708"/>
        <w:jc w:val="both"/>
        <w:rPr>
          <w:spacing w:val="-1"/>
          <w:sz w:val="24"/>
          <w:szCs w:val="24"/>
          <w:lang w:val="uk-UA"/>
        </w:rPr>
      </w:pPr>
      <w:proofErr w:type="spellStart"/>
      <w:r w:rsidRPr="00974314">
        <w:rPr>
          <w:spacing w:val="-1"/>
          <w:sz w:val="24"/>
          <w:szCs w:val="24"/>
        </w:rPr>
        <w:t>Залишок</w:t>
      </w:r>
      <w:proofErr w:type="spellEnd"/>
      <w:r w:rsidRPr="00974314">
        <w:rPr>
          <w:spacing w:val="-1"/>
          <w:sz w:val="24"/>
          <w:szCs w:val="24"/>
        </w:rPr>
        <w:t xml:space="preserve"> </w:t>
      </w:r>
      <w:proofErr w:type="spellStart"/>
      <w:r w:rsidRPr="00974314">
        <w:rPr>
          <w:spacing w:val="-1"/>
          <w:sz w:val="24"/>
          <w:szCs w:val="24"/>
        </w:rPr>
        <w:t>коштів</w:t>
      </w:r>
      <w:proofErr w:type="spellEnd"/>
      <w:r w:rsidRPr="00974314">
        <w:rPr>
          <w:spacing w:val="-1"/>
          <w:sz w:val="24"/>
          <w:szCs w:val="24"/>
        </w:rPr>
        <w:t xml:space="preserve"> бюджету </w:t>
      </w:r>
      <w:proofErr w:type="spellStart"/>
      <w:r w:rsidRPr="00974314">
        <w:rPr>
          <w:spacing w:val="-1"/>
          <w:sz w:val="24"/>
          <w:szCs w:val="24"/>
        </w:rPr>
        <w:t>розвитку</w:t>
      </w:r>
      <w:proofErr w:type="spellEnd"/>
      <w:r w:rsidRPr="00974314">
        <w:rPr>
          <w:spacing w:val="-1"/>
          <w:sz w:val="24"/>
          <w:szCs w:val="24"/>
        </w:rPr>
        <w:t xml:space="preserve">, </w:t>
      </w:r>
      <w:proofErr w:type="spellStart"/>
      <w:r w:rsidRPr="00974314">
        <w:rPr>
          <w:spacing w:val="-1"/>
          <w:sz w:val="24"/>
          <w:szCs w:val="24"/>
        </w:rPr>
        <w:t>який</w:t>
      </w:r>
      <w:proofErr w:type="spellEnd"/>
      <w:r w:rsidRPr="00974314">
        <w:rPr>
          <w:spacing w:val="-1"/>
          <w:sz w:val="24"/>
          <w:szCs w:val="24"/>
        </w:rPr>
        <w:t xml:space="preserve"> </w:t>
      </w:r>
      <w:proofErr w:type="spellStart"/>
      <w:r w:rsidRPr="00974314">
        <w:rPr>
          <w:spacing w:val="-1"/>
          <w:sz w:val="24"/>
          <w:szCs w:val="24"/>
        </w:rPr>
        <w:t>склався</w:t>
      </w:r>
      <w:proofErr w:type="spellEnd"/>
      <w:r w:rsidRPr="00974314">
        <w:rPr>
          <w:spacing w:val="-1"/>
          <w:sz w:val="24"/>
          <w:szCs w:val="24"/>
        </w:rPr>
        <w:t xml:space="preserve"> станом на 01.01.2021 і </w:t>
      </w:r>
      <w:proofErr w:type="spellStart"/>
      <w:r w:rsidRPr="00974314">
        <w:rPr>
          <w:spacing w:val="-1"/>
          <w:sz w:val="24"/>
          <w:szCs w:val="24"/>
        </w:rPr>
        <w:t>був</w:t>
      </w:r>
      <w:proofErr w:type="spellEnd"/>
      <w:r w:rsidRPr="00974314">
        <w:rPr>
          <w:spacing w:val="-1"/>
          <w:sz w:val="24"/>
          <w:szCs w:val="24"/>
        </w:rPr>
        <w:t xml:space="preserve"> </w:t>
      </w:r>
      <w:proofErr w:type="spellStart"/>
      <w:r w:rsidRPr="00974314">
        <w:rPr>
          <w:spacing w:val="-1"/>
          <w:sz w:val="24"/>
          <w:szCs w:val="24"/>
        </w:rPr>
        <w:t>розподілений</w:t>
      </w:r>
      <w:proofErr w:type="spellEnd"/>
      <w:r w:rsidRPr="00974314">
        <w:rPr>
          <w:spacing w:val="-1"/>
          <w:sz w:val="24"/>
          <w:szCs w:val="24"/>
        </w:rPr>
        <w:t xml:space="preserve"> на </w:t>
      </w:r>
      <w:proofErr w:type="spellStart"/>
      <w:r w:rsidRPr="00974314">
        <w:rPr>
          <w:spacing w:val="-1"/>
          <w:sz w:val="24"/>
          <w:szCs w:val="24"/>
        </w:rPr>
        <w:t>капітальний</w:t>
      </w:r>
      <w:proofErr w:type="spellEnd"/>
      <w:r w:rsidRPr="00974314">
        <w:rPr>
          <w:spacing w:val="-1"/>
          <w:sz w:val="24"/>
          <w:szCs w:val="24"/>
        </w:rPr>
        <w:t xml:space="preserve"> ремонт тротуару по </w:t>
      </w:r>
      <w:proofErr w:type="spellStart"/>
      <w:r w:rsidRPr="00974314">
        <w:rPr>
          <w:spacing w:val="-1"/>
          <w:sz w:val="24"/>
          <w:szCs w:val="24"/>
        </w:rPr>
        <w:t>вул</w:t>
      </w:r>
      <w:proofErr w:type="spellEnd"/>
      <w:r w:rsidRPr="00974314">
        <w:rPr>
          <w:spacing w:val="-1"/>
          <w:sz w:val="24"/>
          <w:szCs w:val="24"/>
        </w:rPr>
        <w:t xml:space="preserve">. </w:t>
      </w:r>
      <w:proofErr w:type="spellStart"/>
      <w:r w:rsidRPr="00974314">
        <w:rPr>
          <w:spacing w:val="-1"/>
          <w:sz w:val="24"/>
          <w:szCs w:val="24"/>
        </w:rPr>
        <w:t>Інститутській</w:t>
      </w:r>
      <w:proofErr w:type="spellEnd"/>
      <w:r w:rsidRPr="00974314">
        <w:rPr>
          <w:spacing w:val="-1"/>
          <w:sz w:val="24"/>
          <w:szCs w:val="24"/>
        </w:rPr>
        <w:t xml:space="preserve"> в </w:t>
      </w:r>
      <w:proofErr w:type="spellStart"/>
      <w:r w:rsidRPr="00974314">
        <w:rPr>
          <w:spacing w:val="-1"/>
          <w:sz w:val="24"/>
          <w:szCs w:val="24"/>
        </w:rPr>
        <w:t>сумі</w:t>
      </w:r>
      <w:proofErr w:type="spellEnd"/>
      <w:r w:rsidRPr="00974314">
        <w:rPr>
          <w:spacing w:val="-1"/>
          <w:sz w:val="24"/>
          <w:szCs w:val="24"/>
        </w:rPr>
        <w:t xml:space="preserve"> 81886,75 грн. </w:t>
      </w:r>
      <w:proofErr w:type="spellStart"/>
      <w:r w:rsidRPr="00DB1F59">
        <w:rPr>
          <w:spacing w:val="-1"/>
          <w:sz w:val="24"/>
          <w:szCs w:val="24"/>
        </w:rPr>
        <w:t>перенаправити</w:t>
      </w:r>
      <w:proofErr w:type="spellEnd"/>
      <w:r w:rsidRPr="00DB1F59">
        <w:rPr>
          <w:spacing w:val="-1"/>
          <w:sz w:val="24"/>
          <w:szCs w:val="24"/>
        </w:rPr>
        <w:t xml:space="preserve"> на </w:t>
      </w:r>
      <w:proofErr w:type="spellStart"/>
      <w:r w:rsidRPr="00DB1F59">
        <w:rPr>
          <w:spacing w:val="-1"/>
          <w:sz w:val="24"/>
          <w:szCs w:val="24"/>
        </w:rPr>
        <w:t>капітальний</w:t>
      </w:r>
      <w:proofErr w:type="spellEnd"/>
      <w:r w:rsidRPr="00DB1F59">
        <w:rPr>
          <w:spacing w:val="-1"/>
          <w:sz w:val="24"/>
          <w:szCs w:val="24"/>
        </w:rPr>
        <w:t xml:space="preserve"> ремонт тротуару по </w:t>
      </w:r>
      <w:proofErr w:type="spellStart"/>
      <w:r w:rsidRPr="00DB1F59">
        <w:rPr>
          <w:spacing w:val="-1"/>
          <w:sz w:val="24"/>
          <w:szCs w:val="24"/>
        </w:rPr>
        <w:t>вул</w:t>
      </w:r>
      <w:proofErr w:type="spellEnd"/>
      <w:r w:rsidRPr="00DB1F59">
        <w:rPr>
          <w:spacing w:val="-1"/>
          <w:sz w:val="24"/>
          <w:szCs w:val="24"/>
        </w:rPr>
        <w:t xml:space="preserve">. </w:t>
      </w:r>
      <w:proofErr w:type="spellStart"/>
      <w:r w:rsidRPr="00DB1F59">
        <w:rPr>
          <w:spacing w:val="-1"/>
          <w:sz w:val="24"/>
          <w:szCs w:val="24"/>
        </w:rPr>
        <w:t>Терещенків</w:t>
      </w:r>
      <w:proofErr w:type="spellEnd"/>
      <w:r w:rsidRPr="00DB1F59">
        <w:rPr>
          <w:spacing w:val="-1"/>
          <w:sz w:val="24"/>
          <w:szCs w:val="24"/>
        </w:rPr>
        <w:t>.</w:t>
      </w:r>
    </w:p>
    <w:p w:rsidR="001347E9" w:rsidRPr="006D199E" w:rsidRDefault="001347E9" w:rsidP="001347E9">
      <w:pPr>
        <w:ind w:firstLine="708"/>
        <w:jc w:val="both"/>
        <w:rPr>
          <w:sz w:val="24"/>
          <w:szCs w:val="24"/>
          <w:shd w:val="clear" w:color="auto" w:fill="FFFFFF"/>
          <w:lang w:val="uk-UA"/>
        </w:rPr>
      </w:pPr>
      <w:r>
        <w:rPr>
          <w:sz w:val="24"/>
          <w:szCs w:val="24"/>
          <w:lang w:val="uk-UA"/>
        </w:rPr>
        <w:t xml:space="preserve">По </w:t>
      </w:r>
      <w:r>
        <w:rPr>
          <w:b/>
          <w:sz w:val="24"/>
          <w:szCs w:val="24"/>
          <w:lang w:val="uk-UA"/>
        </w:rPr>
        <w:t xml:space="preserve">фінансовому управлінню </w:t>
      </w:r>
      <w:r w:rsidRPr="006D199E">
        <w:rPr>
          <w:sz w:val="24"/>
          <w:szCs w:val="24"/>
          <w:lang w:val="uk-UA"/>
        </w:rPr>
        <w:t xml:space="preserve">По КПКВК </w:t>
      </w:r>
      <w:r w:rsidR="00260948">
        <w:rPr>
          <w:sz w:val="24"/>
          <w:szCs w:val="24"/>
          <w:lang w:val="uk-UA"/>
        </w:rPr>
        <w:t>37</w:t>
      </w:r>
      <w:r w:rsidRPr="006D199E">
        <w:rPr>
          <w:sz w:val="24"/>
          <w:szCs w:val="24"/>
          <w:lang w:val="uk-UA"/>
        </w:rPr>
        <w:t>16072 «</w:t>
      </w:r>
      <w:r w:rsidRPr="007A4F6F">
        <w:rPr>
          <w:iCs/>
          <w:sz w:val="24"/>
          <w:szCs w:val="24"/>
          <w:shd w:val="clear" w:color="auto" w:fill="FFFFFF"/>
          <w:lang w:val="uk-UA"/>
        </w:rPr>
        <w:t xml:space="preserve">Погашення </w:t>
      </w:r>
      <w:r>
        <w:rPr>
          <w:iCs/>
          <w:sz w:val="24"/>
          <w:szCs w:val="24"/>
          <w:shd w:val="clear" w:color="auto" w:fill="FFFFFF"/>
          <w:lang w:val="uk-UA"/>
        </w:rPr>
        <w:t xml:space="preserve">заборгованості з </w:t>
      </w:r>
      <w:r w:rsidRPr="007A4F6F">
        <w:rPr>
          <w:iCs/>
          <w:sz w:val="24"/>
          <w:szCs w:val="24"/>
          <w:shd w:val="clear" w:color="auto" w:fill="FFFFFF"/>
          <w:lang w:val="uk-UA"/>
        </w:rPr>
        <w:t xml:space="preserve">різниці </w:t>
      </w:r>
      <w:r>
        <w:rPr>
          <w:iCs/>
          <w:sz w:val="24"/>
          <w:szCs w:val="24"/>
          <w:shd w:val="clear" w:color="auto" w:fill="FFFFFF"/>
          <w:lang w:val="uk-UA"/>
        </w:rPr>
        <w:t xml:space="preserve">в тарифах, що підлягає урегулюванню згідно із Законом України «Про заходи, спрямовані на врегулювання заборгованості </w:t>
      </w:r>
      <w:r w:rsidRPr="007A4F6F">
        <w:rPr>
          <w:iCs/>
          <w:sz w:val="24"/>
          <w:szCs w:val="24"/>
          <w:shd w:val="clear" w:color="auto" w:fill="FFFFFF"/>
          <w:lang w:val="uk-UA"/>
        </w:rPr>
        <w:t xml:space="preserve"> теплопостача</w:t>
      </w:r>
      <w:r>
        <w:rPr>
          <w:iCs/>
          <w:sz w:val="24"/>
          <w:szCs w:val="24"/>
          <w:shd w:val="clear" w:color="auto" w:fill="FFFFFF"/>
          <w:lang w:val="uk-UA"/>
        </w:rPr>
        <w:t xml:space="preserve">льних та </w:t>
      </w:r>
      <w:proofErr w:type="spellStart"/>
      <w:r>
        <w:rPr>
          <w:iCs/>
          <w:sz w:val="24"/>
          <w:szCs w:val="24"/>
          <w:shd w:val="clear" w:color="auto" w:fill="FFFFFF"/>
          <w:lang w:val="uk-UA"/>
        </w:rPr>
        <w:t>теплогенеруючих</w:t>
      </w:r>
      <w:proofErr w:type="spellEnd"/>
      <w:r>
        <w:rPr>
          <w:iCs/>
          <w:sz w:val="24"/>
          <w:szCs w:val="24"/>
          <w:shd w:val="clear" w:color="auto" w:fill="FFFFFF"/>
          <w:lang w:val="uk-UA"/>
        </w:rPr>
        <w:t xml:space="preserve"> організацій та підприємств централізованого водопостачання і водовідведення» </w:t>
      </w:r>
      <w:r w:rsidRPr="007A4F6F">
        <w:rPr>
          <w:iCs/>
          <w:sz w:val="24"/>
          <w:szCs w:val="24"/>
          <w:shd w:val="clear" w:color="auto" w:fill="FFFFFF"/>
          <w:lang w:val="uk-UA"/>
        </w:rPr>
        <w:t>за рахунок субвенції з державного бюджету</w:t>
      </w:r>
      <w:r w:rsidRPr="006D199E">
        <w:rPr>
          <w:iCs/>
          <w:sz w:val="24"/>
          <w:szCs w:val="24"/>
          <w:shd w:val="clear" w:color="auto" w:fill="FFFFFF"/>
          <w:lang w:val="uk-UA"/>
        </w:rPr>
        <w:t>»</w:t>
      </w:r>
      <w:r>
        <w:rPr>
          <w:iCs/>
          <w:sz w:val="24"/>
          <w:szCs w:val="24"/>
          <w:shd w:val="clear" w:color="auto" w:fill="FFFFFF"/>
          <w:lang w:val="uk-UA"/>
        </w:rPr>
        <w:t>,</w:t>
      </w:r>
      <w:r w:rsidRPr="006D199E">
        <w:rPr>
          <w:iCs/>
          <w:sz w:val="24"/>
          <w:szCs w:val="24"/>
          <w:shd w:val="clear" w:color="auto" w:fill="FFFFFF"/>
          <w:lang w:val="uk-UA"/>
        </w:rPr>
        <w:t xml:space="preserve"> збільшено асигнування на суму 10729001,00 грн.</w:t>
      </w:r>
    </w:p>
    <w:p w:rsidR="001347E9" w:rsidRPr="005A1C5F" w:rsidRDefault="001347E9" w:rsidP="001347E9">
      <w:pPr>
        <w:ind w:firstLine="708"/>
        <w:jc w:val="both"/>
        <w:rPr>
          <w:b/>
          <w:sz w:val="24"/>
          <w:szCs w:val="24"/>
          <w:lang w:val="uk-UA"/>
        </w:rPr>
      </w:pPr>
      <w:r w:rsidRPr="005A1C5F">
        <w:rPr>
          <w:sz w:val="24"/>
          <w:szCs w:val="24"/>
          <w:lang w:val="uk-UA"/>
        </w:rPr>
        <w:t xml:space="preserve">По </w:t>
      </w:r>
      <w:r w:rsidRPr="005A1C5F">
        <w:rPr>
          <w:b/>
          <w:sz w:val="24"/>
          <w:szCs w:val="24"/>
          <w:lang w:val="uk-UA"/>
        </w:rPr>
        <w:t>виконавчому комітету Глухівської міської</w:t>
      </w:r>
      <w:r>
        <w:rPr>
          <w:b/>
          <w:sz w:val="24"/>
          <w:szCs w:val="24"/>
          <w:lang w:val="uk-UA"/>
        </w:rPr>
        <w:t xml:space="preserve"> ради по </w:t>
      </w:r>
      <w:r w:rsidRPr="00A16237">
        <w:rPr>
          <w:sz w:val="24"/>
          <w:szCs w:val="24"/>
          <w:lang w:val="uk-UA"/>
        </w:rPr>
        <w:t xml:space="preserve">КПКВК 0212010 «Багатопрофільна стаціонарна медична допомога населенню» </w:t>
      </w:r>
      <w:r>
        <w:rPr>
          <w:sz w:val="24"/>
          <w:szCs w:val="24"/>
          <w:lang w:val="uk-UA"/>
        </w:rPr>
        <w:t xml:space="preserve">( КНП «Глухівська міська лікарня» Глухівської міської ради) за рахунок </w:t>
      </w:r>
      <w:r w:rsidRPr="00A16237">
        <w:rPr>
          <w:sz w:val="24"/>
          <w:szCs w:val="24"/>
          <w:lang w:val="uk-UA"/>
        </w:rPr>
        <w:t>субвенці</w:t>
      </w:r>
      <w:r>
        <w:rPr>
          <w:sz w:val="24"/>
          <w:szCs w:val="24"/>
          <w:lang w:val="uk-UA"/>
        </w:rPr>
        <w:t>ї</w:t>
      </w:r>
      <w:r w:rsidRPr="00A16237">
        <w:rPr>
          <w:sz w:val="24"/>
          <w:szCs w:val="24"/>
          <w:lang w:val="uk-UA"/>
        </w:rPr>
        <w:t xml:space="preserve"> на здійснення підтримки окремих закладів та заходів у системі охорони здоров'я за рахунок відповідної субвенції з державного бюджету</w:t>
      </w:r>
      <w:r>
        <w:rPr>
          <w:sz w:val="24"/>
          <w:szCs w:val="24"/>
          <w:lang w:val="uk-UA"/>
        </w:rPr>
        <w:t xml:space="preserve">, збільшено асигнування на суму </w:t>
      </w:r>
      <w:r w:rsidRPr="00A16237">
        <w:rPr>
          <w:sz w:val="24"/>
          <w:szCs w:val="24"/>
          <w:lang w:val="uk-UA"/>
        </w:rPr>
        <w:t>+2500000,00 грн.</w:t>
      </w:r>
      <w:r>
        <w:rPr>
          <w:sz w:val="24"/>
          <w:szCs w:val="24"/>
          <w:lang w:val="uk-UA"/>
        </w:rPr>
        <w:t xml:space="preserve"> для забезпечення діагностичним обладнанням закладів охорони здоров’я, які залучені до здійснення заходів, пов’язаних з запобіганням поширенню на території України гострої респіраторної хвороби </w:t>
      </w:r>
      <w:r>
        <w:rPr>
          <w:sz w:val="24"/>
          <w:szCs w:val="24"/>
          <w:lang w:val="en-US"/>
        </w:rPr>
        <w:t>COVID</w:t>
      </w:r>
      <w:r w:rsidRPr="005A1C5F">
        <w:rPr>
          <w:sz w:val="24"/>
          <w:szCs w:val="24"/>
          <w:lang w:val="uk-UA"/>
        </w:rPr>
        <w:t>-19</w:t>
      </w:r>
      <w:r>
        <w:rPr>
          <w:sz w:val="24"/>
          <w:szCs w:val="24"/>
          <w:lang w:val="uk-UA"/>
        </w:rPr>
        <w:t xml:space="preserve">, спричиненої </w:t>
      </w:r>
      <w:proofErr w:type="spellStart"/>
      <w:r>
        <w:rPr>
          <w:sz w:val="24"/>
          <w:szCs w:val="24"/>
          <w:lang w:val="uk-UA"/>
        </w:rPr>
        <w:t>коронавірусом</w:t>
      </w:r>
      <w:proofErr w:type="spellEnd"/>
      <w:r w:rsidRPr="005A1C5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en-US"/>
        </w:rPr>
        <w:t>SARS</w:t>
      </w:r>
      <w:r w:rsidRPr="005A1C5F">
        <w:rPr>
          <w:sz w:val="24"/>
          <w:szCs w:val="24"/>
          <w:lang w:val="uk-UA"/>
        </w:rPr>
        <w:t>-</w:t>
      </w:r>
      <w:proofErr w:type="spellStart"/>
      <w:r>
        <w:rPr>
          <w:sz w:val="24"/>
          <w:szCs w:val="24"/>
          <w:lang w:val="en-US"/>
        </w:rPr>
        <w:t>CoV</w:t>
      </w:r>
      <w:proofErr w:type="spellEnd"/>
      <w:r w:rsidRPr="005A1C5F">
        <w:rPr>
          <w:sz w:val="24"/>
          <w:szCs w:val="24"/>
          <w:lang w:val="uk-UA"/>
        </w:rPr>
        <w:t>-2</w:t>
      </w:r>
      <w:r>
        <w:rPr>
          <w:sz w:val="24"/>
          <w:szCs w:val="24"/>
          <w:lang w:val="uk-UA"/>
        </w:rPr>
        <w:t xml:space="preserve">, та боротьбою  з її наслідками (видатки розвитку). </w:t>
      </w:r>
    </w:p>
    <w:p w:rsidR="003A1AA3" w:rsidRPr="00DB1F59" w:rsidRDefault="003A1AA3" w:rsidP="003A1AA3">
      <w:pPr>
        <w:ind w:firstLine="708"/>
        <w:jc w:val="both"/>
        <w:rPr>
          <w:sz w:val="24"/>
          <w:szCs w:val="24"/>
          <w:lang w:val="uk-UA"/>
        </w:rPr>
      </w:pPr>
      <w:r w:rsidRPr="00DB1F59">
        <w:rPr>
          <w:sz w:val="24"/>
          <w:szCs w:val="24"/>
          <w:lang w:val="uk-UA"/>
        </w:rPr>
        <w:t xml:space="preserve">Визначити головним розпорядником коштів з </w:t>
      </w:r>
      <w:r w:rsidRPr="001347E9">
        <w:rPr>
          <w:sz w:val="24"/>
          <w:szCs w:val="24"/>
          <w:lang w:val="uk-UA"/>
        </w:rPr>
        <w:t>«Капітальн</w:t>
      </w:r>
      <w:r w:rsidRPr="00DB1F59">
        <w:rPr>
          <w:sz w:val="24"/>
          <w:szCs w:val="24"/>
          <w:lang w:val="uk-UA"/>
        </w:rPr>
        <w:t>ого</w:t>
      </w:r>
      <w:r w:rsidRPr="001347E9">
        <w:rPr>
          <w:sz w:val="24"/>
          <w:szCs w:val="24"/>
          <w:lang w:val="uk-UA"/>
        </w:rPr>
        <w:t xml:space="preserve"> ремонт</w:t>
      </w:r>
      <w:r w:rsidRPr="00DB1F59">
        <w:rPr>
          <w:sz w:val="24"/>
          <w:szCs w:val="24"/>
          <w:lang w:val="uk-UA"/>
        </w:rPr>
        <w:t>у</w:t>
      </w:r>
      <w:r w:rsidRPr="001347E9">
        <w:rPr>
          <w:sz w:val="24"/>
          <w:szCs w:val="24"/>
          <w:lang w:val="uk-UA"/>
        </w:rPr>
        <w:t xml:space="preserve"> приміщення приймального відділення КНП «Глухівська міська лікарня»</w:t>
      </w:r>
      <w:r w:rsidRPr="00DB1F59">
        <w:rPr>
          <w:sz w:val="24"/>
          <w:szCs w:val="24"/>
          <w:lang w:val="uk-UA"/>
        </w:rPr>
        <w:t xml:space="preserve"> - </w:t>
      </w:r>
      <w:r w:rsidRPr="001347E9">
        <w:rPr>
          <w:sz w:val="24"/>
          <w:szCs w:val="24"/>
          <w:lang w:val="uk-UA"/>
        </w:rPr>
        <w:t>Департамент капітального будівництва Сумської ОДА</w:t>
      </w:r>
      <w:r w:rsidRPr="00DB1F59">
        <w:rPr>
          <w:sz w:val="24"/>
          <w:szCs w:val="24"/>
          <w:lang w:val="uk-UA"/>
        </w:rPr>
        <w:t xml:space="preserve">. </w:t>
      </w:r>
    </w:p>
    <w:p w:rsidR="003A1AA3" w:rsidRPr="00DB1F59" w:rsidRDefault="003A1AA3" w:rsidP="005A1C5F">
      <w:pPr>
        <w:ind w:firstLine="708"/>
        <w:jc w:val="both"/>
        <w:rPr>
          <w:b/>
          <w:color w:val="000000"/>
          <w:sz w:val="24"/>
          <w:szCs w:val="24"/>
          <w:lang w:val="uk-UA"/>
        </w:rPr>
      </w:pPr>
      <w:r w:rsidRPr="00DB1F59">
        <w:rPr>
          <w:color w:val="000000"/>
          <w:sz w:val="24"/>
          <w:szCs w:val="24"/>
          <w:lang w:val="uk-UA"/>
        </w:rPr>
        <w:t>До  договору  про  передачу  та  прийняття  міжбюджетного трансферту</w:t>
      </w:r>
      <w:r w:rsidR="005A1C5F">
        <w:rPr>
          <w:color w:val="000000"/>
          <w:sz w:val="24"/>
          <w:szCs w:val="24"/>
          <w:lang w:val="uk-UA"/>
        </w:rPr>
        <w:t xml:space="preserve"> </w:t>
      </w:r>
      <w:r w:rsidRPr="00DB1F59">
        <w:rPr>
          <w:color w:val="000000"/>
          <w:sz w:val="24"/>
          <w:szCs w:val="24"/>
          <w:lang w:val="uk-UA"/>
        </w:rPr>
        <w:t>від  25 березня 2021 року</w:t>
      </w:r>
      <w:r w:rsidRPr="00DB1F59">
        <w:rPr>
          <w:b/>
          <w:color w:val="000000"/>
          <w:sz w:val="24"/>
          <w:szCs w:val="24"/>
          <w:lang w:val="uk-UA"/>
        </w:rPr>
        <w:t xml:space="preserve">  </w:t>
      </w:r>
      <w:r w:rsidRPr="00DB1F59">
        <w:rPr>
          <w:sz w:val="24"/>
          <w:szCs w:val="24"/>
          <w:lang w:val="uk-UA"/>
        </w:rPr>
        <w:t>на капітальний ремонт  приміщення приймального відділення КНП «Глухівська міська лікарня» Глухівської міської ради за адресою Сумська обл., м. Глухів, вул. Інститутська, 3</w:t>
      </w:r>
      <w:r w:rsidRPr="00DB1F59">
        <w:rPr>
          <w:b/>
          <w:color w:val="000000"/>
          <w:sz w:val="24"/>
          <w:szCs w:val="24"/>
          <w:lang w:val="uk-UA"/>
        </w:rPr>
        <w:t xml:space="preserve">  </w:t>
      </w:r>
      <w:r w:rsidRPr="00DB1F59">
        <w:rPr>
          <w:color w:val="000000"/>
          <w:sz w:val="24"/>
          <w:szCs w:val="24"/>
          <w:lang w:val="uk-UA"/>
        </w:rPr>
        <w:t>внести наступні зміни та доповнення:</w:t>
      </w:r>
    </w:p>
    <w:p w:rsidR="003A1AA3" w:rsidRPr="00DB1F59" w:rsidRDefault="003A1AA3" w:rsidP="003A1AA3">
      <w:pPr>
        <w:ind w:firstLine="708"/>
        <w:jc w:val="both"/>
        <w:rPr>
          <w:sz w:val="24"/>
          <w:szCs w:val="24"/>
          <w:lang w:val="uk-UA"/>
        </w:rPr>
      </w:pPr>
      <w:r w:rsidRPr="00DB1F59">
        <w:rPr>
          <w:color w:val="000000"/>
          <w:sz w:val="24"/>
          <w:szCs w:val="24"/>
          <w:lang w:val="uk-UA"/>
        </w:rPr>
        <w:t>а) підпункт 2.2. пункту 2 розділу 2 викласти в новій редакції, а саме:</w:t>
      </w:r>
      <w:r w:rsidRPr="00DB1F59">
        <w:rPr>
          <w:sz w:val="24"/>
          <w:szCs w:val="24"/>
          <w:lang w:val="uk-UA"/>
        </w:rPr>
        <w:t xml:space="preserve"> «Невикористані протягом 2021 бюджетного року кошти </w:t>
      </w:r>
      <w:r w:rsidRPr="00DB1F59">
        <w:rPr>
          <w:bCs/>
          <w:color w:val="000000"/>
          <w:sz w:val="24"/>
          <w:szCs w:val="24"/>
          <w:lang w:val="uk-UA"/>
        </w:rPr>
        <w:t>іншої субвенції з місцевого бюджету</w:t>
      </w:r>
      <w:r w:rsidRPr="00DB1F59">
        <w:rPr>
          <w:color w:val="000000"/>
          <w:sz w:val="24"/>
          <w:szCs w:val="24"/>
          <w:lang w:val="uk-UA"/>
        </w:rPr>
        <w:t xml:space="preserve"> </w:t>
      </w:r>
      <w:r w:rsidRPr="00DB1F59">
        <w:rPr>
          <w:sz w:val="24"/>
          <w:szCs w:val="24"/>
          <w:lang w:val="uk-UA"/>
        </w:rPr>
        <w:t>не повертати бюджету Глухівської міської територіальної громади в останній день бюджетного періоду. Спрямувати ці кошти  за цільовим призначенням у 2022 році.».</w:t>
      </w:r>
    </w:p>
    <w:p w:rsidR="005A1C5F" w:rsidRDefault="003A1AA3" w:rsidP="005A1C5F">
      <w:pPr>
        <w:ind w:firstLine="708"/>
        <w:jc w:val="both"/>
        <w:rPr>
          <w:sz w:val="24"/>
          <w:szCs w:val="24"/>
          <w:lang w:val="uk-UA"/>
        </w:rPr>
      </w:pPr>
      <w:r w:rsidRPr="00DB1F59">
        <w:rPr>
          <w:color w:val="000000"/>
          <w:sz w:val="24"/>
          <w:szCs w:val="24"/>
          <w:lang w:val="uk-UA"/>
        </w:rPr>
        <w:t>б)  пункт 1 розділу 3 викласти в новій редакції, а саме:</w:t>
      </w:r>
      <w:r w:rsidRPr="00DB1F59">
        <w:rPr>
          <w:sz w:val="24"/>
          <w:szCs w:val="24"/>
          <w:lang w:val="uk-UA"/>
        </w:rPr>
        <w:t xml:space="preserve"> «Цей договір набирає чинності з моменту його підписання Сторонами і діє до 31 грудня 2022 року.»</w:t>
      </w:r>
    </w:p>
    <w:p w:rsidR="003A1AA3" w:rsidRPr="00F61025" w:rsidRDefault="003A1AA3" w:rsidP="003A1AA3">
      <w:pPr>
        <w:ind w:firstLine="708"/>
        <w:jc w:val="both"/>
        <w:rPr>
          <w:b/>
          <w:sz w:val="24"/>
          <w:szCs w:val="24"/>
          <w:lang w:val="uk-UA"/>
        </w:rPr>
      </w:pPr>
    </w:p>
    <w:p w:rsidR="00B26622" w:rsidRDefault="003A1AA3" w:rsidP="0094653A">
      <w:pPr>
        <w:jc w:val="both"/>
      </w:pPr>
      <w:r w:rsidRPr="00974314">
        <w:rPr>
          <w:b/>
          <w:sz w:val="24"/>
          <w:szCs w:val="24"/>
        </w:rPr>
        <w:t xml:space="preserve">Начальник </w:t>
      </w:r>
      <w:proofErr w:type="spellStart"/>
      <w:r w:rsidRPr="00974314">
        <w:rPr>
          <w:b/>
          <w:sz w:val="24"/>
          <w:szCs w:val="24"/>
        </w:rPr>
        <w:t>фінансового</w:t>
      </w:r>
      <w:proofErr w:type="spellEnd"/>
      <w:r w:rsidRPr="00974314">
        <w:rPr>
          <w:b/>
          <w:sz w:val="24"/>
          <w:szCs w:val="24"/>
        </w:rPr>
        <w:t xml:space="preserve"> </w:t>
      </w:r>
      <w:proofErr w:type="spellStart"/>
      <w:r w:rsidRPr="00974314">
        <w:rPr>
          <w:b/>
          <w:sz w:val="24"/>
          <w:szCs w:val="24"/>
        </w:rPr>
        <w:t>управління</w:t>
      </w:r>
      <w:proofErr w:type="spellEnd"/>
      <w:r w:rsidRPr="00974314">
        <w:rPr>
          <w:b/>
          <w:sz w:val="24"/>
          <w:szCs w:val="24"/>
        </w:rPr>
        <w:t xml:space="preserve"> </w:t>
      </w:r>
      <w:r w:rsidRPr="00974314">
        <w:rPr>
          <w:b/>
          <w:sz w:val="24"/>
          <w:szCs w:val="24"/>
        </w:rPr>
        <w:tab/>
      </w:r>
      <w:r w:rsidRPr="00974314">
        <w:rPr>
          <w:b/>
          <w:sz w:val="24"/>
          <w:szCs w:val="24"/>
        </w:rPr>
        <w:tab/>
      </w:r>
      <w:r w:rsidRPr="00974314">
        <w:rPr>
          <w:b/>
          <w:sz w:val="24"/>
          <w:szCs w:val="24"/>
        </w:rPr>
        <w:tab/>
      </w:r>
      <w:r w:rsidRPr="00974314">
        <w:rPr>
          <w:b/>
          <w:sz w:val="24"/>
          <w:szCs w:val="24"/>
        </w:rPr>
        <w:tab/>
        <w:t>Алла ОНИЩЕНКО</w:t>
      </w:r>
    </w:p>
    <w:sectPr w:rsidR="00B26622" w:rsidSect="00F7270D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23B16"/>
    <w:multiLevelType w:val="hybridMultilevel"/>
    <w:tmpl w:val="090EA702"/>
    <w:lvl w:ilvl="0" w:tplc="F3EEA308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3"/>
    <w:rsid w:val="0001025E"/>
    <w:rsid w:val="000A082F"/>
    <w:rsid w:val="000A194D"/>
    <w:rsid w:val="000B02C6"/>
    <w:rsid w:val="000C2327"/>
    <w:rsid w:val="001229ED"/>
    <w:rsid w:val="001347E9"/>
    <w:rsid w:val="00144436"/>
    <w:rsid w:val="00181A1E"/>
    <w:rsid w:val="002033D6"/>
    <w:rsid w:val="00260948"/>
    <w:rsid w:val="00296801"/>
    <w:rsid w:val="00394E3D"/>
    <w:rsid w:val="003A1AA3"/>
    <w:rsid w:val="003E6CFF"/>
    <w:rsid w:val="004150E7"/>
    <w:rsid w:val="00526768"/>
    <w:rsid w:val="00546330"/>
    <w:rsid w:val="005501F1"/>
    <w:rsid w:val="00587C11"/>
    <w:rsid w:val="005A1C5F"/>
    <w:rsid w:val="006856A6"/>
    <w:rsid w:val="006D199E"/>
    <w:rsid w:val="007400FB"/>
    <w:rsid w:val="0090488A"/>
    <w:rsid w:val="009165B9"/>
    <w:rsid w:val="00922F0E"/>
    <w:rsid w:val="0094653A"/>
    <w:rsid w:val="00960181"/>
    <w:rsid w:val="00964658"/>
    <w:rsid w:val="009D4060"/>
    <w:rsid w:val="009F06ED"/>
    <w:rsid w:val="00A16237"/>
    <w:rsid w:val="00AA69D3"/>
    <w:rsid w:val="00AE6943"/>
    <w:rsid w:val="00B0204E"/>
    <w:rsid w:val="00B26622"/>
    <w:rsid w:val="00BD68AD"/>
    <w:rsid w:val="00BE236F"/>
    <w:rsid w:val="00CA77B9"/>
    <w:rsid w:val="00D01BCE"/>
    <w:rsid w:val="00D274B7"/>
    <w:rsid w:val="00DF2CA0"/>
    <w:rsid w:val="00DF6A1F"/>
    <w:rsid w:val="00EC6A7C"/>
    <w:rsid w:val="00F61025"/>
    <w:rsid w:val="00F7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AA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3A1AA3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a3">
    <w:name w:val="Название Знак"/>
    <w:link w:val="a4"/>
    <w:locked/>
    <w:rsid w:val="003A1AA3"/>
    <w:rPr>
      <w:b/>
      <w:sz w:val="28"/>
      <w:szCs w:val="28"/>
      <w:lang w:val="uk-UA"/>
    </w:rPr>
  </w:style>
  <w:style w:type="paragraph" w:styleId="a4">
    <w:name w:val="Title"/>
    <w:basedOn w:val="a"/>
    <w:link w:val="a3"/>
    <w:qFormat/>
    <w:rsid w:val="003A1AA3"/>
    <w:pPr>
      <w:autoSpaceDE/>
      <w:autoSpaceDN/>
      <w:jc w:val="center"/>
    </w:pPr>
    <w:rPr>
      <w:rFonts w:asciiTheme="minorHAnsi" w:eastAsiaTheme="minorHAnsi" w:hAnsiTheme="minorHAnsi" w:cstheme="minorBidi"/>
      <w:b/>
      <w:sz w:val="28"/>
      <w:szCs w:val="28"/>
      <w:lang w:val="uk-UA" w:eastAsia="en-US"/>
    </w:rPr>
  </w:style>
  <w:style w:type="character" w:customStyle="1" w:styleId="1">
    <w:name w:val="Название Знак1"/>
    <w:basedOn w:val="a0"/>
    <w:uiPriority w:val="10"/>
    <w:rsid w:val="003A1A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List Paragraph"/>
    <w:basedOn w:val="a"/>
    <w:uiPriority w:val="34"/>
    <w:qFormat/>
    <w:rsid w:val="003A1AA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A19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19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AA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3A1AA3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a3">
    <w:name w:val="Название Знак"/>
    <w:link w:val="a4"/>
    <w:locked/>
    <w:rsid w:val="003A1AA3"/>
    <w:rPr>
      <w:b/>
      <w:sz w:val="28"/>
      <w:szCs w:val="28"/>
      <w:lang w:val="uk-UA"/>
    </w:rPr>
  </w:style>
  <w:style w:type="paragraph" w:styleId="a4">
    <w:name w:val="Title"/>
    <w:basedOn w:val="a"/>
    <w:link w:val="a3"/>
    <w:qFormat/>
    <w:rsid w:val="003A1AA3"/>
    <w:pPr>
      <w:autoSpaceDE/>
      <w:autoSpaceDN/>
      <w:jc w:val="center"/>
    </w:pPr>
    <w:rPr>
      <w:rFonts w:asciiTheme="minorHAnsi" w:eastAsiaTheme="minorHAnsi" w:hAnsiTheme="minorHAnsi" w:cstheme="minorBidi"/>
      <w:b/>
      <w:sz w:val="28"/>
      <w:szCs w:val="28"/>
      <w:lang w:val="uk-UA" w:eastAsia="en-US"/>
    </w:rPr>
  </w:style>
  <w:style w:type="character" w:customStyle="1" w:styleId="1">
    <w:name w:val="Название Знак1"/>
    <w:basedOn w:val="a0"/>
    <w:uiPriority w:val="10"/>
    <w:rsid w:val="003A1A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List Paragraph"/>
    <w:basedOn w:val="a"/>
    <w:uiPriority w:val="34"/>
    <w:qFormat/>
    <w:rsid w:val="003A1AA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A19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19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1AAE3-9AED-4853-BF85-2CC639309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2241</Words>
  <Characters>12779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Chaus</dc:creator>
  <cp:lastModifiedBy>Квасник</cp:lastModifiedBy>
  <cp:revision>45</cp:revision>
  <cp:lastPrinted>2021-12-28T12:15:00Z</cp:lastPrinted>
  <dcterms:created xsi:type="dcterms:W3CDTF">2021-12-16T09:07:00Z</dcterms:created>
  <dcterms:modified xsi:type="dcterms:W3CDTF">2021-12-29T12:40:00Z</dcterms:modified>
</cp:coreProperties>
</file>