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808" w:rsidRPr="00AF0F7D" w:rsidRDefault="001B4808" w:rsidP="001B4808">
      <w:pPr>
        <w:tabs>
          <w:tab w:val="left" w:pos="-198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noProof/>
          <w:lang w:val="ru-RU" w:eastAsia="ru-RU"/>
        </w:rPr>
        <w:drawing>
          <wp:inline distT="0" distB="0" distL="0" distR="0" wp14:anchorId="090AB440" wp14:editId="7AB1A608">
            <wp:extent cx="494030" cy="656590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5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B4808" w:rsidRPr="00AF0F7D" w:rsidRDefault="001B4808" w:rsidP="001B4808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1B4808" w:rsidRPr="00AF0F7D" w:rsidRDefault="001B4808" w:rsidP="001B4808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AF0F7D">
        <w:rPr>
          <w:rFonts w:ascii="Times New Roman" w:hAnsi="Times New Roman"/>
          <w:b/>
          <w:bCs/>
          <w:caps/>
          <w:sz w:val="28"/>
          <w:szCs w:val="28"/>
        </w:rPr>
        <w:t>Глухівська міська рада Сумської області</w:t>
      </w:r>
    </w:p>
    <w:p w:rsidR="001B4808" w:rsidRPr="00AF0F7D" w:rsidRDefault="00676E51" w:rsidP="001B48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ВО</w:t>
      </w:r>
      <w:r w:rsidR="001B4808">
        <w:rPr>
          <w:rFonts w:ascii="Times New Roman" w:hAnsi="Times New Roman"/>
          <w:b/>
          <w:bCs/>
          <w:sz w:val="28"/>
          <w:szCs w:val="28"/>
        </w:rPr>
        <w:t>СЬМЕ</w:t>
      </w:r>
      <w:r w:rsidR="001B4808" w:rsidRPr="00AF0F7D">
        <w:rPr>
          <w:rFonts w:ascii="Times New Roman" w:hAnsi="Times New Roman"/>
          <w:b/>
          <w:bCs/>
          <w:sz w:val="28"/>
          <w:szCs w:val="28"/>
        </w:rPr>
        <w:t xml:space="preserve"> СКЛИКАННЯ</w:t>
      </w:r>
    </w:p>
    <w:p w:rsidR="001B4808" w:rsidRDefault="005E6253" w:rsidP="001B48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ДВАНАДЦЯТА</w:t>
      </w:r>
      <w:r w:rsidR="001B4808" w:rsidRPr="00AF0F7D">
        <w:rPr>
          <w:rFonts w:ascii="Times New Roman" w:hAnsi="Times New Roman"/>
          <w:b/>
          <w:bCs/>
          <w:sz w:val="28"/>
          <w:szCs w:val="28"/>
        </w:rPr>
        <w:t xml:space="preserve"> СЕСІЯ</w:t>
      </w:r>
    </w:p>
    <w:p w:rsidR="00B34FA7" w:rsidRPr="00AF0F7D" w:rsidRDefault="005E6253" w:rsidP="00B34FA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ПЕРШ</w:t>
      </w:r>
      <w:r w:rsidR="00B34FA7">
        <w:rPr>
          <w:rFonts w:ascii="Times New Roman" w:hAnsi="Times New Roman"/>
          <w:b/>
          <w:bCs/>
          <w:sz w:val="28"/>
          <w:szCs w:val="28"/>
        </w:rPr>
        <w:t>Е ПЛЕНАРНЕ ЗАСІДАННЯ</w:t>
      </w:r>
    </w:p>
    <w:p w:rsidR="001B4808" w:rsidRPr="00AF0F7D" w:rsidRDefault="001B4808" w:rsidP="001B4808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AF0F7D">
        <w:rPr>
          <w:rFonts w:ascii="Times New Roman" w:hAnsi="Times New Roman"/>
          <w:b/>
          <w:bCs/>
          <w:sz w:val="32"/>
          <w:szCs w:val="32"/>
        </w:rPr>
        <w:t>Р І Ш Е Н НЯ</w:t>
      </w:r>
    </w:p>
    <w:p w:rsidR="001B4808" w:rsidRPr="00AF0F7D" w:rsidRDefault="001B4808" w:rsidP="001B48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F0F7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</w:p>
    <w:p w:rsidR="001B4808" w:rsidRPr="00447411" w:rsidRDefault="00315B18" w:rsidP="001B480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sz w:val="28"/>
        </w:rPr>
        <w:t xml:space="preserve">        </w:t>
      </w:r>
      <w:r w:rsidRPr="00315B18">
        <w:rPr>
          <w:rFonts w:ascii="Times New Roman" w:hAnsi="Times New Roman"/>
          <w:sz w:val="28"/>
        </w:rPr>
        <w:t>25.11.2021</w:t>
      </w:r>
      <w:r w:rsidR="001B4808" w:rsidRPr="00315B18">
        <w:rPr>
          <w:rFonts w:ascii="Times New Roman" w:hAnsi="Times New Roman"/>
          <w:sz w:val="28"/>
          <w:szCs w:val="28"/>
          <w:lang w:val="ru-RU"/>
        </w:rPr>
        <w:t xml:space="preserve">    </w:t>
      </w:r>
      <w:r w:rsidR="001B4808" w:rsidRPr="00447411">
        <w:rPr>
          <w:rFonts w:ascii="Times New Roman" w:hAnsi="Times New Roman"/>
          <w:sz w:val="28"/>
          <w:szCs w:val="28"/>
          <w:lang w:val="ru-RU"/>
        </w:rPr>
        <w:t xml:space="preserve">                                  </w:t>
      </w:r>
      <w:r w:rsidR="001B4808" w:rsidRPr="00447411">
        <w:rPr>
          <w:rFonts w:ascii="Times New Roman" w:hAnsi="Times New Roman"/>
          <w:sz w:val="28"/>
          <w:szCs w:val="28"/>
        </w:rPr>
        <w:t xml:space="preserve">м. Глухів  </w:t>
      </w:r>
      <w:r w:rsidR="001B4808" w:rsidRPr="00447411">
        <w:rPr>
          <w:rFonts w:ascii="Times New Roman" w:hAnsi="Times New Roman"/>
          <w:sz w:val="28"/>
          <w:szCs w:val="28"/>
          <w:lang w:val="ru-RU"/>
        </w:rPr>
        <w:t xml:space="preserve">             </w:t>
      </w:r>
      <w:r w:rsidR="001B4808" w:rsidRPr="00447411">
        <w:rPr>
          <w:rFonts w:ascii="Times New Roman" w:hAnsi="Times New Roman"/>
          <w:sz w:val="28"/>
          <w:szCs w:val="28"/>
        </w:rPr>
        <w:t xml:space="preserve">   </w:t>
      </w:r>
      <w:r w:rsidR="001B4808" w:rsidRPr="00447411"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1B4808" w:rsidRPr="00447411">
        <w:rPr>
          <w:rFonts w:ascii="Times New Roman" w:hAnsi="Times New Roman"/>
          <w:sz w:val="28"/>
          <w:szCs w:val="28"/>
        </w:rPr>
        <w:t xml:space="preserve">№ </w:t>
      </w:r>
      <w:r w:rsidR="000C3AF2">
        <w:rPr>
          <w:rFonts w:ascii="Times New Roman" w:hAnsi="Times New Roman"/>
          <w:sz w:val="28"/>
          <w:szCs w:val="28"/>
        </w:rPr>
        <w:t>392</w:t>
      </w:r>
    </w:p>
    <w:p w:rsidR="001B4808" w:rsidRDefault="001B4808" w:rsidP="001B4808">
      <w:pPr>
        <w:spacing w:after="0" w:line="240" w:lineRule="auto"/>
        <w:jc w:val="center"/>
      </w:pPr>
    </w:p>
    <w:p w:rsidR="001B4808" w:rsidRDefault="001B4808" w:rsidP="001B480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F0F7D">
        <w:rPr>
          <w:rFonts w:ascii="Times New Roman" w:hAnsi="Times New Roman"/>
          <w:b/>
          <w:sz w:val="28"/>
          <w:szCs w:val="28"/>
        </w:rPr>
        <w:t>Про план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F0F7D">
        <w:rPr>
          <w:rFonts w:ascii="Times New Roman" w:hAnsi="Times New Roman"/>
          <w:b/>
          <w:sz w:val="28"/>
          <w:szCs w:val="28"/>
        </w:rPr>
        <w:t>діяльності з</w:t>
      </w:r>
      <w:r>
        <w:rPr>
          <w:rFonts w:ascii="Times New Roman" w:hAnsi="Times New Roman"/>
          <w:b/>
          <w:sz w:val="28"/>
          <w:szCs w:val="28"/>
        </w:rPr>
        <w:t xml:space="preserve"> п</w:t>
      </w:r>
      <w:r w:rsidRPr="00AF0F7D">
        <w:rPr>
          <w:rFonts w:ascii="Times New Roman" w:hAnsi="Times New Roman"/>
          <w:b/>
          <w:sz w:val="28"/>
          <w:szCs w:val="28"/>
        </w:rPr>
        <w:t>ідготовки</w:t>
      </w:r>
    </w:p>
    <w:p w:rsidR="001B4808" w:rsidRPr="00AF0F7D" w:rsidRDefault="001B4808" w:rsidP="001B480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AF0F7D">
        <w:rPr>
          <w:rFonts w:ascii="Times New Roman" w:hAnsi="Times New Roman"/>
          <w:b/>
          <w:sz w:val="28"/>
          <w:szCs w:val="28"/>
        </w:rPr>
        <w:t>роектів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F0F7D">
        <w:rPr>
          <w:rFonts w:ascii="Times New Roman" w:hAnsi="Times New Roman"/>
          <w:b/>
          <w:sz w:val="28"/>
          <w:szCs w:val="28"/>
        </w:rPr>
        <w:t>регуляторних актів на 20</w:t>
      </w:r>
      <w:r>
        <w:rPr>
          <w:rFonts w:ascii="Times New Roman" w:hAnsi="Times New Roman"/>
          <w:b/>
          <w:sz w:val="28"/>
          <w:szCs w:val="28"/>
        </w:rPr>
        <w:t>2</w:t>
      </w:r>
      <w:r w:rsidR="005E6253">
        <w:rPr>
          <w:rFonts w:ascii="Times New Roman" w:hAnsi="Times New Roman"/>
          <w:b/>
          <w:sz w:val="28"/>
          <w:szCs w:val="28"/>
        </w:rPr>
        <w:t>2</w:t>
      </w:r>
      <w:r w:rsidRPr="00AF0F7D">
        <w:rPr>
          <w:rFonts w:ascii="Times New Roman" w:hAnsi="Times New Roman"/>
          <w:b/>
          <w:sz w:val="28"/>
          <w:szCs w:val="28"/>
        </w:rPr>
        <w:t xml:space="preserve"> рік</w:t>
      </w:r>
    </w:p>
    <w:p w:rsidR="001B4808" w:rsidRPr="00740936" w:rsidRDefault="001B4808" w:rsidP="001B480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4808" w:rsidRPr="00AF0F7D" w:rsidRDefault="001B4808" w:rsidP="00C87A74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AF0F7D">
        <w:rPr>
          <w:rFonts w:ascii="Times New Roman" w:hAnsi="Times New Roman"/>
        </w:rPr>
        <w:tab/>
      </w:r>
      <w:r w:rsidRPr="00AF0F7D">
        <w:rPr>
          <w:rFonts w:ascii="Times New Roman" w:hAnsi="Times New Roman"/>
          <w:sz w:val="28"/>
          <w:szCs w:val="28"/>
        </w:rPr>
        <w:t xml:space="preserve">Розглянувши </w:t>
      </w:r>
      <w:r w:rsidR="00186D96">
        <w:rPr>
          <w:rFonts w:ascii="Times New Roman" w:hAnsi="Times New Roman"/>
          <w:sz w:val="28"/>
          <w:szCs w:val="28"/>
        </w:rPr>
        <w:t xml:space="preserve">подання начальника управління соціально-економічного розвитку </w:t>
      </w:r>
      <w:r>
        <w:rPr>
          <w:rFonts w:ascii="Times New Roman" w:hAnsi="Times New Roman"/>
          <w:sz w:val="28"/>
          <w:szCs w:val="28"/>
        </w:rPr>
        <w:t>міської ради</w:t>
      </w:r>
      <w:r w:rsidR="00186D9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86D96">
        <w:rPr>
          <w:rFonts w:ascii="Times New Roman" w:hAnsi="Times New Roman"/>
          <w:sz w:val="28"/>
          <w:szCs w:val="28"/>
        </w:rPr>
        <w:t>Сухоручкіної</w:t>
      </w:r>
      <w:proofErr w:type="spellEnd"/>
      <w:r w:rsidR="00186D96">
        <w:rPr>
          <w:rFonts w:ascii="Times New Roman" w:hAnsi="Times New Roman"/>
          <w:sz w:val="28"/>
          <w:szCs w:val="28"/>
        </w:rPr>
        <w:t xml:space="preserve"> Л.О. </w:t>
      </w:r>
      <w:r>
        <w:rPr>
          <w:rFonts w:ascii="Times New Roman" w:hAnsi="Times New Roman"/>
          <w:sz w:val="28"/>
          <w:szCs w:val="28"/>
        </w:rPr>
        <w:t xml:space="preserve"> щодо плану діяльності з підготовки проектів регуляторних актів на 20</w:t>
      </w:r>
      <w:r w:rsidR="0094773C">
        <w:rPr>
          <w:rFonts w:ascii="Times New Roman" w:hAnsi="Times New Roman"/>
          <w:sz w:val="28"/>
          <w:szCs w:val="28"/>
        </w:rPr>
        <w:t>2</w:t>
      </w:r>
      <w:r w:rsidR="005E625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рік,</w:t>
      </w:r>
      <w:r w:rsidRPr="00AF0F7D">
        <w:rPr>
          <w:rFonts w:ascii="Times New Roman" w:hAnsi="Times New Roman"/>
          <w:sz w:val="28"/>
          <w:szCs w:val="28"/>
        </w:rPr>
        <w:t xml:space="preserve"> відповідно до стат</w:t>
      </w:r>
      <w:r>
        <w:rPr>
          <w:rFonts w:ascii="Times New Roman" w:hAnsi="Times New Roman"/>
          <w:sz w:val="28"/>
          <w:szCs w:val="28"/>
        </w:rPr>
        <w:t>ей</w:t>
      </w:r>
      <w:r w:rsidRPr="00AF0F7D">
        <w:rPr>
          <w:rFonts w:ascii="Times New Roman" w:hAnsi="Times New Roman"/>
          <w:sz w:val="28"/>
          <w:szCs w:val="28"/>
        </w:rPr>
        <w:t xml:space="preserve"> 7</w:t>
      </w:r>
      <w:r>
        <w:rPr>
          <w:rFonts w:ascii="Times New Roman" w:hAnsi="Times New Roman"/>
          <w:sz w:val="28"/>
          <w:szCs w:val="28"/>
        </w:rPr>
        <w:t xml:space="preserve">, 13 </w:t>
      </w:r>
      <w:r w:rsidR="00447411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</w:rPr>
        <w:t xml:space="preserve"> 32 Закону </w:t>
      </w:r>
      <w:r w:rsidRPr="00AF0F7D">
        <w:rPr>
          <w:rFonts w:ascii="Times New Roman" w:hAnsi="Times New Roman"/>
          <w:sz w:val="28"/>
          <w:szCs w:val="28"/>
        </w:rPr>
        <w:t>України «Про засади державної</w:t>
      </w:r>
      <w:r w:rsidRPr="00AF0F7D">
        <w:rPr>
          <w:rFonts w:ascii="Times New Roman" w:hAnsi="Times New Roman"/>
          <w:sz w:val="28"/>
        </w:rPr>
        <w:t xml:space="preserve"> регуляторної політики у сфері господарської діяльності», керуючись </w:t>
      </w:r>
      <w:r w:rsidR="009A2A05">
        <w:rPr>
          <w:rFonts w:ascii="Times New Roman" w:hAnsi="Times New Roman"/>
          <w:sz w:val="28"/>
        </w:rPr>
        <w:t>пунктом 7 частини першої статті 26</w:t>
      </w:r>
      <w:r>
        <w:rPr>
          <w:rFonts w:ascii="Times New Roman" w:hAnsi="Times New Roman"/>
          <w:sz w:val="28"/>
        </w:rPr>
        <w:t xml:space="preserve"> </w:t>
      </w:r>
      <w:r w:rsidR="00447411">
        <w:rPr>
          <w:rFonts w:ascii="Times New Roman" w:hAnsi="Times New Roman"/>
          <w:sz w:val="28"/>
        </w:rPr>
        <w:t>та</w:t>
      </w:r>
      <w:r>
        <w:rPr>
          <w:rFonts w:ascii="Times New Roman" w:hAnsi="Times New Roman"/>
          <w:sz w:val="28"/>
        </w:rPr>
        <w:t xml:space="preserve"> статтею 59</w:t>
      </w:r>
      <w:r w:rsidRPr="00AF0F7D">
        <w:rPr>
          <w:rFonts w:ascii="Times New Roman" w:hAnsi="Times New Roman"/>
          <w:sz w:val="28"/>
        </w:rPr>
        <w:t xml:space="preserve"> Закону України «Про місцеве самоврядування в Україні», </w:t>
      </w:r>
      <w:r w:rsidRPr="00D66EBB">
        <w:rPr>
          <w:rFonts w:ascii="Times New Roman" w:hAnsi="Times New Roman"/>
          <w:b/>
          <w:sz w:val="28"/>
        </w:rPr>
        <w:t>міська рада</w:t>
      </w:r>
      <w:r w:rsidRPr="00AF0F7D">
        <w:rPr>
          <w:rFonts w:ascii="Times New Roman" w:hAnsi="Times New Roman"/>
          <w:sz w:val="28"/>
        </w:rPr>
        <w:t xml:space="preserve"> </w:t>
      </w:r>
      <w:r w:rsidRPr="00AF0F7D">
        <w:rPr>
          <w:rFonts w:ascii="Times New Roman" w:hAnsi="Times New Roman"/>
          <w:b/>
          <w:sz w:val="28"/>
        </w:rPr>
        <w:t>ВИРІШИЛА:</w:t>
      </w:r>
    </w:p>
    <w:p w:rsidR="001B4808" w:rsidRPr="00AF0F7D" w:rsidRDefault="001B4808" w:rsidP="00C87A7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0F7D"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>Затвердити план діяльності</w:t>
      </w:r>
      <w:r w:rsidRPr="00AF0F7D">
        <w:rPr>
          <w:rFonts w:ascii="Times New Roman" w:hAnsi="Times New Roman"/>
          <w:sz w:val="28"/>
          <w:szCs w:val="28"/>
        </w:rPr>
        <w:t xml:space="preserve"> з підготовки проектів регуляторних актів на 20</w:t>
      </w:r>
      <w:r>
        <w:rPr>
          <w:rFonts w:ascii="Times New Roman" w:hAnsi="Times New Roman"/>
          <w:sz w:val="28"/>
          <w:szCs w:val="28"/>
        </w:rPr>
        <w:t>2</w:t>
      </w:r>
      <w:r w:rsidR="005E6253">
        <w:rPr>
          <w:rFonts w:ascii="Times New Roman" w:hAnsi="Times New Roman"/>
          <w:sz w:val="28"/>
          <w:szCs w:val="28"/>
        </w:rPr>
        <w:t>2</w:t>
      </w:r>
      <w:r w:rsidRPr="00AF0F7D">
        <w:rPr>
          <w:rFonts w:ascii="Times New Roman" w:hAnsi="Times New Roman"/>
          <w:sz w:val="28"/>
          <w:szCs w:val="28"/>
        </w:rPr>
        <w:t xml:space="preserve"> рік</w:t>
      </w:r>
      <w:r>
        <w:rPr>
          <w:rFonts w:ascii="Times New Roman" w:hAnsi="Times New Roman"/>
          <w:sz w:val="28"/>
          <w:szCs w:val="28"/>
        </w:rPr>
        <w:t xml:space="preserve"> (додається).</w:t>
      </w:r>
    </w:p>
    <w:p w:rsidR="001B4808" w:rsidRDefault="001B4808" w:rsidP="006F4419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AF0F7D">
        <w:rPr>
          <w:rFonts w:ascii="Times New Roman" w:hAnsi="Times New Roman"/>
          <w:sz w:val="28"/>
          <w:szCs w:val="28"/>
        </w:rPr>
        <w:t xml:space="preserve"> </w:t>
      </w:r>
      <w:r w:rsidR="00491E88">
        <w:rPr>
          <w:rFonts w:ascii="Times New Roman" w:hAnsi="Times New Roman"/>
          <w:sz w:val="28"/>
          <w:szCs w:val="28"/>
        </w:rPr>
        <w:t>Управлінню соціально-економічного розвитку міської ради</w:t>
      </w:r>
      <w:r w:rsidR="0094773C">
        <w:rPr>
          <w:rFonts w:ascii="Times New Roman" w:hAnsi="Times New Roman"/>
          <w:sz w:val="28"/>
          <w:szCs w:val="28"/>
        </w:rPr>
        <w:t xml:space="preserve"> (</w:t>
      </w:r>
      <w:r w:rsidR="00447411">
        <w:rPr>
          <w:rFonts w:ascii="Times New Roman" w:hAnsi="Times New Roman"/>
          <w:sz w:val="28"/>
          <w:szCs w:val="28"/>
        </w:rPr>
        <w:t xml:space="preserve">начальник - </w:t>
      </w:r>
      <w:r w:rsidR="0094773C">
        <w:rPr>
          <w:rFonts w:ascii="Times New Roman" w:hAnsi="Times New Roman"/>
          <w:sz w:val="28"/>
          <w:szCs w:val="28"/>
        </w:rPr>
        <w:t>Сухоручкіна Л.О.)</w:t>
      </w:r>
      <w:r w:rsidR="00491E88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 xml:space="preserve">прилюднити план діяльності </w:t>
      </w:r>
      <w:r w:rsidRPr="00AF0F7D">
        <w:rPr>
          <w:rFonts w:ascii="Times New Roman" w:hAnsi="Times New Roman"/>
          <w:sz w:val="28"/>
        </w:rPr>
        <w:t>з підготовки проектів регуляторних актів на 20</w:t>
      </w:r>
      <w:r>
        <w:rPr>
          <w:rFonts w:ascii="Times New Roman" w:hAnsi="Times New Roman"/>
          <w:sz w:val="28"/>
        </w:rPr>
        <w:t>2</w:t>
      </w:r>
      <w:r w:rsidR="005E6253">
        <w:rPr>
          <w:rFonts w:ascii="Times New Roman" w:hAnsi="Times New Roman"/>
          <w:sz w:val="28"/>
        </w:rPr>
        <w:t>2</w:t>
      </w:r>
      <w:r w:rsidRPr="00AF0F7D">
        <w:rPr>
          <w:rFonts w:ascii="Times New Roman" w:hAnsi="Times New Roman"/>
          <w:sz w:val="28"/>
        </w:rPr>
        <w:t xml:space="preserve"> рік </w:t>
      </w:r>
      <w:r>
        <w:rPr>
          <w:rFonts w:ascii="Times New Roman" w:hAnsi="Times New Roman"/>
          <w:sz w:val="28"/>
        </w:rPr>
        <w:t>у порядку, визначеному чинним законодавством</w:t>
      </w:r>
      <w:r w:rsidRPr="00AF0F7D">
        <w:rPr>
          <w:rFonts w:ascii="Times New Roman" w:hAnsi="Times New Roman"/>
          <w:sz w:val="28"/>
        </w:rPr>
        <w:t>.</w:t>
      </w:r>
    </w:p>
    <w:p w:rsidR="001B4808" w:rsidRDefault="001B4808" w:rsidP="00C87A7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Відповідальним виконавцям забезпечити виконання плану з підготовки проектів регуляторних актів згідно</w:t>
      </w:r>
      <w:r w:rsidR="00447411">
        <w:rPr>
          <w:rFonts w:ascii="Times New Roman" w:hAnsi="Times New Roman"/>
          <w:sz w:val="28"/>
        </w:rPr>
        <w:t xml:space="preserve"> з</w:t>
      </w:r>
      <w:r>
        <w:rPr>
          <w:rFonts w:ascii="Times New Roman" w:hAnsi="Times New Roman"/>
          <w:sz w:val="28"/>
        </w:rPr>
        <w:t xml:space="preserve"> положення</w:t>
      </w:r>
      <w:r w:rsidR="00447411"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 про порядок здійснення регуляторної діяльності виконавчими органами Глухівської міської ради, затвердженого рішенням міської ради від 22.12.2014 року № 828.</w:t>
      </w:r>
    </w:p>
    <w:p w:rsidR="001B4808" w:rsidRDefault="001B4808" w:rsidP="005E6253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за виконанням цього рішення покласти на</w:t>
      </w:r>
      <w:r w:rsidR="00447411">
        <w:rPr>
          <w:rFonts w:ascii="Times New Roman" w:hAnsi="Times New Roman"/>
          <w:sz w:val="28"/>
          <w:szCs w:val="28"/>
        </w:rPr>
        <w:t xml:space="preserve"> першого заступника міського голови з питань діяльності виконавчих органів міської ради Ткаченка О.О. 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BF036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постійну комісію </w:t>
      </w:r>
      <w:r w:rsidR="00BF036D" w:rsidRPr="006674CE">
        <w:rPr>
          <w:rFonts w:ascii="Times New Roman" w:hAnsi="Times New Roman"/>
          <w:color w:val="000000"/>
          <w:sz w:val="28"/>
          <w:szCs w:val="28"/>
          <w:lang w:eastAsia="ru-RU"/>
        </w:rPr>
        <w:t>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94773C">
        <w:rPr>
          <w:rFonts w:ascii="Times New Roman" w:hAnsi="Times New Roman"/>
          <w:bCs/>
          <w:sz w:val="28"/>
          <w:szCs w:val="28"/>
        </w:rPr>
        <w:t xml:space="preserve"> (голова </w:t>
      </w:r>
      <w:r w:rsidR="00BF036D">
        <w:rPr>
          <w:rFonts w:ascii="Times New Roman" w:hAnsi="Times New Roman"/>
          <w:bCs/>
          <w:sz w:val="28"/>
          <w:szCs w:val="28"/>
        </w:rPr>
        <w:t>–</w:t>
      </w:r>
      <w:r w:rsidR="0094773C">
        <w:rPr>
          <w:rFonts w:ascii="Times New Roman" w:hAnsi="Times New Roman"/>
          <w:bCs/>
          <w:sz w:val="28"/>
          <w:szCs w:val="28"/>
        </w:rPr>
        <w:t xml:space="preserve"> </w:t>
      </w:r>
      <w:r w:rsidR="00BF036D">
        <w:rPr>
          <w:rFonts w:ascii="Times New Roman" w:hAnsi="Times New Roman"/>
          <w:bCs/>
          <w:sz w:val="28"/>
          <w:szCs w:val="28"/>
        </w:rPr>
        <w:t>Терещенко І.І.</w:t>
      </w:r>
      <w:r w:rsidR="0094773C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5E6253" w:rsidRDefault="005E6253" w:rsidP="005E6253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5E6253" w:rsidRDefault="005E6253" w:rsidP="005E6253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87521F" w:rsidRDefault="00DD6591" w:rsidP="005E6253">
      <w:pPr>
        <w:pStyle w:val="a3"/>
        <w:tabs>
          <w:tab w:val="left" w:pos="708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Міський голова             </w:t>
      </w:r>
      <w:r w:rsidR="001B4808" w:rsidRPr="00AF0F7D">
        <w:rPr>
          <w:b/>
          <w:sz w:val="28"/>
          <w:szCs w:val="28"/>
        </w:rPr>
        <w:t xml:space="preserve">                          </w:t>
      </w:r>
      <w:r>
        <w:rPr>
          <w:b/>
          <w:sz w:val="28"/>
          <w:szCs w:val="28"/>
        </w:rPr>
        <w:t xml:space="preserve">            </w:t>
      </w:r>
      <w:r w:rsidR="001B4808" w:rsidRPr="00AF0F7D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    </w:t>
      </w:r>
      <w:r w:rsidR="001B4808" w:rsidRPr="00AF0F7D">
        <w:rPr>
          <w:b/>
          <w:sz w:val="28"/>
          <w:szCs w:val="28"/>
        </w:rPr>
        <w:t xml:space="preserve"> </w:t>
      </w:r>
      <w:r w:rsidR="005D4138">
        <w:rPr>
          <w:b/>
          <w:sz w:val="28"/>
          <w:szCs w:val="28"/>
        </w:rPr>
        <w:t xml:space="preserve"> </w:t>
      </w:r>
      <w:r w:rsidR="001B4808" w:rsidRPr="00AF0F7D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>Надія ВАЙЛО</w:t>
      </w:r>
      <w:r w:rsidR="001B4808" w:rsidRPr="00AF0F7D">
        <w:rPr>
          <w:b/>
          <w:sz w:val="28"/>
          <w:szCs w:val="28"/>
        </w:rPr>
        <w:t xml:space="preserve">                               </w:t>
      </w:r>
    </w:p>
    <w:p w:rsidR="001B4808" w:rsidRDefault="001B4808" w:rsidP="001B4808">
      <w:pPr>
        <w:pStyle w:val="a3"/>
        <w:tabs>
          <w:tab w:val="left" w:pos="7088"/>
        </w:tabs>
        <w:rPr>
          <w:sz w:val="28"/>
          <w:szCs w:val="28"/>
        </w:rPr>
        <w:sectPr w:rsidR="001B4808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1B4808" w:rsidRPr="00BB0064" w:rsidRDefault="00F82CF2" w:rsidP="001B4808">
      <w:pPr>
        <w:spacing w:after="0" w:line="240" w:lineRule="auto"/>
        <w:ind w:left="1204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ЗАТВЕРДЖЕНО</w:t>
      </w:r>
    </w:p>
    <w:p w:rsidR="001B4808" w:rsidRPr="00BB0064" w:rsidRDefault="001B4808" w:rsidP="001B4808">
      <w:pPr>
        <w:spacing w:after="0" w:line="240" w:lineRule="auto"/>
        <w:ind w:left="12049"/>
        <w:rPr>
          <w:rFonts w:ascii="Times New Roman" w:hAnsi="Times New Roman"/>
          <w:sz w:val="26"/>
          <w:szCs w:val="26"/>
        </w:rPr>
      </w:pPr>
      <w:r w:rsidRPr="00BB0064">
        <w:rPr>
          <w:rFonts w:ascii="Times New Roman" w:hAnsi="Times New Roman"/>
          <w:sz w:val="26"/>
          <w:szCs w:val="26"/>
        </w:rPr>
        <w:t>рішення міської ради</w:t>
      </w:r>
    </w:p>
    <w:p w:rsidR="001B4808" w:rsidRPr="00BB0064" w:rsidRDefault="00315B18" w:rsidP="001B4808">
      <w:pPr>
        <w:spacing w:after="0" w:line="240" w:lineRule="auto"/>
        <w:ind w:left="12049"/>
        <w:rPr>
          <w:rFonts w:ascii="Times New Roman" w:hAnsi="Times New Roman"/>
          <w:sz w:val="26"/>
          <w:szCs w:val="26"/>
        </w:rPr>
      </w:pPr>
      <w:r w:rsidRPr="000C3AF2">
        <w:rPr>
          <w:rFonts w:ascii="Times New Roman" w:hAnsi="Times New Roman"/>
          <w:sz w:val="28"/>
        </w:rPr>
        <w:t>25.11.2021</w:t>
      </w:r>
      <w:r w:rsidR="000C3AF2">
        <w:rPr>
          <w:rFonts w:ascii="Times New Roman" w:hAnsi="Times New Roman"/>
          <w:sz w:val="26"/>
          <w:szCs w:val="26"/>
        </w:rPr>
        <w:t xml:space="preserve"> № 392</w:t>
      </w:r>
    </w:p>
    <w:p w:rsidR="001B4808" w:rsidRPr="00BB0064" w:rsidRDefault="001B4808" w:rsidP="001B480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B4808" w:rsidRPr="00BB0064" w:rsidRDefault="001B4808" w:rsidP="001B480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B0064">
        <w:rPr>
          <w:rFonts w:ascii="Times New Roman" w:hAnsi="Times New Roman"/>
          <w:b/>
          <w:sz w:val="26"/>
          <w:szCs w:val="26"/>
        </w:rPr>
        <w:t>ПЛАН</w:t>
      </w:r>
    </w:p>
    <w:p w:rsidR="001B4808" w:rsidRPr="00BB0064" w:rsidRDefault="001B4808" w:rsidP="001B480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B0064">
        <w:rPr>
          <w:rFonts w:ascii="Times New Roman" w:hAnsi="Times New Roman"/>
          <w:b/>
          <w:sz w:val="26"/>
          <w:szCs w:val="26"/>
        </w:rPr>
        <w:t>діяльності з підготовки проектів регуляторних актів на 20</w:t>
      </w:r>
      <w:r w:rsidR="00491E88" w:rsidRPr="00BB0064">
        <w:rPr>
          <w:rFonts w:ascii="Times New Roman" w:hAnsi="Times New Roman"/>
          <w:b/>
          <w:sz w:val="26"/>
          <w:szCs w:val="26"/>
        </w:rPr>
        <w:t>2</w:t>
      </w:r>
      <w:r w:rsidR="005E6253">
        <w:rPr>
          <w:rFonts w:ascii="Times New Roman" w:hAnsi="Times New Roman"/>
          <w:b/>
          <w:sz w:val="26"/>
          <w:szCs w:val="26"/>
        </w:rPr>
        <w:t>2</w:t>
      </w:r>
      <w:r w:rsidRPr="00BB0064">
        <w:rPr>
          <w:rFonts w:ascii="Times New Roman" w:hAnsi="Times New Roman"/>
          <w:b/>
          <w:sz w:val="26"/>
          <w:szCs w:val="26"/>
        </w:rPr>
        <w:t xml:space="preserve"> рік</w:t>
      </w:r>
    </w:p>
    <w:p w:rsidR="001B4808" w:rsidRPr="00BB0064" w:rsidRDefault="001B4808" w:rsidP="001B480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158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7"/>
        <w:gridCol w:w="1849"/>
        <w:gridCol w:w="5670"/>
        <w:gridCol w:w="2410"/>
        <w:gridCol w:w="2126"/>
        <w:gridCol w:w="3260"/>
      </w:tblGrid>
      <w:tr w:rsidR="001B4808" w:rsidRPr="00BB0064" w:rsidTr="00BC2DC6">
        <w:trPr>
          <w:trHeight w:val="1035"/>
        </w:trPr>
        <w:tc>
          <w:tcPr>
            <w:tcW w:w="527" w:type="dxa"/>
            <w:tcBorders>
              <w:bottom w:val="single" w:sz="4" w:space="0" w:color="auto"/>
            </w:tcBorders>
          </w:tcPr>
          <w:p w:rsidR="001B4808" w:rsidRPr="00BB0064" w:rsidRDefault="001B4808" w:rsidP="00B51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1B4808" w:rsidRPr="00BB0064" w:rsidRDefault="001B4808" w:rsidP="00B51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>Вид регуляторного акта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1B4808" w:rsidRPr="00BB0064" w:rsidRDefault="001B4808" w:rsidP="00B51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>Назва проекту регуляторного акта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1B4808" w:rsidRPr="00BB0064" w:rsidRDefault="001B4808" w:rsidP="00B51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>Ціль прийняття регуляторного акта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B4808" w:rsidRPr="00BB0064" w:rsidRDefault="001B4808" w:rsidP="00BB00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 xml:space="preserve">Строк підготовки проекту </w:t>
            </w:r>
            <w:proofErr w:type="spellStart"/>
            <w:r w:rsidRPr="00BB0064">
              <w:rPr>
                <w:rFonts w:ascii="Times New Roman" w:hAnsi="Times New Roman"/>
                <w:sz w:val="26"/>
                <w:szCs w:val="26"/>
              </w:rPr>
              <w:t>рег</w:t>
            </w:r>
            <w:r w:rsidR="00BB0064">
              <w:rPr>
                <w:rFonts w:ascii="Times New Roman" w:hAnsi="Times New Roman"/>
                <w:sz w:val="26"/>
                <w:szCs w:val="26"/>
              </w:rPr>
              <w:t>-н</w:t>
            </w:r>
            <w:r w:rsidRPr="00BB0064">
              <w:rPr>
                <w:rFonts w:ascii="Times New Roman" w:hAnsi="Times New Roman"/>
                <w:sz w:val="26"/>
                <w:szCs w:val="26"/>
              </w:rPr>
              <w:t>ого</w:t>
            </w:r>
            <w:proofErr w:type="spellEnd"/>
            <w:r w:rsidRPr="00BB0064">
              <w:rPr>
                <w:rFonts w:ascii="Times New Roman" w:hAnsi="Times New Roman"/>
                <w:sz w:val="26"/>
                <w:szCs w:val="26"/>
              </w:rPr>
              <w:t xml:space="preserve"> акта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1B4808" w:rsidRPr="00BB0064" w:rsidRDefault="001B4808" w:rsidP="00B51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>Підрозділ відповідальний за розроблення регуляторного акта</w:t>
            </w:r>
          </w:p>
        </w:tc>
      </w:tr>
      <w:tr w:rsidR="00BC2DC6" w:rsidRPr="00BB0064" w:rsidTr="00BC2DC6">
        <w:trPr>
          <w:trHeight w:val="1245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</w:tcPr>
          <w:p w:rsidR="00BC2DC6" w:rsidRPr="00BB0064" w:rsidRDefault="00BC2DC6" w:rsidP="00B51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1. </w:t>
            </w:r>
          </w:p>
        </w:tc>
        <w:tc>
          <w:tcPr>
            <w:tcW w:w="1849" w:type="dxa"/>
            <w:tcBorders>
              <w:top w:val="single" w:sz="4" w:space="0" w:color="auto"/>
              <w:bottom w:val="single" w:sz="4" w:space="0" w:color="auto"/>
            </w:tcBorders>
          </w:tcPr>
          <w:p w:rsidR="00BC2DC6" w:rsidRPr="00BB0064" w:rsidRDefault="00BC2DC6" w:rsidP="00BC2DC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Рішення міської ради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C2DC6" w:rsidRPr="00BB0064" w:rsidRDefault="00BC2DC6" w:rsidP="00BC2DC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 затвердження Методики розрахунку орендної плати за комунальне майно, що знаходиться в комунальній власності Глухівської міської ради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BC2DC6" w:rsidRPr="00BB0064" w:rsidRDefault="00BC2DC6" w:rsidP="00BC2DC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Приведення у відповідність до </w:t>
            </w:r>
            <w:r w:rsidR="00F82CF2">
              <w:rPr>
                <w:rFonts w:ascii="Times New Roman" w:hAnsi="Times New Roman"/>
                <w:sz w:val="26"/>
                <w:szCs w:val="26"/>
              </w:rPr>
              <w:t xml:space="preserve">вимог </w:t>
            </w:r>
            <w:r>
              <w:rPr>
                <w:rFonts w:ascii="Times New Roman" w:hAnsi="Times New Roman"/>
                <w:sz w:val="26"/>
                <w:szCs w:val="26"/>
              </w:rPr>
              <w:t>чинного законодавства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C2DC6" w:rsidRPr="00BB0064" w:rsidRDefault="00BC2DC6" w:rsidP="00BC2DC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І</w:t>
            </w:r>
            <w:r w:rsidRPr="00BB0064">
              <w:rPr>
                <w:rFonts w:ascii="Times New Roman" w:hAnsi="Times New Roman"/>
                <w:sz w:val="26"/>
                <w:szCs w:val="26"/>
              </w:rPr>
              <w:t xml:space="preserve"> квартал</w:t>
            </w:r>
          </w:p>
          <w:p w:rsidR="00BC2DC6" w:rsidRPr="00BB0064" w:rsidRDefault="00BC2DC6" w:rsidP="00BC2DC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BB0064">
              <w:rPr>
                <w:rFonts w:ascii="Times New Roman" w:hAnsi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BC2DC6" w:rsidRPr="00BB0064" w:rsidRDefault="00BC2DC6" w:rsidP="00BC2DC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>Управління соціально-економічного розвитку міської ради</w:t>
            </w:r>
          </w:p>
        </w:tc>
      </w:tr>
      <w:tr w:rsidR="00BC2DC6" w:rsidRPr="00BB0064" w:rsidTr="00BC2DC6">
        <w:trPr>
          <w:trHeight w:val="240"/>
        </w:trPr>
        <w:tc>
          <w:tcPr>
            <w:tcW w:w="527" w:type="dxa"/>
            <w:tcBorders>
              <w:top w:val="single" w:sz="4" w:space="0" w:color="auto"/>
            </w:tcBorders>
          </w:tcPr>
          <w:p w:rsidR="00BC2DC6" w:rsidRPr="00BB0064" w:rsidRDefault="00BC2DC6" w:rsidP="00B53F2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BB0064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BC2DC6" w:rsidRPr="00BB0064" w:rsidRDefault="00BC2DC6" w:rsidP="00B53F2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>Рішення міської ради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BC2DC6" w:rsidRPr="00BB0064" w:rsidRDefault="00BC2DC6" w:rsidP="00B53F2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 xml:space="preserve">Про </w:t>
            </w:r>
            <w:r>
              <w:rPr>
                <w:rFonts w:ascii="Times New Roman" w:hAnsi="Times New Roman"/>
                <w:sz w:val="26"/>
                <w:szCs w:val="26"/>
              </w:rPr>
              <w:t>затвердження Положення про порядок списання, відчуження, безоплатної передачі майна, яке належить до комунальної власності Глухівської міської ради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BC2DC6" w:rsidRPr="00BB0064" w:rsidRDefault="00BC2DC6" w:rsidP="00B53F2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Приведення у відповідність до </w:t>
            </w:r>
            <w:r w:rsidR="00F82CF2">
              <w:rPr>
                <w:rFonts w:ascii="Times New Roman" w:hAnsi="Times New Roman"/>
                <w:sz w:val="26"/>
                <w:szCs w:val="26"/>
              </w:rPr>
              <w:t xml:space="preserve">вимог </w:t>
            </w:r>
            <w:r>
              <w:rPr>
                <w:rFonts w:ascii="Times New Roman" w:hAnsi="Times New Roman"/>
                <w:sz w:val="26"/>
                <w:szCs w:val="26"/>
              </w:rPr>
              <w:t>чинного законодавства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BC2DC6" w:rsidRPr="00BB0064" w:rsidRDefault="00BC2DC6" w:rsidP="00B53F2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>ІІ квартал</w:t>
            </w:r>
          </w:p>
          <w:p w:rsidR="00BC2DC6" w:rsidRPr="00BB0064" w:rsidRDefault="00BC2DC6" w:rsidP="00B53F2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</w:t>
            </w:r>
            <w:r w:rsidRPr="00BB0064">
              <w:rPr>
                <w:rFonts w:ascii="Times New Roman" w:hAnsi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C2DC6" w:rsidRPr="00BB0064" w:rsidRDefault="00BC2DC6" w:rsidP="00B53F2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>Управління соціально-економічного розвитку міської ради</w:t>
            </w:r>
          </w:p>
        </w:tc>
      </w:tr>
      <w:tr w:rsidR="001B4808" w:rsidRPr="00BB0064" w:rsidTr="00BC2DC6">
        <w:tc>
          <w:tcPr>
            <w:tcW w:w="527" w:type="dxa"/>
          </w:tcPr>
          <w:p w:rsidR="001B4808" w:rsidRPr="00BB0064" w:rsidRDefault="00BC2DC6" w:rsidP="00B51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1B4808" w:rsidRPr="00BB0064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849" w:type="dxa"/>
          </w:tcPr>
          <w:p w:rsidR="001B4808" w:rsidRPr="00BB0064" w:rsidRDefault="001B4808" w:rsidP="00B51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>Рішення міської ради</w:t>
            </w:r>
          </w:p>
          <w:p w:rsidR="001B4808" w:rsidRPr="00BB0064" w:rsidRDefault="001B4808" w:rsidP="00B51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70" w:type="dxa"/>
          </w:tcPr>
          <w:p w:rsidR="001B4808" w:rsidRPr="00BB0064" w:rsidRDefault="001B4808" w:rsidP="005E625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 xml:space="preserve">Про затвердження Положення </w:t>
            </w:r>
            <w:r w:rsidR="005E6253">
              <w:rPr>
                <w:rFonts w:ascii="Times New Roman" w:hAnsi="Times New Roman"/>
                <w:sz w:val="26"/>
                <w:szCs w:val="26"/>
              </w:rPr>
              <w:t xml:space="preserve">про облік і використання безхазяйного майна та </w:t>
            </w:r>
            <w:proofErr w:type="spellStart"/>
            <w:r w:rsidR="005E6253">
              <w:rPr>
                <w:rFonts w:ascii="Times New Roman" w:hAnsi="Times New Roman"/>
                <w:sz w:val="26"/>
                <w:szCs w:val="26"/>
              </w:rPr>
              <w:t>відумерлої</w:t>
            </w:r>
            <w:proofErr w:type="spellEnd"/>
            <w:r w:rsidR="005E6253">
              <w:rPr>
                <w:rFonts w:ascii="Times New Roman" w:hAnsi="Times New Roman"/>
                <w:sz w:val="26"/>
                <w:szCs w:val="26"/>
              </w:rPr>
              <w:t xml:space="preserve"> спадщини на території Глухівської міської ради</w:t>
            </w:r>
          </w:p>
        </w:tc>
        <w:tc>
          <w:tcPr>
            <w:tcW w:w="2410" w:type="dxa"/>
          </w:tcPr>
          <w:p w:rsidR="001B4808" w:rsidRPr="00BB0064" w:rsidRDefault="005E6253" w:rsidP="00B51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Приведення у відповідність до </w:t>
            </w:r>
            <w:r w:rsidR="00F82CF2">
              <w:rPr>
                <w:rFonts w:ascii="Times New Roman" w:hAnsi="Times New Roman"/>
                <w:sz w:val="26"/>
                <w:szCs w:val="26"/>
              </w:rPr>
              <w:t xml:space="preserve">вимог </w:t>
            </w:r>
            <w:r>
              <w:rPr>
                <w:rFonts w:ascii="Times New Roman" w:hAnsi="Times New Roman"/>
                <w:sz w:val="26"/>
                <w:szCs w:val="26"/>
              </w:rPr>
              <w:t>чинного законодавства</w:t>
            </w:r>
          </w:p>
        </w:tc>
        <w:tc>
          <w:tcPr>
            <w:tcW w:w="2126" w:type="dxa"/>
          </w:tcPr>
          <w:p w:rsidR="001B4808" w:rsidRPr="00BB0064" w:rsidRDefault="001B4808" w:rsidP="00B51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>ІІ</w:t>
            </w:r>
            <w:r w:rsidR="005E6253">
              <w:rPr>
                <w:rFonts w:ascii="Times New Roman" w:hAnsi="Times New Roman"/>
                <w:sz w:val="26"/>
                <w:szCs w:val="26"/>
              </w:rPr>
              <w:t>І</w:t>
            </w:r>
            <w:r w:rsidRPr="00BB0064">
              <w:rPr>
                <w:rFonts w:ascii="Times New Roman" w:hAnsi="Times New Roman"/>
                <w:sz w:val="26"/>
                <w:szCs w:val="26"/>
              </w:rPr>
              <w:t xml:space="preserve"> квартал</w:t>
            </w:r>
          </w:p>
          <w:p w:rsidR="001B4808" w:rsidRPr="00BB0064" w:rsidRDefault="001B4808" w:rsidP="005E62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>202</w:t>
            </w:r>
            <w:r w:rsidR="005E6253">
              <w:rPr>
                <w:rFonts w:ascii="Times New Roman" w:hAnsi="Times New Roman"/>
                <w:sz w:val="26"/>
                <w:szCs w:val="26"/>
              </w:rPr>
              <w:t>2</w:t>
            </w:r>
            <w:r w:rsidRPr="00BB0064">
              <w:rPr>
                <w:rFonts w:ascii="Times New Roman" w:hAnsi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3260" w:type="dxa"/>
          </w:tcPr>
          <w:p w:rsidR="001B4808" w:rsidRPr="00BB0064" w:rsidRDefault="001B4808" w:rsidP="00B51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>Управління соціально-економічного розвитку міської ради</w:t>
            </w:r>
          </w:p>
        </w:tc>
      </w:tr>
    </w:tbl>
    <w:p w:rsidR="001B4808" w:rsidRPr="00BB0064" w:rsidRDefault="001B4808" w:rsidP="001B4808">
      <w:pPr>
        <w:jc w:val="both"/>
        <w:rPr>
          <w:sz w:val="26"/>
          <w:szCs w:val="26"/>
        </w:rPr>
      </w:pPr>
    </w:p>
    <w:p w:rsidR="001B4808" w:rsidRPr="00BB0064" w:rsidRDefault="00DD6591" w:rsidP="00BB0064">
      <w:pPr>
        <w:spacing w:after="0" w:line="240" w:lineRule="auto"/>
        <w:rPr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Міський голова </w:t>
      </w:r>
      <w:r w:rsidR="001B4808" w:rsidRPr="00BB0064">
        <w:rPr>
          <w:rFonts w:ascii="Times New Roman" w:hAnsi="Times New Roman"/>
          <w:b/>
          <w:sz w:val="26"/>
          <w:szCs w:val="26"/>
        </w:rPr>
        <w:t xml:space="preserve">                                           </w:t>
      </w:r>
      <w:r>
        <w:rPr>
          <w:rFonts w:ascii="Times New Roman" w:hAnsi="Times New Roman"/>
          <w:b/>
          <w:sz w:val="26"/>
          <w:szCs w:val="26"/>
        </w:rPr>
        <w:t xml:space="preserve">                                   </w:t>
      </w:r>
      <w:r w:rsidR="001B4808" w:rsidRPr="00BB0064">
        <w:rPr>
          <w:rFonts w:ascii="Times New Roman" w:hAnsi="Times New Roman"/>
          <w:b/>
          <w:sz w:val="26"/>
          <w:szCs w:val="26"/>
        </w:rPr>
        <w:t xml:space="preserve">                                             </w:t>
      </w:r>
      <w:r w:rsidR="00BB0064">
        <w:rPr>
          <w:rFonts w:ascii="Times New Roman" w:hAnsi="Times New Roman"/>
          <w:b/>
          <w:sz w:val="26"/>
          <w:szCs w:val="26"/>
        </w:rPr>
        <w:t xml:space="preserve">        </w:t>
      </w:r>
      <w:r w:rsidR="001B4808" w:rsidRPr="00BB0064">
        <w:rPr>
          <w:rFonts w:ascii="Times New Roman" w:hAnsi="Times New Roman"/>
          <w:b/>
          <w:sz w:val="26"/>
          <w:szCs w:val="26"/>
        </w:rPr>
        <w:t xml:space="preserve">                   </w:t>
      </w:r>
      <w:r>
        <w:rPr>
          <w:rFonts w:ascii="Times New Roman" w:hAnsi="Times New Roman"/>
          <w:b/>
          <w:sz w:val="26"/>
          <w:szCs w:val="26"/>
        </w:rPr>
        <w:t xml:space="preserve">    </w:t>
      </w:r>
      <w:r w:rsidR="001B4808" w:rsidRPr="00BB0064">
        <w:rPr>
          <w:rFonts w:ascii="Times New Roman" w:hAnsi="Times New Roman"/>
          <w:b/>
          <w:sz w:val="26"/>
          <w:szCs w:val="26"/>
        </w:rPr>
        <w:t xml:space="preserve">        </w:t>
      </w:r>
      <w:r>
        <w:rPr>
          <w:rFonts w:ascii="Times New Roman" w:hAnsi="Times New Roman"/>
          <w:b/>
          <w:sz w:val="26"/>
          <w:szCs w:val="26"/>
        </w:rPr>
        <w:t>Надія ВАЙЛО</w:t>
      </w:r>
      <w:r w:rsidR="00BB0064">
        <w:rPr>
          <w:rFonts w:ascii="Times New Roman" w:hAnsi="Times New Roman"/>
          <w:b/>
          <w:sz w:val="26"/>
          <w:szCs w:val="26"/>
        </w:rPr>
        <w:t xml:space="preserve">  </w:t>
      </w:r>
    </w:p>
    <w:sectPr w:rsidR="001B4808" w:rsidRPr="00BB0064" w:rsidSect="00BB0064">
      <w:pgSz w:w="16838" w:h="11906" w:orient="landscape" w:code="9"/>
      <w:pgMar w:top="119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286"/>
    <w:rsid w:val="000A4286"/>
    <w:rsid w:val="000C3AF2"/>
    <w:rsid w:val="00123190"/>
    <w:rsid w:val="00186D96"/>
    <w:rsid w:val="001B4808"/>
    <w:rsid w:val="002541A5"/>
    <w:rsid w:val="002F4750"/>
    <w:rsid w:val="00315B18"/>
    <w:rsid w:val="00447411"/>
    <w:rsid w:val="00491E88"/>
    <w:rsid w:val="00594A34"/>
    <w:rsid w:val="005D4138"/>
    <w:rsid w:val="005E6253"/>
    <w:rsid w:val="00676E51"/>
    <w:rsid w:val="006F4419"/>
    <w:rsid w:val="0087521F"/>
    <w:rsid w:val="0094773C"/>
    <w:rsid w:val="009A2A05"/>
    <w:rsid w:val="00A23953"/>
    <w:rsid w:val="00A506C8"/>
    <w:rsid w:val="00AA7CD7"/>
    <w:rsid w:val="00B34FA7"/>
    <w:rsid w:val="00BB0064"/>
    <w:rsid w:val="00BC2DC6"/>
    <w:rsid w:val="00BF036D"/>
    <w:rsid w:val="00C87A74"/>
    <w:rsid w:val="00D96A5D"/>
    <w:rsid w:val="00DD6591"/>
    <w:rsid w:val="00F13F23"/>
    <w:rsid w:val="00F8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808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B4808"/>
    <w:pPr>
      <w:spacing w:after="0" w:line="240" w:lineRule="auto"/>
      <w:jc w:val="both"/>
    </w:pPr>
    <w:rPr>
      <w:rFonts w:ascii="Times New Roman" w:hAnsi="Times New Roman"/>
      <w:color w:val="000000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B4808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B4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4808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808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B4808"/>
    <w:pPr>
      <w:spacing w:after="0" w:line="240" w:lineRule="auto"/>
      <w:jc w:val="both"/>
    </w:pPr>
    <w:rPr>
      <w:rFonts w:ascii="Times New Roman" w:hAnsi="Times New Roman"/>
      <w:color w:val="000000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B4808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B4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4808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7</cp:revision>
  <cp:lastPrinted>2021-11-17T07:53:00Z</cp:lastPrinted>
  <dcterms:created xsi:type="dcterms:W3CDTF">2021-11-17T06:31:00Z</dcterms:created>
  <dcterms:modified xsi:type="dcterms:W3CDTF">2021-11-24T07:11:00Z</dcterms:modified>
</cp:coreProperties>
</file>