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D72179" w14:textId="20E4C892" w:rsidR="008C54BA" w:rsidRPr="00795A37" w:rsidRDefault="008C54BA" w:rsidP="00296643">
      <w:pPr>
        <w:spacing w:line="276" w:lineRule="auto"/>
        <w:jc w:val="center"/>
        <w:rPr>
          <w:b/>
          <w:bCs/>
          <w:sz w:val="28"/>
          <w:szCs w:val="28"/>
        </w:rPr>
      </w:pPr>
      <w:r w:rsidRPr="00795A37">
        <w:rPr>
          <w:noProof/>
          <w:lang w:val="ru-RU"/>
        </w:rPr>
        <w:drawing>
          <wp:inline distT="0" distB="0" distL="0" distR="0" wp14:anchorId="4E9A8FC6" wp14:editId="7D9D11C5">
            <wp:extent cx="523424" cy="682315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275" cy="6886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041D" w:rsidRPr="00795A37">
        <w:rPr>
          <w:b/>
          <w:bCs/>
          <w:sz w:val="28"/>
          <w:szCs w:val="28"/>
        </w:rPr>
        <w:t xml:space="preserve"> </w:t>
      </w:r>
    </w:p>
    <w:p w14:paraId="0AE5BD26" w14:textId="455FE4BE" w:rsidR="00A347F3" w:rsidRPr="00795A37" w:rsidRDefault="00A347F3" w:rsidP="00296643">
      <w:pPr>
        <w:spacing w:line="276" w:lineRule="auto"/>
        <w:jc w:val="center"/>
        <w:rPr>
          <w:b/>
          <w:bCs/>
          <w:sz w:val="28"/>
          <w:szCs w:val="28"/>
        </w:rPr>
      </w:pPr>
      <w:r w:rsidRPr="00795A37">
        <w:rPr>
          <w:b/>
          <w:bCs/>
          <w:sz w:val="28"/>
          <w:szCs w:val="28"/>
        </w:rPr>
        <w:t>ГЛУХІВСЬКА МІСЬКА РАДА СУМСЬКОЇ ОБЛАСТІ</w:t>
      </w:r>
    </w:p>
    <w:p w14:paraId="2A9606CA" w14:textId="77777777" w:rsidR="00A347F3" w:rsidRPr="00795A37" w:rsidRDefault="0056623C" w:rsidP="00296643">
      <w:pPr>
        <w:pStyle w:val="1"/>
        <w:spacing w:line="276" w:lineRule="auto"/>
        <w:rPr>
          <w:b/>
          <w:bCs/>
        </w:rPr>
      </w:pPr>
      <w:r w:rsidRPr="00795A37">
        <w:rPr>
          <w:b/>
          <w:bCs/>
        </w:rPr>
        <w:t>ВОСЬМЕ</w:t>
      </w:r>
      <w:r w:rsidR="00A347F3" w:rsidRPr="00795A37">
        <w:rPr>
          <w:b/>
          <w:bCs/>
        </w:rPr>
        <w:t xml:space="preserve"> СКЛИКАННЯ</w:t>
      </w:r>
    </w:p>
    <w:p w14:paraId="588F3EC2" w14:textId="38A6AE3D" w:rsidR="00A347F3" w:rsidRPr="00795A37" w:rsidRDefault="00025BA8" w:rsidP="00296643">
      <w:pPr>
        <w:spacing w:line="276" w:lineRule="auto"/>
        <w:jc w:val="center"/>
        <w:rPr>
          <w:b/>
          <w:bCs/>
          <w:sz w:val="28"/>
          <w:szCs w:val="28"/>
        </w:rPr>
      </w:pPr>
      <w:r w:rsidRPr="00795A37">
        <w:rPr>
          <w:b/>
          <w:bCs/>
          <w:sz w:val="28"/>
          <w:szCs w:val="28"/>
        </w:rPr>
        <w:t xml:space="preserve">ДВАНАДЦЯТА </w:t>
      </w:r>
      <w:r w:rsidR="00A347F3" w:rsidRPr="00795A37">
        <w:rPr>
          <w:b/>
          <w:bCs/>
          <w:sz w:val="28"/>
          <w:szCs w:val="28"/>
        </w:rPr>
        <w:t>СЕСІЯ</w:t>
      </w:r>
    </w:p>
    <w:p w14:paraId="0A678E58" w14:textId="77777777" w:rsidR="00A347F3" w:rsidRPr="00795A37" w:rsidRDefault="0056623C" w:rsidP="00296643">
      <w:pPr>
        <w:spacing w:line="276" w:lineRule="auto"/>
        <w:jc w:val="center"/>
        <w:rPr>
          <w:b/>
          <w:bCs/>
          <w:sz w:val="28"/>
          <w:szCs w:val="28"/>
        </w:rPr>
      </w:pPr>
      <w:r w:rsidRPr="00795A37">
        <w:rPr>
          <w:b/>
          <w:bCs/>
          <w:sz w:val="28"/>
          <w:szCs w:val="28"/>
        </w:rPr>
        <w:t>ПЕРШЕ</w:t>
      </w:r>
      <w:r w:rsidR="00A347F3" w:rsidRPr="00795A37">
        <w:rPr>
          <w:b/>
          <w:bCs/>
          <w:color w:val="FF0000"/>
          <w:sz w:val="28"/>
          <w:szCs w:val="28"/>
        </w:rPr>
        <w:t xml:space="preserve"> </w:t>
      </w:r>
      <w:r w:rsidR="00A347F3" w:rsidRPr="00795A37">
        <w:rPr>
          <w:b/>
          <w:bCs/>
          <w:sz w:val="28"/>
          <w:szCs w:val="28"/>
        </w:rPr>
        <w:t>ПЛЕНАРНЕ ЗАСІДАННЯ</w:t>
      </w:r>
    </w:p>
    <w:p w14:paraId="41CC6EBB" w14:textId="77777777" w:rsidR="00A347F3" w:rsidRPr="00795A37" w:rsidRDefault="00A347F3" w:rsidP="00296643">
      <w:pPr>
        <w:pStyle w:val="1"/>
        <w:spacing w:line="276" w:lineRule="auto"/>
        <w:rPr>
          <w:b/>
          <w:bCs/>
          <w:sz w:val="32"/>
          <w:szCs w:val="32"/>
        </w:rPr>
      </w:pPr>
      <w:r w:rsidRPr="00795A37">
        <w:rPr>
          <w:b/>
          <w:bCs/>
        </w:rPr>
        <w:t xml:space="preserve"> </w:t>
      </w:r>
      <w:r w:rsidRPr="00795A37">
        <w:rPr>
          <w:b/>
          <w:bCs/>
          <w:sz w:val="32"/>
          <w:szCs w:val="32"/>
        </w:rPr>
        <w:t xml:space="preserve">Р І Ш Е Н </w:t>
      </w:r>
      <w:proofErr w:type="spellStart"/>
      <w:r w:rsidRPr="00795A37">
        <w:rPr>
          <w:b/>
          <w:bCs/>
          <w:sz w:val="32"/>
          <w:szCs w:val="32"/>
        </w:rPr>
        <w:t>Н</w:t>
      </w:r>
      <w:proofErr w:type="spellEnd"/>
      <w:r w:rsidRPr="00795A37">
        <w:rPr>
          <w:b/>
          <w:bCs/>
          <w:sz w:val="32"/>
          <w:szCs w:val="32"/>
        </w:rPr>
        <w:t xml:space="preserve"> Я</w:t>
      </w:r>
    </w:p>
    <w:p w14:paraId="5AC0CE94" w14:textId="3FD3AC26" w:rsidR="00A347F3" w:rsidRPr="00795A37" w:rsidRDefault="008C54BA" w:rsidP="00A347F3">
      <w:pPr>
        <w:rPr>
          <w:b/>
          <w:bCs/>
          <w:sz w:val="20"/>
          <w:szCs w:val="20"/>
        </w:rPr>
      </w:pPr>
      <w:r w:rsidRPr="00795A37">
        <w:rPr>
          <w:b/>
          <w:bCs/>
          <w:sz w:val="28"/>
          <w:szCs w:val="28"/>
        </w:rPr>
        <w:t xml:space="preserve"> </w:t>
      </w:r>
    </w:p>
    <w:p w14:paraId="31C1EB05" w14:textId="3B8B7391" w:rsidR="00A347F3" w:rsidRPr="00795A37" w:rsidRDefault="00BD58A7" w:rsidP="001475FB">
      <w:pPr>
        <w:tabs>
          <w:tab w:val="center" w:pos="4816"/>
          <w:tab w:val="right" w:pos="8329"/>
        </w:tabs>
        <w:rPr>
          <w:sz w:val="28"/>
          <w:szCs w:val="28"/>
        </w:rPr>
      </w:pPr>
      <w:r w:rsidRPr="00BD58A7">
        <w:rPr>
          <w:sz w:val="28"/>
        </w:rPr>
        <w:t xml:space="preserve">      25.11.2021</w:t>
      </w:r>
      <w:r w:rsidR="001475FB" w:rsidRPr="00795A37">
        <w:rPr>
          <w:sz w:val="28"/>
          <w:szCs w:val="28"/>
        </w:rPr>
        <w:tab/>
      </w:r>
      <w:r w:rsidR="00A347F3" w:rsidRPr="00795A37">
        <w:rPr>
          <w:sz w:val="28"/>
          <w:szCs w:val="28"/>
        </w:rPr>
        <w:t>м. Глухів</w:t>
      </w:r>
      <w:r w:rsidR="008C54BA" w:rsidRPr="00795A37">
        <w:rPr>
          <w:sz w:val="28"/>
          <w:szCs w:val="28"/>
        </w:rPr>
        <w:t xml:space="preserve"> </w:t>
      </w:r>
      <w:r w:rsidR="001475FB" w:rsidRPr="00795A37">
        <w:rPr>
          <w:sz w:val="28"/>
          <w:szCs w:val="28"/>
        </w:rPr>
        <w:tab/>
      </w:r>
      <w:r w:rsidR="00A347F3" w:rsidRPr="00795A37">
        <w:rPr>
          <w:sz w:val="28"/>
          <w:szCs w:val="28"/>
        </w:rPr>
        <w:t>№</w:t>
      </w:r>
      <w:r w:rsidR="00CA7712" w:rsidRPr="00795A37">
        <w:rPr>
          <w:sz w:val="28"/>
          <w:szCs w:val="28"/>
        </w:rPr>
        <w:t xml:space="preserve"> </w:t>
      </w:r>
      <w:r w:rsidR="000A78C6">
        <w:rPr>
          <w:sz w:val="28"/>
          <w:szCs w:val="28"/>
        </w:rPr>
        <w:t>380</w:t>
      </w:r>
      <w:bookmarkStart w:id="0" w:name="_GoBack"/>
      <w:bookmarkEnd w:id="0"/>
    </w:p>
    <w:p w14:paraId="7761DDD4" w14:textId="679ABC18" w:rsidR="00A347F3" w:rsidRPr="00795A37" w:rsidRDefault="008C54BA" w:rsidP="008C54BA">
      <w:pPr>
        <w:rPr>
          <w:b/>
          <w:sz w:val="28"/>
          <w:szCs w:val="28"/>
        </w:rPr>
      </w:pPr>
      <w:r w:rsidRPr="00795A37">
        <w:rPr>
          <w:b/>
          <w:sz w:val="28"/>
          <w:szCs w:val="28"/>
        </w:rPr>
        <w:t xml:space="preserve"> </w:t>
      </w:r>
    </w:p>
    <w:p w14:paraId="00880502" w14:textId="77777777" w:rsidR="00A347F3" w:rsidRPr="00795A37" w:rsidRDefault="00A347F3" w:rsidP="008C54BA">
      <w:pPr>
        <w:rPr>
          <w:b/>
          <w:sz w:val="28"/>
          <w:szCs w:val="28"/>
        </w:rPr>
      </w:pPr>
    </w:p>
    <w:p w14:paraId="7D34BBEB" w14:textId="180798B8" w:rsidR="00A347F3" w:rsidRPr="00795A37" w:rsidRDefault="00644CD9" w:rsidP="00296643">
      <w:pPr>
        <w:pStyle w:val="tr-odd"/>
        <w:shd w:val="clear" w:color="auto" w:fill="FFFFFF"/>
        <w:spacing w:after="0"/>
        <w:ind w:right="5527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95A37">
        <w:rPr>
          <w:rFonts w:ascii="Times New Roman" w:hAnsi="Times New Roman"/>
          <w:b/>
          <w:sz w:val="28"/>
          <w:szCs w:val="28"/>
        </w:rPr>
        <w:t>Про затвердження рішення конкурсної комісії на закупівлю квартир</w:t>
      </w:r>
      <w:r w:rsidR="00456853" w:rsidRPr="00795A37">
        <w:rPr>
          <w:rFonts w:ascii="Times New Roman" w:hAnsi="Times New Roman"/>
          <w:b/>
          <w:sz w:val="28"/>
          <w:szCs w:val="28"/>
        </w:rPr>
        <w:t>и</w:t>
      </w:r>
      <w:r w:rsidRPr="00795A37">
        <w:rPr>
          <w:rFonts w:ascii="Times New Roman" w:hAnsi="Times New Roman"/>
          <w:b/>
          <w:sz w:val="28"/>
          <w:szCs w:val="28"/>
        </w:rPr>
        <w:t xml:space="preserve"> на вторинному ринку</w:t>
      </w:r>
    </w:p>
    <w:p w14:paraId="6B1A2E4A" w14:textId="77777777" w:rsidR="00A347F3" w:rsidRPr="00795A37" w:rsidRDefault="00A347F3" w:rsidP="008C54BA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14:paraId="666EC54A" w14:textId="77777777" w:rsidR="00A347F3" w:rsidRPr="00795A37" w:rsidRDefault="00A347F3" w:rsidP="008C54BA">
      <w:pPr>
        <w:pStyle w:val="a6"/>
        <w:rPr>
          <w:rFonts w:ascii="Times New Roman" w:hAnsi="Times New Roman"/>
          <w:b/>
          <w:sz w:val="28"/>
          <w:szCs w:val="28"/>
          <w:lang w:val="uk-UA"/>
        </w:rPr>
      </w:pPr>
    </w:p>
    <w:p w14:paraId="4293A430" w14:textId="07409416" w:rsidR="00A347F3" w:rsidRPr="00795A37" w:rsidRDefault="00A347F3" w:rsidP="008C54BA">
      <w:pPr>
        <w:pStyle w:val="a6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795A37">
        <w:rPr>
          <w:rFonts w:ascii="Times New Roman" w:hAnsi="Times New Roman"/>
          <w:noProof/>
          <w:sz w:val="28"/>
          <w:szCs w:val="28"/>
          <w:lang w:val="uk-UA"/>
        </w:rPr>
        <w:t xml:space="preserve">Розглянувши </w:t>
      </w:r>
      <w:r w:rsidR="00644CD9" w:rsidRPr="00795A37">
        <w:rPr>
          <w:rFonts w:ascii="Times New Roman" w:hAnsi="Times New Roman"/>
          <w:noProof/>
          <w:sz w:val="28"/>
          <w:szCs w:val="28"/>
          <w:lang w:val="uk-UA"/>
        </w:rPr>
        <w:t>подання начальника управління житлово-комунального господарства та містобудування міської ради Сегеди М.Ю. про затвердження рішення конкурсної комісії на закупівлю квартир</w:t>
      </w:r>
      <w:r w:rsidR="00456853" w:rsidRPr="00795A37">
        <w:rPr>
          <w:rFonts w:ascii="Times New Roman" w:hAnsi="Times New Roman"/>
          <w:noProof/>
          <w:sz w:val="28"/>
          <w:szCs w:val="28"/>
          <w:lang w:val="uk-UA"/>
        </w:rPr>
        <w:t>и</w:t>
      </w:r>
      <w:r w:rsidR="00644CD9" w:rsidRPr="00795A37">
        <w:rPr>
          <w:rFonts w:ascii="Times New Roman" w:hAnsi="Times New Roman"/>
          <w:noProof/>
          <w:sz w:val="28"/>
          <w:szCs w:val="28"/>
          <w:lang w:val="uk-UA"/>
        </w:rPr>
        <w:t xml:space="preserve"> на вторинному ринку, за результатами конкурсу на закупівлю квартир на вторинному ринку, який проводився згідно </w:t>
      </w:r>
      <w:r w:rsidR="00795A37" w:rsidRPr="00795A37">
        <w:rPr>
          <w:rFonts w:ascii="Times New Roman" w:hAnsi="Times New Roman"/>
          <w:noProof/>
          <w:sz w:val="28"/>
          <w:szCs w:val="28"/>
          <w:lang w:val="uk-UA"/>
        </w:rPr>
        <w:t xml:space="preserve">з </w:t>
      </w:r>
      <w:r w:rsidR="00644CD9" w:rsidRPr="00795A37">
        <w:rPr>
          <w:rFonts w:ascii="Times New Roman" w:hAnsi="Times New Roman"/>
          <w:noProof/>
          <w:sz w:val="28"/>
          <w:szCs w:val="28"/>
          <w:lang w:val="uk-UA"/>
        </w:rPr>
        <w:t>рішення</w:t>
      </w:r>
      <w:r w:rsidR="00795A37" w:rsidRPr="00795A37">
        <w:rPr>
          <w:rFonts w:ascii="Times New Roman" w:hAnsi="Times New Roman"/>
          <w:noProof/>
          <w:sz w:val="28"/>
          <w:szCs w:val="28"/>
          <w:lang w:val="uk-UA"/>
        </w:rPr>
        <w:t>м</w:t>
      </w:r>
      <w:r w:rsidR="00644CD9" w:rsidRPr="00795A37">
        <w:rPr>
          <w:rFonts w:ascii="Times New Roman" w:hAnsi="Times New Roman"/>
          <w:noProof/>
          <w:sz w:val="28"/>
          <w:szCs w:val="28"/>
          <w:lang w:val="uk-UA"/>
        </w:rPr>
        <w:t xml:space="preserve"> виконавчого комітету міської ради від 2</w:t>
      </w:r>
      <w:r w:rsidR="00456853" w:rsidRPr="00795A37">
        <w:rPr>
          <w:rFonts w:ascii="Times New Roman" w:hAnsi="Times New Roman"/>
          <w:noProof/>
          <w:sz w:val="28"/>
          <w:szCs w:val="28"/>
          <w:lang w:val="uk-UA"/>
        </w:rPr>
        <w:t>1</w:t>
      </w:r>
      <w:r w:rsidR="00644CD9" w:rsidRPr="00795A37">
        <w:rPr>
          <w:rFonts w:ascii="Times New Roman" w:hAnsi="Times New Roman"/>
          <w:noProof/>
          <w:sz w:val="28"/>
          <w:szCs w:val="28"/>
          <w:lang w:val="uk-UA"/>
        </w:rPr>
        <w:t>.</w:t>
      </w:r>
      <w:r w:rsidR="00456853" w:rsidRPr="00795A37">
        <w:rPr>
          <w:rFonts w:ascii="Times New Roman" w:hAnsi="Times New Roman"/>
          <w:noProof/>
          <w:sz w:val="28"/>
          <w:szCs w:val="28"/>
          <w:lang w:val="uk-UA"/>
        </w:rPr>
        <w:t>10</w:t>
      </w:r>
      <w:r w:rsidR="00644CD9" w:rsidRPr="00795A37">
        <w:rPr>
          <w:rFonts w:ascii="Times New Roman" w:hAnsi="Times New Roman"/>
          <w:noProof/>
          <w:sz w:val="28"/>
          <w:szCs w:val="28"/>
          <w:lang w:val="uk-UA"/>
        </w:rPr>
        <w:t>.2021 №</w:t>
      </w:r>
      <w:r w:rsidR="001336C1" w:rsidRPr="00795A37">
        <w:rPr>
          <w:rFonts w:ascii="Times New Roman" w:hAnsi="Times New Roman"/>
          <w:noProof/>
          <w:sz w:val="28"/>
          <w:szCs w:val="28"/>
          <w:lang w:val="uk-UA"/>
        </w:rPr>
        <w:t> </w:t>
      </w:r>
      <w:r w:rsidR="00456853" w:rsidRPr="00795A37">
        <w:rPr>
          <w:rFonts w:ascii="Times New Roman" w:hAnsi="Times New Roman"/>
          <w:noProof/>
          <w:sz w:val="28"/>
          <w:szCs w:val="28"/>
          <w:lang w:val="uk-UA"/>
        </w:rPr>
        <w:t>292</w:t>
      </w:r>
      <w:r w:rsidR="00644CD9" w:rsidRPr="00795A37">
        <w:rPr>
          <w:rFonts w:ascii="Times New Roman" w:hAnsi="Times New Roman"/>
          <w:noProof/>
          <w:sz w:val="28"/>
          <w:szCs w:val="28"/>
          <w:lang w:val="uk-UA"/>
        </w:rPr>
        <w:t xml:space="preserve"> «Про проведення конкурсу на закупівлю квартир</w:t>
      </w:r>
      <w:r w:rsidR="00456853" w:rsidRPr="00795A37">
        <w:rPr>
          <w:rFonts w:ascii="Times New Roman" w:hAnsi="Times New Roman"/>
          <w:noProof/>
          <w:sz w:val="28"/>
          <w:szCs w:val="28"/>
          <w:lang w:val="uk-UA"/>
        </w:rPr>
        <w:t>и</w:t>
      </w:r>
      <w:r w:rsidR="00644CD9" w:rsidRPr="00795A37">
        <w:rPr>
          <w:rFonts w:ascii="Times New Roman" w:hAnsi="Times New Roman"/>
          <w:noProof/>
          <w:sz w:val="28"/>
          <w:szCs w:val="28"/>
          <w:lang w:val="uk-UA"/>
        </w:rPr>
        <w:t xml:space="preserve"> на вторинному ринку», з метою забезпечення службовим житлом молодих лікарів міста Глухова, відповідно до Міської програми залучення молодих лікарів на роботу до міста Глухова та забезпечення їх службовим житлом на 2018-2022 роки у новій редакції (зі змінами), затвердженої рішенням міської ради від 25.03.2021 № 17</w:t>
      </w:r>
      <w:r w:rsidR="006A692D" w:rsidRPr="00795A37">
        <w:rPr>
          <w:rFonts w:ascii="Times New Roman" w:hAnsi="Times New Roman"/>
          <w:noProof/>
          <w:sz w:val="28"/>
          <w:szCs w:val="28"/>
        </w:rPr>
        <w:t>0</w:t>
      </w:r>
      <w:r w:rsidRPr="00795A37">
        <w:rPr>
          <w:rFonts w:ascii="Times New Roman" w:hAnsi="Times New Roman"/>
          <w:sz w:val="28"/>
          <w:szCs w:val="28"/>
          <w:lang w:val="uk-UA"/>
        </w:rPr>
        <w:t xml:space="preserve">, керуючись </w:t>
      </w:r>
      <w:r w:rsidRPr="00795A3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ст</w:t>
      </w:r>
      <w:r w:rsidR="008C54BA" w:rsidRPr="00795A3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аттею </w:t>
      </w:r>
      <w:r w:rsidR="00795A37" w:rsidRPr="00795A3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25 та</w:t>
      </w:r>
      <w:r w:rsidRPr="00795A3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8C54BA" w:rsidRPr="00795A37">
        <w:rPr>
          <w:rFonts w:ascii="Times New Roman" w:hAnsi="Times New Roman"/>
          <w:sz w:val="28"/>
          <w:szCs w:val="28"/>
          <w:lang w:val="uk-UA"/>
        </w:rPr>
        <w:t xml:space="preserve">частиною першою статті 59 </w:t>
      </w:r>
      <w:r w:rsidRPr="00795A37">
        <w:rPr>
          <w:rFonts w:ascii="Times New Roman" w:hAnsi="Times New Roman"/>
          <w:sz w:val="28"/>
          <w:szCs w:val="28"/>
          <w:lang w:val="uk-UA"/>
        </w:rPr>
        <w:t>Закону України «Про місцеве самоврядування в Україні»</w:t>
      </w:r>
      <w:r w:rsidRPr="00795A37">
        <w:rPr>
          <w:rFonts w:ascii="Times New Roman" w:hAnsi="Times New Roman"/>
          <w:color w:val="000000"/>
          <w:sz w:val="28"/>
          <w:szCs w:val="28"/>
          <w:lang w:val="uk-UA"/>
        </w:rPr>
        <w:t xml:space="preserve">, </w:t>
      </w:r>
      <w:r w:rsidRPr="00795A37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міська рада</w:t>
      </w:r>
      <w:r w:rsidRPr="00795A3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795A37">
        <w:rPr>
          <w:rFonts w:ascii="Times New Roman" w:hAnsi="Times New Roman"/>
          <w:b/>
          <w:color w:val="000000"/>
          <w:sz w:val="28"/>
          <w:szCs w:val="28"/>
          <w:lang w:val="uk-UA"/>
        </w:rPr>
        <w:t>ВИРІШИЛА:</w:t>
      </w:r>
    </w:p>
    <w:p w14:paraId="53F8FF91" w14:textId="3FC05016" w:rsidR="00644CD9" w:rsidRPr="00795A37" w:rsidRDefault="00644CD9" w:rsidP="00644CD9">
      <w:pPr>
        <w:tabs>
          <w:tab w:val="left" w:pos="1276"/>
        </w:tabs>
        <w:ind w:firstLine="720"/>
        <w:jc w:val="both"/>
        <w:rPr>
          <w:sz w:val="28"/>
          <w:szCs w:val="28"/>
        </w:rPr>
      </w:pPr>
      <w:r w:rsidRPr="00795A37">
        <w:rPr>
          <w:sz w:val="28"/>
          <w:szCs w:val="28"/>
        </w:rPr>
        <w:t>1. Затвердити рішення конкурсної комісії на закупівлю квартир</w:t>
      </w:r>
      <w:r w:rsidR="00456853" w:rsidRPr="00795A37">
        <w:rPr>
          <w:sz w:val="28"/>
          <w:szCs w:val="28"/>
        </w:rPr>
        <w:t>и</w:t>
      </w:r>
      <w:r w:rsidRPr="00795A37">
        <w:rPr>
          <w:sz w:val="28"/>
          <w:szCs w:val="28"/>
        </w:rPr>
        <w:t xml:space="preserve"> на вторинному ринку (протокол оцінки пропозицій конкурсу</w:t>
      </w:r>
      <w:r w:rsidR="00795A37" w:rsidRPr="00795A37">
        <w:rPr>
          <w:sz w:val="28"/>
          <w:szCs w:val="28"/>
        </w:rPr>
        <w:t xml:space="preserve"> від 11.11.2021</w:t>
      </w:r>
      <w:r w:rsidRPr="00795A37">
        <w:rPr>
          <w:sz w:val="28"/>
          <w:szCs w:val="28"/>
        </w:rPr>
        <w:t xml:space="preserve"> додається).</w:t>
      </w:r>
    </w:p>
    <w:p w14:paraId="0D536EC2" w14:textId="689918B6" w:rsidR="00644CD9" w:rsidRPr="00795A37" w:rsidRDefault="00644CD9" w:rsidP="00456853">
      <w:pPr>
        <w:tabs>
          <w:tab w:val="left" w:pos="1276"/>
        </w:tabs>
        <w:ind w:firstLine="720"/>
        <w:jc w:val="both"/>
        <w:rPr>
          <w:sz w:val="28"/>
          <w:szCs w:val="28"/>
        </w:rPr>
      </w:pPr>
      <w:r w:rsidRPr="00795A37">
        <w:rPr>
          <w:sz w:val="28"/>
          <w:szCs w:val="28"/>
        </w:rPr>
        <w:t xml:space="preserve">2. Надати дозвіл управлінню житлово-комунального господарства та містобудування Глухівської міської ради (начальник </w:t>
      </w:r>
      <w:r w:rsidR="00DE2DFF" w:rsidRPr="00795A37">
        <w:rPr>
          <w:sz w:val="28"/>
          <w:szCs w:val="28"/>
        </w:rPr>
        <w:t xml:space="preserve">– </w:t>
      </w:r>
      <w:r w:rsidRPr="00795A37">
        <w:rPr>
          <w:sz w:val="28"/>
          <w:szCs w:val="28"/>
        </w:rPr>
        <w:t>Сегеда М.Ю.) на укладання договорів купівлі-продажу в комунальну власність територіальної громади м. Глухова:</w:t>
      </w:r>
      <w:r w:rsidR="00456853" w:rsidRPr="00795A37">
        <w:rPr>
          <w:sz w:val="28"/>
          <w:szCs w:val="28"/>
        </w:rPr>
        <w:t xml:space="preserve">  дво</w:t>
      </w:r>
      <w:r w:rsidRPr="00795A37">
        <w:rPr>
          <w:sz w:val="28"/>
          <w:szCs w:val="28"/>
        </w:rPr>
        <w:t xml:space="preserve">кімнатної квартири за адресою: </w:t>
      </w:r>
      <w:r w:rsidR="006A692D" w:rsidRPr="00795A37">
        <w:rPr>
          <w:sz w:val="28"/>
          <w:szCs w:val="28"/>
        </w:rPr>
        <w:t xml:space="preserve">41400, Сумська обл., </w:t>
      </w:r>
      <w:r w:rsidRPr="00795A37">
        <w:rPr>
          <w:sz w:val="28"/>
          <w:szCs w:val="28"/>
        </w:rPr>
        <w:t xml:space="preserve">м. Глухів, вул. </w:t>
      </w:r>
      <w:r w:rsidR="00456853" w:rsidRPr="00795A37">
        <w:rPr>
          <w:sz w:val="28"/>
          <w:szCs w:val="28"/>
        </w:rPr>
        <w:t>Героїв Крут, 3, кв. 28</w:t>
      </w:r>
      <w:r w:rsidRPr="00795A37">
        <w:rPr>
          <w:sz w:val="28"/>
          <w:szCs w:val="28"/>
        </w:rPr>
        <w:t xml:space="preserve">, загальною площею </w:t>
      </w:r>
      <w:r w:rsidR="00456853" w:rsidRPr="00795A37">
        <w:rPr>
          <w:sz w:val="28"/>
          <w:szCs w:val="28"/>
        </w:rPr>
        <w:t>4</w:t>
      </w:r>
      <w:r w:rsidRPr="00795A37">
        <w:rPr>
          <w:sz w:val="28"/>
          <w:szCs w:val="28"/>
        </w:rPr>
        <w:t>2,</w:t>
      </w:r>
      <w:r w:rsidR="00456853" w:rsidRPr="00795A37">
        <w:rPr>
          <w:sz w:val="28"/>
          <w:szCs w:val="28"/>
        </w:rPr>
        <w:t>3</w:t>
      </w:r>
      <w:r w:rsidRPr="00795A37">
        <w:rPr>
          <w:sz w:val="28"/>
          <w:szCs w:val="28"/>
        </w:rPr>
        <w:t xml:space="preserve"> кв.м, житловою – </w:t>
      </w:r>
      <w:r w:rsidR="00456853" w:rsidRPr="00795A37">
        <w:rPr>
          <w:sz w:val="28"/>
          <w:szCs w:val="28"/>
        </w:rPr>
        <w:t>24,4</w:t>
      </w:r>
      <w:r w:rsidRPr="00795A37">
        <w:rPr>
          <w:sz w:val="28"/>
          <w:szCs w:val="28"/>
        </w:rPr>
        <w:t xml:space="preserve"> кв.м, вартістю 3</w:t>
      </w:r>
      <w:r w:rsidR="00456853" w:rsidRPr="00795A37">
        <w:rPr>
          <w:sz w:val="28"/>
          <w:szCs w:val="28"/>
        </w:rPr>
        <w:t>00</w:t>
      </w:r>
      <w:r w:rsidRPr="00795A37">
        <w:rPr>
          <w:sz w:val="28"/>
          <w:szCs w:val="28"/>
        </w:rPr>
        <w:t xml:space="preserve"> </w:t>
      </w:r>
      <w:r w:rsidR="00456853" w:rsidRPr="00795A37">
        <w:rPr>
          <w:sz w:val="28"/>
          <w:szCs w:val="28"/>
        </w:rPr>
        <w:t>000</w:t>
      </w:r>
      <w:r w:rsidRPr="00795A37">
        <w:rPr>
          <w:sz w:val="28"/>
          <w:szCs w:val="28"/>
        </w:rPr>
        <w:t xml:space="preserve">,00 грн, яка на праві </w:t>
      </w:r>
      <w:r w:rsidR="00456853" w:rsidRPr="00795A37">
        <w:rPr>
          <w:sz w:val="28"/>
          <w:szCs w:val="28"/>
        </w:rPr>
        <w:t xml:space="preserve">спільної часткової приватної власності належить </w:t>
      </w:r>
      <w:proofErr w:type="spellStart"/>
      <w:r w:rsidR="00456853" w:rsidRPr="00795A37">
        <w:rPr>
          <w:sz w:val="28"/>
          <w:szCs w:val="28"/>
        </w:rPr>
        <w:t>Маринченку</w:t>
      </w:r>
      <w:proofErr w:type="spellEnd"/>
      <w:r w:rsidR="00456853" w:rsidRPr="00795A37">
        <w:rPr>
          <w:sz w:val="28"/>
          <w:szCs w:val="28"/>
        </w:rPr>
        <w:t xml:space="preserve"> Миколі Олександровичу, </w:t>
      </w:r>
      <w:proofErr w:type="spellStart"/>
      <w:r w:rsidR="00456853" w:rsidRPr="00795A37">
        <w:rPr>
          <w:sz w:val="28"/>
          <w:szCs w:val="28"/>
        </w:rPr>
        <w:t>Маринченко</w:t>
      </w:r>
      <w:proofErr w:type="spellEnd"/>
      <w:r w:rsidR="00456853" w:rsidRPr="00795A37">
        <w:rPr>
          <w:sz w:val="28"/>
          <w:szCs w:val="28"/>
        </w:rPr>
        <w:t xml:space="preserve"> Альбіні Анатоліївні, Маринченко Сергію Миколайовичу в рівних частках.</w:t>
      </w:r>
    </w:p>
    <w:p w14:paraId="603DEC48" w14:textId="4789580F" w:rsidR="008C54BA" w:rsidRPr="00795A37" w:rsidRDefault="00644CD9" w:rsidP="00644CD9">
      <w:pPr>
        <w:tabs>
          <w:tab w:val="left" w:pos="1276"/>
        </w:tabs>
        <w:ind w:firstLine="720"/>
        <w:jc w:val="both"/>
        <w:rPr>
          <w:sz w:val="28"/>
          <w:szCs w:val="28"/>
        </w:rPr>
      </w:pPr>
      <w:r w:rsidRPr="00795A37">
        <w:rPr>
          <w:sz w:val="28"/>
          <w:szCs w:val="28"/>
        </w:rPr>
        <w:t xml:space="preserve">3. Організацію виконання цього рішення покласти на управління житлово-комунального господарства та містобудування Глухівської міської ради (начальник </w:t>
      </w:r>
      <w:r w:rsidR="00DE2DFF" w:rsidRPr="00795A37">
        <w:rPr>
          <w:sz w:val="28"/>
          <w:szCs w:val="28"/>
        </w:rPr>
        <w:t xml:space="preserve">– </w:t>
      </w:r>
      <w:r w:rsidRPr="00795A37">
        <w:rPr>
          <w:sz w:val="28"/>
          <w:szCs w:val="28"/>
        </w:rPr>
        <w:t xml:space="preserve">Сегеда М.Ю.), а контроль – </w:t>
      </w:r>
      <w:r w:rsidR="008C54BA" w:rsidRPr="00795A37">
        <w:rPr>
          <w:sz w:val="28"/>
          <w:szCs w:val="28"/>
        </w:rPr>
        <w:t xml:space="preserve">на заступника міського голови з питань діяльності виконавчих органів міської ради Васильєву М.І. та на </w:t>
      </w:r>
      <w:r w:rsidR="008C54BA" w:rsidRPr="00795A37">
        <w:rPr>
          <w:sz w:val="28"/>
          <w:szCs w:val="28"/>
        </w:rPr>
        <w:lastRenderedPageBreak/>
        <w:t xml:space="preserve">постійну комісію міської </w:t>
      </w:r>
      <w:bookmarkStart w:id="1" w:name="_Hlk66701876"/>
      <w:r w:rsidR="008C54BA" w:rsidRPr="00795A37">
        <w:rPr>
          <w:sz w:val="28"/>
          <w:szCs w:val="28"/>
        </w:rPr>
        <w:t>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Терещенко І.І.)</w:t>
      </w:r>
      <w:bookmarkEnd w:id="1"/>
      <w:r w:rsidR="008C54BA" w:rsidRPr="00795A37">
        <w:rPr>
          <w:sz w:val="28"/>
          <w:szCs w:val="28"/>
        </w:rPr>
        <w:t>.</w:t>
      </w:r>
    </w:p>
    <w:p w14:paraId="0FAD223D" w14:textId="60F020E1" w:rsidR="00A347F3" w:rsidRPr="00795A37" w:rsidRDefault="00A347F3" w:rsidP="008C54BA">
      <w:pPr>
        <w:jc w:val="both"/>
        <w:rPr>
          <w:b/>
          <w:sz w:val="28"/>
          <w:szCs w:val="28"/>
        </w:rPr>
      </w:pPr>
    </w:p>
    <w:p w14:paraId="772A46EE" w14:textId="77777777" w:rsidR="008C54BA" w:rsidRPr="00795A37" w:rsidRDefault="008C54BA" w:rsidP="008C54BA">
      <w:pPr>
        <w:jc w:val="both"/>
        <w:rPr>
          <w:b/>
          <w:sz w:val="28"/>
          <w:szCs w:val="28"/>
        </w:rPr>
      </w:pPr>
    </w:p>
    <w:p w14:paraId="34429893" w14:textId="7302C17E" w:rsidR="00336C8A" w:rsidRPr="00795A37" w:rsidRDefault="00CC7556" w:rsidP="000C5210">
      <w:pPr>
        <w:tabs>
          <w:tab w:val="left" w:pos="7088"/>
        </w:tabs>
        <w:jc w:val="both"/>
        <w:rPr>
          <w:b/>
          <w:sz w:val="28"/>
          <w:szCs w:val="28"/>
        </w:rPr>
      </w:pPr>
      <w:r w:rsidRPr="00795A37">
        <w:rPr>
          <w:b/>
          <w:sz w:val="28"/>
          <w:szCs w:val="28"/>
        </w:rPr>
        <w:t>Міський голова</w:t>
      </w:r>
      <w:r w:rsidR="000C5210" w:rsidRPr="00795A37">
        <w:rPr>
          <w:b/>
          <w:sz w:val="28"/>
          <w:szCs w:val="28"/>
        </w:rPr>
        <w:tab/>
      </w:r>
      <w:r w:rsidRPr="00795A37">
        <w:rPr>
          <w:b/>
          <w:sz w:val="28"/>
          <w:szCs w:val="28"/>
        </w:rPr>
        <w:t>Надія ВАЙЛО</w:t>
      </w:r>
    </w:p>
    <w:sectPr w:rsidR="00336C8A" w:rsidRPr="00795A37" w:rsidSect="002966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A69E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FC56543"/>
    <w:multiLevelType w:val="hybridMultilevel"/>
    <w:tmpl w:val="3F0E5140"/>
    <w:lvl w:ilvl="0" w:tplc="227899AE">
      <w:start w:val="1"/>
      <w:numFmt w:val="decimal"/>
      <w:lvlText w:val="%1)"/>
      <w:lvlJc w:val="left"/>
      <w:pPr>
        <w:ind w:left="180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3D0E7C61"/>
    <w:multiLevelType w:val="hybridMultilevel"/>
    <w:tmpl w:val="E5F459EC"/>
    <w:lvl w:ilvl="0" w:tplc="326A55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8F908BD"/>
    <w:multiLevelType w:val="multilevel"/>
    <w:tmpl w:val="B31CCD8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5CFA3007"/>
    <w:multiLevelType w:val="hybridMultilevel"/>
    <w:tmpl w:val="4D924B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13E29E2"/>
    <w:multiLevelType w:val="hybridMultilevel"/>
    <w:tmpl w:val="9E76C102"/>
    <w:lvl w:ilvl="0" w:tplc="65C21F9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7F3"/>
    <w:rsid w:val="000046A6"/>
    <w:rsid w:val="000077B4"/>
    <w:rsid w:val="00025BA8"/>
    <w:rsid w:val="00040FB3"/>
    <w:rsid w:val="0006276C"/>
    <w:rsid w:val="0007416B"/>
    <w:rsid w:val="000A585A"/>
    <w:rsid w:val="000A78C6"/>
    <w:rsid w:val="000C5210"/>
    <w:rsid w:val="000E2705"/>
    <w:rsid w:val="000E42DB"/>
    <w:rsid w:val="000F15B6"/>
    <w:rsid w:val="001336C1"/>
    <w:rsid w:val="0013418E"/>
    <w:rsid w:val="00142013"/>
    <w:rsid w:val="0014302C"/>
    <w:rsid w:val="00146BC2"/>
    <w:rsid w:val="001475FB"/>
    <w:rsid w:val="0018618A"/>
    <w:rsid w:val="001A391F"/>
    <w:rsid w:val="001D2A8D"/>
    <w:rsid w:val="002400C5"/>
    <w:rsid w:val="00245B43"/>
    <w:rsid w:val="00261338"/>
    <w:rsid w:val="00270AF7"/>
    <w:rsid w:val="00296643"/>
    <w:rsid w:val="002C6C1D"/>
    <w:rsid w:val="002F033B"/>
    <w:rsid w:val="003038E6"/>
    <w:rsid w:val="00324F06"/>
    <w:rsid w:val="00335421"/>
    <w:rsid w:val="00336C8A"/>
    <w:rsid w:val="003401A2"/>
    <w:rsid w:val="00367FA5"/>
    <w:rsid w:val="00395E23"/>
    <w:rsid w:val="003A6FBB"/>
    <w:rsid w:val="003D4000"/>
    <w:rsid w:val="003F684A"/>
    <w:rsid w:val="004205CF"/>
    <w:rsid w:val="004251A7"/>
    <w:rsid w:val="004251BB"/>
    <w:rsid w:val="00443D62"/>
    <w:rsid w:val="004468EB"/>
    <w:rsid w:val="00456853"/>
    <w:rsid w:val="00457B09"/>
    <w:rsid w:val="00486199"/>
    <w:rsid w:val="004C38D7"/>
    <w:rsid w:val="005016D2"/>
    <w:rsid w:val="00504E06"/>
    <w:rsid w:val="00511DAF"/>
    <w:rsid w:val="0054048C"/>
    <w:rsid w:val="00556B4E"/>
    <w:rsid w:val="0056623C"/>
    <w:rsid w:val="005742BD"/>
    <w:rsid w:val="00581AAF"/>
    <w:rsid w:val="0059316A"/>
    <w:rsid w:val="0061567A"/>
    <w:rsid w:val="00634AC2"/>
    <w:rsid w:val="00644CD9"/>
    <w:rsid w:val="0065534A"/>
    <w:rsid w:val="00670E12"/>
    <w:rsid w:val="006819D1"/>
    <w:rsid w:val="006A692D"/>
    <w:rsid w:val="006C707F"/>
    <w:rsid w:val="006F328B"/>
    <w:rsid w:val="006F4A85"/>
    <w:rsid w:val="00706531"/>
    <w:rsid w:val="00706EF1"/>
    <w:rsid w:val="00741868"/>
    <w:rsid w:val="007475E8"/>
    <w:rsid w:val="00795A37"/>
    <w:rsid w:val="007F528F"/>
    <w:rsid w:val="007F690E"/>
    <w:rsid w:val="00812536"/>
    <w:rsid w:val="00813386"/>
    <w:rsid w:val="008278AC"/>
    <w:rsid w:val="0087093E"/>
    <w:rsid w:val="00877899"/>
    <w:rsid w:val="00880AC0"/>
    <w:rsid w:val="00883CD0"/>
    <w:rsid w:val="00884BC6"/>
    <w:rsid w:val="00892D8B"/>
    <w:rsid w:val="008B2D7A"/>
    <w:rsid w:val="008C2F4E"/>
    <w:rsid w:val="008C54BA"/>
    <w:rsid w:val="008F1093"/>
    <w:rsid w:val="009074D8"/>
    <w:rsid w:val="00942345"/>
    <w:rsid w:val="0094385D"/>
    <w:rsid w:val="00951B41"/>
    <w:rsid w:val="0096270A"/>
    <w:rsid w:val="00967DC6"/>
    <w:rsid w:val="00972FC8"/>
    <w:rsid w:val="00981C6E"/>
    <w:rsid w:val="00987205"/>
    <w:rsid w:val="009B019D"/>
    <w:rsid w:val="009B619F"/>
    <w:rsid w:val="009C201F"/>
    <w:rsid w:val="009F093F"/>
    <w:rsid w:val="00A307BC"/>
    <w:rsid w:val="00A347F3"/>
    <w:rsid w:val="00A56421"/>
    <w:rsid w:val="00A56708"/>
    <w:rsid w:val="00A66F63"/>
    <w:rsid w:val="00A871FB"/>
    <w:rsid w:val="00A94FF2"/>
    <w:rsid w:val="00A96C6E"/>
    <w:rsid w:val="00AA18A5"/>
    <w:rsid w:val="00AB50B7"/>
    <w:rsid w:val="00AB5E52"/>
    <w:rsid w:val="00B147F4"/>
    <w:rsid w:val="00B25DA9"/>
    <w:rsid w:val="00B5041D"/>
    <w:rsid w:val="00B83400"/>
    <w:rsid w:val="00BB5D77"/>
    <w:rsid w:val="00BD58A7"/>
    <w:rsid w:val="00BF259F"/>
    <w:rsid w:val="00C4624F"/>
    <w:rsid w:val="00C51DC3"/>
    <w:rsid w:val="00C66ACD"/>
    <w:rsid w:val="00C7255B"/>
    <w:rsid w:val="00C9175A"/>
    <w:rsid w:val="00CA2717"/>
    <w:rsid w:val="00CA7712"/>
    <w:rsid w:val="00CC4DB7"/>
    <w:rsid w:val="00CC5A85"/>
    <w:rsid w:val="00CC7556"/>
    <w:rsid w:val="00CC7B21"/>
    <w:rsid w:val="00CE3F0C"/>
    <w:rsid w:val="00D00648"/>
    <w:rsid w:val="00D47A74"/>
    <w:rsid w:val="00DC32F5"/>
    <w:rsid w:val="00DE06A9"/>
    <w:rsid w:val="00DE2DFF"/>
    <w:rsid w:val="00DF202B"/>
    <w:rsid w:val="00E00BAF"/>
    <w:rsid w:val="00E02250"/>
    <w:rsid w:val="00E0369A"/>
    <w:rsid w:val="00E10790"/>
    <w:rsid w:val="00E46ADC"/>
    <w:rsid w:val="00E47817"/>
    <w:rsid w:val="00E6496B"/>
    <w:rsid w:val="00E670F3"/>
    <w:rsid w:val="00E75471"/>
    <w:rsid w:val="00E96625"/>
    <w:rsid w:val="00EB21D9"/>
    <w:rsid w:val="00ED2EFC"/>
    <w:rsid w:val="00F04DB7"/>
    <w:rsid w:val="00F223B1"/>
    <w:rsid w:val="00F41004"/>
    <w:rsid w:val="00F4545B"/>
    <w:rsid w:val="00F5163D"/>
    <w:rsid w:val="00F72E9A"/>
    <w:rsid w:val="00FA56E7"/>
    <w:rsid w:val="00FD38E6"/>
    <w:rsid w:val="00FE4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F270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7F3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link w:val="a3"/>
    <w:qFormat/>
    <w:rsid w:val="00A347F3"/>
    <w:pPr>
      <w:jc w:val="center"/>
    </w:pPr>
    <w:rPr>
      <w:sz w:val="28"/>
      <w:szCs w:val="28"/>
      <w:lang w:eastAsia="x-none"/>
    </w:rPr>
  </w:style>
  <w:style w:type="character" w:customStyle="1" w:styleId="a3">
    <w:name w:val="Название Знак"/>
    <w:link w:val="1"/>
    <w:rsid w:val="00A347F3"/>
    <w:rPr>
      <w:rFonts w:ascii="Times New Roman" w:eastAsia="Times New Roman" w:hAnsi="Times New Roman" w:cs="Times New Roman"/>
      <w:sz w:val="28"/>
      <w:szCs w:val="28"/>
      <w:lang w:val="uk-UA" w:eastAsia="x-none"/>
    </w:rPr>
  </w:style>
  <w:style w:type="paragraph" w:styleId="a4">
    <w:name w:val="Body Text"/>
    <w:basedOn w:val="a"/>
    <w:link w:val="a5"/>
    <w:rsid w:val="00A347F3"/>
    <w:pPr>
      <w:spacing w:after="120"/>
    </w:pPr>
    <w:rPr>
      <w:lang w:val="x-none"/>
    </w:rPr>
  </w:style>
  <w:style w:type="character" w:customStyle="1" w:styleId="a5">
    <w:name w:val="Основной текст Знак"/>
    <w:link w:val="a4"/>
    <w:rsid w:val="00A34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A347F3"/>
    <w:rPr>
      <w:sz w:val="22"/>
      <w:szCs w:val="22"/>
      <w:lang w:val="ru-RU" w:eastAsia="en-US"/>
    </w:rPr>
  </w:style>
  <w:style w:type="paragraph" w:customStyle="1" w:styleId="4">
    <w:name w:val="заголовок 4"/>
    <w:basedOn w:val="a"/>
    <w:next w:val="a"/>
    <w:rsid w:val="00A347F3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146BC2"/>
    <w:rPr>
      <w:rFonts w:ascii="Tahoma" w:hAnsi="Tahoma"/>
      <w:sz w:val="16"/>
      <w:szCs w:val="16"/>
      <w:lang w:eastAsia="x-none"/>
    </w:rPr>
  </w:style>
  <w:style w:type="character" w:customStyle="1" w:styleId="a8">
    <w:name w:val="Текст выноски Знак"/>
    <w:link w:val="a7"/>
    <w:uiPriority w:val="99"/>
    <w:semiHidden/>
    <w:rsid w:val="00146BC2"/>
    <w:rPr>
      <w:rFonts w:ascii="Tahoma" w:eastAsia="Times New Roman" w:hAnsi="Tahoma" w:cs="Tahoma"/>
      <w:sz w:val="16"/>
      <w:szCs w:val="16"/>
      <w:lang w:val="uk-UA"/>
    </w:rPr>
  </w:style>
  <w:style w:type="paragraph" w:styleId="3">
    <w:name w:val="Body Text 3"/>
    <w:basedOn w:val="a"/>
    <w:link w:val="30"/>
    <w:semiHidden/>
    <w:unhideWhenUsed/>
    <w:rsid w:val="009C201F"/>
    <w:pPr>
      <w:spacing w:after="120"/>
    </w:pPr>
    <w:rPr>
      <w:sz w:val="16"/>
      <w:szCs w:val="16"/>
      <w:lang w:eastAsia="x-none"/>
    </w:rPr>
  </w:style>
  <w:style w:type="character" w:customStyle="1" w:styleId="30">
    <w:name w:val="Основной текст 3 Знак"/>
    <w:link w:val="3"/>
    <w:rsid w:val="009C201F"/>
    <w:rPr>
      <w:rFonts w:ascii="Times New Roman" w:eastAsia="Times New Roman" w:hAnsi="Times New Roman"/>
      <w:sz w:val="16"/>
      <w:szCs w:val="16"/>
      <w:lang w:val="uk-UA"/>
    </w:rPr>
  </w:style>
  <w:style w:type="paragraph" w:customStyle="1" w:styleId="tr-odd">
    <w:name w:val="tr-odd"/>
    <w:basedOn w:val="a"/>
    <w:rsid w:val="009C201F"/>
    <w:pPr>
      <w:spacing w:after="120"/>
    </w:pPr>
    <w:rPr>
      <w:rFonts w:ascii="Arial" w:hAnsi="Arial" w:cs="Arial"/>
      <w:color w:val="000000"/>
      <w:lang w:eastAsia="uk-UA"/>
    </w:rPr>
  </w:style>
  <w:style w:type="character" w:customStyle="1" w:styleId="docdata">
    <w:name w:val="docdata"/>
    <w:aliases w:val="docy,v5,4266,baiaagaaboqcaaadfwwaaawndaaaaaaaaaaaaaaaaaaaaaaaaaaaaaaaaaaaaaaaaaaaaaaaaaaaaaaaaaaaaaaaaaaaaaaaaaaaaaaaaaaaaaaaaaaaaaaaaaaaaaaaaaaaaaaaaaaaaaaaaaaaaaaaaaaaaaaaaaaaaaaaaaaaaaaaaaaaaaaaaaaaaaaaaaaaaaaaaaaaaaaaaaaaaaaaaaaaaaaaaaaaaaaa"/>
    <w:rsid w:val="00245B43"/>
  </w:style>
  <w:style w:type="paragraph" w:customStyle="1" w:styleId="10">
    <w:name w:val="Обычный (веб)1"/>
    <w:basedOn w:val="a"/>
    <w:uiPriority w:val="99"/>
    <w:unhideWhenUsed/>
    <w:rsid w:val="00245B43"/>
    <w:pPr>
      <w:spacing w:before="100" w:beforeAutospacing="1" w:after="100" w:afterAutospacing="1"/>
    </w:pPr>
    <w:rPr>
      <w:lang w:val="ru-RU"/>
    </w:rPr>
  </w:style>
  <w:style w:type="paragraph" w:customStyle="1" w:styleId="5708">
    <w:name w:val="5708"/>
    <w:aliases w:val="baiaagaaboqcaaadkg0aaauiegaaaaaaaaaaaaaaaaaaaaaaaaaaaaaaaaaaaaaaaaaaaaaaaaaaaaaaaaaaaaaaaaaaaaaaaaaaaaaaaaaaaaaaaaaaaaaaaaaaaaaaaaaaaaaaaaaaaaaaaaaaaaaaaaaaaaaaaaaaaaaaaaaaaaaaaaaaaaaaaaaaaaaaaaaaaaaaaaaaaaaaaaaaaaaaaaaaaaaaaaaaaaaa"/>
    <w:basedOn w:val="a"/>
    <w:rsid w:val="00245B43"/>
    <w:pPr>
      <w:spacing w:before="100" w:beforeAutospacing="1" w:after="100" w:afterAutospacing="1"/>
    </w:pPr>
    <w:rPr>
      <w:lang w:val="ru-RU"/>
    </w:rPr>
  </w:style>
  <w:style w:type="paragraph" w:styleId="a9">
    <w:name w:val="List Paragraph"/>
    <w:basedOn w:val="a"/>
    <w:uiPriority w:val="99"/>
    <w:qFormat/>
    <w:rsid w:val="00AB5E52"/>
    <w:pPr>
      <w:ind w:left="720"/>
      <w:contextualSpacing/>
    </w:pPr>
    <w:rPr>
      <w:lang w:val="ru-RU"/>
    </w:rPr>
  </w:style>
  <w:style w:type="paragraph" w:customStyle="1" w:styleId="5897">
    <w:name w:val="5897"/>
    <w:aliases w:val="baiaagaaboqcaaadrraaaaw7eaaaaaaaaaaaaaaaaaaaaaaaaaaaaaaaaaaaaaaaaaaaaaaaaaaaaaaaaaaaaaaaaaaaaaaaaaaaaaaaaaaaaaaaaaaaaaaaaaaaaaaaaaaaaaaaaaaaaaaaaaaaaaaaaaaaaaaaaaaaaaaaaaaaaaaaaaaaaaaaaaaaaaaaaaaaaaaaaaaaaaaaaaaaaaaaaaaaaaaaaaaaaaaa"/>
    <w:basedOn w:val="a"/>
    <w:rsid w:val="00CE3F0C"/>
    <w:pPr>
      <w:spacing w:before="100" w:beforeAutospacing="1" w:after="100" w:afterAutospacing="1"/>
    </w:pPr>
    <w:rPr>
      <w:lang w:val="ru-RU"/>
    </w:rPr>
  </w:style>
  <w:style w:type="character" w:styleId="aa">
    <w:name w:val="Strong"/>
    <w:uiPriority w:val="22"/>
    <w:qFormat/>
    <w:rsid w:val="00B147F4"/>
    <w:rPr>
      <w:b/>
      <w:bCs/>
    </w:rPr>
  </w:style>
  <w:style w:type="paragraph" w:customStyle="1" w:styleId="5183">
    <w:name w:val="5183"/>
    <w:aliases w:val="baiaagaaboqcaaaddbaaaawceaaaaaaaaaaaaaaaaaaaaaaaaaaaaaaaaaaaaaaaaaaaaaaaaaaaaaaaaaaaaaaaaaaaaaaaaaaaaaaaaaaaaaaaaaaaaaaaaaaaaaaaaaaaaaaaaaaaaaaaaaaaaaaaaaaaaaaaaaaaaaaaaaaaaaaaaaaaaaaaaaaaaaaaaaaaaaaaaaaaaaaaaaaaaaaaaaaaaaaaaaaaaaaa"/>
    <w:basedOn w:val="a"/>
    <w:rsid w:val="00270AF7"/>
    <w:pPr>
      <w:spacing w:before="100" w:beforeAutospacing="1" w:after="100" w:afterAutospacing="1"/>
    </w:pPr>
    <w:rPr>
      <w:lang w:val="ru-RU"/>
    </w:rPr>
  </w:style>
  <w:style w:type="paragraph" w:customStyle="1" w:styleId="9536">
    <w:name w:val="9536"/>
    <w:aliases w:val="baiaagaaboqcaaadyyeaaavxiqaaaaaaaaaaaaaaaaaaaaaaaaaaaaaaaaaaaaaaaaaaaaaaaaaaaaaaaaaaaaaaaaaaaaaaaaaaaaaaaaaaaaaaaaaaaaaaaaaaaaaaaaaaaaaaaaaaaaaaaaaaaaaaaaaaaaaaaaaaaaaaaaaaaaaaaaaaaaaaaaaaaaaaaaaaaaaaaaaaaaaaaaaaaaaaaaaaaaaaaaaaaaaa"/>
    <w:basedOn w:val="a"/>
    <w:rsid w:val="00270AF7"/>
    <w:pPr>
      <w:spacing w:before="100" w:beforeAutospacing="1" w:after="100" w:afterAutospacing="1"/>
    </w:pPr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7F3"/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Название1"/>
    <w:basedOn w:val="a"/>
    <w:link w:val="a3"/>
    <w:qFormat/>
    <w:rsid w:val="00A347F3"/>
    <w:pPr>
      <w:jc w:val="center"/>
    </w:pPr>
    <w:rPr>
      <w:sz w:val="28"/>
      <w:szCs w:val="28"/>
      <w:lang w:eastAsia="x-none"/>
    </w:rPr>
  </w:style>
  <w:style w:type="character" w:customStyle="1" w:styleId="a3">
    <w:name w:val="Название Знак"/>
    <w:link w:val="1"/>
    <w:rsid w:val="00A347F3"/>
    <w:rPr>
      <w:rFonts w:ascii="Times New Roman" w:eastAsia="Times New Roman" w:hAnsi="Times New Roman" w:cs="Times New Roman"/>
      <w:sz w:val="28"/>
      <w:szCs w:val="28"/>
      <w:lang w:val="uk-UA" w:eastAsia="x-none"/>
    </w:rPr>
  </w:style>
  <w:style w:type="paragraph" w:styleId="a4">
    <w:name w:val="Body Text"/>
    <w:basedOn w:val="a"/>
    <w:link w:val="a5"/>
    <w:rsid w:val="00A347F3"/>
    <w:pPr>
      <w:spacing w:after="120"/>
    </w:pPr>
    <w:rPr>
      <w:lang w:val="x-none"/>
    </w:rPr>
  </w:style>
  <w:style w:type="character" w:customStyle="1" w:styleId="a5">
    <w:name w:val="Основной текст Знак"/>
    <w:link w:val="a4"/>
    <w:rsid w:val="00A347F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A347F3"/>
    <w:rPr>
      <w:sz w:val="22"/>
      <w:szCs w:val="22"/>
      <w:lang w:val="ru-RU" w:eastAsia="en-US"/>
    </w:rPr>
  </w:style>
  <w:style w:type="paragraph" w:customStyle="1" w:styleId="4">
    <w:name w:val="заголовок 4"/>
    <w:basedOn w:val="a"/>
    <w:next w:val="a"/>
    <w:rsid w:val="00A347F3"/>
    <w:pPr>
      <w:keepNext/>
      <w:autoSpaceDE w:val="0"/>
      <w:autoSpaceDN w:val="0"/>
      <w:ind w:firstLine="1701"/>
      <w:jc w:val="both"/>
    </w:pPr>
    <w:rPr>
      <w:rFonts w:ascii="Bookman Old Style" w:hAnsi="Bookman Old Style"/>
      <w:sz w:val="27"/>
      <w:szCs w:val="27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146BC2"/>
    <w:rPr>
      <w:rFonts w:ascii="Tahoma" w:hAnsi="Tahoma"/>
      <w:sz w:val="16"/>
      <w:szCs w:val="16"/>
      <w:lang w:eastAsia="x-none"/>
    </w:rPr>
  </w:style>
  <w:style w:type="character" w:customStyle="1" w:styleId="a8">
    <w:name w:val="Текст выноски Знак"/>
    <w:link w:val="a7"/>
    <w:uiPriority w:val="99"/>
    <w:semiHidden/>
    <w:rsid w:val="00146BC2"/>
    <w:rPr>
      <w:rFonts w:ascii="Tahoma" w:eastAsia="Times New Roman" w:hAnsi="Tahoma" w:cs="Tahoma"/>
      <w:sz w:val="16"/>
      <w:szCs w:val="16"/>
      <w:lang w:val="uk-UA"/>
    </w:rPr>
  </w:style>
  <w:style w:type="paragraph" w:styleId="3">
    <w:name w:val="Body Text 3"/>
    <w:basedOn w:val="a"/>
    <w:link w:val="30"/>
    <w:semiHidden/>
    <w:unhideWhenUsed/>
    <w:rsid w:val="009C201F"/>
    <w:pPr>
      <w:spacing w:after="120"/>
    </w:pPr>
    <w:rPr>
      <w:sz w:val="16"/>
      <w:szCs w:val="16"/>
      <w:lang w:eastAsia="x-none"/>
    </w:rPr>
  </w:style>
  <w:style w:type="character" w:customStyle="1" w:styleId="30">
    <w:name w:val="Основной текст 3 Знак"/>
    <w:link w:val="3"/>
    <w:rsid w:val="009C201F"/>
    <w:rPr>
      <w:rFonts w:ascii="Times New Roman" w:eastAsia="Times New Roman" w:hAnsi="Times New Roman"/>
      <w:sz w:val="16"/>
      <w:szCs w:val="16"/>
      <w:lang w:val="uk-UA"/>
    </w:rPr>
  </w:style>
  <w:style w:type="paragraph" w:customStyle="1" w:styleId="tr-odd">
    <w:name w:val="tr-odd"/>
    <w:basedOn w:val="a"/>
    <w:rsid w:val="009C201F"/>
    <w:pPr>
      <w:spacing w:after="120"/>
    </w:pPr>
    <w:rPr>
      <w:rFonts w:ascii="Arial" w:hAnsi="Arial" w:cs="Arial"/>
      <w:color w:val="000000"/>
      <w:lang w:eastAsia="uk-UA"/>
    </w:rPr>
  </w:style>
  <w:style w:type="character" w:customStyle="1" w:styleId="docdata">
    <w:name w:val="docdata"/>
    <w:aliases w:val="docy,v5,4266,baiaagaaboqcaaadfwwaaawndaaaaaaaaaaaaaaaaaaaaaaaaaaaaaaaaaaaaaaaaaaaaaaaaaaaaaaaaaaaaaaaaaaaaaaaaaaaaaaaaaaaaaaaaaaaaaaaaaaaaaaaaaaaaaaaaaaaaaaaaaaaaaaaaaaaaaaaaaaaaaaaaaaaaaaaaaaaaaaaaaaaaaaaaaaaaaaaaaaaaaaaaaaaaaaaaaaaaaaaaaaaaaaa"/>
    <w:rsid w:val="00245B43"/>
  </w:style>
  <w:style w:type="paragraph" w:customStyle="1" w:styleId="10">
    <w:name w:val="Обычный (веб)1"/>
    <w:basedOn w:val="a"/>
    <w:uiPriority w:val="99"/>
    <w:unhideWhenUsed/>
    <w:rsid w:val="00245B43"/>
    <w:pPr>
      <w:spacing w:before="100" w:beforeAutospacing="1" w:after="100" w:afterAutospacing="1"/>
    </w:pPr>
    <w:rPr>
      <w:lang w:val="ru-RU"/>
    </w:rPr>
  </w:style>
  <w:style w:type="paragraph" w:customStyle="1" w:styleId="5708">
    <w:name w:val="5708"/>
    <w:aliases w:val="baiaagaaboqcaaadkg0aaauiegaaaaaaaaaaaaaaaaaaaaaaaaaaaaaaaaaaaaaaaaaaaaaaaaaaaaaaaaaaaaaaaaaaaaaaaaaaaaaaaaaaaaaaaaaaaaaaaaaaaaaaaaaaaaaaaaaaaaaaaaaaaaaaaaaaaaaaaaaaaaaaaaaaaaaaaaaaaaaaaaaaaaaaaaaaaaaaaaaaaaaaaaaaaaaaaaaaaaaaaaaaaaaa"/>
    <w:basedOn w:val="a"/>
    <w:rsid w:val="00245B43"/>
    <w:pPr>
      <w:spacing w:before="100" w:beforeAutospacing="1" w:after="100" w:afterAutospacing="1"/>
    </w:pPr>
    <w:rPr>
      <w:lang w:val="ru-RU"/>
    </w:rPr>
  </w:style>
  <w:style w:type="paragraph" w:styleId="a9">
    <w:name w:val="List Paragraph"/>
    <w:basedOn w:val="a"/>
    <w:uiPriority w:val="99"/>
    <w:qFormat/>
    <w:rsid w:val="00AB5E52"/>
    <w:pPr>
      <w:ind w:left="720"/>
      <w:contextualSpacing/>
    </w:pPr>
    <w:rPr>
      <w:lang w:val="ru-RU"/>
    </w:rPr>
  </w:style>
  <w:style w:type="paragraph" w:customStyle="1" w:styleId="5897">
    <w:name w:val="5897"/>
    <w:aliases w:val="baiaagaaboqcaaadrraaaaw7eaaaaaaaaaaaaaaaaaaaaaaaaaaaaaaaaaaaaaaaaaaaaaaaaaaaaaaaaaaaaaaaaaaaaaaaaaaaaaaaaaaaaaaaaaaaaaaaaaaaaaaaaaaaaaaaaaaaaaaaaaaaaaaaaaaaaaaaaaaaaaaaaaaaaaaaaaaaaaaaaaaaaaaaaaaaaaaaaaaaaaaaaaaaaaaaaaaaaaaaaaaaaaaa"/>
    <w:basedOn w:val="a"/>
    <w:rsid w:val="00CE3F0C"/>
    <w:pPr>
      <w:spacing w:before="100" w:beforeAutospacing="1" w:after="100" w:afterAutospacing="1"/>
    </w:pPr>
    <w:rPr>
      <w:lang w:val="ru-RU"/>
    </w:rPr>
  </w:style>
  <w:style w:type="character" w:styleId="aa">
    <w:name w:val="Strong"/>
    <w:uiPriority w:val="22"/>
    <w:qFormat/>
    <w:rsid w:val="00B147F4"/>
    <w:rPr>
      <w:b/>
      <w:bCs/>
    </w:rPr>
  </w:style>
  <w:style w:type="paragraph" w:customStyle="1" w:styleId="5183">
    <w:name w:val="5183"/>
    <w:aliases w:val="baiaagaaboqcaaaddbaaaawceaaaaaaaaaaaaaaaaaaaaaaaaaaaaaaaaaaaaaaaaaaaaaaaaaaaaaaaaaaaaaaaaaaaaaaaaaaaaaaaaaaaaaaaaaaaaaaaaaaaaaaaaaaaaaaaaaaaaaaaaaaaaaaaaaaaaaaaaaaaaaaaaaaaaaaaaaaaaaaaaaaaaaaaaaaaaaaaaaaaaaaaaaaaaaaaaaaaaaaaaaaaaaaa"/>
    <w:basedOn w:val="a"/>
    <w:rsid w:val="00270AF7"/>
    <w:pPr>
      <w:spacing w:before="100" w:beforeAutospacing="1" w:after="100" w:afterAutospacing="1"/>
    </w:pPr>
    <w:rPr>
      <w:lang w:val="ru-RU"/>
    </w:rPr>
  </w:style>
  <w:style w:type="paragraph" w:customStyle="1" w:styleId="9536">
    <w:name w:val="9536"/>
    <w:aliases w:val="baiaagaaboqcaaadyyeaaavxiqaaaaaaaaaaaaaaaaaaaaaaaaaaaaaaaaaaaaaaaaaaaaaaaaaaaaaaaaaaaaaaaaaaaaaaaaaaaaaaaaaaaaaaaaaaaaaaaaaaaaaaaaaaaaaaaaaaaaaaaaaaaaaaaaaaaaaaaaaaaaaaaaaaaaaaaaaaaaaaaaaaaaaaaaaaaaaaaaaaaaaaaaaaaaaaaaaaaaaaaaaaaaaa"/>
    <w:basedOn w:val="a"/>
    <w:rsid w:val="00270AF7"/>
    <w:pPr>
      <w:spacing w:before="100" w:beforeAutospacing="1" w:after="100" w:afterAutospacing="1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69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03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УЖКГГМР</dc:creator>
  <cp:keywords/>
  <cp:lastModifiedBy>RePack by Diakov</cp:lastModifiedBy>
  <cp:revision>9</cp:revision>
  <cp:lastPrinted>2021-08-06T11:45:00Z</cp:lastPrinted>
  <dcterms:created xsi:type="dcterms:W3CDTF">2021-11-10T06:47:00Z</dcterms:created>
  <dcterms:modified xsi:type="dcterms:W3CDTF">2021-11-23T14:40:00Z</dcterms:modified>
</cp:coreProperties>
</file>