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1C3EC1" w14:textId="1C7C689A" w:rsidR="004A479D" w:rsidRDefault="00194789" w:rsidP="004A479D">
      <w:pPr>
        <w:keepNext/>
        <w:tabs>
          <w:tab w:val="left" w:pos="3828"/>
        </w:tabs>
        <w:autoSpaceDE w:val="0"/>
        <w:autoSpaceDN w:val="0"/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32"/>
        </w:rPr>
      </w:pPr>
      <w:r>
        <w:rPr>
          <w:rFonts w:ascii="Arial" w:hAnsi="Arial" w:cs="Arial"/>
          <w:b/>
          <w:bCs/>
          <w:kern w:val="32"/>
          <w:sz w:val="32"/>
        </w:rPr>
        <w:t xml:space="preserve"> </w:t>
      </w:r>
      <w:r w:rsidR="004A479D">
        <w:rPr>
          <w:rFonts w:ascii="Arial" w:hAnsi="Arial" w:cs="Arial"/>
          <w:b/>
          <w:noProof/>
          <w:kern w:val="32"/>
          <w:sz w:val="32"/>
          <w:szCs w:val="32"/>
          <w:lang w:eastAsia="uk-UA"/>
        </w:rPr>
        <w:drawing>
          <wp:inline distT="0" distB="0" distL="0" distR="0" wp14:anchorId="4E8AB468" wp14:editId="3A37DF9C">
            <wp:extent cx="600075" cy="733425"/>
            <wp:effectExtent l="0" t="0" r="9525" b="9525"/>
            <wp:docPr id="1" name="Рисунок 1" descr="Описание: 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A05A58" w14:textId="77777777" w:rsidR="004A479D" w:rsidRDefault="004A479D" w:rsidP="00B83F40">
      <w:pPr>
        <w:keepNext/>
        <w:autoSpaceDE w:val="0"/>
        <w:autoSpaceDN w:val="0"/>
        <w:spacing w:after="0"/>
        <w:jc w:val="center"/>
        <w:outlineLvl w:val="2"/>
        <w:rPr>
          <w:b/>
          <w:bCs/>
          <w:szCs w:val="28"/>
        </w:rPr>
      </w:pPr>
      <w:r>
        <w:rPr>
          <w:b/>
          <w:bCs/>
          <w:szCs w:val="28"/>
        </w:rPr>
        <w:t>ГЛУХІВСЬКА МІСЬКА РАДА СУМСЬКОЇ ОБЛАСТІ</w:t>
      </w:r>
    </w:p>
    <w:p w14:paraId="73B6888E" w14:textId="77777777" w:rsidR="004A479D" w:rsidRDefault="00B834C6" w:rsidP="00B83F40">
      <w:pPr>
        <w:autoSpaceDE w:val="0"/>
        <w:autoSpaceDN w:val="0"/>
        <w:spacing w:after="0"/>
        <w:jc w:val="center"/>
        <w:outlineLvl w:val="5"/>
        <w:rPr>
          <w:b/>
          <w:bCs/>
          <w:szCs w:val="28"/>
        </w:rPr>
      </w:pPr>
      <w:r>
        <w:rPr>
          <w:b/>
          <w:bCs/>
          <w:szCs w:val="28"/>
        </w:rPr>
        <w:t>ВОСЬМЕ</w:t>
      </w:r>
      <w:r w:rsidR="0050010F">
        <w:rPr>
          <w:b/>
          <w:bCs/>
          <w:szCs w:val="28"/>
        </w:rPr>
        <w:t xml:space="preserve"> </w:t>
      </w:r>
      <w:r w:rsidR="004A479D">
        <w:rPr>
          <w:b/>
          <w:bCs/>
          <w:szCs w:val="28"/>
        </w:rPr>
        <w:t>СКЛИКАННЯ</w:t>
      </w:r>
    </w:p>
    <w:p w14:paraId="3CA19E55" w14:textId="3E221264" w:rsidR="004A479D" w:rsidRDefault="00D70C75" w:rsidP="00B83F40">
      <w:pPr>
        <w:autoSpaceDE w:val="0"/>
        <w:autoSpaceDN w:val="0"/>
        <w:spacing w:after="0"/>
        <w:jc w:val="center"/>
        <w:outlineLvl w:val="5"/>
        <w:rPr>
          <w:b/>
          <w:bCs/>
          <w:szCs w:val="28"/>
        </w:rPr>
      </w:pPr>
      <w:r>
        <w:rPr>
          <w:b/>
          <w:bCs/>
          <w:szCs w:val="28"/>
        </w:rPr>
        <w:t>ДВАНА</w:t>
      </w:r>
      <w:r w:rsidR="00A577AC">
        <w:rPr>
          <w:b/>
          <w:bCs/>
          <w:szCs w:val="28"/>
        </w:rPr>
        <w:t>ДЦЯТ</w:t>
      </w:r>
      <w:r w:rsidR="00A405EC">
        <w:rPr>
          <w:b/>
          <w:bCs/>
          <w:szCs w:val="28"/>
        </w:rPr>
        <w:t xml:space="preserve">А </w:t>
      </w:r>
      <w:r w:rsidR="004A479D">
        <w:rPr>
          <w:b/>
          <w:bCs/>
          <w:szCs w:val="28"/>
        </w:rPr>
        <w:t>СЕСІЯ</w:t>
      </w:r>
    </w:p>
    <w:p w14:paraId="1F43E857" w14:textId="70E706B2" w:rsidR="004A479D" w:rsidRDefault="00D70C75" w:rsidP="00B83F40">
      <w:pPr>
        <w:autoSpaceDE w:val="0"/>
        <w:autoSpaceDN w:val="0"/>
        <w:spacing w:after="0"/>
        <w:jc w:val="center"/>
        <w:rPr>
          <w:b/>
          <w:szCs w:val="28"/>
        </w:rPr>
      </w:pPr>
      <w:r>
        <w:rPr>
          <w:b/>
          <w:szCs w:val="28"/>
        </w:rPr>
        <w:t>ПЕРШ</w:t>
      </w:r>
      <w:r w:rsidR="00A577AC">
        <w:rPr>
          <w:b/>
          <w:szCs w:val="28"/>
        </w:rPr>
        <w:t>Е</w:t>
      </w:r>
      <w:r w:rsidR="00A405EC">
        <w:rPr>
          <w:b/>
          <w:szCs w:val="28"/>
        </w:rPr>
        <w:t xml:space="preserve"> ПЛЕНАРНЕ </w:t>
      </w:r>
      <w:r w:rsidR="004A479D">
        <w:rPr>
          <w:b/>
          <w:szCs w:val="28"/>
        </w:rPr>
        <w:t>ЗАСІДАННЯ</w:t>
      </w:r>
    </w:p>
    <w:p w14:paraId="0B3513B2" w14:textId="77777777" w:rsidR="004A479D" w:rsidRDefault="004A479D" w:rsidP="00B83F40">
      <w:pPr>
        <w:keepNext/>
        <w:autoSpaceDE w:val="0"/>
        <w:autoSpaceDN w:val="0"/>
        <w:spacing w:after="0"/>
        <w:jc w:val="center"/>
        <w:outlineLvl w:val="2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0E414F16" w14:textId="4F31573C" w:rsidR="004A479D" w:rsidRDefault="004247EE" w:rsidP="00B83F40">
      <w:pPr>
        <w:autoSpaceDE w:val="0"/>
        <w:autoSpaceDN w:val="0"/>
        <w:jc w:val="center"/>
        <w:rPr>
          <w:sz w:val="20"/>
        </w:rPr>
      </w:pPr>
      <w:r>
        <w:rPr>
          <w:sz w:val="20"/>
        </w:rPr>
        <w:t xml:space="preserve"> </w:t>
      </w:r>
    </w:p>
    <w:p w14:paraId="7A83B40A" w14:textId="505E5D62" w:rsidR="003E1874" w:rsidRDefault="004247EE" w:rsidP="007F2FC0">
      <w:pPr>
        <w:jc w:val="both"/>
        <w:rPr>
          <w:szCs w:val="28"/>
        </w:rPr>
      </w:pPr>
      <w:r>
        <w:rPr>
          <w:szCs w:val="28"/>
        </w:rPr>
        <w:t>25.11.2021</w:t>
      </w:r>
      <w:r w:rsidR="003E1874">
        <w:rPr>
          <w:szCs w:val="28"/>
        </w:rPr>
        <w:tab/>
      </w:r>
      <w:r w:rsidR="007F2FC0">
        <w:rPr>
          <w:szCs w:val="28"/>
        </w:rPr>
        <w:t xml:space="preserve">                       </w:t>
      </w:r>
      <w:r w:rsidR="00A405EC">
        <w:rPr>
          <w:szCs w:val="28"/>
        </w:rPr>
        <w:t xml:space="preserve">  </w:t>
      </w:r>
      <w:r w:rsidR="007F2FC0">
        <w:rPr>
          <w:szCs w:val="28"/>
        </w:rPr>
        <w:t xml:space="preserve">   </w:t>
      </w:r>
      <w:r w:rsidR="003E1874" w:rsidRPr="003161A6">
        <w:rPr>
          <w:szCs w:val="28"/>
        </w:rPr>
        <w:t xml:space="preserve">м.Глухів </w:t>
      </w:r>
      <w:r w:rsidR="003E1874">
        <w:rPr>
          <w:szCs w:val="28"/>
        </w:rPr>
        <w:tab/>
      </w:r>
      <w:r w:rsidR="003E1874">
        <w:rPr>
          <w:szCs w:val="28"/>
        </w:rPr>
        <w:tab/>
      </w:r>
      <w:r w:rsidR="007F2FC0">
        <w:rPr>
          <w:szCs w:val="28"/>
        </w:rPr>
        <w:t xml:space="preserve">               </w:t>
      </w:r>
      <w:r w:rsidR="003E1874" w:rsidRPr="003161A6">
        <w:rPr>
          <w:szCs w:val="28"/>
        </w:rPr>
        <w:t>№</w:t>
      </w:r>
      <w:r>
        <w:rPr>
          <w:szCs w:val="28"/>
        </w:rPr>
        <w:t xml:space="preserve"> 377</w:t>
      </w:r>
    </w:p>
    <w:p w14:paraId="299ED48D" w14:textId="77777777" w:rsidR="004A479D" w:rsidRDefault="004A479D" w:rsidP="004A479D">
      <w:pPr>
        <w:spacing w:after="0" w:line="276" w:lineRule="auto"/>
        <w:rPr>
          <w:b/>
          <w:color w:val="000000" w:themeColor="text1"/>
          <w:szCs w:val="28"/>
        </w:rPr>
      </w:pPr>
    </w:p>
    <w:p w14:paraId="4927F3B5" w14:textId="77777777" w:rsidR="00853648" w:rsidRDefault="00853648" w:rsidP="00853648">
      <w:pPr>
        <w:spacing w:after="0" w:line="240" w:lineRule="auto"/>
        <w:jc w:val="both"/>
        <w:rPr>
          <w:b/>
          <w:szCs w:val="28"/>
          <w:lang w:eastAsia="uk-UA"/>
        </w:rPr>
      </w:pPr>
      <w:r w:rsidRPr="00B304FA">
        <w:rPr>
          <w:b/>
          <w:szCs w:val="28"/>
          <w:lang w:eastAsia="uk-UA"/>
        </w:rPr>
        <w:t xml:space="preserve">Про внесення змін до Комплексної </w:t>
      </w:r>
    </w:p>
    <w:p w14:paraId="1CBD4CE2" w14:textId="77777777" w:rsidR="00853648" w:rsidRDefault="00853648" w:rsidP="00853648">
      <w:pPr>
        <w:spacing w:after="0" w:line="240" w:lineRule="auto"/>
        <w:jc w:val="both"/>
        <w:rPr>
          <w:b/>
          <w:szCs w:val="28"/>
          <w:lang w:eastAsia="uk-UA"/>
        </w:rPr>
      </w:pPr>
      <w:r w:rsidRPr="00B304FA">
        <w:rPr>
          <w:b/>
          <w:szCs w:val="28"/>
          <w:lang w:eastAsia="uk-UA"/>
        </w:rPr>
        <w:t xml:space="preserve">міської програми «Здоров’я </w:t>
      </w:r>
    </w:p>
    <w:p w14:paraId="253B43AF" w14:textId="77777777" w:rsidR="00853648" w:rsidRPr="00B304FA" w:rsidRDefault="00853648" w:rsidP="00853648">
      <w:pPr>
        <w:spacing w:after="0" w:line="240" w:lineRule="auto"/>
        <w:jc w:val="both"/>
        <w:rPr>
          <w:b/>
          <w:szCs w:val="28"/>
          <w:lang w:eastAsia="uk-UA"/>
        </w:rPr>
      </w:pPr>
      <w:r w:rsidRPr="00B304FA">
        <w:rPr>
          <w:b/>
          <w:szCs w:val="28"/>
          <w:lang w:eastAsia="uk-UA"/>
        </w:rPr>
        <w:t>глухівчан» на 2020-2024 роки</w:t>
      </w:r>
    </w:p>
    <w:p w14:paraId="6DA05249" w14:textId="77777777" w:rsidR="00853648" w:rsidRDefault="00853648" w:rsidP="00853648">
      <w:pPr>
        <w:spacing w:after="0" w:line="240" w:lineRule="auto"/>
        <w:ind w:firstLine="851"/>
        <w:jc w:val="both"/>
        <w:rPr>
          <w:szCs w:val="28"/>
        </w:rPr>
      </w:pPr>
    </w:p>
    <w:p w14:paraId="19DD2B4F" w14:textId="7806107B" w:rsidR="00853648" w:rsidRDefault="00853648" w:rsidP="003D7033">
      <w:pPr>
        <w:spacing w:after="0" w:line="240" w:lineRule="auto"/>
        <w:ind w:firstLine="709"/>
        <w:jc w:val="both"/>
        <w:rPr>
          <w:rFonts w:eastAsia="Calibri" w:cs="Arial"/>
          <w:szCs w:val="28"/>
          <w:lang w:eastAsia="ru-RU"/>
        </w:rPr>
      </w:pPr>
      <w:r w:rsidRPr="00DF096D">
        <w:rPr>
          <w:rFonts w:eastAsia="Calibri"/>
          <w:szCs w:val="28"/>
          <w:lang w:eastAsia="ru-RU"/>
        </w:rPr>
        <w:t>Розглянувши схв</w:t>
      </w:r>
      <w:r>
        <w:rPr>
          <w:rFonts w:eastAsia="Calibri"/>
          <w:szCs w:val="28"/>
          <w:lang w:eastAsia="ru-RU"/>
        </w:rPr>
        <w:t>алений виконавчим комітетом проє</w:t>
      </w:r>
      <w:r w:rsidRPr="00DF096D">
        <w:rPr>
          <w:rFonts w:eastAsia="Calibri"/>
          <w:szCs w:val="28"/>
          <w:lang w:eastAsia="ru-RU"/>
        </w:rPr>
        <w:t xml:space="preserve">кт про </w:t>
      </w:r>
      <w:r>
        <w:rPr>
          <w:rFonts w:eastAsia="Calibri"/>
          <w:szCs w:val="28"/>
          <w:lang w:eastAsia="ru-RU"/>
        </w:rPr>
        <w:t>внесення змін до Комплексної міської програми</w:t>
      </w:r>
      <w:r w:rsidRPr="00DF096D">
        <w:rPr>
          <w:rFonts w:eastAsia="Calibri"/>
          <w:szCs w:val="28"/>
          <w:lang w:eastAsia="ru-RU"/>
        </w:rPr>
        <w:t xml:space="preserve"> «Здоров’я глухівчан» на 2020-2024 роки </w:t>
      </w:r>
      <w:r w:rsidRPr="00B63DD2">
        <w:rPr>
          <w:szCs w:val="28"/>
        </w:rPr>
        <w:t xml:space="preserve">щодо необхідності </w:t>
      </w:r>
      <w:r w:rsidR="00A577AC">
        <w:rPr>
          <w:szCs w:val="28"/>
        </w:rPr>
        <w:t>внесення змін</w:t>
      </w:r>
      <w:r w:rsidR="00D70C75">
        <w:rPr>
          <w:szCs w:val="28"/>
        </w:rPr>
        <w:t>,</w:t>
      </w:r>
      <w:r>
        <w:rPr>
          <w:szCs w:val="28"/>
        </w:rPr>
        <w:t xml:space="preserve"> з метою фінансування</w:t>
      </w:r>
      <w:r w:rsidRPr="00B63DD2">
        <w:rPr>
          <w:szCs w:val="28"/>
        </w:rPr>
        <w:t xml:space="preserve"> окремих заходів Комплексної міської програми «Здоров’я глухівчан» на 2020-2024 роки, затвердженої рішенням Глухівсько</w:t>
      </w:r>
      <w:r>
        <w:rPr>
          <w:szCs w:val="28"/>
        </w:rPr>
        <w:t xml:space="preserve">ї міської ради від </w:t>
      </w:r>
      <w:r w:rsidR="00A577AC">
        <w:rPr>
          <w:szCs w:val="28"/>
        </w:rPr>
        <w:t>03.04.2020 №</w:t>
      </w:r>
      <w:r w:rsidR="00E16809">
        <w:rPr>
          <w:szCs w:val="28"/>
        </w:rPr>
        <w:t xml:space="preserve"> </w:t>
      </w:r>
      <w:r w:rsidR="00A577AC" w:rsidRPr="00B63DD2">
        <w:rPr>
          <w:szCs w:val="28"/>
        </w:rPr>
        <w:t>410</w:t>
      </w:r>
      <w:r w:rsidR="00A577AC">
        <w:rPr>
          <w:szCs w:val="28"/>
        </w:rPr>
        <w:t xml:space="preserve"> </w:t>
      </w:r>
      <w:r>
        <w:rPr>
          <w:szCs w:val="28"/>
        </w:rPr>
        <w:t xml:space="preserve">(зі змінами), </w:t>
      </w:r>
      <w:r w:rsidRPr="00DF096D">
        <w:rPr>
          <w:rFonts w:eastAsia="Calibri"/>
          <w:szCs w:val="28"/>
          <w:lang w:eastAsia="ru-RU"/>
        </w:rPr>
        <w:t>керуючись</w:t>
      </w:r>
      <w:r w:rsidRPr="00DF096D">
        <w:rPr>
          <w:rFonts w:eastAsia="Calibri"/>
          <w:color w:val="000000"/>
          <w:szCs w:val="28"/>
          <w:lang w:eastAsia="ru-RU"/>
        </w:rPr>
        <w:t xml:space="preserve"> </w:t>
      </w:r>
      <w:r w:rsidRPr="00DF096D">
        <w:rPr>
          <w:rFonts w:eastAsia="Calibri" w:cs="Arial"/>
          <w:szCs w:val="28"/>
          <w:lang w:eastAsia="ru-RU"/>
        </w:rPr>
        <w:t xml:space="preserve">пунктом 22 частини першої статті 26 та частиною першою статті 59 Закону України «Про місцеве самоврядування в Україні», </w:t>
      </w:r>
      <w:r w:rsidRPr="00DF096D">
        <w:rPr>
          <w:rFonts w:eastAsia="Calibri" w:cs="Arial"/>
          <w:b/>
          <w:szCs w:val="28"/>
          <w:lang w:eastAsia="ru-RU"/>
        </w:rPr>
        <w:t>міська рада ВИРІШИЛА</w:t>
      </w:r>
      <w:r w:rsidRPr="00DF096D">
        <w:rPr>
          <w:rFonts w:eastAsia="Calibri" w:cs="Arial"/>
          <w:szCs w:val="28"/>
          <w:lang w:eastAsia="ru-RU"/>
        </w:rPr>
        <w:t>:</w:t>
      </w:r>
    </w:p>
    <w:p w14:paraId="54D33E61" w14:textId="5324F865" w:rsidR="00853648" w:rsidRDefault="00853648" w:rsidP="00D70C75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1.</w:t>
      </w:r>
      <w:r w:rsidR="00D70C75">
        <w:rPr>
          <w:szCs w:val="28"/>
        </w:rPr>
        <w:t>З</w:t>
      </w:r>
      <w:r>
        <w:rPr>
          <w:szCs w:val="28"/>
        </w:rPr>
        <w:t>атвердити</w:t>
      </w:r>
      <w:r w:rsidRPr="00B63DD2">
        <w:rPr>
          <w:szCs w:val="28"/>
        </w:rPr>
        <w:t xml:space="preserve"> </w:t>
      </w:r>
      <w:r w:rsidR="00A577AC">
        <w:rPr>
          <w:szCs w:val="28"/>
        </w:rPr>
        <w:t>додаток</w:t>
      </w:r>
      <w:r w:rsidRPr="00B63DD2">
        <w:rPr>
          <w:szCs w:val="28"/>
        </w:rPr>
        <w:t xml:space="preserve"> до Комплексної міської програми «Здоров’я глухівчан» на 2020-2024 роки</w:t>
      </w:r>
      <w:r w:rsidR="00A577AC">
        <w:rPr>
          <w:szCs w:val="28"/>
        </w:rPr>
        <w:t xml:space="preserve"> в новій редакції</w:t>
      </w:r>
      <w:r w:rsidRPr="00B63DD2">
        <w:rPr>
          <w:szCs w:val="28"/>
        </w:rPr>
        <w:t xml:space="preserve"> (додається).</w:t>
      </w:r>
    </w:p>
    <w:p w14:paraId="4DC6B392" w14:textId="27B19319" w:rsidR="00A577AC" w:rsidRPr="00194789" w:rsidRDefault="00A577AC" w:rsidP="00D70C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4789">
        <w:rPr>
          <w:rFonts w:eastAsia="Times New Roman"/>
          <w:szCs w:val="28"/>
          <w:lang w:eastAsia="ru-RU"/>
        </w:rPr>
        <w:t>2.Внести зміни до паспорту Комплексної міської програми «Здоров’я глухівчан» на 2020-2024 роки п.7, а саме: 2020 рік-міський бюджет-9677,9</w:t>
      </w:r>
      <w:r w:rsidR="00D70C75">
        <w:rPr>
          <w:rFonts w:eastAsia="Times New Roman"/>
          <w:szCs w:val="28"/>
          <w:lang w:eastAsia="ru-RU"/>
        </w:rPr>
        <w:t>;</w:t>
      </w:r>
      <w:r w:rsidRPr="00194789">
        <w:rPr>
          <w:rFonts w:eastAsia="Times New Roman"/>
          <w:szCs w:val="28"/>
          <w:lang w:eastAsia="ru-RU"/>
        </w:rPr>
        <w:t xml:space="preserve"> кошти інших бюджетів -2401,5; 2021 рік-107</w:t>
      </w:r>
      <w:r w:rsidR="00CE620B">
        <w:rPr>
          <w:rFonts w:eastAsia="Times New Roman"/>
          <w:szCs w:val="28"/>
          <w:lang w:eastAsia="ru-RU"/>
        </w:rPr>
        <w:t>73</w:t>
      </w:r>
      <w:r w:rsidRPr="00194789">
        <w:rPr>
          <w:rFonts w:eastAsia="Times New Roman"/>
          <w:szCs w:val="28"/>
          <w:lang w:eastAsia="ru-RU"/>
        </w:rPr>
        <w:t xml:space="preserve">,1; 2022 рік-12980,2; 2023 рік-13946,9; 2024 рік-14650,3. </w:t>
      </w:r>
    </w:p>
    <w:p w14:paraId="470CF06C" w14:textId="4A627BC4" w:rsidR="00853648" w:rsidRPr="00DF53B8" w:rsidRDefault="00A577AC" w:rsidP="00D70C75">
      <w:pPr>
        <w:tabs>
          <w:tab w:val="left" w:pos="709"/>
        </w:tabs>
        <w:spacing w:after="0" w:line="240" w:lineRule="auto"/>
        <w:ind w:firstLine="709"/>
        <w:jc w:val="both"/>
        <w:rPr>
          <w:szCs w:val="28"/>
        </w:rPr>
      </w:pPr>
      <w:r>
        <w:rPr>
          <w:rFonts w:eastAsia="Times New Roman"/>
          <w:szCs w:val="28"/>
          <w:lang w:eastAsia="ru-RU"/>
        </w:rPr>
        <w:t>3</w:t>
      </w:r>
      <w:r w:rsidR="00853648" w:rsidRPr="00DF096D">
        <w:rPr>
          <w:rFonts w:eastAsia="Times New Roman"/>
          <w:szCs w:val="28"/>
          <w:lang w:eastAsia="ru-RU"/>
        </w:rPr>
        <w:t>.Організацію за виконанням даного рішення покласти на</w:t>
      </w:r>
      <w:r w:rsidR="00E16809" w:rsidRPr="00E16809">
        <w:rPr>
          <w:rFonts w:eastAsia="Times New Roman"/>
          <w:szCs w:val="28"/>
          <w:lang w:eastAsia="ru-RU"/>
        </w:rPr>
        <w:t xml:space="preserve"> </w:t>
      </w:r>
      <w:r w:rsidR="00E16809">
        <w:rPr>
          <w:rFonts w:eastAsia="Times New Roman"/>
          <w:szCs w:val="28"/>
          <w:lang w:eastAsia="ru-RU"/>
        </w:rPr>
        <w:t>КНП «Глухівська міська лікарня»</w:t>
      </w:r>
      <w:r w:rsidR="00D70C75">
        <w:rPr>
          <w:rFonts w:eastAsia="Times New Roman"/>
          <w:szCs w:val="28"/>
          <w:lang w:eastAsia="ru-RU"/>
        </w:rPr>
        <w:t xml:space="preserve"> </w:t>
      </w:r>
      <w:r w:rsidR="00E16809">
        <w:rPr>
          <w:rFonts w:eastAsia="Times New Roman"/>
          <w:szCs w:val="28"/>
          <w:lang w:eastAsia="ru-RU"/>
        </w:rPr>
        <w:t>Глухівської міської ради</w:t>
      </w:r>
      <w:r w:rsidR="00D70C75">
        <w:rPr>
          <w:rFonts w:eastAsia="Times New Roman"/>
          <w:szCs w:val="28"/>
          <w:lang w:eastAsia="ru-RU"/>
        </w:rPr>
        <w:t xml:space="preserve"> </w:t>
      </w:r>
      <w:r w:rsidR="00E16809">
        <w:rPr>
          <w:rFonts w:eastAsia="Times New Roman"/>
          <w:szCs w:val="28"/>
          <w:lang w:eastAsia="ru-RU"/>
        </w:rPr>
        <w:t>(директор</w:t>
      </w:r>
      <w:r w:rsidR="00D70C75">
        <w:rPr>
          <w:rFonts w:eastAsia="Times New Roman"/>
          <w:szCs w:val="28"/>
          <w:lang w:eastAsia="ru-RU"/>
        </w:rPr>
        <w:t xml:space="preserve">-         </w:t>
      </w:r>
      <w:r w:rsidR="00E16809">
        <w:rPr>
          <w:rFonts w:eastAsia="Times New Roman"/>
          <w:szCs w:val="28"/>
          <w:lang w:eastAsia="ru-RU"/>
        </w:rPr>
        <w:t>Барахович В.Г.) та</w:t>
      </w:r>
      <w:r w:rsidR="00E16809" w:rsidRPr="00E16809">
        <w:rPr>
          <w:rFonts w:eastAsia="Times New Roman"/>
          <w:szCs w:val="28"/>
          <w:lang w:eastAsia="ru-RU"/>
        </w:rPr>
        <w:t xml:space="preserve"> </w:t>
      </w:r>
      <w:r w:rsidR="00E16809" w:rsidRPr="00DF096D">
        <w:rPr>
          <w:rFonts w:eastAsia="Times New Roman"/>
          <w:szCs w:val="28"/>
          <w:lang w:eastAsia="ru-RU"/>
        </w:rPr>
        <w:t>КНП «Центр первинної медико-санітарної допомоги» Глухівської міської ради</w:t>
      </w:r>
      <w:r w:rsidR="00E16809">
        <w:rPr>
          <w:rFonts w:eastAsia="Times New Roman"/>
          <w:szCs w:val="28"/>
          <w:lang w:eastAsia="ru-RU"/>
        </w:rPr>
        <w:t xml:space="preserve"> (директор</w:t>
      </w:r>
      <w:r w:rsidR="00D70C75">
        <w:rPr>
          <w:rFonts w:eastAsia="Times New Roman"/>
          <w:szCs w:val="28"/>
          <w:lang w:eastAsia="ru-RU"/>
        </w:rPr>
        <w:t>-</w:t>
      </w:r>
      <w:r w:rsidR="00E16809">
        <w:rPr>
          <w:rFonts w:eastAsia="Times New Roman"/>
          <w:szCs w:val="28"/>
          <w:lang w:eastAsia="ru-RU"/>
        </w:rPr>
        <w:t>Федоряко Л.В.)</w:t>
      </w:r>
      <w:r w:rsidR="00853648">
        <w:rPr>
          <w:rFonts w:eastAsia="Times New Roman"/>
          <w:szCs w:val="28"/>
          <w:lang w:eastAsia="ru-RU"/>
        </w:rPr>
        <w:t xml:space="preserve">, а контроль – на </w:t>
      </w:r>
      <w:r w:rsidR="00853648" w:rsidRPr="00DF096D">
        <w:rPr>
          <w:rFonts w:eastAsia="Times New Roman"/>
          <w:szCs w:val="28"/>
          <w:lang w:eastAsia="ru-RU"/>
        </w:rPr>
        <w:t xml:space="preserve">заступника міського голови з питань діяльності </w:t>
      </w:r>
      <w:r w:rsidR="00853648">
        <w:rPr>
          <w:rFonts w:eastAsia="Times New Roman"/>
          <w:szCs w:val="28"/>
          <w:lang w:eastAsia="ru-RU"/>
        </w:rPr>
        <w:t xml:space="preserve">виконавчих органів міської ради </w:t>
      </w:r>
      <w:r w:rsidR="00D70C75">
        <w:rPr>
          <w:rFonts w:eastAsia="Times New Roman"/>
          <w:szCs w:val="28"/>
          <w:lang w:eastAsia="ru-RU"/>
        </w:rPr>
        <w:t xml:space="preserve"> </w:t>
      </w:r>
      <w:r w:rsidR="00853648" w:rsidRPr="00DF53B8">
        <w:rPr>
          <w:szCs w:val="28"/>
        </w:rPr>
        <w:t>Васильєву М.І</w:t>
      </w:r>
      <w:r w:rsidR="00853648">
        <w:rPr>
          <w:szCs w:val="28"/>
        </w:rPr>
        <w:t>.</w:t>
      </w:r>
      <w:r w:rsidR="00853648" w:rsidRPr="00FE6C23">
        <w:rPr>
          <w:szCs w:val="28"/>
        </w:rPr>
        <w:t xml:space="preserve"> </w:t>
      </w:r>
      <w:r w:rsidR="00853648">
        <w:rPr>
          <w:szCs w:val="28"/>
        </w:rPr>
        <w:t xml:space="preserve">та постійну комісію </w:t>
      </w:r>
      <w:r w:rsidR="00853648" w:rsidRPr="00FE6C23">
        <w:rPr>
          <w:szCs w:val="28"/>
        </w:rPr>
        <w:t>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853648">
        <w:rPr>
          <w:szCs w:val="28"/>
        </w:rPr>
        <w:t xml:space="preserve"> (голова комісії Терещенко І.І.).</w:t>
      </w:r>
    </w:p>
    <w:p w14:paraId="27EBDADD" w14:textId="77777777" w:rsidR="00853648" w:rsidRDefault="00853648" w:rsidP="00853648">
      <w:pPr>
        <w:spacing w:after="0" w:line="259" w:lineRule="auto"/>
        <w:jc w:val="both"/>
        <w:rPr>
          <w:b/>
          <w:szCs w:val="28"/>
        </w:rPr>
      </w:pPr>
    </w:p>
    <w:p w14:paraId="1E381CDD" w14:textId="77777777" w:rsidR="00853648" w:rsidRDefault="00853648" w:rsidP="00853648">
      <w:pPr>
        <w:spacing w:after="0" w:line="240" w:lineRule="auto"/>
        <w:ind w:firstLine="851"/>
        <w:jc w:val="both"/>
        <w:rPr>
          <w:szCs w:val="28"/>
        </w:rPr>
      </w:pPr>
    </w:p>
    <w:p w14:paraId="3C141930" w14:textId="28D09606" w:rsidR="00362833" w:rsidRPr="00EA255B" w:rsidRDefault="00E16809" w:rsidP="00E16809">
      <w:pPr>
        <w:spacing w:after="0" w:line="259" w:lineRule="auto"/>
        <w:jc w:val="both"/>
        <w:rPr>
          <w:b/>
          <w:szCs w:val="28"/>
        </w:rPr>
        <w:sectPr w:rsidR="00362833" w:rsidRPr="00EA255B" w:rsidSect="00B83F40">
          <w:pgSz w:w="11906" w:h="16838"/>
          <w:pgMar w:top="1134" w:right="566" w:bottom="568" w:left="1701" w:header="708" w:footer="708" w:gutter="0"/>
          <w:cols w:space="708"/>
          <w:docGrid w:linePitch="360"/>
        </w:sectPr>
      </w:pPr>
      <w:r>
        <w:rPr>
          <w:b/>
          <w:szCs w:val="28"/>
        </w:rPr>
        <w:t>Міський г</w:t>
      </w:r>
      <w:r w:rsidRPr="00B26FDE">
        <w:rPr>
          <w:b/>
          <w:szCs w:val="28"/>
        </w:rPr>
        <w:t>олова</w:t>
      </w:r>
      <w:r>
        <w:rPr>
          <w:b/>
          <w:szCs w:val="28"/>
        </w:rPr>
        <w:t xml:space="preserve">                                                                        </w:t>
      </w:r>
      <w:r w:rsidRPr="00B26FDE">
        <w:rPr>
          <w:b/>
          <w:szCs w:val="28"/>
        </w:rPr>
        <w:t>Надія  ВАЙЛО</w:t>
      </w:r>
    </w:p>
    <w:p w14:paraId="4D51CBF6" w14:textId="23E43C1B" w:rsidR="00EA255B" w:rsidRPr="00362833" w:rsidRDefault="00EA255B" w:rsidP="00EA255B">
      <w:pPr>
        <w:keepNext/>
        <w:suppressLineNumbers/>
        <w:tabs>
          <w:tab w:val="left" w:pos="13183"/>
          <w:tab w:val="left" w:pos="13467"/>
        </w:tabs>
        <w:spacing w:line="240" w:lineRule="auto"/>
        <w:jc w:val="right"/>
        <w:rPr>
          <w:rFonts w:eastAsia="Calibri"/>
          <w:sz w:val="24"/>
          <w:lang w:val="ru-RU"/>
        </w:rPr>
      </w:pPr>
      <w:r w:rsidRPr="00362833">
        <w:rPr>
          <w:rFonts w:eastAsia="Calibri"/>
          <w:sz w:val="24"/>
          <w:lang w:val="ru-RU"/>
        </w:rPr>
        <w:lastRenderedPageBreak/>
        <w:t>ЗАТВЕРДЖЕНО</w:t>
      </w:r>
    </w:p>
    <w:p w14:paraId="560A8C62" w14:textId="77777777" w:rsidR="00EA255B" w:rsidRPr="00362833" w:rsidRDefault="00EA255B" w:rsidP="00EA255B">
      <w:pPr>
        <w:keepNext/>
        <w:suppressLineNumbers/>
        <w:spacing w:line="240" w:lineRule="auto"/>
        <w:jc w:val="right"/>
        <w:rPr>
          <w:rFonts w:eastAsia="Calibri"/>
          <w:sz w:val="24"/>
          <w:lang w:val="ru-RU"/>
        </w:rPr>
      </w:pPr>
      <w:r w:rsidRPr="00362833">
        <w:rPr>
          <w:rFonts w:eastAsia="Calibri"/>
          <w:sz w:val="24"/>
          <w:lang w:val="ru-RU"/>
        </w:rPr>
        <w:t>рішенням міської ради</w:t>
      </w:r>
    </w:p>
    <w:p w14:paraId="6DB87AA5" w14:textId="1D2AA65C" w:rsidR="00EA255B" w:rsidRPr="00362833" w:rsidRDefault="004247EE" w:rsidP="004247EE">
      <w:pPr>
        <w:keepNext/>
        <w:suppressLineNumbers/>
        <w:spacing w:line="240" w:lineRule="auto"/>
        <w:jc w:val="center"/>
        <w:rPr>
          <w:rFonts w:eastAsia="Calibri"/>
          <w:sz w:val="24"/>
        </w:rPr>
      </w:pPr>
      <w:r>
        <w:rPr>
          <w:rFonts w:eastAsia="Calibri"/>
          <w:sz w:val="24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25.11.2021  № 377</w:t>
      </w:r>
    </w:p>
    <w:p w14:paraId="613BDED6" w14:textId="6D6B8232" w:rsidR="00EA255B" w:rsidRPr="00EA255B" w:rsidRDefault="00EA255B" w:rsidP="00EA255B">
      <w:pPr>
        <w:keepNext/>
        <w:widowControl w:val="0"/>
        <w:autoSpaceDE w:val="0"/>
        <w:autoSpaceDN w:val="0"/>
        <w:adjustRightInd w:val="0"/>
        <w:spacing w:after="0" w:line="240" w:lineRule="auto"/>
        <w:ind w:firstLine="7797"/>
        <w:rPr>
          <w:rFonts w:eastAsia="Calibri"/>
          <w:sz w:val="22"/>
          <w:szCs w:val="24"/>
          <w:lang w:eastAsia="uk-UA"/>
        </w:rPr>
      </w:pPr>
      <w:r w:rsidRPr="00362833">
        <w:rPr>
          <w:rFonts w:eastAsia="Calibri"/>
          <w:sz w:val="22"/>
          <w:szCs w:val="24"/>
          <w:lang w:eastAsia="uk-UA"/>
        </w:rPr>
        <w:t xml:space="preserve">                                                     </w:t>
      </w:r>
      <w:r w:rsidRPr="00EA255B">
        <w:rPr>
          <w:rFonts w:eastAsia="Calibri"/>
          <w:sz w:val="22"/>
          <w:szCs w:val="24"/>
          <w:lang w:eastAsia="uk-UA"/>
        </w:rPr>
        <w:t xml:space="preserve">                        </w:t>
      </w:r>
      <w:r w:rsidRPr="00362833">
        <w:rPr>
          <w:rFonts w:eastAsia="Calibri"/>
          <w:sz w:val="22"/>
          <w:szCs w:val="24"/>
          <w:lang w:eastAsia="uk-UA"/>
        </w:rPr>
        <w:t xml:space="preserve">   </w:t>
      </w:r>
      <w:r>
        <w:rPr>
          <w:rFonts w:eastAsia="Calibri"/>
          <w:sz w:val="22"/>
          <w:szCs w:val="24"/>
          <w:lang w:eastAsia="uk-UA"/>
        </w:rPr>
        <w:t xml:space="preserve">            </w:t>
      </w:r>
      <w:r w:rsidRPr="00362833">
        <w:rPr>
          <w:rFonts w:eastAsia="Calibri"/>
          <w:sz w:val="22"/>
          <w:szCs w:val="24"/>
          <w:lang w:eastAsia="uk-UA"/>
        </w:rPr>
        <w:t>Додаток до Програми</w:t>
      </w:r>
    </w:p>
    <w:p w14:paraId="58974AEC" w14:textId="77777777" w:rsidR="00362833" w:rsidRPr="00362833" w:rsidRDefault="00362833" w:rsidP="00EA255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eastAsia="Calibri"/>
          <w:b/>
          <w:bCs/>
          <w:sz w:val="20"/>
          <w:lang w:eastAsia="uk-UA"/>
        </w:rPr>
      </w:pPr>
    </w:p>
    <w:p w14:paraId="3F222E1B" w14:textId="77777777" w:rsidR="00362833" w:rsidRPr="00362833" w:rsidRDefault="00362833" w:rsidP="00EA255B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bCs/>
          <w:sz w:val="20"/>
          <w:lang w:val="ru-RU" w:eastAsia="uk-UA"/>
        </w:rPr>
      </w:pPr>
      <w:r w:rsidRPr="00362833">
        <w:rPr>
          <w:rFonts w:eastAsia="Calibri"/>
          <w:b/>
          <w:bCs/>
          <w:sz w:val="20"/>
          <w:lang w:eastAsia="uk-UA"/>
        </w:rPr>
        <w:t>НАПРЯМИ ДІЯЛЬНОСТІ ТА ЗАХОДИ КОМПЛЕКСНОЇ МІСЬКОЇ ПРОГРАМИ «ЗДОРОВ’Я ГЛУХІВЧАН»</w:t>
      </w:r>
    </w:p>
    <w:p w14:paraId="1D4F8AA4" w14:textId="77777777" w:rsidR="00362833" w:rsidRPr="00362833" w:rsidRDefault="00362833" w:rsidP="00EA255B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/>
          <w:sz w:val="24"/>
          <w:szCs w:val="24"/>
          <w:lang w:eastAsia="uk-UA"/>
        </w:rPr>
      </w:pPr>
      <w:r w:rsidRPr="00362833">
        <w:rPr>
          <w:rFonts w:eastAsia="Calibri"/>
          <w:b/>
          <w:bCs/>
          <w:sz w:val="20"/>
          <w:lang w:eastAsia="uk-UA"/>
        </w:rPr>
        <w:t>НА 2020</w:t>
      </w:r>
      <w:r w:rsidRPr="00362833">
        <w:rPr>
          <w:rFonts w:eastAsia="Calibri"/>
          <w:b/>
          <w:bCs/>
          <w:sz w:val="20"/>
          <w:lang w:val="en-US" w:eastAsia="uk-UA"/>
        </w:rPr>
        <w:t>–</w:t>
      </w:r>
      <w:r w:rsidRPr="00362833">
        <w:rPr>
          <w:rFonts w:eastAsia="Calibri"/>
          <w:b/>
          <w:bCs/>
          <w:sz w:val="20"/>
          <w:lang w:eastAsia="uk-UA"/>
        </w:rPr>
        <w:t>2024 РОКИ</w:t>
      </w:r>
    </w:p>
    <w:tbl>
      <w:tblPr>
        <w:tblpPr w:leftFromText="180" w:rightFromText="180" w:vertAnchor="text" w:horzAnchor="margin" w:tblpX="-427" w:tblpY="166"/>
        <w:tblW w:w="1552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2268"/>
        <w:gridCol w:w="1692"/>
        <w:gridCol w:w="151"/>
        <w:gridCol w:w="983"/>
        <w:gridCol w:w="151"/>
        <w:gridCol w:w="1563"/>
        <w:gridCol w:w="138"/>
        <w:gridCol w:w="1138"/>
        <w:gridCol w:w="1134"/>
        <w:gridCol w:w="1134"/>
        <w:gridCol w:w="1134"/>
        <w:gridCol w:w="1134"/>
        <w:gridCol w:w="2126"/>
      </w:tblGrid>
      <w:tr w:rsidR="00362833" w:rsidRPr="00362833" w14:paraId="76AC627A" w14:textId="77777777" w:rsidTr="00760AE2">
        <w:trPr>
          <w:trHeight w:val="191"/>
          <w:tblHeader/>
        </w:trPr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67E56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№</w:t>
            </w:r>
          </w:p>
          <w:p w14:paraId="35A96B08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пор.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BD7D1" w14:textId="77777777" w:rsidR="00362833" w:rsidRPr="00362833" w:rsidRDefault="00362833" w:rsidP="00760AE2">
            <w:pPr>
              <w:widowControl w:val="0"/>
              <w:spacing w:after="0" w:line="240" w:lineRule="auto"/>
              <w:ind w:right="-57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Заходи Програми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276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Відповідальні виконавці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3A1EC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Термін виконання заходу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7B865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Джерела фінансування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9D67B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 xml:space="preserve">Орієнтовні обсяги фінансування </w:t>
            </w:r>
          </w:p>
          <w:p w14:paraId="24C5F3B8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(тис.грн),</w:t>
            </w:r>
          </w:p>
          <w:p w14:paraId="592394D0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у тому числі по роках: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0C787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Очікуваний</w:t>
            </w:r>
          </w:p>
          <w:p w14:paraId="2FC36953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 xml:space="preserve"> результат</w:t>
            </w:r>
          </w:p>
        </w:tc>
      </w:tr>
      <w:tr w:rsidR="00362833" w:rsidRPr="00362833" w14:paraId="2B006AC3" w14:textId="77777777" w:rsidTr="00760AE2">
        <w:trPr>
          <w:trHeight w:val="122"/>
          <w:tblHeader/>
        </w:trPr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CD8B" w14:textId="77777777" w:rsidR="00362833" w:rsidRPr="00362833" w:rsidRDefault="00362833" w:rsidP="00760AE2">
            <w:pPr>
              <w:widowControl w:val="0"/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C24A4" w14:textId="77777777" w:rsidR="00362833" w:rsidRPr="00362833" w:rsidRDefault="00362833" w:rsidP="00760AE2">
            <w:pPr>
              <w:widowControl w:val="0"/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66493" w14:textId="77777777" w:rsidR="00362833" w:rsidRPr="00362833" w:rsidRDefault="00362833" w:rsidP="00760AE2">
            <w:pPr>
              <w:widowControl w:val="0"/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D0956" w14:textId="77777777" w:rsidR="00362833" w:rsidRPr="00362833" w:rsidRDefault="00362833" w:rsidP="00760AE2">
            <w:pPr>
              <w:widowControl w:val="0"/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BE8FC" w14:textId="77777777" w:rsidR="00362833" w:rsidRPr="00362833" w:rsidRDefault="00362833" w:rsidP="00760AE2">
            <w:pPr>
              <w:widowControl w:val="0"/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5BCA0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21EFD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BBA15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EA03A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5C0CA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2024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1D8A1" w14:textId="77777777" w:rsidR="00362833" w:rsidRPr="00362833" w:rsidRDefault="00362833" w:rsidP="00760AE2">
            <w:pPr>
              <w:widowControl w:val="0"/>
              <w:spacing w:after="0" w:line="240" w:lineRule="auto"/>
              <w:rPr>
                <w:rFonts w:eastAsia="Calibri"/>
                <w:sz w:val="20"/>
                <w:lang w:val="en-US" w:eastAsia="uk-UA"/>
              </w:rPr>
            </w:pPr>
          </w:p>
        </w:tc>
      </w:tr>
      <w:tr w:rsidR="00362833" w:rsidRPr="00362833" w14:paraId="00617343" w14:textId="77777777" w:rsidTr="00760AE2">
        <w:trPr>
          <w:trHeight w:val="28"/>
          <w:tblHeader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C7F40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A8DDE" w14:textId="77777777" w:rsidR="00362833" w:rsidRPr="00362833" w:rsidRDefault="00362833" w:rsidP="00760AE2">
            <w:pPr>
              <w:widowControl w:val="0"/>
              <w:spacing w:after="0" w:line="240" w:lineRule="auto"/>
              <w:ind w:right="-57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172C2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C7902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B1737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6A2DA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24111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6E1AD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C72AC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7E9FD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88BA1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  <w:r w:rsidRPr="00362833">
              <w:rPr>
                <w:rFonts w:eastAsia="Calibri"/>
                <w:sz w:val="20"/>
                <w:lang w:val="en-US" w:eastAsia="uk-UA"/>
              </w:rPr>
              <w:t>10</w:t>
            </w:r>
          </w:p>
        </w:tc>
      </w:tr>
      <w:tr w:rsidR="00362833" w:rsidRPr="00362833" w14:paraId="4FCD36D2" w14:textId="77777777" w:rsidTr="00760AE2">
        <w:trPr>
          <w:trHeight w:val="5012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58F87AA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E5452AF" w14:textId="77777777" w:rsidR="00362833" w:rsidRPr="00362833" w:rsidRDefault="00362833" w:rsidP="00760AE2">
            <w:pPr>
              <w:widowControl w:val="0"/>
              <w:spacing w:after="0" w:line="240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Виконання соціальних гарантій для пільгових категорій глухівчан у частині безоплатного та пільгового відпуску лікарських засобів за рецептами лікарів у разі амбулаторного лікування (постанова Кабінету Міністрів України від 17.08.1998 № 1303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захворювань») та орфанних захворювань шляхом відшкодування їх вартості аптечним закладам</w:t>
            </w:r>
          </w:p>
          <w:p w14:paraId="63F4E833" w14:textId="77777777" w:rsidR="00362833" w:rsidRPr="00362833" w:rsidRDefault="00362833" w:rsidP="00760AE2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right="-57"/>
              <w:contextualSpacing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Пільгові рецепти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7CEA8F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2" w:firstLine="68"/>
              <w:jc w:val="center"/>
              <w:rPr>
                <w:rFonts w:eastAsia="Calibri"/>
                <w:spacing w:val="-8"/>
                <w:sz w:val="20"/>
                <w:lang w:eastAsia="uk-UA"/>
              </w:rPr>
            </w:pPr>
            <w:r w:rsidRPr="00362833">
              <w:rPr>
                <w:rFonts w:eastAsia="Calibri"/>
                <w:spacing w:val="-12"/>
                <w:sz w:val="20"/>
                <w:lang w:eastAsia="uk-UA"/>
              </w:rPr>
              <w:t>Виконавчий комітет</w:t>
            </w:r>
            <w:r w:rsidRPr="00362833">
              <w:rPr>
                <w:rFonts w:eastAsia="Calibri"/>
                <w:spacing w:val="-8"/>
                <w:sz w:val="20"/>
                <w:lang w:eastAsia="uk-UA"/>
              </w:rPr>
              <w:t>,</w:t>
            </w:r>
          </w:p>
          <w:p w14:paraId="643F375B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КНП «ЦПМСД»,</w:t>
            </w:r>
          </w:p>
          <w:p w14:paraId="683B7BDE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 xml:space="preserve"> </w:t>
            </w:r>
            <w:r w:rsidRPr="00362833">
              <w:rPr>
                <w:rFonts w:eastAsia="Calibri"/>
                <w:spacing w:val="-8"/>
                <w:sz w:val="20"/>
                <w:lang w:eastAsia="uk-UA"/>
              </w:rPr>
              <w:t>КНП «Глухівська міська лікарня»</w:t>
            </w:r>
          </w:p>
          <w:p w14:paraId="4D0BDD5F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</w:p>
          <w:p w14:paraId="5B386AAA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</w:p>
          <w:p w14:paraId="1E60DDD7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</w:p>
          <w:p w14:paraId="052B5208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</w:p>
          <w:p w14:paraId="69F6B6F9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</w:p>
          <w:p w14:paraId="38D665E5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</w:p>
          <w:p w14:paraId="140FCA33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</w:p>
          <w:p w14:paraId="3CCCCF5C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</w:p>
          <w:p w14:paraId="183BC52E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</w:p>
          <w:p w14:paraId="4808377F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</w:p>
          <w:p w14:paraId="7E45EF68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</w:p>
          <w:p w14:paraId="5BFE54AD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</w:p>
          <w:p w14:paraId="47036044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</w:p>
          <w:p w14:paraId="6790EE5D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</w:p>
          <w:p w14:paraId="3E154193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</w:p>
          <w:p w14:paraId="50816B6F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</w:p>
          <w:p w14:paraId="100362A9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</w:p>
          <w:p w14:paraId="6CEC9EFF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pacing w:val="-8"/>
                <w:sz w:val="20"/>
                <w:lang w:val="en-US" w:eastAsia="uk-UA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9C7FEB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2020–</w:t>
            </w:r>
            <w:r w:rsidRPr="00362833">
              <w:rPr>
                <w:rFonts w:eastAsia="Calibri"/>
                <w:sz w:val="20"/>
                <w:lang w:val="en-US" w:eastAsia="uk-UA"/>
              </w:rPr>
              <w:t>2</w:t>
            </w:r>
            <w:r w:rsidRPr="00362833">
              <w:rPr>
                <w:rFonts w:eastAsia="Calibri"/>
                <w:sz w:val="20"/>
                <w:lang w:eastAsia="uk-UA"/>
              </w:rPr>
              <w:t>024 роки</w:t>
            </w:r>
          </w:p>
          <w:p w14:paraId="2AE427C6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DD6A2C3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E2EBF6B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2726EFE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B1901AE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9625044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BAE3BA8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6339F01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567D6AF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BA3D1F0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6B9C046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F122057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56F5417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AF9CFD2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CA6807C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A9BDCAD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86DCB91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72730AD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5831CC3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1F33C5C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B5F4EE5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26266E1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411AEB6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Міський бюджет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6850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176A9FD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0644272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1561336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E2BEBEF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607308E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CDE6D75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C1A1258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F3EA917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1E99937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9A7C639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46C3A45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704406E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928B439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996B6A4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5E97371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7FE82EE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9F1A5DF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6754BCD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CE9F7FA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6DAF915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350</w:t>
            </w:r>
          </w:p>
          <w:p w14:paraId="19924424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lang w:val="en-US" w:eastAsia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E4AF" w14:textId="77777777" w:rsidR="00362833" w:rsidRPr="00362833" w:rsidRDefault="00362833" w:rsidP="00760AE2">
            <w:pPr>
              <w:widowControl w:val="0"/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14:paraId="6FEDCB9D" w14:textId="77777777" w:rsidR="00362833" w:rsidRPr="00362833" w:rsidRDefault="00362833" w:rsidP="00760AE2">
            <w:pPr>
              <w:widowControl w:val="0"/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14:paraId="10A92F2A" w14:textId="77777777" w:rsidR="00362833" w:rsidRPr="00362833" w:rsidRDefault="00362833" w:rsidP="00760AE2">
            <w:pPr>
              <w:widowControl w:val="0"/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14:paraId="45830BBD" w14:textId="77777777" w:rsidR="00362833" w:rsidRPr="00362833" w:rsidRDefault="00362833" w:rsidP="00760AE2">
            <w:pPr>
              <w:widowControl w:val="0"/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14:paraId="4F663550" w14:textId="77777777" w:rsidR="00362833" w:rsidRPr="00362833" w:rsidRDefault="00362833" w:rsidP="00760AE2">
            <w:pPr>
              <w:widowControl w:val="0"/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14:paraId="1F182E3C" w14:textId="77777777" w:rsidR="00362833" w:rsidRPr="00362833" w:rsidRDefault="00362833" w:rsidP="00760AE2">
            <w:pPr>
              <w:widowControl w:val="0"/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14:paraId="7DB2640C" w14:textId="77777777" w:rsidR="00362833" w:rsidRPr="00362833" w:rsidRDefault="00362833" w:rsidP="00760AE2">
            <w:pPr>
              <w:widowControl w:val="0"/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14:paraId="3FB51FAA" w14:textId="77777777" w:rsidR="00362833" w:rsidRPr="00362833" w:rsidRDefault="00362833" w:rsidP="00760AE2">
            <w:pPr>
              <w:widowControl w:val="0"/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14:paraId="228C879D" w14:textId="77777777" w:rsidR="00362833" w:rsidRPr="00362833" w:rsidRDefault="00362833" w:rsidP="00760AE2">
            <w:pPr>
              <w:widowControl w:val="0"/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14:paraId="043B571F" w14:textId="77777777" w:rsidR="00362833" w:rsidRPr="00362833" w:rsidRDefault="00362833" w:rsidP="00760AE2">
            <w:pPr>
              <w:widowControl w:val="0"/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14:paraId="738A05DE" w14:textId="77777777" w:rsidR="00362833" w:rsidRPr="00362833" w:rsidRDefault="00362833" w:rsidP="00760AE2">
            <w:pPr>
              <w:widowControl w:val="0"/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14:paraId="11100C0A" w14:textId="77777777" w:rsidR="00362833" w:rsidRPr="00362833" w:rsidRDefault="00362833" w:rsidP="00760AE2">
            <w:pPr>
              <w:widowControl w:val="0"/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14:paraId="2FAA8ECF" w14:textId="77777777" w:rsidR="00362833" w:rsidRPr="00362833" w:rsidRDefault="00362833" w:rsidP="00760AE2">
            <w:pPr>
              <w:widowControl w:val="0"/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14:paraId="3D35775D" w14:textId="77777777" w:rsidR="00362833" w:rsidRPr="00362833" w:rsidRDefault="00362833" w:rsidP="00760AE2">
            <w:pPr>
              <w:widowControl w:val="0"/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14:paraId="4730EE4C" w14:textId="77777777" w:rsidR="00362833" w:rsidRPr="00362833" w:rsidRDefault="00362833" w:rsidP="00760AE2">
            <w:pPr>
              <w:widowControl w:val="0"/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14:paraId="3B32A656" w14:textId="77777777" w:rsidR="00362833" w:rsidRPr="00362833" w:rsidRDefault="00362833" w:rsidP="00760AE2">
            <w:pPr>
              <w:widowControl w:val="0"/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14:paraId="21240B15" w14:textId="77777777" w:rsidR="00362833" w:rsidRPr="00362833" w:rsidRDefault="00362833" w:rsidP="00760AE2">
            <w:pPr>
              <w:widowControl w:val="0"/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14:paraId="7EC9F64C" w14:textId="77777777" w:rsidR="00362833" w:rsidRPr="00362833" w:rsidRDefault="00362833" w:rsidP="00760AE2">
            <w:pPr>
              <w:widowControl w:val="0"/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14:paraId="24FAC15D" w14:textId="77777777" w:rsidR="00362833" w:rsidRPr="00362833" w:rsidRDefault="00362833" w:rsidP="00760AE2">
            <w:pPr>
              <w:widowControl w:val="0"/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14:paraId="42D8DB16" w14:textId="77777777" w:rsidR="00362833" w:rsidRPr="00362833" w:rsidRDefault="00362833" w:rsidP="00760AE2">
            <w:pPr>
              <w:widowControl w:val="0"/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14:paraId="1459ADB7" w14:textId="77777777" w:rsidR="00362833" w:rsidRPr="00362833" w:rsidRDefault="00362833" w:rsidP="00760AE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lang w:val="ru-RU" w:eastAsia="uk-UA"/>
              </w:rPr>
            </w:pPr>
            <w:r w:rsidRPr="00362833">
              <w:rPr>
                <w:rFonts w:eastAsia="Calibri"/>
                <w:sz w:val="20"/>
                <w:lang w:val="ru-RU" w:eastAsia="uk-UA"/>
              </w:rPr>
              <w:t>400</w:t>
            </w:r>
          </w:p>
          <w:p w14:paraId="4F6A0D56" w14:textId="77777777" w:rsidR="00362833" w:rsidRPr="00362833" w:rsidRDefault="00362833" w:rsidP="00760AE2">
            <w:pPr>
              <w:widowControl w:val="0"/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7D80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F716880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CC2B789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507F616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D787260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0C8922F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99CEF97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4A03784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17E9D9D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17187FF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B7B1423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BC035AA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7D7A860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763611D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A91614A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64E1FDD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E291BCE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A1C825B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2C1B2B4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BF16E77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827CB94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val="en-US" w:eastAsia="uk-UA"/>
              </w:rPr>
            </w:pPr>
            <w:r w:rsidRPr="00362833">
              <w:rPr>
                <w:rFonts w:eastAsia="Calibri"/>
                <w:sz w:val="20"/>
                <w:lang w:val="en-US" w:eastAsia="uk-UA"/>
              </w:rPr>
              <w:t>2</w:t>
            </w:r>
            <w:r w:rsidRPr="00362833">
              <w:rPr>
                <w:rFonts w:eastAsia="Calibri"/>
                <w:sz w:val="20"/>
                <w:lang w:eastAsia="uk-UA"/>
              </w:rPr>
              <w:t>0</w:t>
            </w:r>
            <w:r w:rsidRPr="00362833">
              <w:rPr>
                <w:rFonts w:eastAsia="Calibri"/>
                <w:sz w:val="20"/>
                <w:lang w:val="en-US" w:eastAsia="uk-UA"/>
              </w:rPr>
              <w:t>0</w:t>
            </w:r>
          </w:p>
          <w:p w14:paraId="29B9F2D0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DA4EDC0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B41D6F0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7DF7626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2C47C26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6DBB0AC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5157B6B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42C95E8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D7FBD8C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8977CA7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695CF83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C469AF3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BB32541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2A92BAC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EFD1F1B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F9F1C6F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612AF0E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5D29908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B45A5F1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9FBE6D0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FD2B8B7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20527C2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  <w:r w:rsidRPr="00362833">
              <w:rPr>
                <w:rFonts w:eastAsia="Calibri"/>
                <w:sz w:val="20"/>
                <w:lang w:val="en-US" w:eastAsia="uk-UA"/>
              </w:rPr>
              <w:t>2</w:t>
            </w:r>
            <w:r w:rsidRPr="00362833">
              <w:rPr>
                <w:rFonts w:eastAsia="Calibri"/>
                <w:sz w:val="20"/>
                <w:lang w:eastAsia="uk-UA"/>
              </w:rPr>
              <w:t>0</w:t>
            </w:r>
            <w:r w:rsidRPr="00362833">
              <w:rPr>
                <w:rFonts w:eastAsia="Calibri"/>
                <w:sz w:val="20"/>
                <w:lang w:val="en-US" w:eastAsia="uk-UA"/>
              </w:rPr>
              <w:t>0</w:t>
            </w:r>
          </w:p>
          <w:p w14:paraId="7AD3312A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2037C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51C5CD4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C21EE03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CB49705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71281EC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C0EEBD0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379636E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2E836C6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18A0C2B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80196FA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009DEFF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5BC9EE0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027C0BC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019A6C3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31F4C8B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2C84E02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9657093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39CAD0A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CA7395D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65091BB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BF390F8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  <w:r w:rsidRPr="00362833">
              <w:rPr>
                <w:rFonts w:eastAsia="Calibri"/>
                <w:sz w:val="20"/>
                <w:lang w:val="en-US" w:eastAsia="uk-UA"/>
              </w:rPr>
              <w:t>2</w:t>
            </w:r>
            <w:r w:rsidRPr="00362833">
              <w:rPr>
                <w:rFonts w:eastAsia="Calibri"/>
                <w:sz w:val="20"/>
                <w:lang w:eastAsia="uk-UA"/>
              </w:rPr>
              <w:t>0</w:t>
            </w:r>
            <w:r w:rsidRPr="00362833">
              <w:rPr>
                <w:rFonts w:eastAsia="Calibri"/>
                <w:sz w:val="20"/>
                <w:lang w:val="en-US" w:eastAsia="uk-UA"/>
              </w:rPr>
              <w:t>0</w:t>
            </w:r>
          </w:p>
          <w:p w14:paraId="0A0D525D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C1D6C36" w14:textId="77777777" w:rsidR="00362833" w:rsidRPr="00362833" w:rsidRDefault="00362833" w:rsidP="00760AE2">
            <w:pPr>
              <w:widowControl w:val="0"/>
              <w:tabs>
                <w:tab w:val="left" w:pos="3370"/>
              </w:tabs>
              <w:spacing w:after="0" w:line="240" w:lineRule="auto"/>
              <w:ind w:left="-57" w:right="-57"/>
              <w:rPr>
                <w:rFonts w:eastAsia="Calibri"/>
                <w:sz w:val="20"/>
                <w:lang w:val="ru-RU"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Забезпечення хворих безкоштовними препаратами  лікарськи</w:t>
            </w:r>
            <w:r w:rsidRPr="00362833">
              <w:rPr>
                <w:rFonts w:eastAsia="Calibri"/>
                <w:sz w:val="20"/>
                <w:lang w:val="ru-RU" w:eastAsia="uk-UA"/>
              </w:rPr>
              <w:t>ми</w:t>
            </w:r>
            <w:r w:rsidRPr="00362833">
              <w:rPr>
                <w:rFonts w:eastAsia="Calibri"/>
                <w:sz w:val="20"/>
                <w:lang w:eastAsia="uk-UA"/>
              </w:rPr>
              <w:t xml:space="preserve"> засоб</w:t>
            </w:r>
            <w:r w:rsidRPr="00362833">
              <w:rPr>
                <w:rFonts w:eastAsia="Calibri"/>
                <w:sz w:val="20"/>
                <w:lang w:val="ru-RU" w:eastAsia="uk-UA"/>
              </w:rPr>
              <w:t>ами за рецептами лікарів. Покращення якості життя та уникнення ускладненнь у пацієнті</w:t>
            </w:r>
          </w:p>
        </w:tc>
      </w:tr>
      <w:tr w:rsidR="00362833" w:rsidRPr="00362833" w14:paraId="7AF4E23C" w14:textId="77777777" w:rsidTr="00760AE2">
        <w:trPr>
          <w:trHeight w:val="7787"/>
        </w:trPr>
        <w:tc>
          <w:tcPr>
            <w:tcW w:w="7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D0303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295313" w14:textId="77777777" w:rsidR="00362833" w:rsidRPr="00362833" w:rsidRDefault="00362833" w:rsidP="00760AE2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right="-57"/>
              <w:contextualSpacing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Орфанні захворювання, саме</w:t>
            </w:r>
          </w:p>
          <w:p w14:paraId="4064B03B" w14:textId="77777777" w:rsidR="00362833" w:rsidRPr="00362833" w:rsidRDefault="00362833" w:rsidP="00760AE2">
            <w:pPr>
              <w:widowControl w:val="0"/>
              <w:spacing w:after="0" w:line="240" w:lineRule="auto"/>
              <w:ind w:left="643" w:right="-57"/>
              <w:contextualSpacing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- дітей,хворих на рідкісні хвороби кістково-мязевої системи та сполучної тканини(ювенільний ревматоїдний артрит)</w:t>
            </w:r>
          </w:p>
          <w:p w14:paraId="71C9A757" w14:textId="77777777" w:rsidR="00362833" w:rsidRPr="00362833" w:rsidRDefault="00362833" w:rsidP="00760AE2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right="-57"/>
              <w:contextualSpacing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Хворих на ріднісні хвороби системи кровообігу (первинна легенева гіпертензія)</w:t>
            </w:r>
          </w:p>
          <w:p w14:paraId="6025A1A0" w14:textId="77777777" w:rsidR="00362833" w:rsidRPr="00362833" w:rsidRDefault="00362833" w:rsidP="00760AE2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right="-57"/>
              <w:contextualSpacing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Хворих на рідкісні злоякісні новооутворення (забезпечення калоприймачами)</w:t>
            </w:r>
          </w:p>
          <w:p w14:paraId="1EB65C0E" w14:textId="77777777" w:rsidR="00362833" w:rsidRPr="00362833" w:rsidRDefault="00362833" w:rsidP="00760AE2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right="-57"/>
              <w:contextualSpacing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Хворих на фенілкетонурію</w:t>
            </w:r>
          </w:p>
          <w:p w14:paraId="54F65243" w14:textId="77777777" w:rsidR="00362833" w:rsidRPr="00362833" w:rsidRDefault="00362833" w:rsidP="00760AE2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right="-57"/>
              <w:contextualSpacing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Хворих на рідкісні хвороби крові (генетична аномалія лейкоцитів)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EB1A1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pacing w:val="-12"/>
                <w:sz w:val="20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12670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251C4BF7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val="ru-RU"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Міський</w:t>
            </w:r>
          </w:p>
          <w:p w14:paraId="499AFBD3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бюджет, всього:</w:t>
            </w:r>
          </w:p>
          <w:p w14:paraId="59BBB73A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В т. ч.: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71034A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797F1D8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val="en-US"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373</w:t>
            </w:r>
          </w:p>
          <w:p w14:paraId="5B25BBA4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19C6A0E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89D6F01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268</w:t>
            </w:r>
          </w:p>
          <w:p w14:paraId="4AB863FC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EE0A6AC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B66CC15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1B012EE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AD2EB01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88E8E90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FFFCDE7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38AFB78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5DE21A8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5BDF5A3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3852C42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50</w:t>
            </w:r>
          </w:p>
          <w:p w14:paraId="26FFA2BD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813006E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C0458A6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DC9A63B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BFAFBAE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695F850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263CE15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9E5DE3D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55</w:t>
            </w:r>
          </w:p>
          <w:p w14:paraId="528B7F22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C99254D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A38CEAB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05D4BD6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6334926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88A330A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8D4C067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4E60AFA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50</w:t>
            </w:r>
          </w:p>
          <w:p w14:paraId="384017AD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DD90F42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B2B0E6C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DD52EF6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6775229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97AA9C" w14:textId="77777777" w:rsidR="00362833" w:rsidRPr="00362833" w:rsidRDefault="00362833" w:rsidP="00760AE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77919F6" w14:textId="77777777" w:rsidR="00362833" w:rsidRPr="00362833" w:rsidRDefault="00362833" w:rsidP="00760AE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lang w:val="en-US"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250</w:t>
            </w:r>
          </w:p>
          <w:p w14:paraId="6BE5AC6F" w14:textId="77777777" w:rsidR="00362833" w:rsidRPr="00362833" w:rsidRDefault="00362833" w:rsidP="00760AE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651515C2" w14:textId="77777777" w:rsidR="00362833" w:rsidRPr="00362833" w:rsidRDefault="00362833" w:rsidP="00760AE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4F0A1FE" w14:textId="77777777" w:rsidR="00362833" w:rsidRPr="00362833" w:rsidRDefault="00362833" w:rsidP="00760AE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86</w:t>
            </w:r>
          </w:p>
          <w:p w14:paraId="4E838A67" w14:textId="77777777" w:rsidR="00362833" w:rsidRPr="00362833" w:rsidRDefault="00362833" w:rsidP="00760AE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27617872" w14:textId="77777777" w:rsidR="00362833" w:rsidRPr="00362833" w:rsidRDefault="00362833" w:rsidP="00760AE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1567DE3" w14:textId="77777777" w:rsidR="00362833" w:rsidRPr="00362833" w:rsidRDefault="00362833" w:rsidP="00760AE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E284A73" w14:textId="77777777" w:rsidR="00362833" w:rsidRPr="00362833" w:rsidRDefault="00362833" w:rsidP="00760AE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ABD0793" w14:textId="77777777" w:rsidR="00362833" w:rsidRPr="00362833" w:rsidRDefault="00362833" w:rsidP="00760AE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0D87E86" w14:textId="77777777" w:rsidR="00362833" w:rsidRPr="00362833" w:rsidRDefault="00362833" w:rsidP="00760AE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C7AB8B7" w14:textId="77777777" w:rsidR="00362833" w:rsidRPr="00362833" w:rsidRDefault="00362833" w:rsidP="00760AE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B0D1CC0" w14:textId="77777777" w:rsidR="00362833" w:rsidRPr="00362833" w:rsidRDefault="00362833" w:rsidP="00760AE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114A42D" w14:textId="77777777" w:rsidR="00362833" w:rsidRPr="00362833" w:rsidRDefault="00362833" w:rsidP="00760AE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FEB358D" w14:textId="77777777" w:rsidR="00362833" w:rsidRPr="00362833" w:rsidRDefault="00362833" w:rsidP="00760AE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D724EF2" w14:textId="77777777" w:rsidR="00362833" w:rsidRPr="00362833" w:rsidRDefault="00362833" w:rsidP="00760AE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50</w:t>
            </w:r>
          </w:p>
          <w:p w14:paraId="154B62F9" w14:textId="77777777" w:rsidR="00362833" w:rsidRPr="00362833" w:rsidRDefault="00362833" w:rsidP="00760AE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0820A1C2" w14:textId="77777777" w:rsidR="00362833" w:rsidRPr="00362833" w:rsidRDefault="00362833" w:rsidP="00760AE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6EA44E6" w14:textId="77777777" w:rsidR="00362833" w:rsidRPr="00362833" w:rsidRDefault="00362833" w:rsidP="00760AE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46218F3" w14:textId="77777777" w:rsidR="00362833" w:rsidRPr="00362833" w:rsidRDefault="00362833" w:rsidP="00760AE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264039D" w14:textId="77777777" w:rsidR="00362833" w:rsidRPr="00362833" w:rsidRDefault="00362833" w:rsidP="00760AE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1EB4FA3" w14:textId="77777777" w:rsidR="00362833" w:rsidRPr="00362833" w:rsidRDefault="00362833" w:rsidP="00760AE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B5B037F" w14:textId="77777777" w:rsidR="00362833" w:rsidRPr="00362833" w:rsidRDefault="00362833" w:rsidP="00760AE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DA20376" w14:textId="77777777" w:rsidR="00362833" w:rsidRPr="00362833" w:rsidRDefault="00362833" w:rsidP="00760AE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lang w:val="en-US"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5</w:t>
            </w:r>
            <w:r w:rsidRPr="00362833">
              <w:rPr>
                <w:rFonts w:eastAsia="Calibri"/>
                <w:sz w:val="20"/>
                <w:lang w:val="en-US" w:eastAsia="uk-UA"/>
              </w:rPr>
              <w:t>5</w:t>
            </w:r>
          </w:p>
          <w:p w14:paraId="4B6BCE63" w14:textId="77777777" w:rsidR="00362833" w:rsidRPr="00362833" w:rsidRDefault="00362833" w:rsidP="00760AE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01D98402" w14:textId="77777777" w:rsidR="00362833" w:rsidRPr="00362833" w:rsidRDefault="00362833" w:rsidP="00760AE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0AA049D" w14:textId="77777777" w:rsidR="00362833" w:rsidRPr="00362833" w:rsidRDefault="00362833" w:rsidP="00760AE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57FC43E" w14:textId="77777777" w:rsidR="00362833" w:rsidRPr="00362833" w:rsidRDefault="00362833" w:rsidP="00760AE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59</w:t>
            </w:r>
          </w:p>
          <w:p w14:paraId="71985AC2" w14:textId="77777777" w:rsidR="00362833" w:rsidRPr="00362833" w:rsidRDefault="00362833" w:rsidP="00760AE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CDEB551" w14:textId="77777777" w:rsidR="00362833" w:rsidRPr="00362833" w:rsidRDefault="00362833" w:rsidP="00760AE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06DED38C" w14:textId="77777777" w:rsidR="00362833" w:rsidRPr="00362833" w:rsidRDefault="00362833" w:rsidP="00760AE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2D6663B9" w14:textId="77777777" w:rsidR="00362833" w:rsidRPr="00362833" w:rsidRDefault="00362833" w:rsidP="00760AE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C0C7D15" w14:textId="77777777" w:rsidR="00362833" w:rsidRPr="00362833" w:rsidRDefault="00362833" w:rsidP="00760AE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6277668" w14:textId="77777777" w:rsidR="00362833" w:rsidRPr="00362833" w:rsidRDefault="00362833" w:rsidP="00760AE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2F63D37" w14:textId="77777777" w:rsidR="00362833" w:rsidRPr="00362833" w:rsidRDefault="00362833" w:rsidP="00760AE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B971AC2" w14:textId="77777777" w:rsidR="00362833" w:rsidRPr="00362833" w:rsidRDefault="00362833" w:rsidP="00760AE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EEA4BAA" w14:textId="77777777" w:rsidR="00362833" w:rsidRPr="00362833" w:rsidRDefault="00362833" w:rsidP="00760AE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65724D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7DEE0FE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val="en-US"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261</w:t>
            </w:r>
          </w:p>
          <w:p w14:paraId="6C6A5533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46537911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0B585E9D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126</w:t>
            </w:r>
          </w:p>
          <w:p w14:paraId="583273EB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295D1C5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89D2C69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0BD9AAC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34E3B338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1E5F3334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453C0CC9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2BC34C05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7E481CDA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2F87CA83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0770CC0D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50</w:t>
            </w:r>
          </w:p>
          <w:p w14:paraId="0D50B4A4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6C2EA79B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4E0CFB5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F8D29E5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58D198B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119E427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19529359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0FEB7562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val="en-US" w:eastAsia="uk-UA"/>
              </w:rPr>
            </w:pPr>
            <w:r w:rsidRPr="00362833">
              <w:rPr>
                <w:rFonts w:eastAsia="Calibri"/>
                <w:sz w:val="20"/>
                <w:lang w:val="en-US" w:eastAsia="uk-UA"/>
              </w:rPr>
              <w:t>55</w:t>
            </w:r>
          </w:p>
          <w:p w14:paraId="5702DEFB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24312DBC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DB44404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7A20234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rPr>
                <w:rFonts w:eastAsia="Calibri"/>
                <w:sz w:val="20"/>
                <w:lang w:eastAsia="uk-UA"/>
              </w:rPr>
            </w:pPr>
          </w:p>
          <w:p w14:paraId="7D3B59EE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rPr>
                <w:rFonts w:eastAsia="Calibri"/>
                <w:sz w:val="20"/>
                <w:lang w:eastAsia="uk-UA"/>
              </w:rPr>
            </w:pPr>
          </w:p>
          <w:p w14:paraId="68F605E1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414C83D9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2F6AE005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30</w:t>
            </w:r>
          </w:p>
          <w:p w14:paraId="3220DE88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205E285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6CFDD5D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F6BF27C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B422D47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CFD967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4D431BD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261</w:t>
            </w:r>
          </w:p>
          <w:p w14:paraId="3B84FA19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777B7422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56234180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126</w:t>
            </w:r>
          </w:p>
          <w:p w14:paraId="21949CCD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D501B05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52971A5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1F9B730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3F563A8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7FD1F37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4A36323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B1F0D9B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159CF9E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D7ED835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1639541B" w14:textId="77777777" w:rsidR="00362833" w:rsidRPr="00362833" w:rsidRDefault="00362833" w:rsidP="00760AE2">
            <w:pPr>
              <w:widowControl w:val="0"/>
              <w:spacing w:after="0" w:line="240" w:lineRule="auto"/>
              <w:ind w:right="-57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50</w:t>
            </w:r>
          </w:p>
          <w:p w14:paraId="305C4409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5EAAD7E6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B296918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EB1B60D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2A205FC" w14:textId="77777777" w:rsidR="00362833" w:rsidRPr="00362833" w:rsidRDefault="00362833" w:rsidP="00760AE2">
            <w:pPr>
              <w:widowControl w:val="0"/>
              <w:spacing w:after="0" w:line="240" w:lineRule="auto"/>
              <w:ind w:right="-57"/>
              <w:rPr>
                <w:rFonts w:eastAsia="Calibri"/>
                <w:sz w:val="20"/>
                <w:lang w:eastAsia="uk-UA"/>
              </w:rPr>
            </w:pPr>
          </w:p>
          <w:p w14:paraId="7CCC78A6" w14:textId="77777777" w:rsidR="00362833" w:rsidRPr="00362833" w:rsidRDefault="00362833" w:rsidP="00760AE2">
            <w:pPr>
              <w:widowControl w:val="0"/>
              <w:spacing w:after="0" w:line="240" w:lineRule="auto"/>
              <w:ind w:right="-57"/>
              <w:rPr>
                <w:rFonts w:eastAsia="Calibri"/>
                <w:sz w:val="20"/>
                <w:lang w:eastAsia="uk-UA"/>
              </w:rPr>
            </w:pPr>
          </w:p>
          <w:p w14:paraId="4B3D6BEB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E61FAB4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  <w:r w:rsidRPr="00362833">
              <w:rPr>
                <w:rFonts w:eastAsia="Calibri"/>
                <w:sz w:val="20"/>
                <w:lang w:val="en-US" w:eastAsia="uk-UA"/>
              </w:rPr>
              <w:t>55</w:t>
            </w:r>
          </w:p>
          <w:p w14:paraId="5FDB872F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03DDEDF8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73FEF90A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7A4EC72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D0F95FA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9F95303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CF286F5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7F306248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30</w:t>
            </w:r>
          </w:p>
          <w:p w14:paraId="7E3758F7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C5D02D4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74245AD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477BC57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0811BD0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414DBF9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F479807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261</w:t>
            </w:r>
          </w:p>
          <w:p w14:paraId="68A023B3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62867E17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5CA0200E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126</w:t>
            </w:r>
          </w:p>
          <w:p w14:paraId="05FAA1EA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B2245E7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CE09C16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FD0EADB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CCEBEEF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27F9589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398AA3F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2C807EE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EE51585" w14:textId="77777777" w:rsidR="00362833" w:rsidRPr="00362833" w:rsidRDefault="00362833" w:rsidP="00760AE2">
            <w:pPr>
              <w:widowControl w:val="0"/>
              <w:spacing w:after="0" w:line="240" w:lineRule="auto"/>
              <w:ind w:right="-57"/>
              <w:rPr>
                <w:rFonts w:eastAsia="Calibri"/>
                <w:sz w:val="20"/>
                <w:lang w:eastAsia="uk-UA"/>
              </w:rPr>
            </w:pPr>
          </w:p>
          <w:p w14:paraId="757763E8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0040BE43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50</w:t>
            </w:r>
          </w:p>
          <w:p w14:paraId="4ECFB0EF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0C39B31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B256AE9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5834AC2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8D7AD59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5220400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5005794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92CB1F7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  <w:r w:rsidRPr="00362833">
              <w:rPr>
                <w:rFonts w:eastAsia="Calibri"/>
                <w:sz w:val="20"/>
                <w:lang w:val="en-US" w:eastAsia="uk-UA"/>
              </w:rPr>
              <w:t>55</w:t>
            </w:r>
          </w:p>
          <w:p w14:paraId="02B42B79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54F47328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40F2BA32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ADDF9E3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0C85E9E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1E2B57B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15900AF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14:paraId="4E7BFA9D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30</w:t>
            </w:r>
          </w:p>
          <w:p w14:paraId="054A25FE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8A02EC2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42E85C6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7CEA060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CEB3322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1551EF" w14:textId="77777777" w:rsidR="00362833" w:rsidRPr="00362833" w:rsidRDefault="00362833" w:rsidP="00760AE2">
            <w:pPr>
              <w:widowControl w:val="0"/>
              <w:tabs>
                <w:tab w:val="left" w:pos="3370"/>
              </w:tabs>
              <w:spacing w:after="0" w:line="240" w:lineRule="auto"/>
              <w:ind w:left="-57" w:right="-57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val="ru-RU" w:eastAsia="uk-UA"/>
              </w:rPr>
              <w:t>в</w:t>
            </w:r>
          </w:p>
        </w:tc>
      </w:tr>
      <w:tr w:rsidR="00362833" w:rsidRPr="00362833" w14:paraId="33C2BC2F" w14:textId="77777777" w:rsidTr="00760AE2">
        <w:trPr>
          <w:trHeight w:val="5375"/>
        </w:trPr>
        <w:tc>
          <w:tcPr>
            <w:tcW w:w="7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822A4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5B762" w14:textId="77777777" w:rsidR="00362833" w:rsidRPr="00362833" w:rsidRDefault="00362833" w:rsidP="00760AE2">
            <w:pPr>
              <w:widowControl w:val="0"/>
              <w:spacing w:after="0" w:line="240" w:lineRule="auto"/>
              <w:ind w:left="360" w:right="-57"/>
              <w:contextualSpacing/>
              <w:rPr>
                <w:rFonts w:eastAsia="Calibri"/>
                <w:sz w:val="20"/>
                <w:lang w:eastAsia="uk-UA"/>
              </w:rPr>
            </w:pPr>
          </w:p>
          <w:p w14:paraId="01090139" w14:textId="77777777" w:rsidR="00362833" w:rsidRPr="00362833" w:rsidRDefault="00362833" w:rsidP="00760AE2">
            <w:pPr>
              <w:widowControl w:val="0"/>
              <w:spacing w:after="0" w:line="240" w:lineRule="auto"/>
              <w:ind w:left="360" w:right="-57"/>
              <w:contextualSpacing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Забезпечення мешканців міста,які страждають на рідкісні (орфанні захворюваннями)відповідними харчовими продуктами для спеціального дієтичного споживання,а саме: дітей хворих на фенілкетонурію зідно наказу МОЗ України від 13.11.2001 № 457 «Про заходи,щодо удосконалення медичної допомоги хворим на фенілкетонурію в Україні»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09A48" w14:textId="77777777" w:rsidR="00362833" w:rsidRPr="00362833" w:rsidRDefault="00362833" w:rsidP="00760AE2">
            <w:pPr>
              <w:widowControl w:val="0"/>
              <w:spacing w:after="0" w:line="270" w:lineRule="exact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DABAD4C" w14:textId="77777777" w:rsidR="00362833" w:rsidRPr="00362833" w:rsidRDefault="00362833" w:rsidP="00760AE2">
            <w:pPr>
              <w:widowControl w:val="0"/>
              <w:spacing w:after="0" w:line="270" w:lineRule="exact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 xml:space="preserve">Виконавчий комітет, </w:t>
            </w:r>
          </w:p>
          <w:p w14:paraId="4E242C8D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pacing w:val="-12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КНП «ЦПМСД»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E054C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6AE19E9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024EFAA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Міський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40B1570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424ADF" w14:textId="77777777" w:rsidR="00362833" w:rsidRPr="00362833" w:rsidRDefault="00362833" w:rsidP="00760AE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23F170B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963C629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198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3B5B91B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D8B3312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03339D1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83DDF91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250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8B692F1" w14:textId="77777777" w:rsidR="00362833" w:rsidRPr="00362833" w:rsidRDefault="00362833" w:rsidP="00760AE2">
            <w:pPr>
              <w:widowControl w:val="0"/>
              <w:tabs>
                <w:tab w:val="left" w:pos="3370"/>
              </w:tabs>
              <w:spacing w:after="0" w:line="240" w:lineRule="auto"/>
              <w:ind w:left="-57" w:right="-57"/>
              <w:rPr>
                <w:rFonts w:eastAsia="Calibri"/>
                <w:sz w:val="20"/>
                <w:lang w:eastAsia="uk-UA"/>
              </w:rPr>
            </w:pPr>
          </w:p>
          <w:p w14:paraId="3F301C84" w14:textId="77777777" w:rsidR="00362833" w:rsidRPr="00362833" w:rsidRDefault="00362833" w:rsidP="00760AE2">
            <w:pPr>
              <w:widowControl w:val="0"/>
              <w:tabs>
                <w:tab w:val="left" w:pos="3370"/>
              </w:tabs>
              <w:spacing w:after="0" w:line="240" w:lineRule="auto"/>
              <w:ind w:left="-57" w:right="-57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Уникнення ускладнень,  збереження життя та здоров’я хворого на фенілкетонурію</w:t>
            </w:r>
          </w:p>
        </w:tc>
      </w:tr>
      <w:tr w:rsidR="00362833" w:rsidRPr="00362833" w14:paraId="0B7AAE8E" w14:textId="77777777" w:rsidTr="00760AE2">
        <w:trPr>
          <w:trHeight w:val="656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BA34CF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2.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88CBF5" w14:textId="77777777" w:rsidR="00362833" w:rsidRPr="00362833" w:rsidRDefault="00362833" w:rsidP="00760AE2">
            <w:pPr>
              <w:widowControl w:val="0"/>
              <w:spacing w:after="0" w:line="240" w:lineRule="auto"/>
              <w:ind w:right="-57"/>
              <w:rPr>
                <w:rFonts w:eastAsia="Calibri"/>
                <w:sz w:val="20"/>
                <w:lang w:val="ru-RU"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Забезпечення пільгових категорій населення зубопротезуванням та слухопротезування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0538EB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2" w:firstLine="68"/>
              <w:jc w:val="center"/>
              <w:rPr>
                <w:rFonts w:eastAsia="Calibri"/>
                <w:spacing w:val="-12"/>
                <w:sz w:val="20"/>
                <w:lang w:eastAsia="uk-UA"/>
              </w:rPr>
            </w:pPr>
            <w:r w:rsidRPr="00362833">
              <w:rPr>
                <w:rFonts w:eastAsia="Calibri"/>
                <w:spacing w:val="-12"/>
                <w:sz w:val="20"/>
                <w:lang w:eastAsia="uk-UA"/>
              </w:rPr>
              <w:t>Виконавчий комітет</w:t>
            </w:r>
          </w:p>
          <w:p w14:paraId="54654AB7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2" w:firstLine="68"/>
              <w:jc w:val="center"/>
              <w:rPr>
                <w:rFonts w:eastAsia="Calibri"/>
                <w:spacing w:val="-12"/>
                <w:sz w:val="20"/>
                <w:lang w:eastAsia="uk-UA"/>
              </w:rPr>
            </w:pPr>
            <w:r w:rsidRPr="00362833">
              <w:rPr>
                <w:rFonts w:eastAsia="Calibri"/>
                <w:spacing w:val="-8"/>
                <w:sz w:val="20"/>
                <w:lang w:eastAsia="uk-UA"/>
              </w:rPr>
              <w:t xml:space="preserve">КНП «Глухівська міська лікарня»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022ED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3378ACC6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Міський бюджет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3788F721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158,9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1C7D869B" w14:textId="77777777" w:rsidR="00362833" w:rsidRPr="00362833" w:rsidRDefault="00362833" w:rsidP="00760AE2">
            <w:pPr>
              <w:widowControl w:val="0"/>
              <w:spacing w:after="0" w:line="240" w:lineRule="auto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170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16A1A514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170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46AFA7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170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7CCD8D21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170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AC27AB" w14:textId="77777777" w:rsidR="00362833" w:rsidRPr="00362833" w:rsidRDefault="00362833" w:rsidP="00760AE2">
            <w:pPr>
              <w:widowControl w:val="0"/>
              <w:tabs>
                <w:tab w:val="left" w:pos="3370"/>
              </w:tabs>
              <w:spacing w:after="0" w:line="240" w:lineRule="auto"/>
              <w:ind w:left="-57" w:right="-57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Покращення якості життя пацієнтів</w:t>
            </w:r>
          </w:p>
        </w:tc>
      </w:tr>
      <w:tr w:rsidR="00362833" w:rsidRPr="00362833" w14:paraId="5F412C5D" w14:textId="77777777" w:rsidTr="00760AE2">
        <w:trPr>
          <w:trHeight w:val="656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87328F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val="en-US" w:eastAsia="uk-UA"/>
              </w:rPr>
              <w:t>3</w:t>
            </w:r>
            <w:r w:rsidRPr="00362833">
              <w:rPr>
                <w:rFonts w:eastAsia="Calibri"/>
                <w:sz w:val="20"/>
                <w:lang w:eastAsia="uk-UA"/>
              </w:rPr>
              <w:t>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AB81E5" w14:textId="77777777" w:rsidR="00362833" w:rsidRPr="00362833" w:rsidRDefault="00362833" w:rsidP="00760AE2">
            <w:pPr>
              <w:widowControl w:val="0"/>
              <w:spacing w:after="0" w:line="240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Забезпечення щорічного проведення туберкулінодіагностики серед дитячого населення віком від 0 до 18 років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A32866" w14:textId="77777777" w:rsidR="00362833" w:rsidRPr="00362833" w:rsidRDefault="00362833" w:rsidP="00760AE2">
            <w:pPr>
              <w:widowControl w:val="0"/>
              <w:spacing w:after="0" w:line="270" w:lineRule="exact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 xml:space="preserve">Виконавчий комітет </w:t>
            </w:r>
          </w:p>
          <w:p w14:paraId="5551B4B5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2" w:firstLine="68"/>
              <w:jc w:val="center"/>
              <w:rPr>
                <w:rFonts w:eastAsia="Calibri"/>
                <w:spacing w:val="-12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КНП «ЦПМСД»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E7412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0607BB19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Міський бюджет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71A1586A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55C9CC66" w14:textId="77777777" w:rsidR="00362833" w:rsidRPr="00362833" w:rsidRDefault="00362833" w:rsidP="00760AE2">
            <w:pPr>
              <w:widowControl w:val="0"/>
              <w:spacing w:after="0" w:line="240" w:lineRule="auto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9B3427E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D0AA2A8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C0EDA6E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DE67CF" w14:textId="77777777" w:rsidR="00362833" w:rsidRPr="00362833" w:rsidRDefault="00362833" w:rsidP="00760AE2">
            <w:pPr>
              <w:widowControl w:val="0"/>
              <w:tabs>
                <w:tab w:val="left" w:pos="3370"/>
              </w:tabs>
              <w:spacing w:after="0" w:line="240" w:lineRule="auto"/>
              <w:ind w:left="-57" w:right="-57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Забезпечення охоплення туберкулінодіагностикою не менше 95 відсотків  (щороку)</w:t>
            </w:r>
          </w:p>
        </w:tc>
      </w:tr>
      <w:tr w:rsidR="00362833" w:rsidRPr="00362833" w14:paraId="4B90A471" w14:textId="77777777" w:rsidTr="00760AE2">
        <w:trPr>
          <w:trHeight w:val="51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4FE684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4.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4B4406" w14:textId="77777777" w:rsidR="00362833" w:rsidRPr="00362833" w:rsidRDefault="00362833" w:rsidP="00760AE2">
            <w:pPr>
              <w:widowControl w:val="0"/>
              <w:tabs>
                <w:tab w:val="left" w:pos="2697"/>
              </w:tabs>
              <w:spacing w:after="0" w:line="240" w:lineRule="auto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Надання фінансової підтримки КНП «ЦПМСД»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7D6D81" w14:textId="77777777" w:rsidR="00362833" w:rsidRPr="00362833" w:rsidRDefault="00362833" w:rsidP="00760AE2">
            <w:pPr>
              <w:widowControl w:val="0"/>
              <w:spacing w:after="0" w:line="270" w:lineRule="exact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 xml:space="preserve">Виконавчий комітет </w:t>
            </w:r>
          </w:p>
          <w:p w14:paraId="1EDEA0BE" w14:textId="77777777" w:rsidR="00362833" w:rsidRPr="00362833" w:rsidRDefault="00362833" w:rsidP="00760AE2">
            <w:pPr>
              <w:widowControl w:val="0"/>
              <w:spacing w:after="0" w:line="270" w:lineRule="exact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КНП «ЦПМСД»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9594F" w14:textId="77777777" w:rsidR="00362833" w:rsidRPr="00362833" w:rsidRDefault="00362833" w:rsidP="00760AE2">
            <w:pPr>
              <w:widowControl w:val="0"/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1074260F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 xml:space="preserve">Міський бюджет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2E4D8AD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 xml:space="preserve">               408,2</w:t>
            </w:r>
          </w:p>
          <w:p w14:paraId="30594CC6" w14:textId="77777777" w:rsidR="00362833" w:rsidRPr="00362833" w:rsidRDefault="00362833" w:rsidP="00760AE2">
            <w:pPr>
              <w:widowControl w:val="0"/>
              <w:spacing w:after="0" w:line="240" w:lineRule="auto"/>
              <w:ind w:right="-70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CE31F4B" w14:textId="77777777" w:rsidR="00362833" w:rsidRPr="00362833" w:rsidRDefault="00362833" w:rsidP="00760AE2">
            <w:pPr>
              <w:widowControl w:val="0"/>
              <w:spacing w:after="0" w:line="240" w:lineRule="auto"/>
              <w:ind w:right="-70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1093,9</w:t>
            </w:r>
          </w:p>
          <w:p w14:paraId="60347881" w14:textId="77777777" w:rsidR="00362833" w:rsidRPr="00362833" w:rsidRDefault="00362833" w:rsidP="00760AE2">
            <w:pPr>
              <w:widowControl w:val="0"/>
              <w:spacing w:after="0" w:line="240" w:lineRule="auto"/>
              <w:ind w:right="-70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7FFDB3B" w14:textId="77777777" w:rsidR="00362833" w:rsidRPr="00362833" w:rsidRDefault="00362833" w:rsidP="00760AE2">
            <w:pPr>
              <w:widowControl w:val="0"/>
              <w:spacing w:after="0" w:line="240" w:lineRule="auto"/>
              <w:ind w:right="-70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D8A55A1" w14:textId="77777777" w:rsidR="00362833" w:rsidRPr="00362833" w:rsidRDefault="00362833" w:rsidP="00760AE2">
            <w:pPr>
              <w:widowControl w:val="0"/>
              <w:spacing w:after="0" w:line="240" w:lineRule="auto"/>
              <w:ind w:right="-70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F03CA3F" w14:textId="77777777" w:rsidR="00362833" w:rsidRPr="00362833" w:rsidRDefault="00362833" w:rsidP="00760AE2">
            <w:pPr>
              <w:widowControl w:val="0"/>
              <w:spacing w:after="0" w:line="240" w:lineRule="auto"/>
              <w:ind w:right="-70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F7294AD" w14:textId="77777777" w:rsidR="00362833" w:rsidRPr="00362833" w:rsidRDefault="00362833" w:rsidP="00760AE2">
            <w:pPr>
              <w:widowControl w:val="0"/>
              <w:spacing w:after="0" w:line="240" w:lineRule="auto"/>
              <w:ind w:right="-70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9BE76C2" w14:textId="77777777" w:rsidR="00362833" w:rsidRPr="00362833" w:rsidRDefault="00362833" w:rsidP="00760AE2">
            <w:pPr>
              <w:widowControl w:val="0"/>
              <w:spacing w:after="0" w:line="240" w:lineRule="auto"/>
              <w:ind w:right="-70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6ADEB602" w14:textId="77777777" w:rsidR="00362833" w:rsidRPr="00362833" w:rsidRDefault="00362833" w:rsidP="00760AE2">
            <w:pPr>
              <w:widowControl w:val="0"/>
              <w:spacing w:after="0" w:line="240" w:lineRule="auto"/>
              <w:ind w:right="-70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1420,2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F95A24" w14:textId="77777777" w:rsidR="00362833" w:rsidRPr="00362833" w:rsidRDefault="00362833" w:rsidP="00760AE2">
            <w:pPr>
              <w:widowControl w:val="0"/>
              <w:spacing w:after="0" w:line="240" w:lineRule="auto"/>
              <w:ind w:right="-70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1490,0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05041B2E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1580,0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93702F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Своєчасна оплата комунальних послуг та енергоносіїв для забезпечення функціонування КНП «ЦПМСД».</w:t>
            </w:r>
          </w:p>
          <w:p w14:paraId="78435E96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Заходи з енергозбереження(прид</w:t>
            </w:r>
            <w:r w:rsidRPr="00362833">
              <w:rPr>
                <w:rFonts w:eastAsia="Calibri"/>
                <w:sz w:val="20"/>
                <w:lang w:eastAsia="uk-UA"/>
              </w:rPr>
              <w:lastRenderedPageBreak/>
              <w:t>бання лічильників)</w:t>
            </w:r>
          </w:p>
        </w:tc>
      </w:tr>
      <w:tr w:rsidR="00362833" w:rsidRPr="00362833" w14:paraId="43B4060C" w14:textId="77777777" w:rsidTr="00760AE2">
        <w:trPr>
          <w:trHeight w:val="1935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157F3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lastRenderedPageBreak/>
              <w:t>5.</w:t>
            </w:r>
          </w:p>
          <w:p w14:paraId="5997B109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B6F831B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0057EAB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DD95A7D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6712455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D8BB030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F2FD13" w14:textId="77777777" w:rsidR="00362833" w:rsidRPr="00362833" w:rsidRDefault="00362833" w:rsidP="00760AE2">
            <w:pPr>
              <w:widowControl w:val="0"/>
              <w:spacing w:after="0" w:line="240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Надання фінансової підтримки КНП «Глухівська міська лікарня»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EE3A15D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2" w:firstLine="68"/>
              <w:jc w:val="center"/>
              <w:rPr>
                <w:rFonts w:eastAsia="Calibri"/>
                <w:spacing w:val="-8"/>
                <w:sz w:val="20"/>
                <w:lang w:eastAsia="uk-UA"/>
              </w:rPr>
            </w:pPr>
            <w:r w:rsidRPr="00362833">
              <w:rPr>
                <w:rFonts w:eastAsia="Calibri"/>
                <w:spacing w:val="-12"/>
                <w:sz w:val="20"/>
                <w:lang w:eastAsia="uk-UA"/>
              </w:rPr>
              <w:t>Виконавчий комітет</w:t>
            </w:r>
            <w:r w:rsidRPr="00362833">
              <w:rPr>
                <w:rFonts w:eastAsia="Calibri"/>
                <w:spacing w:val="-8"/>
                <w:sz w:val="20"/>
                <w:lang w:eastAsia="uk-UA"/>
              </w:rPr>
              <w:t>,</w:t>
            </w:r>
          </w:p>
          <w:p w14:paraId="1DB23000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 xml:space="preserve"> </w:t>
            </w:r>
            <w:r w:rsidRPr="00362833">
              <w:rPr>
                <w:rFonts w:eastAsia="Calibri"/>
                <w:spacing w:val="-8"/>
                <w:sz w:val="20"/>
                <w:lang w:eastAsia="uk-UA"/>
              </w:rPr>
              <w:t>КНП «Глухівська міська лікарня»</w:t>
            </w:r>
          </w:p>
          <w:p w14:paraId="57E820DA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eastAsia="uk-UA"/>
              </w:rPr>
            </w:pPr>
          </w:p>
          <w:p w14:paraId="7F413584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eastAsia="uk-UA"/>
              </w:rPr>
            </w:pPr>
          </w:p>
          <w:p w14:paraId="03AEFF7E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eastAsia="uk-UA"/>
              </w:rPr>
            </w:pPr>
          </w:p>
          <w:p w14:paraId="6B8C4609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67A91F" w14:textId="77777777" w:rsidR="00362833" w:rsidRPr="00362833" w:rsidRDefault="00362833" w:rsidP="00760AE2">
            <w:pPr>
              <w:widowControl w:val="0"/>
              <w:spacing w:after="0" w:line="240" w:lineRule="auto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2020–</w:t>
            </w:r>
            <w:r w:rsidRPr="00362833">
              <w:rPr>
                <w:rFonts w:eastAsia="Calibri"/>
                <w:sz w:val="20"/>
                <w:lang w:val="en-US" w:eastAsia="uk-UA"/>
              </w:rPr>
              <w:t>2</w:t>
            </w:r>
            <w:r w:rsidRPr="00362833">
              <w:rPr>
                <w:rFonts w:eastAsia="Calibri"/>
                <w:sz w:val="20"/>
                <w:lang w:eastAsia="uk-UA"/>
              </w:rPr>
              <w:t>024 роки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6D01328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Міський бюджет</w:t>
            </w:r>
          </w:p>
          <w:p w14:paraId="377BB9FA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09A7A7F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15A2956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AF0A1DB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C7E31B0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04512B0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4EADD67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13C8ECF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B3F8598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Оплата комунальних послуг – 2363,5</w:t>
            </w:r>
          </w:p>
          <w:p w14:paraId="7EF515B8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B4F3DA4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Оплата пенсій -306,0</w:t>
            </w:r>
          </w:p>
          <w:p w14:paraId="49FC718D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49D182B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9B523AE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526A001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6124,9</w:t>
            </w:r>
          </w:p>
          <w:p w14:paraId="75D51F60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C219DFD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0B6ACFC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396</w:t>
            </w:r>
          </w:p>
          <w:p w14:paraId="7B16EA41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925ADFC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59070FD" w14:textId="77777777" w:rsidR="00362833" w:rsidRPr="00362833" w:rsidRDefault="00362833" w:rsidP="00760AE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8975,7</w:t>
            </w:r>
          </w:p>
          <w:p w14:paraId="414B8EF3" w14:textId="77777777" w:rsidR="00362833" w:rsidRPr="00362833" w:rsidRDefault="00362833" w:rsidP="00760AE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AB7CFA1" w14:textId="77777777" w:rsidR="00362833" w:rsidRPr="00362833" w:rsidRDefault="00362833" w:rsidP="00760AE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8A514AD" w14:textId="77777777" w:rsidR="00362833" w:rsidRPr="00362833" w:rsidRDefault="00362833" w:rsidP="00760AE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lang w:val="ru-RU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300,0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0170BBD" w14:textId="77777777" w:rsidR="00362833" w:rsidRPr="00362833" w:rsidRDefault="00362833" w:rsidP="00760AE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9425,0</w:t>
            </w:r>
          </w:p>
          <w:p w14:paraId="0F2A11CD" w14:textId="77777777" w:rsidR="00362833" w:rsidRPr="00362833" w:rsidRDefault="00362833" w:rsidP="00760AE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BF9AB88" w14:textId="77777777" w:rsidR="00362833" w:rsidRPr="00362833" w:rsidRDefault="00362833" w:rsidP="00760AE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4366189" w14:textId="77777777" w:rsidR="00362833" w:rsidRPr="00362833" w:rsidRDefault="00362833" w:rsidP="00760AE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lang w:val="ru-RU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300,0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5487FF7" w14:textId="77777777" w:rsidR="00362833" w:rsidRPr="00362833" w:rsidRDefault="00362833" w:rsidP="00760AE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9900,0</w:t>
            </w:r>
          </w:p>
          <w:p w14:paraId="4961ED3D" w14:textId="77777777" w:rsidR="00362833" w:rsidRPr="00362833" w:rsidRDefault="00362833" w:rsidP="00760AE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CD71414" w14:textId="77777777" w:rsidR="00362833" w:rsidRPr="00362833" w:rsidRDefault="00362833" w:rsidP="00760AE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22A11B6" w14:textId="77777777" w:rsidR="00362833" w:rsidRPr="00362833" w:rsidRDefault="00362833" w:rsidP="00760AE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lang w:val="ru-RU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300,0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F67A23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Своєчасна оплата комунальних послуг</w:t>
            </w:r>
          </w:p>
          <w:p w14:paraId="54B876D7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та виплата пільгових пенсій</w:t>
            </w:r>
          </w:p>
        </w:tc>
      </w:tr>
      <w:tr w:rsidR="00362833" w:rsidRPr="00362833" w14:paraId="0C13C108" w14:textId="77777777" w:rsidTr="00760AE2">
        <w:trPr>
          <w:trHeight w:val="1413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58E26F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6.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F3A1A1" w14:textId="77777777" w:rsidR="00362833" w:rsidRPr="00362833" w:rsidRDefault="00362833" w:rsidP="00760AE2">
            <w:pPr>
              <w:widowControl w:val="0"/>
              <w:spacing w:after="0" w:line="240" w:lineRule="auto"/>
              <w:ind w:right="-57"/>
              <w:rPr>
                <w:rFonts w:eastAsia="Calibri"/>
                <w:sz w:val="20"/>
                <w:highlight w:val="yellow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 xml:space="preserve">Надання фінансової підтримки КНП «Глухівська міська лікарня» для забезпечення лікування методом гемодіалізу хворих на ниркову недостатність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8C6725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2" w:firstLine="68"/>
              <w:jc w:val="center"/>
              <w:rPr>
                <w:rFonts w:eastAsia="Calibri"/>
                <w:spacing w:val="-8"/>
                <w:sz w:val="20"/>
                <w:lang w:eastAsia="uk-UA"/>
              </w:rPr>
            </w:pPr>
            <w:r w:rsidRPr="00362833">
              <w:rPr>
                <w:rFonts w:eastAsia="Calibri"/>
                <w:spacing w:val="-12"/>
                <w:sz w:val="20"/>
                <w:lang w:eastAsia="uk-UA"/>
              </w:rPr>
              <w:t>Виконавчий комітет</w:t>
            </w:r>
            <w:r w:rsidRPr="00362833">
              <w:rPr>
                <w:rFonts w:eastAsia="Calibri"/>
                <w:spacing w:val="-8"/>
                <w:sz w:val="20"/>
                <w:lang w:eastAsia="uk-UA"/>
              </w:rPr>
              <w:t>,</w:t>
            </w:r>
          </w:p>
          <w:p w14:paraId="165DBF20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pacing w:val="-8"/>
                <w:sz w:val="20"/>
                <w:lang w:eastAsia="uk-UA"/>
              </w:rPr>
              <w:t xml:space="preserve">КНП «Глухівська міська лікарня»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79E972" w14:textId="77777777" w:rsidR="00362833" w:rsidRPr="00362833" w:rsidRDefault="00362833" w:rsidP="00760AE2">
            <w:pPr>
              <w:widowControl w:val="0"/>
              <w:spacing w:after="0" w:line="240" w:lineRule="auto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2020–</w:t>
            </w:r>
            <w:r w:rsidRPr="00362833">
              <w:rPr>
                <w:rFonts w:eastAsia="Calibri"/>
                <w:sz w:val="20"/>
                <w:lang w:val="en-US" w:eastAsia="uk-UA"/>
              </w:rPr>
              <w:t>2</w:t>
            </w:r>
            <w:r w:rsidRPr="00362833">
              <w:rPr>
                <w:rFonts w:eastAsia="Calibri"/>
                <w:sz w:val="20"/>
                <w:lang w:eastAsia="uk-UA"/>
              </w:rPr>
              <w:t>024 роки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0FD8471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 xml:space="preserve">м. Глухів </w:t>
            </w:r>
          </w:p>
          <w:p w14:paraId="28CECE93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Путивльська РДА</w:t>
            </w:r>
          </w:p>
          <w:p w14:paraId="20D7A9FB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Глухівська РДА</w:t>
            </w:r>
          </w:p>
          <w:p w14:paraId="0CA0CE17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Шалигинська громада</w:t>
            </w:r>
          </w:p>
          <w:p w14:paraId="100EFBE9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Ямпільська РДА</w:t>
            </w:r>
          </w:p>
          <w:p w14:paraId="29E2CBEC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Кролевецька РДА</w:t>
            </w:r>
          </w:p>
          <w:p w14:paraId="7CB5F200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Кролевецька міська рада</w:t>
            </w:r>
          </w:p>
          <w:p w14:paraId="6B11DEF6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27A3720A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45AA80C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500,0</w:t>
            </w:r>
          </w:p>
          <w:p w14:paraId="64EDB9F6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155,5</w:t>
            </w:r>
          </w:p>
          <w:p w14:paraId="0F03F7E6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 xml:space="preserve">  </w:t>
            </w:r>
          </w:p>
          <w:p w14:paraId="2649EAC1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202,0</w:t>
            </w:r>
          </w:p>
          <w:p w14:paraId="7CBFAA6D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51,8</w:t>
            </w:r>
          </w:p>
          <w:p w14:paraId="5FFA2044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9B4B689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200,0</w:t>
            </w:r>
          </w:p>
          <w:p w14:paraId="44CB537A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10,0</w:t>
            </w:r>
          </w:p>
          <w:p w14:paraId="474E4184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03448C3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20,0</w:t>
            </w:r>
          </w:p>
          <w:p w14:paraId="10D81239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4C3FBCB8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437B888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8AF2382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1F1ED7E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30EE9E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Забезпечення якості надання</w:t>
            </w:r>
          </w:p>
          <w:p w14:paraId="053ECFD6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лікувальних послуг хворим на</w:t>
            </w:r>
          </w:p>
          <w:p w14:paraId="55B7ED34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ниркову недостатність</w:t>
            </w:r>
          </w:p>
        </w:tc>
      </w:tr>
      <w:tr w:rsidR="00362833" w:rsidRPr="00362833" w14:paraId="5780BBA3" w14:textId="77777777" w:rsidTr="00760AE2">
        <w:trPr>
          <w:trHeight w:val="1413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E0FAEA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7.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06C6E4" w14:textId="77777777" w:rsidR="00362833" w:rsidRPr="00362833" w:rsidRDefault="00362833" w:rsidP="00760AE2">
            <w:pPr>
              <w:widowControl w:val="0"/>
              <w:spacing w:after="0" w:line="240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Надання фінансової підтримки КНП «ЦПМСД» (заробітна плата з нарахуваннями  для працівників ФП)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8D140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2" w:firstLine="68"/>
              <w:jc w:val="center"/>
              <w:rPr>
                <w:rFonts w:eastAsia="Calibri"/>
                <w:spacing w:val="-12"/>
                <w:sz w:val="20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05579" w14:textId="77777777" w:rsidR="00362833" w:rsidRPr="00362833" w:rsidRDefault="00362833" w:rsidP="00760AE2">
            <w:pPr>
              <w:widowControl w:val="0"/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5AEBD8E6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Міський бюджет</w:t>
            </w:r>
          </w:p>
          <w:p w14:paraId="24ECD682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м. Глухів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CEE02BC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41EBA10A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1193,3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078DE610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1335,3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BF96BA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1760,9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76065022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1869,3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3D1E23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Забезпечення якості надання медичних</w:t>
            </w:r>
          </w:p>
          <w:p w14:paraId="22BA133C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послуг сільському населенню</w:t>
            </w:r>
          </w:p>
        </w:tc>
      </w:tr>
      <w:tr w:rsidR="00362833" w:rsidRPr="00362833" w14:paraId="5BC0F8A6" w14:textId="77777777" w:rsidTr="00760AE2">
        <w:trPr>
          <w:trHeight w:val="1830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AB4A10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8.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4645063A" w14:textId="77777777" w:rsidR="00362833" w:rsidRPr="00362833" w:rsidRDefault="00362833" w:rsidP="00760AE2">
            <w:pPr>
              <w:widowControl w:val="0"/>
              <w:spacing w:after="0" w:line="240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Надання фінансової підтримки КНП «Глухівська міська лікарня» для забезпечення роботи призовної комісії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10CC4AC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2" w:firstLine="68"/>
              <w:jc w:val="center"/>
              <w:rPr>
                <w:rFonts w:eastAsia="Calibri"/>
                <w:spacing w:val="-12"/>
                <w:sz w:val="20"/>
                <w:lang w:eastAsia="uk-UA"/>
              </w:rPr>
            </w:pPr>
            <w:r w:rsidRPr="00362833">
              <w:rPr>
                <w:rFonts w:eastAsia="Calibri"/>
                <w:spacing w:val="-12"/>
                <w:sz w:val="20"/>
                <w:lang w:eastAsia="uk-UA"/>
              </w:rPr>
              <w:t>КНП «Глухівська міська лікарня»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41E1EB7A" w14:textId="77777777" w:rsidR="00362833" w:rsidRPr="00362833" w:rsidRDefault="00362833" w:rsidP="00760AE2">
            <w:pPr>
              <w:widowControl w:val="0"/>
              <w:spacing w:after="0" w:line="240" w:lineRule="auto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2020-2024 роки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3137DDE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Міський бюджет</w:t>
            </w:r>
          </w:p>
          <w:p w14:paraId="6DD05941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CFD07E0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Глухівський район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008E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182</w:t>
            </w:r>
          </w:p>
          <w:p w14:paraId="7A361BE1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8D86DD8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AA88B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val="en-US" w:eastAsia="uk-UA"/>
              </w:rPr>
            </w:pPr>
            <w:r w:rsidRPr="00362833">
              <w:rPr>
                <w:rFonts w:eastAsia="Calibri"/>
                <w:sz w:val="20"/>
                <w:lang w:val="en-US" w:eastAsia="uk-UA"/>
              </w:rPr>
              <w:t>180,0</w:t>
            </w:r>
          </w:p>
          <w:p w14:paraId="3820DBBA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F9A3287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-</w:t>
            </w:r>
          </w:p>
          <w:p w14:paraId="39915B95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3243F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val="en-US" w:eastAsia="uk-UA"/>
              </w:rPr>
              <w:t>1</w:t>
            </w:r>
            <w:r w:rsidRPr="00362833">
              <w:rPr>
                <w:rFonts w:eastAsia="Calibri"/>
                <w:sz w:val="20"/>
                <w:lang w:eastAsia="uk-UA"/>
              </w:rPr>
              <w:t>2</w:t>
            </w:r>
            <w:r w:rsidRPr="00362833">
              <w:rPr>
                <w:rFonts w:eastAsia="Calibri"/>
                <w:sz w:val="20"/>
                <w:lang w:val="en-US" w:eastAsia="uk-UA"/>
              </w:rPr>
              <w:t>0</w:t>
            </w:r>
            <w:r w:rsidRPr="00362833">
              <w:rPr>
                <w:rFonts w:eastAsia="Calibri"/>
                <w:sz w:val="20"/>
                <w:lang w:eastAsia="uk-UA"/>
              </w:rPr>
              <w:t>,0</w:t>
            </w:r>
          </w:p>
          <w:p w14:paraId="14423272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A9603AC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817C987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120,0</w:t>
            </w:r>
          </w:p>
          <w:p w14:paraId="439B3D66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58F478D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8A95D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120,0</w:t>
            </w:r>
          </w:p>
          <w:p w14:paraId="4B463704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FB97350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-</w:t>
            </w:r>
          </w:p>
          <w:p w14:paraId="68899C40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23C3B70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Здійснення медичних оглядів призовників для своєчасного проведення  призовної компанії</w:t>
            </w:r>
          </w:p>
        </w:tc>
      </w:tr>
      <w:tr w:rsidR="00362833" w:rsidRPr="00362833" w14:paraId="2E7F36B6" w14:textId="77777777" w:rsidTr="00760AE2">
        <w:trPr>
          <w:trHeight w:val="1684"/>
        </w:trPr>
        <w:tc>
          <w:tcPr>
            <w:tcW w:w="7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0FE4A8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lastRenderedPageBreak/>
              <w:t>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3BE2D" w14:textId="77777777" w:rsidR="00362833" w:rsidRPr="00362833" w:rsidRDefault="00362833" w:rsidP="00760AE2">
            <w:pPr>
              <w:widowControl w:val="0"/>
              <w:spacing w:after="0" w:line="240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Забезпечення хворих на цукровий діабет препаратами інсуліну шляхом відшкодування іх вартості аптечним закладам</w:t>
            </w:r>
          </w:p>
          <w:p w14:paraId="79638036" w14:textId="77777777" w:rsidR="00362833" w:rsidRPr="00362833" w:rsidRDefault="00362833" w:rsidP="00760AE2">
            <w:pPr>
              <w:widowControl w:val="0"/>
              <w:spacing w:after="0" w:line="240" w:lineRule="auto"/>
              <w:ind w:right="-57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A9CD6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2" w:firstLine="68"/>
              <w:jc w:val="center"/>
              <w:rPr>
                <w:rFonts w:eastAsia="Calibri"/>
                <w:spacing w:val="-8"/>
                <w:sz w:val="20"/>
                <w:lang w:eastAsia="uk-UA"/>
              </w:rPr>
            </w:pPr>
            <w:r w:rsidRPr="00362833">
              <w:rPr>
                <w:rFonts w:eastAsia="Calibri"/>
                <w:spacing w:val="-12"/>
                <w:sz w:val="20"/>
                <w:lang w:eastAsia="uk-UA"/>
              </w:rPr>
              <w:t>Виконавчий комітет</w:t>
            </w:r>
            <w:r w:rsidRPr="00362833">
              <w:rPr>
                <w:rFonts w:eastAsia="Calibri"/>
                <w:spacing w:val="-8"/>
                <w:sz w:val="20"/>
                <w:lang w:eastAsia="uk-UA"/>
              </w:rPr>
              <w:t>,</w:t>
            </w:r>
          </w:p>
          <w:p w14:paraId="589FBC72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eastAsia="uk-UA"/>
              </w:rPr>
            </w:pPr>
          </w:p>
          <w:p w14:paraId="030D4140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eastAsia="uk-UA"/>
              </w:rPr>
            </w:pPr>
          </w:p>
          <w:p w14:paraId="2E8CF3F1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eastAsia="uk-UA"/>
              </w:rPr>
            </w:pPr>
          </w:p>
          <w:p w14:paraId="70772729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eastAsia="uk-UA"/>
              </w:rPr>
            </w:pPr>
          </w:p>
          <w:p w14:paraId="26265319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eastAsia="uk-UA"/>
              </w:rPr>
            </w:pPr>
          </w:p>
          <w:p w14:paraId="274E9BA8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eastAsia="uk-UA"/>
              </w:rPr>
            </w:pPr>
          </w:p>
          <w:p w14:paraId="0DB65101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eastAsia="uk-UA"/>
              </w:rPr>
            </w:pPr>
          </w:p>
          <w:p w14:paraId="264E4617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3B913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2020–</w:t>
            </w:r>
            <w:r w:rsidRPr="00362833">
              <w:rPr>
                <w:rFonts w:eastAsia="Calibri"/>
                <w:sz w:val="20"/>
                <w:lang w:val="en-US" w:eastAsia="uk-UA"/>
              </w:rPr>
              <w:t>2</w:t>
            </w:r>
            <w:r w:rsidRPr="00362833">
              <w:rPr>
                <w:rFonts w:eastAsia="Calibri"/>
                <w:sz w:val="20"/>
                <w:lang w:eastAsia="uk-UA"/>
              </w:rPr>
              <w:t>024 роки</w:t>
            </w:r>
          </w:p>
          <w:p w14:paraId="723FC3C6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34673C6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0D43BB0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 xml:space="preserve">м. Глухів </w:t>
            </w:r>
          </w:p>
          <w:p w14:paraId="390290BA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276F57B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 xml:space="preserve">Глухівський р-н </w:t>
            </w:r>
          </w:p>
          <w:p w14:paraId="18B43538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46A6E66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21A1CB8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 xml:space="preserve">Березівська громада </w:t>
            </w:r>
          </w:p>
          <w:p w14:paraId="0ECC7445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54954219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Шалигпинська громада</w:t>
            </w:r>
          </w:p>
          <w:p w14:paraId="7D159A69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40D1AC79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highlight w:val="yellow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6D28163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300,0</w:t>
            </w:r>
          </w:p>
          <w:p w14:paraId="14BA8E3B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3EF2A0D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19,0</w:t>
            </w:r>
          </w:p>
          <w:p w14:paraId="192D0C8B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046DF79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9F820E3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17,7</w:t>
            </w:r>
          </w:p>
          <w:p w14:paraId="6F128F16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6082B0A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7267F5C6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194C904A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185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4814F7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D591668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BD62FA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8B10CD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 xml:space="preserve">Підвищення рівня компенсації </w:t>
            </w:r>
          </w:p>
          <w:p w14:paraId="1310453E" w14:textId="77777777" w:rsidR="00362833" w:rsidRPr="00362833" w:rsidRDefault="00362833" w:rsidP="00760AE2">
            <w:pPr>
              <w:widowControl w:val="0"/>
              <w:spacing w:after="0" w:line="240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хворих, які приймають препарати</w:t>
            </w:r>
          </w:p>
          <w:p w14:paraId="723D1AE9" w14:textId="77777777" w:rsidR="00362833" w:rsidRPr="00362833" w:rsidRDefault="00362833" w:rsidP="00760AE2">
            <w:pPr>
              <w:widowControl w:val="0"/>
              <w:spacing w:after="0" w:line="240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 xml:space="preserve"> інсуліну (питома вага хворих з </w:t>
            </w:r>
          </w:p>
          <w:p w14:paraId="2D3E501C" w14:textId="77777777" w:rsidR="00362833" w:rsidRPr="00362833" w:rsidRDefault="00362833" w:rsidP="00760AE2">
            <w:pPr>
              <w:widowControl w:val="0"/>
              <w:spacing w:after="0" w:line="240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 xml:space="preserve">компенсованим цукровим </w:t>
            </w:r>
          </w:p>
          <w:p w14:paraId="4A941890" w14:textId="77777777" w:rsidR="00362833" w:rsidRPr="00362833" w:rsidRDefault="00362833" w:rsidP="00760AE2">
            <w:pPr>
              <w:widowControl w:val="0"/>
              <w:spacing w:after="0" w:line="240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діабетом)</w:t>
            </w:r>
          </w:p>
        </w:tc>
      </w:tr>
      <w:tr w:rsidR="00362833" w:rsidRPr="00362833" w14:paraId="77B61215" w14:textId="77777777" w:rsidTr="00760AE2">
        <w:trPr>
          <w:trHeight w:val="51"/>
        </w:trPr>
        <w:tc>
          <w:tcPr>
            <w:tcW w:w="15525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2BB42" w14:textId="77777777" w:rsidR="00362833" w:rsidRPr="00362833" w:rsidRDefault="00362833" w:rsidP="00760AE2">
            <w:pPr>
              <w:widowControl w:val="0"/>
              <w:spacing w:after="0" w:line="240" w:lineRule="auto"/>
              <w:ind w:right="-57"/>
              <w:jc w:val="center"/>
              <w:rPr>
                <w:rFonts w:eastAsia="Calibri"/>
                <w:b/>
                <w:sz w:val="20"/>
                <w:lang w:eastAsia="uk-UA"/>
              </w:rPr>
            </w:pPr>
          </w:p>
          <w:p w14:paraId="23B6B655" w14:textId="77777777" w:rsidR="00362833" w:rsidRPr="00362833" w:rsidRDefault="00362833" w:rsidP="00760AE2">
            <w:pPr>
              <w:widowControl w:val="0"/>
              <w:spacing w:after="0" w:line="240" w:lineRule="auto"/>
              <w:ind w:right="-57"/>
              <w:jc w:val="center"/>
              <w:rPr>
                <w:rFonts w:eastAsia="Calibri"/>
                <w:b/>
                <w:sz w:val="20"/>
                <w:lang w:eastAsia="uk-UA"/>
              </w:rPr>
            </w:pPr>
          </w:p>
          <w:p w14:paraId="337DAF2D" w14:textId="77777777" w:rsidR="00362833" w:rsidRPr="00362833" w:rsidRDefault="00362833" w:rsidP="00760AE2">
            <w:pPr>
              <w:widowControl w:val="0"/>
              <w:spacing w:after="0" w:line="240" w:lineRule="auto"/>
              <w:ind w:right="-57"/>
              <w:jc w:val="center"/>
              <w:rPr>
                <w:rFonts w:eastAsia="Calibri"/>
                <w:b/>
                <w:sz w:val="20"/>
                <w:lang w:eastAsia="uk-UA"/>
              </w:rPr>
            </w:pPr>
            <w:r w:rsidRPr="00362833">
              <w:rPr>
                <w:rFonts w:eastAsia="Calibri"/>
                <w:b/>
                <w:sz w:val="20"/>
                <w:lang w:eastAsia="uk-UA"/>
              </w:rPr>
              <w:t>8. ЗМІЦНЕННЯ МАТЕРІАЛЬНО-ТЕХНІЧНОЇ БАЗИ</w:t>
            </w:r>
          </w:p>
        </w:tc>
      </w:tr>
      <w:tr w:rsidR="00362833" w:rsidRPr="00362833" w14:paraId="59C49828" w14:textId="77777777" w:rsidTr="00760AE2">
        <w:trPr>
          <w:trHeight w:val="131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E0AD70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10.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C6A5444" w14:textId="77777777" w:rsidR="00362833" w:rsidRPr="00362833" w:rsidRDefault="00362833" w:rsidP="00760AE2">
            <w:pPr>
              <w:widowControl w:val="0"/>
              <w:spacing w:after="0" w:line="240" w:lineRule="auto"/>
              <w:ind w:right="73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 xml:space="preserve">Проведення капітальних та поточних ремонтів приміщень  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F7F7C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2" w:firstLine="68"/>
              <w:jc w:val="center"/>
              <w:rPr>
                <w:rFonts w:eastAsia="Calibri"/>
                <w:spacing w:val="-8"/>
                <w:sz w:val="20"/>
                <w:lang w:eastAsia="uk-UA"/>
              </w:rPr>
            </w:pPr>
            <w:r w:rsidRPr="00362833">
              <w:rPr>
                <w:rFonts w:eastAsia="Calibri"/>
                <w:spacing w:val="-12"/>
                <w:sz w:val="20"/>
                <w:lang w:eastAsia="uk-UA"/>
              </w:rPr>
              <w:t>Виконавчий комітет</w:t>
            </w:r>
            <w:r w:rsidRPr="00362833">
              <w:rPr>
                <w:rFonts w:eastAsia="Calibri"/>
                <w:spacing w:val="-8"/>
                <w:sz w:val="20"/>
                <w:lang w:eastAsia="uk-UA"/>
              </w:rPr>
              <w:t>,</w:t>
            </w:r>
          </w:p>
          <w:p w14:paraId="673A7629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pacing w:val="-8"/>
                <w:sz w:val="20"/>
                <w:lang w:eastAsia="uk-UA"/>
              </w:rPr>
              <w:t xml:space="preserve">КНП «Глухівська міська лікарня» </w:t>
            </w:r>
          </w:p>
          <w:p w14:paraId="48D3F2FD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DA390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2020–</w:t>
            </w:r>
            <w:r w:rsidRPr="00362833">
              <w:rPr>
                <w:rFonts w:eastAsia="Calibri"/>
                <w:sz w:val="20"/>
                <w:lang w:val="en-US" w:eastAsia="uk-UA"/>
              </w:rPr>
              <w:t>2</w:t>
            </w:r>
            <w:r w:rsidRPr="00362833">
              <w:rPr>
                <w:rFonts w:eastAsia="Calibri"/>
                <w:sz w:val="20"/>
                <w:lang w:eastAsia="uk-UA"/>
              </w:rPr>
              <w:t>024 роки</w:t>
            </w:r>
          </w:p>
          <w:p w14:paraId="3A188203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8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940777E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 xml:space="preserve">Міський бюджет, кошти КНП, інші джерела </w:t>
            </w:r>
          </w:p>
          <w:p w14:paraId="193504C7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FE44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50</w:t>
            </w:r>
          </w:p>
          <w:p w14:paraId="349B447B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39EEAFD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2A9D09D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4F5AC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150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18AC5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217585C1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3498FCF4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2CED30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Покращення матеріально-</w:t>
            </w:r>
          </w:p>
          <w:p w14:paraId="12942E65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технічної бази закладів</w:t>
            </w:r>
          </w:p>
        </w:tc>
      </w:tr>
      <w:tr w:rsidR="00362833" w:rsidRPr="00362833" w14:paraId="233407D3" w14:textId="77777777" w:rsidTr="00760AE2">
        <w:trPr>
          <w:trHeight w:val="51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60E0A99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11.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43B98824" w14:textId="77777777" w:rsidR="00362833" w:rsidRPr="00362833" w:rsidRDefault="00362833" w:rsidP="00760AE2">
            <w:pPr>
              <w:widowControl w:val="0"/>
              <w:spacing w:after="0" w:line="220" w:lineRule="auto"/>
              <w:ind w:right="-57"/>
              <w:rPr>
                <w:rFonts w:eastAsia="Calibri"/>
                <w:spacing w:val="-2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 xml:space="preserve">Придбання медичного обладнання, розширення локальної мережі, придбання програмного забезпечення для </w:t>
            </w:r>
            <w:r w:rsidRPr="00362833">
              <w:rPr>
                <w:rFonts w:eastAsia="Calibri"/>
                <w:spacing w:val="-2"/>
                <w:sz w:val="20"/>
                <w:lang w:eastAsia="uk-UA"/>
              </w:rPr>
              <w:t>КНП</w:t>
            </w:r>
          </w:p>
          <w:p w14:paraId="3FA8B0E2" w14:textId="77777777" w:rsidR="00362833" w:rsidRPr="00362833" w:rsidRDefault="00362833" w:rsidP="00760AE2">
            <w:pPr>
              <w:widowControl w:val="0"/>
              <w:spacing w:after="0" w:line="220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«Глухівська міська лікарня» Глухівської міської ради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96A5D8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2" w:firstLine="68"/>
              <w:jc w:val="center"/>
              <w:rPr>
                <w:rFonts w:eastAsia="Calibri"/>
                <w:spacing w:val="-8"/>
                <w:sz w:val="20"/>
                <w:lang w:eastAsia="uk-UA"/>
              </w:rPr>
            </w:pPr>
            <w:r w:rsidRPr="00362833">
              <w:rPr>
                <w:rFonts w:eastAsia="Calibri"/>
                <w:spacing w:val="-12"/>
                <w:sz w:val="20"/>
                <w:lang w:eastAsia="uk-UA"/>
              </w:rPr>
              <w:t>Виконавчий комітет</w:t>
            </w:r>
            <w:r w:rsidRPr="00362833">
              <w:rPr>
                <w:rFonts w:eastAsia="Calibri"/>
                <w:spacing w:val="-8"/>
                <w:sz w:val="20"/>
                <w:lang w:eastAsia="uk-UA"/>
              </w:rPr>
              <w:t>,</w:t>
            </w:r>
          </w:p>
          <w:p w14:paraId="3F651DD8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pacing w:val="-8"/>
                <w:sz w:val="20"/>
                <w:lang w:eastAsia="uk-UA"/>
              </w:rPr>
              <w:t xml:space="preserve">КНП «Глухівська міська лікарня» </w:t>
            </w:r>
          </w:p>
          <w:p w14:paraId="2536C129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09D05A1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2EDD31E" w14:textId="77777777" w:rsidR="00362833" w:rsidRPr="00362833" w:rsidRDefault="00362833" w:rsidP="00760AE2">
            <w:pPr>
              <w:widowControl w:val="0"/>
              <w:spacing w:after="0" w:line="240" w:lineRule="auto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2020–</w:t>
            </w:r>
            <w:r w:rsidRPr="00362833">
              <w:rPr>
                <w:rFonts w:eastAsia="Calibri"/>
                <w:sz w:val="20"/>
                <w:lang w:val="en-US" w:eastAsia="uk-UA"/>
              </w:rPr>
              <w:t>2</w:t>
            </w:r>
            <w:r w:rsidRPr="00362833">
              <w:rPr>
                <w:rFonts w:eastAsia="Calibri"/>
                <w:sz w:val="20"/>
                <w:lang w:eastAsia="uk-UA"/>
              </w:rPr>
              <w:t>024 роки</w:t>
            </w:r>
          </w:p>
        </w:tc>
        <w:tc>
          <w:tcPr>
            <w:tcW w:w="18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919BD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 xml:space="preserve">Міський бюджет, </w:t>
            </w:r>
          </w:p>
          <w:p w14:paraId="35ED3A75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 xml:space="preserve"> </w:t>
            </w:r>
          </w:p>
          <w:p w14:paraId="68E86954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Кошти інших бюджетів:</w:t>
            </w:r>
          </w:p>
          <w:p w14:paraId="371D98A7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 xml:space="preserve">  Глухівський р-н </w:t>
            </w:r>
          </w:p>
          <w:p w14:paraId="0576100B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Шалигінська громада</w:t>
            </w:r>
          </w:p>
          <w:p w14:paraId="1D523384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Березівська громада</w:t>
            </w:r>
          </w:p>
          <w:p w14:paraId="758F074C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 xml:space="preserve"> інші джерела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DF3B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1215,3</w:t>
            </w:r>
          </w:p>
          <w:p w14:paraId="2DDB8E36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AEB74CC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5ECA561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29149F7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953,0</w:t>
            </w:r>
          </w:p>
          <w:p w14:paraId="0ACF4666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150,0</w:t>
            </w:r>
          </w:p>
          <w:p w14:paraId="4CCC7D56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428,7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1349E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150</w:t>
            </w:r>
          </w:p>
          <w:p w14:paraId="4F7C6C36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3503326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6C72958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18A0E95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85E160A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0420B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27F1F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37F43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DB5ED40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Покращення матеріально-</w:t>
            </w:r>
          </w:p>
          <w:p w14:paraId="475BAE21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технічної бази закладів</w:t>
            </w:r>
          </w:p>
        </w:tc>
      </w:tr>
      <w:tr w:rsidR="00362833" w:rsidRPr="00362833" w14:paraId="6F59008D" w14:textId="77777777" w:rsidTr="00760AE2">
        <w:trPr>
          <w:trHeight w:val="51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CE958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12.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9794" w14:textId="77777777" w:rsidR="00362833" w:rsidRPr="00362833" w:rsidRDefault="00362833" w:rsidP="00760AE2">
            <w:pPr>
              <w:widowControl w:val="0"/>
              <w:spacing w:after="0" w:line="220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Придбання медичного обладнання</w:t>
            </w:r>
          </w:p>
          <w:p w14:paraId="2133F4F7" w14:textId="77777777" w:rsidR="00362833" w:rsidRPr="00362833" w:rsidRDefault="00362833" w:rsidP="00760AE2">
            <w:pPr>
              <w:widowControl w:val="0"/>
              <w:spacing w:after="0" w:line="220" w:lineRule="auto"/>
              <w:ind w:right="-57"/>
              <w:rPr>
                <w:rFonts w:eastAsia="Calibri"/>
                <w:sz w:val="20"/>
                <w:lang w:eastAsia="uk-UA"/>
              </w:rPr>
            </w:pPr>
          </w:p>
          <w:p w14:paraId="6149664B" w14:textId="77777777" w:rsidR="00362833" w:rsidRPr="00362833" w:rsidRDefault="00362833" w:rsidP="00760AE2">
            <w:pPr>
              <w:widowControl w:val="0"/>
              <w:spacing w:after="0" w:line="220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-холодильна камера для зберігання померлих;</w:t>
            </w:r>
          </w:p>
          <w:p w14:paraId="57E63EC9" w14:textId="77777777" w:rsidR="00362833" w:rsidRPr="00362833" w:rsidRDefault="00362833" w:rsidP="00760AE2">
            <w:pPr>
              <w:widowControl w:val="0"/>
              <w:spacing w:after="0" w:line="220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-мікроскоп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824E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2" w:firstLine="68"/>
              <w:jc w:val="center"/>
              <w:rPr>
                <w:rFonts w:eastAsia="Calibri"/>
                <w:spacing w:val="-8"/>
                <w:sz w:val="20"/>
                <w:lang w:eastAsia="uk-UA"/>
              </w:rPr>
            </w:pPr>
            <w:r w:rsidRPr="00362833">
              <w:rPr>
                <w:rFonts w:eastAsia="Calibri"/>
                <w:spacing w:val="-12"/>
                <w:sz w:val="20"/>
                <w:lang w:eastAsia="uk-UA"/>
              </w:rPr>
              <w:t>Виконавчий комітет</w:t>
            </w:r>
            <w:r w:rsidRPr="00362833">
              <w:rPr>
                <w:rFonts w:eastAsia="Calibri"/>
                <w:spacing w:val="-8"/>
                <w:sz w:val="20"/>
                <w:lang w:eastAsia="uk-UA"/>
              </w:rPr>
              <w:t>,</w:t>
            </w:r>
          </w:p>
          <w:p w14:paraId="1CAAC9A6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pacing w:val="-8"/>
                <w:sz w:val="20"/>
                <w:lang w:eastAsia="uk-UA"/>
              </w:rPr>
              <w:t xml:space="preserve">КНП «Глухівська міська лікарня» </w:t>
            </w:r>
          </w:p>
          <w:p w14:paraId="5F069A94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B64FF3A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2" w:firstLine="68"/>
              <w:jc w:val="center"/>
              <w:rPr>
                <w:rFonts w:eastAsia="Calibri"/>
                <w:spacing w:val="-12"/>
                <w:sz w:val="20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01749" w14:textId="77777777" w:rsidR="00362833" w:rsidRPr="00362833" w:rsidRDefault="00362833" w:rsidP="00760AE2">
            <w:pPr>
              <w:widowControl w:val="0"/>
              <w:spacing w:after="0" w:line="240" w:lineRule="auto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2020–</w:t>
            </w:r>
            <w:r w:rsidRPr="00362833">
              <w:rPr>
                <w:rFonts w:eastAsia="Calibri"/>
                <w:sz w:val="20"/>
                <w:lang w:val="en-US" w:eastAsia="uk-UA"/>
              </w:rPr>
              <w:t>2</w:t>
            </w:r>
            <w:r w:rsidRPr="00362833">
              <w:rPr>
                <w:rFonts w:eastAsia="Calibri"/>
                <w:sz w:val="20"/>
                <w:lang w:eastAsia="uk-UA"/>
              </w:rPr>
              <w:t>024 роки</w:t>
            </w:r>
          </w:p>
        </w:tc>
        <w:tc>
          <w:tcPr>
            <w:tcW w:w="1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9FC5F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 xml:space="preserve">Міський бюджет, </w:t>
            </w:r>
          </w:p>
          <w:p w14:paraId="3843B2D6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08BFE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7575B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130</w:t>
            </w:r>
          </w:p>
          <w:p w14:paraId="125F0DDC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3A3758E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0E1B11D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D5467EC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3A006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EF778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8A903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899A7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Покращення матеріально-</w:t>
            </w:r>
          </w:p>
          <w:p w14:paraId="205B730A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технічної бази закладів</w:t>
            </w:r>
          </w:p>
        </w:tc>
      </w:tr>
      <w:tr w:rsidR="00362833" w:rsidRPr="00362833" w14:paraId="175CE9F5" w14:textId="77777777" w:rsidTr="00760AE2">
        <w:trPr>
          <w:trHeight w:val="13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70AB9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13.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2B75" w14:textId="77777777" w:rsidR="00362833" w:rsidRPr="00362833" w:rsidRDefault="00362833" w:rsidP="00760AE2">
            <w:pPr>
              <w:widowControl w:val="0"/>
              <w:spacing w:after="0" w:line="220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 xml:space="preserve">Надання фінансової підтримки для профілактики розповсюдження та лікування інфекції спричиненої </w:t>
            </w:r>
            <w:r w:rsidRPr="00362833">
              <w:rPr>
                <w:rFonts w:eastAsia="Calibri"/>
                <w:sz w:val="20"/>
                <w:lang w:val="en-US" w:eastAsia="uk-UA"/>
              </w:rPr>
              <w:t>COVID</w:t>
            </w:r>
            <w:r w:rsidRPr="00362833">
              <w:rPr>
                <w:rFonts w:eastAsia="Calibri"/>
                <w:sz w:val="20"/>
                <w:lang w:eastAsia="uk-UA"/>
              </w:rPr>
              <w:t>-19:</w:t>
            </w:r>
          </w:p>
          <w:p w14:paraId="1706EF96" w14:textId="77777777" w:rsidR="00362833" w:rsidRPr="00362833" w:rsidRDefault="00362833" w:rsidP="00760AE2">
            <w:pPr>
              <w:widowControl w:val="0"/>
              <w:spacing w:after="0" w:line="220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- оплата праці;</w:t>
            </w:r>
          </w:p>
          <w:p w14:paraId="00221D4C" w14:textId="77777777" w:rsidR="00362833" w:rsidRPr="00362833" w:rsidRDefault="00362833" w:rsidP="00760AE2">
            <w:pPr>
              <w:widowControl w:val="0"/>
              <w:spacing w:after="0" w:line="220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- придбання дез засобів;</w:t>
            </w:r>
          </w:p>
          <w:p w14:paraId="37CA8AE2" w14:textId="77777777" w:rsidR="00362833" w:rsidRPr="00362833" w:rsidRDefault="00362833" w:rsidP="00760AE2">
            <w:pPr>
              <w:widowControl w:val="0"/>
              <w:spacing w:after="0" w:line="220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lastRenderedPageBreak/>
              <w:t xml:space="preserve">- закупівля тестів для виявлення </w:t>
            </w:r>
            <w:r w:rsidRPr="00362833">
              <w:rPr>
                <w:rFonts w:eastAsia="Calibri"/>
                <w:sz w:val="20"/>
                <w:lang w:val="en-US" w:eastAsia="uk-UA"/>
              </w:rPr>
              <w:t>COVID</w:t>
            </w:r>
            <w:r w:rsidRPr="00362833">
              <w:rPr>
                <w:rFonts w:eastAsia="Calibri"/>
                <w:sz w:val="20"/>
                <w:lang w:val="ru-RU" w:eastAsia="uk-UA"/>
              </w:rPr>
              <w:t>-19</w:t>
            </w:r>
            <w:r w:rsidRPr="00362833">
              <w:rPr>
                <w:rFonts w:eastAsia="Calibri"/>
                <w:sz w:val="20"/>
                <w:lang w:eastAsia="uk-UA"/>
              </w:rPr>
              <w:t>;</w:t>
            </w:r>
          </w:p>
          <w:p w14:paraId="703EC243" w14:textId="77777777" w:rsidR="00362833" w:rsidRPr="00362833" w:rsidRDefault="00362833" w:rsidP="00760AE2">
            <w:pPr>
              <w:widowControl w:val="0"/>
              <w:spacing w:after="0" w:line="220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- придбання мішків для захоронення біоматеріалу;</w:t>
            </w:r>
          </w:p>
          <w:p w14:paraId="32AF7B7A" w14:textId="77777777" w:rsidR="00362833" w:rsidRPr="00362833" w:rsidRDefault="00362833" w:rsidP="00760AE2">
            <w:pPr>
              <w:widowControl w:val="0"/>
              <w:spacing w:after="0" w:line="220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- придбання паливно-мастильних матеріалів;</w:t>
            </w:r>
          </w:p>
          <w:p w14:paraId="1120C9F8" w14:textId="77777777" w:rsidR="00362833" w:rsidRPr="00362833" w:rsidRDefault="00362833" w:rsidP="00760AE2">
            <w:pPr>
              <w:widowControl w:val="0"/>
              <w:spacing w:after="0" w:line="220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- придбання засобів індивідуального захисту для роботи мобільних бригад;</w:t>
            </w:r>
          </w:p>
          <w:p w14:paraId="31F0EFFC" w14:textId="77777777" w:rsidR="00362833" w:rsidRPr="00362833" w:rsidRDefault="00362833" w:rsidP="00760AE2">
            <w:pPr>
              <w:widowControl w:val="0"/>
              <w:spacing w:after="0" w:line="220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- забезпечення харчуванням;</w:t>
            </w:r>
          </w:p>
          <w:p w14:paraId="03335591" w14:textId="77777777" w:rsidR="00362833" w:rsidRPr="00362833" w:rsidRDefault="00362833" w:rsidP="00760AE2">
            <w:pPr>
              <w:widowControl w:val="0"/>
              <w:spacing w:after="0" w:line="220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- придбання обладнання для КДЛ;</w:t>
            </w:r>
          </w:p>
          <w:p w14:paraId="636645EF" w14:textId="77777777" w:rsidR="00362833" w:rsidRPr="00362833" w:rsidRDefault="00362833" w:rsidP="00760AE2">
            <w:pPr>
              <w:widowControl w:val="0"/>
              <w:spacing w:after="0" w:line="220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- закупівля лік засобів;</w:t>
            </w:r>
          </w:p>
          <w:p w14:paraId="6595CCBF" w14:textId="77777777" w:rsidR="00362833" w:rsidRPr="00362833" w:rsidRDefault="00362833" w:rsidP="00760AE2">
            <w:pPr>
              <w:widowControl w:val="0"/>
              <w:spacing w:after="0" w:line="220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- закупівля пірометрів</w:t>
            </w:r>
          </w:p>
          <w:p w14:paraId="3EDCB3F2" w14:textId="77777777" w:rsidR="00362833" w:rsidRPr="00362833" w:rsidRDefault="00362833" w:rsidP="00760AE2">
            <w:pPr>
              <w:widowControl w:val="0"/>
              <w:spacing w:after="0" w:line="220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 xml:space="preserve">- поточні видатки </w:t>
            </w:r>
          </w:p>
          <w:p w14:paraId="33F02EB8" w14:textId="77777777" w:rsidR="00362833" w:rsidRPr="00362833" w:rsidRDefault="00362833" w:rsidP="00760AE2">
            <w:pPr>
              <w:widowControl w:val="0"/>
              <w:spacing w:after="0" w:line="220" w:lineRule="auto"/>
              <w:ind w:right="-57"/>
              <w:rPr>
                <w:rFonts w:eastAsia="Calibri"/>
                <w:sz w:val="20"/>
                <w:lang w:eastAsia="uk-UA"/>
              </w:rPr>
            </w:pPr>
          </w:p>
          <w:p w14:paraId="203D2096" w14:textId="77777777" w:rsidR="00362833" w:rsidRPr="00362833" w:rsidRDefault="00362833" w:rsidP="00760AE2">
            <w:pPr>
              <w:widowControl w:val="0"/>
              <w:spacing w:after="0" w:line="220" w:lineRule="auto"/>
              <w:ind w:right="-57"/>
              <w:rPr>
                <w:rFonts w:eastAsia="Calibri"/>
                <w:sz w:val="20"/>
                <w:lang w:eastAsia="uk-UA"/>
              </w:rPr>
            </w:pPr>
          </w:p>
          <w:p w14:paraId="6417E8DE" w14:textId="77777777" w:rsidR="00362833" w:rsidRPr="00362833" w:rsidRDefault="00362833" w:rsidP="00760AE2">
            <w:pPr>
              <w:widowControl w:val="0"/>
              <w:spacing w:after="0" w:line="220" w:lineRule="auto"/>
              <w:ind w:right="-57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 xml:space="preserve">- придбання засобів індивідуального захисту для роботи мобільних бригад.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6657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eastAsia="uk-UA"/>
              </w:rPr>
            </w:pPr>
            <w:r w:rsidRPr="00362833">
              <w:rPr>
                <w:rFonts w:eastAsia="Calibri"/>
                <w:spacing w:val="-8"/>
                <w:sz w:val="20"/>
                <w:lang w:eastAsia="uk-UA"/>
              </w:rPr>
              <w:lastRenderedPageBreak/>
              <w:t>КНП «Глухівська міська лікарня»</w:t>
            </w:r>
          </w:p>
          <w:p w14:paraId="285BDB58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6FA7A3C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23043A3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09F9704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5711CEB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F6F1A25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44ADA4F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6A5F3A0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77FFC52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3FF9C4B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01BE687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967977E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62B9D6E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2436AF0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F6A5B31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E39571E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8CFFE74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E6178D7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C659BA3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110734B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F23A4C3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574C699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BF3C768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235A2DE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EB6006F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73B5760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A93C86E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КНП ЦПМСД</w:t>
            </w:r>
          </w:p>
          <w:p w14:paraId="227CF389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E97A4DD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A9C80D0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66CD4" w14:textId="77777777" w:rsidR="00362833" w:rsidRPr="00362833" w:rsidRDefault="00362833" w:rsidP="00760AE2">
            <w:pPr>
              <w:widowControl w:val="0"/>
              <w:spacing w:after="0" w:line="240" w:lineRule="auto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lastRenderedPageBreak/>
              <w:t>2020–2024 роки</w:t>
            </w:r>
          </w:p>
        </w:tc>
        <w:tc>
          <w:tcPr>
            <w:tcW w:w="1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BC82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Міський бюджет</w:t>
            </w:r>
          </w:p>
          <w:p w14:paraId="6511A99B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 xml:space="preserve"> </w:t>
            </w:r>
          </w:p>
          <w:p w14:paraId="71A48C1A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509FB7C2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1A596020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71C96C83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5754C2F7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69C874CA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4A355B46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7BFB69DD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77193087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1C67A4F4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4F2FEC7F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7C90A564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5425E4B0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4CC31B6A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73FF856D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2CAE9139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4005FD77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40D99C31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7749D518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6680FCFE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Глухівський район</w:t>
            </w:r>
          </w:p>
          <w:p w14:paraId="7D767F1A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45F6F8B0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14:paraId="2EAF55AD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Шалигинська громада</w:t>
            </w:r>
          </w:p>
          <w:p w14:paraId="17768A3E" w14:textId="77777777" w:rsidR="00362833" w:rsidRPr="00362833" w:rsidRDefault="00362833" w:rsidP="00760AE2">
            <w:pPr>
              <w:widowControl w:val="0"/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Міський бюджет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2F6F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lastRenderedPageBreak/>
              <w:t>3308,0</w:t>
            </w:r>
          </w:p>
          <w:p w14:paraId="1E029708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В тому числі:</w:t>
            </w:r>
          </w:p>
          <w:p w14:paraId="6468E259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6C0655F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DFDBCB6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A3D6BBB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15AC811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lastRenderedPageBreak/>
              <w:t>1400,0</w:t>
            </w:r>
          </w:p>
          <w:p w14:paraId="02B9F392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200,0</w:t>
            </w:r>
          </w:p>
          <w:p w14:paraId="32C1CEC7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161,0</w:t>
            </w:r>
          </w:p>
          <w:p w14:paraId="50267E9D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FD4211A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50,0</w:t>
            </w:r>
          </w:p>
          <w:p w14:paraId="3806DB01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7A0C993D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50,0</w:t>
            </w:r>
          </w:p>
          <w:p w14:paraId="505FBE3B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411CE0E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930,0</w:t>
            </w:r>
          </w:p>
          <w:p w14:paraId="3A1AA2CA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AE3DF99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80,0</w:t>
            </w:r>
          </w:p>
          <w:p w14:paraId="0305BD9D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E47D906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90,0</w:t>
            </w:r>
          </w:p>
          <w:p w14:paraId="755D7C5E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310,0</w:t>
            </w:r>
          </w:p>
          <w:p w14:paraId="1E79140B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37,0</w:t>
            </w:r>
          </w:p>
          <w:p w14:paraId="2602A112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77,0</w:t>
            </w:r>
          </w:p>
          <w:p w14:paraId="4DE9F66C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39F60A2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44AE0B2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14,2</w:t>
            </w:r>
          </w:p>
          <w:p w14:paraId="379AEF32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DD72588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1C7C07A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DBA3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lastRenderedPageBreak/>
              <w:t>100</w:t>
            </w:r>
          </w:p>
          <w:p w14:paraId="0209FBD2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40E67A7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7AB4CA2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1A7C0F7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BA27C99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392F49D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47BF0EC4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7A645FB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0D75A52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0B0AEBE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52C7649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15C27808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0839682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3331DDA2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50</w:t>
            </w:r>
          </w:p>
          <w:p w14:paraId="1B10529E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C3E24CE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716CF85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124159B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05DB18E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5714AB0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64AFAF7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058A7A00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C77022E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6C9B70AE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223EB87A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14:paraId="5B37DE23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B8F0" w14:textId="77777777" w:rsidR="00362833" w:rsidRPr="00362833" w:rsidRDefault="00362833" w:rsidP="00760AE2">
            <w:pPr>
              <w:widowControl w:val="0"/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88F6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2FA91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3652B" w14:textId="77777777" w:rsidR="00362833" w:rsidRPr="00362833" w:rsidRDefault="00362833" w:rsidP="00760AE2">
            <w:pPr>
              <w:widowControl w:val="0"/>
              <w:spacing w:after="0" w:line="240" w:lineRule="auto"/>
              <w:ind w:left="-57" w:right="-57"/>
              <w:rPr>
                <w:rFonts w:eastAsia="Calibri"/>
                <w:sz w:val="20"/>
                <w:lang w:eastAsia="uk-UA"/>
              </w:rPr>
            </w:pPr>
            <w:r w:rsidRPr="00362833">
              <w:rPr>
                <w:rFonts w:eastAsia="Calibri"/>
                <w:sz w:val="20"/>
                <w:lang w:eastAsia="uk-UA"/>
              </w:rPr>
              <w:t xml:space="preserve">Для безпеки медичного персоналу та суворого дотримання санітарно-епідемічного та гігієнічного режиму </w:t>
            </w:r>
          </w:p>
        </w:tc>
      </w:tr>
    </w:tbl>
    <w:p w14:paraId="18ED106C" w14:textId="77777777" w:rsidR="00760AE2" w:rsidRDefault="00760AE2" w:rsidP="00760AE2">
      <w:pPr>
        <w:suppressLineNumbers/>
        <w:spacing w:line="240" w:lineRule="auto"/>
        <w:sectPr w:rsidR="00760AE2" w:rsidSect="00760AE2">
          <w:pgSz w:w="16838" w:h="11906" w:orient="landscape"/>
          <w:pgMar w:top="567" w:right="567" w:bottom="1701" w:left="1134" w:header="709" w:footer="709" w:gutter="0"/>
          <w:cols w:space="708"/>
          <w:docGrid w:linePitch="360"/>
        </w:sectPr>
      </w:pPr>
      <w:bookmarkStart w:id="0" w:name="_GoBack"/>
      <w:bookmarkEnd w:id="0"/>
    </w:p>
    <w:p w14:paraId="5016D990" w14:textId="39F57743" w:rsidR="00CE620B" w:rsidRDefault="00CE620B" w:rsidP="00760AE2">
      <w:pPr>
        <w:suppressLineNumbers/>
        <w:spacing w:line="240" w:lineRule="auto"/>
      </w:pPr>
    </w:p>
    <w:sectPr w:rsidR="00CE620B" w:rsidSect="00B83F40">
      <w:pgSz w:w="11906" w:h="16838"/>
      <w:pgMar w:top="1134" w:right="566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58605B" w14:textId="77777777" w:rsidR="00542CCF" w:rsidRDefault="00542CCF" w:rsidP="0069090B">
      <w:pPr>
        <w:spacing w:after="0" w:line="240" w:lineRule="auto"/>
      </w:pPr>
      <w:r>
        <w:separator/>
      </w:r>
    </w:p>
  </w:endnote>
  <w:endnote w:type="continuationSeparator" w:id="0">
    <w:p w14:paraId="2367F379" w14:textId="77777777" w:rsidR="00542CCF" w:rsidRDefault="00542CCF" w:rsidP="00690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376CE2" w14:textId="77777777" w:rsidR="00542CCF" w:rsidRDefault="00542CCF" w:rsidP="0069090B">
      <w:pPr>
        <w:spacing w:after="0" w:line="240" w:lineRule="auto"/>
      </w:pPr>
      <w:r>
        <w:separator/>
      </w:r>
    </w:p>
  </w:footnote>
  <w:footnote w:type="continuationSeparator" w:id="0">
    <w:p w14:paraId="52883945" w14:textId="77777777" w:rsidR="00542CCF" w:rsidRDefault="00542CCF" w:rsidP="006909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625558E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466C5DD8"/>
    <w:multiLevelType w:val="hybridMultilevel"/>
    <w:tmpl w:val="20DAA7F6"/>
    <w:lvl w:ilvl="0" w:tplc="1E48F05A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60155B85"/>
    <w:multiLevelType w:val="hybridMultilevel"/>
    <w:tmpl w:val="DD1059A0"/>
    <w:lvl w:ilvl="0" w:tplc="4EF8E2C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BEE"/>
    <w:rsid w:val="00023D49"/>
    <w:rsid w:val="00031163"/>
    <w:rsid w:val="00034347"/>
    <w:rsid w:val="0004120A"/>
    <w:rsid w:val="00042CC3"/>
    <w:rsid w:val="00044335"/>
    <w:rsid w:val="00096C6F"/>
    <w:rsid w:val="000B503C"/>
    <w:rsid w:val="000D0A66"/>
    <w:rsid w:val="000E68F0"/>
    <w:rsid w:val="00162B0A"/>
    <w:rsid w:val="001633A4"/>
    <w:rsid w:val="00180346"/>
    <w:rsid w:val="00193D77"/>
    <w:rsid w:val="00194789"/>
    <w:rsid w:val="001A0E10"/>
    <w:rsid w:val="001C1C60"/>
    <w:rsid w:val="001E161B"/>
    <w:rsid w:val="001F6426"/>
    <w:rsid w:val="0020627A"/>
    <w:rsid w:val="002079E9"/>
    <w:rsid w:val="002159B5"/>
    <w:rsid w:val="0024509B"/>
    <w:rsid w:val="00245961"/>
    <w:rsid w:val="00296647"/>
    <w:rsid w:val="002975F5"/>
    <w:rsid w:val="002C0629"/>
    <w:rsid w:val="00325BEE"/>
    <w:rsid w:val="00331447"/>
    <w:rsid w:val="00334C76"/>
    <w:rsid w:val="00336908"/>
    <w:rsid w:val="00362833"/>
    <w:rsid w:val="003C126B"/>
    <w:rsid w:val="003D7033"/>
    <w:rsid w:val="003E1874"/>
    <w:rsid w:val="003E2DBA"/>
    <w:rsid w:val="003E6BDB"/>
    <w:rsid w:val="00401757"/>
    <w:rsid w:val="00420BCE"/>
    <w:rsid w:val="004247EE"/>
    <w:rsid w:val="00441E6B"/>
    <w:rsid w:val="00472AB4"/>
    <w:rsid w:val="0048244A"/>
    <w:rsid w:val="00485E44"/>
    <w:rsid w:val="0049541E"/>
    <w:rsid w:val="004A479D"/>
    <w:rsid w:val="004C2515"/>
    <w:rsid w:val="0050010F"/>
    <w:rsid w:val="00500F4A"/>
    <w:rsid w:val="005137BB"/>
    <w:rsid w:val="005222DD"/>
    <w:rsid w:val="0053736F"/>
    <w:rsid w:val="00540860"/>
    <w:rsid w:val="00542CCF"/>
    <w:rsid w:val="005A1420"/>
    <w:rsid w:val="005A3504"/>
    <w:rsid w:val="005E719D"/>
    <w:rsid w:val="005F320A"/>
    <w:rsid w:val="005F78EA"/>
    <w:rsid w:val="00615363"/>
    <w:rsid w:val="00647B81"/>
    <w:rsid w:val="00661BBE"/>
    <w:rsid w:val="00671D03"/>
    <w:rsid w:val="0069090B"/>
    <w:rsid w:val="006A404F"/>
    <w:rsid w:val="006D4E4A"/>
    <w:rsid w:val="007111B4"/>
    <w:rsid w:val="00712006"/>
    <w:rsid w:val="0071406F"/>
    <w:rsid w:val="00721D5D"/>
    <w:rsid w:val="00741148"/>
    <w:rsid w:val="00753FA7"/>
    <w:rsid w:val="00754745"/>
    <w:rsid w:val="00760AE2"/>
    <w:rsid w:val="00771692"/>
    <w:rsid w:val="0078086F"/>
    <w:rsid w:val="007966DE"/>
    <w:rsid w:val="007A1BCE"/>
    <w:rsid w:val="007A75D6"/>
    <w:rsid w:val="007B2EEC"/>
    <w:rsid w:val="007B5F3E"/>
    <w:rsid w:val="007C2DDB"/>
    <w:rsid w:val="007D284C"/>
    <w:rsid w:val="007E6C6B"/>
    <w:rsid w:val="007F2FC0"/>
    <w:rsid w:val="007F636F"/>
    <w:rsid w:val="007F7866"/>
    <w:rsid w:val="008127F0"/>
    <w:rsid w:val="008128DB"/>
    <w:rsid w:val="00821C7A"/>
    <w:rsid w:val="00841C6E"/>
    <w:rsid w:val="008430A0"/>
    <w:rsid w:val="00853648"/>
    <w:rsid w:val="008B31EB"/>
    <w:rsid w:val="008B7DC0"/>
    <w:rsid w:val="008D79F4"/>
    <w:rsid w:val="00932E6F"/>
    <w:rsid w:val="00940AE8"/>
    <w:rsid w:val="00941CCE"/>
    <w:rsid w:val="00942842"/>
    <w:rsid w:val="00966525"/>
    <w:rsid w:val="00971EA0"/>
    <w:rsid w:val="009C023E"/>
    <w:rsid w:val="009C6783"/>
    <w:rsid w:val="009F5724"/>
    <w:rsid w:val="00A00E06"/>
    <w:rsid w:val="00A044A6"/>
    <w:rsid w:val="00A057DB"/>
    <w:rsid w:val="00A11311"/>
    <w:rsid w:val="00A17022"/>
    <w:rsid w:val="00A17266"/>
    <w:rsid w:val="00A405EC"/>
    <w:rsid w:val="00A5324D"/>
    <w:rsid w:val="00A577AC"/>
    <w:rsid w:val="00A66782"/>
    <w:rsid w:val="00A82D1E"/>
    <w:rsid w:val="00AA3C53"/>
    <w:rsid w:val="00AB5ED7"/>
    <w:rsid w:val="00AB6C1D"/>
    <w:rsid w:val="00AC46A8"/>
    <w:rsid w:val="00AF7A6C"/>
    <w:rsid w:val="00B2047E"/>
    <w:rsid w:val="00B3294E"/>
    <w:rsid w:val="00B36C50"/>
    <w:rsid w:val="00B713E3"/>
    <w:rsid w:val="00B75347"/>
    <w:rsid w:val="00B834C6"/>
    <w:rsid w:val="00B83F40"/>
    <w:rsid w:val="00B94C54"/>
    <w:rsid w:val="00BC1150"/>
    <w:rsid w:val="00BC43C4"/>
    <w:rsid w:val="00BD68B7"/>
    <w:rsid w:val="00C86A0D"/>
    <w:rsid w:val="00CC0C24"/>
    <w:rsid w:val="00CE620B"/>
    <w:rsid w:val="00CF38C9"/>
    <w:rsid w:val="00D002FF"/>
    <w:rsid w:val="00D17219"/>
    <w:rsid w:val="00D173C4"/>
    <w:rsid w:val="00D208FB"/>
    <w:rsid w:val="00D56105"/>
    <w:rsid w:val="00D70C75"/>
    <w:rsid w:val="00D81A7A"/>
    <w:rsid w:val="00DA5DDD"/>
    <w:rsid w:val="00DB0002"/>
    <w:rsid w:val="00DC2CC7"/>
    <w:rsid w:val="00DE4383"/>
    <w:rsid w:val="00DE7ADA"/>
    <w:rsid w:val="00DF53B8"/>
    <w:rsid w:val="00E16809"/>
    <w:rsid w:val="00E45E8A"/>
    <w:rsid w:val="00E47928"/>
    <w:rsid w:val="00E6568E"/>
    <w:rsid w:val="00E754A9"/>
    <w:rsid w:val="00EA17B6"/>
    <w:rsid w:val="00EA255B"/>
    <w:rsid w:val="00F14C36"/>
    <w:rsid w:val="00F412B3"/>
    <w:rsid w:val="00F73D6A"/>
    <w:rsid w:val="00F83653"/>
    <w:rsid w:val="00F914C0"/>
    <w:rsid w:val="00FA1AF0"/>
    <w:rsid w:val="00FB752A"/>
    <w:rsid w:val="00FE681B"/>
    <w:rsid w:val="00FE6C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94639"/>
  <w15:docId w15:val="{2A210513-8854-4025-8D80-96825D593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479D"/>
    <w:pPr>
      <w:spacing w:after="160" w:line="256" w:lineRule="auto"/>
    </w:pPr>
    <w:rPr>
      <w:rFonts w:ascii="Times New Roman" w:hAnsi="Times New Roman" w:cs="Times New Roman"/>
      <w:sz w:val="28"/>
      <w:szCs w:val="20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E45E8A"/>
    <w:pPr>
      <w:keepNext/>
      <w:spacing w:after="0" w:line="240" w:lineRule="auto"/>
      <w:jc w:val="both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A479D"/>
    <w:rPr>
      <w:rFonts w:ascii="Times New Roman" w:hAnsi="Times New Roman" w:cs="Times New Roman" w:hint="default"/>
      <w:b/>
      <w:bCs/>
    </w:rPr>
  </w:style>
  <w:style w:type="paragraph" w:styleId="a4">
    <w:name w:val="Body Text"/>
    <w:basedOn w:val="a"/>
    <w:link w:val="a5"/>
    <w:unhideWhenUsed/>
    <w:rsid w:val="004A479D"/>
    <w:pPr>
      <w:spacing w:after="120" w:line="240" w:lineRule="auto"/>
    </w:pPr>
    <w:rPr>
      <w:rFonts w:eastAsia="Calibri"/>
      <w:lang w:eastAsia="ru-RU"/>
    </w:rPr>
  </w:style>
  <w:style w:type="character" w:customStyle="1" w:styleId="a5">
    <w:name w:val="Основной текст Знак"/>
    <w:basedOn w:val="a0"/>
    <w:link w:val="a4"/>
    <w:rsid w:val="004A479D"/>
    <w:rPr>
      <w:rFonts w:ascii="Times New Roman" w:eastAsia="Calibri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4A4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479D"/>
    <w:rPr>
      <w:rFonts w:ascii="Tahoma" w:hAnsi="Tahoma" w:cs="Tahoma"/>
      <w:sz w:val="16"/>
      <w:szCs w:val="16"/>
      <w:lang w:val="uk-UA"/>
    </w:rPr>
  </w:style>
  <w:style w:type="paragraph" w:styleId="a8">
    <w:name w:val="No Spacing"/>
    <w:uiPriority w:val="1"/>
    <w:qFormat/>
    <w:rsid w:val="00031163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List Paragraph"/>
    <w:basedOn w:val="a"/>
    <w:link w:val="aa"/>
    <w:uiPriority w:val="34"/>
    <w:qFormat/>
    <w:rsid w:val="00A044A6"/>
    <w:pPr>
      <w:suppressAutoHyphens/>
      <w:spacing w:after="200" w:line="276" w:lineRule="auto"/>
      <w:ind w:left="720"/>
      <w:contextualSpacing/>
    </w:pPr>
    <w:rPr>
      <w:rFonts w:eastAsia="Times New Roman"/>
      <w:sz w:val="24"/>
      <w:szCs w:val="24"/>
      <w:lang w:val="ru-RU" w:eastAsia="ar-SA"/>
    </w:rPr>
  </w:style>
  <w:style w:type="character" w:customStyle="1" w:styleId="aa">
    <w:name w:val="Абзац списка Знак"/>
    <w:link w:val="a9"/>
    <w:uiPriority w:val="34"/>
    <w:rsid w:val="00A044A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E45E8A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05439-624B-44B3-A8D9-456B9F5E6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5788</Words>
  <Characters>3300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RePack by Diakov</cp:lastModifiedBy>
  <cp:revision>3</cp:revision>
  <cp:lastPrinted>2021-12-01T14:25:00Z</cp:lastPrinted>
  <dcterms:created xsi:type="dcterms:W3CDTF">2021-12-02T09:51:00Z</dcterms:created>
  <dcterms:modified xsi:type="dcterms:W3CDTF">2021-12-02T09:52:00Z</dcterms:modified>
</cp:coreProperties>
</file>