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0065" w:rsidRPr="005C77FB" w:rsidRDefault="008C0065" w:rsidP="008C0065">
      <w:pPr>
        <w:jc w:val="center"/>
        <w:rPr>
          <w:b/>
          <w:bCs/>
          <w:sz w:val="28"/>
          <w:szCs w:val="28"/>
        </w:rPr>
      </w:pPr>
      <w:r>
        <w:rPr>
          <w:noProof/>
          <w:sz w:val="28"/>
          <w:szCs w:val="28"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2851150</wp:posOffset>
            </wp:positionH>
            <wp:positionV relativeFrom="paragraph">
              <wp:posOffset>-81915</wp:posOffset>
            </wp:positionV>
            <wp:extent cx="520065" cy="619125"/>
            <wp:effectExtent l="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065" cy="619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C77FB">
        <w:rPr>
          <w:b/>
          <w:bCs/>
          <w:sz w:val="28"/>
          <w:szCs w:val="28"/>
        </w:rPr>
        <w:t>ГЛУХІВСЬКА МІСЬКА РАДА СУМСЬКОЇ ОБЛАСТІ</w:t>
      </w:r>
    </w:p>
    <w:p w:rsidR="008C0065" w:rsidRPr="005C77FB" w:rsidRDefault="008C0065" w:rsidP="008C0065">
      <w:pPr>
        <w:jc w:val="center"/>
        <w:rPr>
          <w:b/>
          <w:bCs/>
          <w:sz w:val="28"/>
          <w:szCs w:val="28"/>
        </w:rPr>
      </w:pPr>
      <w:r w:rsidRPr="005C77FB">
        <w:rPr>
          <w:b/>
          <w:bCs/>
          <w:sz w:val="28"/>
          <w:szCs w:val="28"/>
        </w:rPr>
        <w:t>ВОСЬМЕ СКЛИКАННЯ</w:t>
      </w:r>
    </w:p>
    <w:p w:rsidR="008C0065" w:rsidRPr="005C77FB" w:rsidRDefault="008C0065" w:rsidP="008C006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ВОСЬМА</w:t>
      </w:r>
      <w:r w:rsidRPr="005C77FB">
        <w:rPr>
          <w:b/>
          <w:bCs/>
          <w:sz w:val="28"/>
          <w:szCs w:val="28"/>
        </w:rPr>
        <w:t xml:space="preserve"> СЕСІЯ</w:t>
      </w:r>
    </w:p>
    <w:p w:rsidR="008C0065" w:rsidRPr="005C77FB" w:rsidRDefault="008C0065" w:rsidP="008C006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ПЕРШЕ</w:t>
      </w:r>
      <w:r w:rsidRPr="005C77FB">
        <w:rPr>
          <w:b/>
          <w:bCs/>
          <w:sz w:val="28"/>
          <w:szCs w:val="28"/>
        </w:rPr>
        <w:t xml:space="preserve"> ПЛЕНАРНЕ ЗАСІДАННЯ</w:t>
      </w:r>
    </w:p>
    <w:p w:rsidR="008C0065" w:rsidRPr="005C77FB" w:rsidRDefault="008C0065" w:rsidP="008C0065">
      <w:pPr>
        <w:jc w:val="center"/>
        <w:rPr>
          <w:b/>
          <w:bCs/>
          <w:sz w:val="32"/>
          <w:szCs w:val="32"/>
        </w:rPr>
      </w:pPr>
      <w:r w:rsidRPr="005C77FB">
        <w:rPr>
          <w:b/>
          <w:bCs/>
          <w:sz w:val="32"/>
          <w:szCs w:val="32"/>
        </w:rPr>
        <w:t xml:space="preserve">   Р І Ш Е Н </w:t>
      </w:r>
      <w:proofErr w:type="spellStart"/>
      <w:r w:rsidRPr="005C77FB">
        <w:rPr>
          <w:b/>
          <w:bCs/>
          <w:sz w:val="32"/>
          <w:szCs w:val="32"/>
        </w:rPr>
        <w:t>Н</w:t>
      </w:r>
      <w:proofErr w:type="spellEnd"/>
      <w:r w:rsidRPr="005C77FB">
        <w:rPr>
          <w:b/>
          <w:bCs/>
          <w:sz w:val="32"/>
          <w:szCs w:val="32"/>
        </w:rPr>
        <w:t xml:space="preserve"> Я</w:t>
      </w:r>
    </w:p>
    <w:p w:rsidR="00861B53" w:rsidRDefault="00861B53" w:rsidP="00861B53">
      <w:pPr>
        <w:rPr>
          <w:spacing w:val="-3"/>
          <w:sz w:val="28"/>
          <w:szCs w:val="28"/>
        </w:rPr>
      </w:pPr>
    </w:p>
    <w:p w:rsidR="00861B53" w:rsidRDefault="00861B53" w:rsidP="00861B53">
      <w:r>
        <w:rPr>
          <w:spacing w:val="-3"/>
        </w:rPr>
        <w:t xml:space="preserve">  </w:t>
      </w:r>
      <w:r w:rsidR="005F622E">
        <w:rPr>
          <w:spacing w:val="-3"/>
        </w:rPr>
        <w:t xml:space="preserve">              </w:t>
      </w:r>
      <w:r w:rsidR="00D57327">
        <w:rPr>
          <w:spacing w:val="-3"/>
        </w:rPr>
        <w:t>0</w:t>
      </w:r>
      <w:r w:rsidR="005F622E">
        <w:rPr>
          <w:spacing w:val="-3"/>
        </w:rPr>
        <w:t>7.07.2021</w:t>
      </w:r>
      <w:r w:rsidR="008C0065">
        <w:rPr>
          <w:spacing w:val="-3"/>
        </w:rPr>
        <w:t xml:space="preserve">    </w:t>
      </w:r>
      <w:r>
        <w:rPr>
          <w:spacing w:val="-3"/>
        </w:rPr>
        <w:t xml:space="preserve">     </w:t>
      </w:r>
      <w:r>
        <w:t xml:space="preserve">   </w:t>
      </w:r>
      <w:r>
        <w:rPr>
          <w:lang w:val="ru-RU"/>
        </w:rPr>
        <w:t xml:space="preserve">          </w:t>
      </w:r>
      <w:r>
        <w:t xml:space="preserve">               м. Глухів                  </w:t>
      </w:r>
      <w:r w:rsidR="005F622E">
        <w:t xml:space="preserve">  </w:t>
      </w:r>
      <w:r w:rsidR="00133DA8">
        <w:t xml:space="preserve">                           № 269</w:t>
      </w:r>
      <w:r>
        <w:t xml:space="preserve">                                                          </w:t>
      </w:r>
    </w:p>
    <w:p w:rsidR="00861B53" w:rsidRDefault="00861B53" w:rsidP="00861B5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</w:p>
    <w:p w:rsidR="00B86972" w:rsidRDefault="008F7D06" w:rsidP="008F7D06">
      <w:pPr>
        <w:rPr>
          <w:b/>
          <w:sz w:val="28"/>
          <w:szCs w:val="28"/>
        </w:rPr>
      </w:pPr>
      <w:r w:rsidRPr="00B86972">
        <w:rPr>
          <w:b/>
          <w:sz w:val="28"/>
          <w:szCs w:val="28"/>
        </w:rPr>
        <w:t>Про затвердження технічної документації</w:t>
      </w:r>
      <w:r w:rsidR="00163659" w:rsidRPr="00B86972">
        <w:rPr>
          <w:b/>
          <w:sz w:val="28"/>
          <w:szCs w:val="28"/>
        </w:rPr>
        <w:t xml:space="preserve"> </w:t>
      </w:r>
    </w:p>
    <w:p w:rsidR="00B86972" w:rsidRDefault="008F7D06" w:rsidP="008F7D06">
      <w:pPr>
        <w:rPr>
          <w:b/>
          <w:sz w:val="28"/>
          <w:szCs w:val="28"/>
        </w:rPr>
      </w:pPr>
      <w:r w:rsidRPr="00B86972">
        <w:rPr>
          <w:b/>
          <w:sz w:val="28"/>
          <w:szCs w:val="28"/>
        </w:rPr>
        <w:t>з нормативної грошової оцінки земель</w:t>
      </w:r>
      <w:r w:rsidR="00163659" w:rsidRPr="00B86972">
        <w:rPr>
          <w:b/>
          <w:sz w:val="28"/>
          <w:szCs w:val="28"/>
        </w:rPr>
        <w:t xml:space="preserve"> </w:t>
      </w:r>
    </w:p>
    <w:p w:rsidR="00B86972" w:rsidRDefault="00B5288C" w:rsidP="008F7D06">
      <w:pPr>
        <w:rPr>
          <w:b/>
          <w:sz w:val="28"/>
          <w:szCs w:val="28"/>
        </w:rPr>
      </w:pPr>
      <w:r w:rsidRPr="00B86972">
        <w:rPr>
          <w:b/>
          <w:sz w:val="28"/>
          <w:szCs w:val="28"/>
        </w:rPr>
        <w:t>населеного пункту</w:t>
      </w:r>
      <w:r w:rsidR="00163659" w:rsidRPr="00B86972">
        <w:rPr>
          <w:b/>
          <w:sz w:val="28"/>
          <w:szCs w:val="28"/>
        </w:rPr>
        <w:t xml:space="preserve"> </w:t>
      </w:r>
      <w:proofErr w:type="spellStart"/>
      <w:r w:rsidR="00163659" w:rsidRPr="00B86972">
        <w:rPr>
          <w:b/>
          <w:sz w:val="28"/>
          <w:szCs w:val="28"/>
        </w:rPr>
        <w:t>с.Некрасове</w:t>
      </w:r>
      <w:proofErr w:type="spellEnd"/>
      <w:r w:rsidR="004E54FA" w:rsidRPr="00B86972">
        <w:rPr>
          <w:b/>
          <w:sz w:val="28"/>
          <w:szCs w:val="28"/>
        </w:rPr>
        <w:t xml:space="preserve"> Глухівськ</w:t>
      </w:r>
      <w:r w:rsidR="00163659" w:rsidRPr="00B86972">
        <w:rPr>
          <w:b/>
          <w:sz w:val="28"/>
          <w:szCs w:val="28"/>
        </w:rPr>
        <w:t>ої</w:t>
      </w:r>
      <w:r w:rsidR="004E54FA" w:rsidRPr="00B86972">
        <w:rPr>
          <w:b/>
          <w:sz w:val="28"/>
          <w:szCs w:val="28"/>
        </w:rPr>
        <w:t xml:space="preserve"> </w:t>
      </w:r>
    </w:p>
    <w:p w:rsidR="00B86972" w:rsidRDefault="004E54FA" w:rsidP="008F7D06">
      <w:pPr>
        <w:rPr>
          <w:b/>
          <w:sz w:val="28"/>
          <w:szCs w:val="28"/>
        </w:rPr>
      </w:pPr>
      <w:r w:rsidRPr="00B86972">
        <w:rPr>
          <w:b/>
          <w:sz w:val="28"/>
          <w:szCs w:val="28"/>
        </w:rPr>
        <w:t>міськ</w:t>
      </w:r>
      <w:r w:rsidR="00163659" w:rsidRPr="00B86972">
        <w:rPr>
          <w:b/>
          <w:sz w:val="28"/>
          <w:szCs w:val="28"/>
        </w:rPr>
        <w:t>ої</w:t>
      </w:r>
      <w:r w:rsidRPr="00B86972">
        <w:rPr>
          <w:b/>
          <w:sz w:val="28"/>
          <w:szCs w:val="28"/>
        </w:rPr>
        <w:t xml:space="preserve"> рад</w:t>
      </w:r>
      <w:r w:rsidR="00163659" w:rsidRPr="00B86972">
        <w:rPr>
          <w:b/>
          <w:sz w:val="28"/>
          <w:szCs w:val="28"/>
        </w:rPr>
        <w:t>и</w:t>
      </w:r>
      <w:r w:rsidRPr="00B86972">
        <w:rPr>
          <w:b/>
          <w:sz w:val="28"/>
          <w:szCs w:val="28"/>
        </w:rPr>
        <w:t xml:space="preserve"> </w:t>
      </w:r>
      <w:r w:rsidR="00163659" w:rsidRPr="00B86972">
        <w:rPr>
          <w:b/>
          <w:sz w:val="28"/>
          <w:szCs w:val="28"/>
        </w:rPr>
        <w:t>Шосткинського</w:t>
      </w:r>
      <w:r w:rsidRPr="00B86972">
        <w:rPr>
          <w:b/>
          <w:sz w:val="28"/>
          <w:szCs w:val="28"/>
        </w:rPr>
        <w:t xml:space="preserve"> район</w:t>
      </w:r>
      <w:r w:rsidR="00163659" w:rsidRPr="00B86972">
        <w:rPr>
          <w:b/>
          <w:sz w:val="28"/>
          <w:szCs w:val="28"/>
        </w:rPr>
        <w:t>у</w:t>
      </w:r>
      <w:r w:rsidRPr="00B86972">
        <w:rPr>
          <w:b/>
          <w:sz w:val="28"/>
          <w:szCs w:val="28"/>
        </w:rPr>
        <w:t xml:space="preserve"> </w:t>
      </w:r>
    </w:p>
    <w:p w:rsidR="008F7D06" w:rsidRPr="00B86972" w:rsidRDefault="004E54FA" w:rsidP="008F7D06">
      <w:pPr>
        <w:rPr>
          <w:b/>
          <w:sz w:val="28"/>
          <w:szCs w:val="28"/>
        </w:rPr>
      </w:pPr>
      <w:r w:rsidRPr="00B86972">
        <w:rPr>
          <w:b/>
          <w:sz w:val="28"/>
          <w:szCs w:val="28"/>
        </w:rPr>
        <w:t>Сумськ</w:t>
      </w:r>
      <w:r w:rsidR="00163659" w:rsidRPr="00B86972">
        <w:rPr>
          <w:b/>
          <w:sz w:val="28"/>
          <w:szCs w:val="28"/>
        </w:rPr>
        <w:t>ої</w:t>
      </w:r>
      <w:r w:rsidRPr="00B86972">
        <w:rPr>
          <w:b/>
          <w:sz w:val="28"/>
          <w:szCs w:val="28"/>
        </w:rPr>
        <w:t xml:space="preserve"> област</w:t>
      </w:r>
      <w:r w:rsidR="00163659" w:rsidRPr="00B86972">
        <w:rPr>
          <w:b/>
          <w:sz w:val="28"/>
          <w:szCs w:val="28"/>
        </w:rPr>
        <w:t>і</w:t>
      </w:r>
      <w:r w:rsidR="008F7D06" w:rsidRPr="00B86972">
        <w:rPr>
          <w:b/>
          <w:sz w:val="28"/>
          <w:szCs w:val="28"/>
        </w:rPr>
        <w:t xml:space="preserve"> </w:t>
      </w:r>
    </w:p>
    <w:p w:rsidR="008F7D06" w:rsidRDefault="008F7D06" w:rsidP="008F7D06">
      <w:pPr>
        <w:rPr>
          <w:b/>
          <w:i/>
        </w:rPr>
      </w:pPr>
    </w:p>
    <w:p w:rsidR="008F7D06" w:rsidRPr="002A013A" w:rsidRDefault="008F7D06" w:rsidP="008F7D06">
      <w:pPr>
        <w:rPr>
          <w:b/>
          <w:i/>
        </w:rPr>
      </w:pPr>
    </w:p>
    <w:p w:rsidR="008F7D06" w:rsidRPr="00861B53" w:rsidRDefault="008F7D06" w:rsidP="004E54FA">
      <w:pPr>
        <w:jc w:val="both"/>
        <w:rPr>
          <w:b/>
          <w:sz w:val="28"/>
          <w:szCs w:val="28"/>
        </w:rPr>
      </w:pPr>
      <w:r w:rsidRPr="00861B53">
        <w:rPr>
          <w:sz w:val="28"/>
          <w:szCs w:val="28"/>
        </w:rPr>
        <w:t xml:space="preserve">            </w:t>
      </w:r>
      <w:r w:rsidR="00B9072C" w:rsidRPr="004E54FA">
        <w:rPr>
          <w:sz w:val="28"/>
          <w:szCs w:val="28"/>
        </w:rPr>
        <w:t xml:space="preserve">З метою забезпечення економічного регулювання земельних відносин та підвищення ефективності використання земель </w:t>
      </w:r>
      <w:r w:rsidR="00163659">
        <w:rPr>
          <w:sz w:val="28"/>
          <w:szCs w:val="28"/>
        </w:rPr>
        <w:t>на території Глухівської міської ради</w:t>
      </w:r>
      <w:r w:rsidR="00B9072C" w:rsidRPr="004E54FA">
        <w:rPr>
          <w:sz w:val="28"/>
          <w:szCs w:val="28"/>
        </w:rPr>
        <w:t>, р</w:t>
      </w:r>
      <w:r w:rsidRPr="004E54FA">
        <w:rPr>
          <w:spacing w:val="-3"/>
          <w:sz w:val="28"/>
          <w:szCs w:val="28"/>
        </w:rPr>
        <w:t xml:space="preserve">озглянувши  технічну документацію </w:t>
      </w:r>
      <w:r w:rsidR="00163659" w:rsidRPr="00163659">
        <w:rPr>
          <w:bCs/>
          <w:sz w:val="28"/>
          <w:szCs w:val="28"/>
        </w:rPr>
        <w:t>з нормативної грошової оцінки земель населеного пункту с</w:t>
      </w:r>
      <w:r w:rsidR="00B86972">
        <w:rPr>
          <w:bCs/>
          <w:sz w:val="28"/>
          <w:szCs w:val="28"/>
        </w:rPr>
        <w:t xml:space="preserve">ела </w:t>
      </w:r>
      <w:r w:rsidR="00163659" w:rsidRPr="00163659">
        <w:rPr>
          <w:bCs/>
          <w:sz w:val="28"/>
          <w:szCs w:val="28"/>
        </w:rPr>
        <w:t>Некрасове Глухівської міської ради Шосткинського району Сумської області</w:t>
      </w:r>
      <w:r w:rsidR="00E959C1" w:rsidRPr="004E54FA">
        <w:rPr>
          <w:spacing w:val="-3"/>
          <w:sz w:val="28"/>
          <w:szCs w:val="28"/>
        </w:rPr>
        <w:t xml:space="preserve">, </w:t>
      </w:r>
      <w:r w:rsidR="00B9072C" w:rsidRPr="004E54FA">
        <w:rPr>
          <w:spacing w:val="-3"/>
          <w:sz w:val="28"/>
          <w:szCs w:val="28"/>
        </w:rPr>
        <w:t>розробл</w:t>
      </w:r>
      <w:r w:rsidR="00E959C1" w:rsidRPr="004E54FA">
        <w:rPr>
          <w:spacing w:val="-3"/>
          <w:sz w:val="28"/>
          <w:szCs w:val="28"/>
        </w:rPr>
        <w:t xml:space="preserve">ену </w:t>
      </w:r>
      <w:r w:rsidR="00163659">
        <w:rPr>
          <w:spacing w:val="-3"/>
          <w:sz w:val="28"/>
          <w:szCs w:val="28"/>
        </w:rPr>
        <w:t>Північною регіональною філією ДП «</w:t>
      </w:r>
      <w:proofErr w:type="spellStart"/>
      <w:r w:rsidR="00163659">
        <w:rPr>
          <w:spacing w:val="-3"/>
          <w:sz w:val="28"/>
          <w:szCs w:val="28"/>
        </w:rPr>
        <w:t>УкрДАГП</w:t>
      </w:r>
      <w:proofErr w:type="spellEnd"/>
      <w:r w:rsidR="00163659">
        <w:rPr>
          <w:spacing w:val="-3"/>
          <w:sz w:val="28"/>
          <w:szCs w:val="28"/>
        </w:rPr>
        <w:t>»</w:t>
      </w:r>
      <w:r w:rsidRPr="004E54FA">
        <w:rPr>
          <w:sz w:val="28"/>
          <w:szCs w:val="28"/>
        </w:rPr>
        <w:t>, керуючись статтями 12,</w:t>
      </w:r>
      <w:r w:rsidR="00D356D7" w:rsidRPr="004E54FA">
        <w:rPr>
          <w:sz w:val="28"/>
          <w:szCs w:val="28"/>
        </w:rPr>
        <w:t xml:space="preserve"> </w:t>
      </w:r>
      <w:r w:rsidRPr="004E54FA">
        <w:rPr>
          <w:sz w:val="28"/>
          <w:szCs w:val="28"/>
        </w:rPr>
        <w:t>201 Земельного кодексу України, статтями 5,13,15,18,23 Закону України «Про оцінку земель», статтями 19,</w:t>
      </w:r>
      <w:r w:rsidR="00857033" w:rsidRPr="004E54FA">
        <w:rPr>
          <w:sz w:val="28"/>
          <w:szCs w:val="28"/>
        </w:rPr>
        <w:t xml:space="preserve"> </w:t>
      </w:r>
      <w:r w:rsidRPr="004E54FA">
        <w:rPr>
          <w:sz w:val="28"/>
          <w:szCs w:val="28"/>
        </w:rPr>
        <w:t xml:space="preserve">38 Закону України «Про землеустрій», </w:t>
      </w:r>
      <w:r w:rsidR="00D356D7" w:rsidRPr="004E54FA">
        <w:rPr>
          <w:sz w:val="28"/>
          <w:szCs w:val="28"/>
        </w:rPr>
        <w:t xml:space="preserve">пунктом 271.2 </w:t>
      </w:r>
      <w:r w:rsidRPr="004E54FA">
        <w:rPr>
          <w:sz w:val="28"/>
          <w:szCs w:val="28"/>
        </w:rPr>
        <w:t>статт</w:t>
      </w:r>
      <w:r w:rsidR="00D356D7" w:rsidRPr="004E54FA">
        <w:rPr>
          <w:sz w:val="28"/>
          <w:szCs w:val="28"/>
        </w:rPr>
        <w:t>і</w:t>
      </w:r>
      <w:r w:rsidRPr="004E54FA">
        <w:rPr>
          <w:sz w:val="28"/>
          <w:szCs w:val="28"/>
        </w:rPr>
        <w:t xml:space="preserve"> 271 розділу ХІІ Податкового кодексу України, </w:t>
      </w:r>
      <w:r w:rsidRPr="004E54FA">
        <w:rPr>
          <w:spacing w:val="-3"/>
          <w:sz w:val="28"/>
          <w:szCs w:val="28"/>
        </w:rPr>
        <w:t xml:space="preserve">статтею 25, пунктом 34 </w:t>
      </w:r>
      <w:r w:rsidR="0033584C">
        <w:rPr>
          <w:spacing w:val="-3"/>
          <w:sz w:val="28"/>
          <w:szCs w:val="28"/>
        </w:rPr>
        <w:t xml:space="preserve">частини першої </w:t>
      </w:r>
      <w:r w:rsidRPr="004E54FA">
        <w:rPr>
          <w:spacing w:val="-3"/>
          <w:sz w:val="28"/>
          <w:szCs w:val="28"/>
        </w:rPr>
        <w:t>статті 26 Закону</w:t>
      </w:r>
      <w:r w:rsidRPr="004E54FA">
        <w:rPr>
          <w:sz w:val="28"/>
          <w:szCs w:val="28"/>
        </w:rPr>
        <w:t xml:space="preserve"> України «Про місцеве самоврядування в</w:t>
      </w:r>
      <w:r w:rsidRPr="00861B53">
        <w:rPr>
          <w:sz w:val="28"/>
          <w:szCs w:val="28"/>
        </w:rPr>
        <w:t xml:space="preserve"> Україні»,  </w:t>
      </w:r>
      <w:r w:rsidRPr="002A1683">
        <w:rPr>
          <w:b/>
          <w:bCs/>
          <w:sz w:val="28"/>
          <w:szCs w:val="28"/>
        </w:rPr>
        <w:t>міська рада</w:t>
      </w:r>
      <w:r w:rsidRPr="00861B53">
        <w:rPr>
          <w:b/>
          <w:sz w:val="28"/>
          <w:szCs w:val="28"/>
        </w:rPr>
        <w:t xml:space="preserve"> ВИРІШИЛА:</w:t>
      </w:r>
    </w:p>
    <w:p w:rsidR="008F7D06" w:rsidRDefault="008F7D06" w:rsidP="008F7D06">
      <w:pPr>
        <w:widowControl w:val="0"/>
        <w:ind w:right="-143"/>
        <w:jc w:val="both"/>
        <w:rPr>
          <w:sz w:val="28"/>
          <w:szCs w:val="28"/>
        </w:rPr>
      </w:pPr>
      <w:r w:rsidRPr="00861B53">
        <w:rPr>
          <w:sz w:val="28"/>
          <w:szCs w:val="28"/>
        </w:rPr>
        <w:tab/>
        <w:t>1. Затвердити</w:t>
      </w:r>
      <w:r w:rsidR="00026A41">
        <w:rPr>
          <w:sz w:val="28"/>
          <w:szCs w:val="28"/>
        </w:rPr>
        <w:t xml:space="preserve"> </w:t>
      </w:r>
      <w:r w:rsidRPr="00861B53">
        <w:rPr>
          <w:sz w:val="28"/>
          <w:szCs w:val="28"/>
        </w:rPr>
        <w:t xml:space="preserve">технічну документацію </w:t>
      </w:r>
      <w:r w:rsidR="00B0345E" w:rsidRPr="00163659">
        <w:rPr>
          <w:bCs/>
          <w:sz w:val="28"/>
          <w:szCs w:val="28"/>
        </w:rPr>
        <w:t xml:space="preserve">з нормативної грошової оцінки земель населеного пункту </w:t>
      </w:r>
      <w:proofErr w:type="spellStart"/>
      <w:r w:rsidR="00B0345E" w:rsidRPr="00163659">
        <w:rPr>
          <w:bCs/>
          <w:sz w:val="28"/>
          <w:szCs w:val="28"/>
        </w:rPr>
        <w:t>с.Некрасове</w:t>
      </w:r>
      <w:proofErr w:type="spellEnd"/>
      <w:r w:rsidR="00B0345E" w:rsidRPr="00163659">
        <w:rPr>
          <w:bCs/>
          <w:sz w:val="28"/>
          <w:szCs w:val="28"/>
        </w:rPr>
        <w:t xml:space="preserve"> Глухівської міської ради Шосткинського району Сумської області</w:t>
      </w:r>
      <w:r w:rsidRPr="00861B53">
        <w:rPr>
          <w:sz w:val="28"/>
          <w:szCs w:val="28"/>
        </w:rPr>
        <w:t xml:space="preserve">, згідно з якою середня (базова) вартість </w:t>
      </w:r>
      <w:smartTag w:uri="urn:schemas-microsoft-com:office:smarttags" w:element="metricconverter">
        <w:smartTagPr>
          <w:attr w:name="ProductID" w:val="1 м2"/>
        </w:smartTagPr>
        <w:r w:rsidRPr="00861B53">
          <w:rPr>
            <w:sz w:val="28"/>
            <w:szCs w:val="28"/>
          </w:rPr>
          <w:t>1 м</w:t>
        </w:r>
        <w:r w:rsidRPr="002F63E1">
          <w:rPr>
            <w:sz w:val="28"/>
            <w:szCs w:val="28"/>
            <w:vertAlign w:val="superscript"/>
          </w:rPr>
          <w:t>2</w:t>
        </w:r>
      </w:smartTag>
      <w:r w:rsidRPr="00861B53">
        <w:rPr>
          <w:sz w:val="28"/>
          <w:szCs w:val="28"/>
        </w:rPr>
        <w:t xml:space="preserve"> земель </w:t>
      </w:r>
      <w:r w:rsidR="00A261AE" w:rsidRPr="00163659">
        <w:rPr>
          <w:bCs/>
          <w:sz w:val="28"/>
          <w:szCs w:val="28"/>
        </w:rPr>
        <w:t>с</w:t>
      </w:r>
      <w:r w:rsidR="00A261AE">
        <w:rPr>
          <w:bCs/>
          <w:sz w:val="28"/>
          <w:szCs w:val="28"/>
        </w:rPr>
        <w:t>ела</w:t>
      </w:r>
      <w:r w:rsidR="00A261AE" w:rsidRPr="00861B53">
        <w:rPr>
          <w:sz w:val="28"/>
          <w:szCs w:val="28"/>
        </w:rPr>
        <w:t xml:space="preserve"> </w:t>
      </w:r>
      <w:bookmarkStart w:id="0" w:name="_GoBack"/>
      <w:bookmarkEnd w:id="0"/>
      <w:r w:rsidRPr="00861B53">
        <w:rPr>
          <w:sz w:val="28"/>
          <w:szCs w:val="28"/>
        </w:rPr>
        <w:t xml:space="preserve">складає </w:t>
      </w:r>
      <w:r w:rsidR="00B0345E">
        <w:rPr>
          <w:sz w:val="28"/>
          <w:szCs w:val="28"/>
        </w:rPr>
        <w:t>13</w:t>
      </w:r>
      <w:r w:rsidR="00B86972">
        <w:rPr>
          <w:sz w:val="28"/>
          <w:szCs w:val="28"/>
        </w:rPr>
        <w:t>4</w:t>
      </w:r>
      <w:r w:rsidR="00B0345E">
        <w:rPr>
          <w:sz w:val="28"/>
          <w:szCs w:val="28"/>
        </w:rPr>
        <w:t>,80</w:t>
      </w:r>
      <w:r w:rsidRPr="00861B53">
        <w:rPr>
          <w:sz w:val="28"/>
          <w:szCs w:val="28"/>
        </w:rPr>
        <w:t xml:space="preserve"> гривень в цінах станом на 01.01.20</w:t>
      </w:r>
      <w:r w:rsidR="00F750C5">
        <w:rPr>
          <w:sz w:val="28"/>
          <w:szCs w:val="28"/>
        </w:rPr>
        <w:t>2</w:t>
      </w:r>
      <w:r w:rsidR="00B0345E">
        <w:rPr>
          <w:sz w:val="28"/>
          <w:szCs w:val="28"/>
        </w:rPr>
        <w:t>1</w:t>
      </w:r>
      <w:r w:rsidR="00FA4D91">
        <w:rPr>
          <w:sz w:val="28"/>
          <w:szCs w:val="28"/>
        </w:rPr>
        <w:t xml:space="preserve"> року</w:t>
      </w:r>
      <w:r w:rsidRPr="00861B53">
        <w:rPr>
          <w:sz w:val="28"/>
          <w:szCs w:val="28"/>
        </w:rPr>
        <w:t>.</w:t>
      </w:r>
    </w:p>
    <w:p w:rsidR="001F5687" w:rsidRDefault="008F7D06" w:rsidP="008F7D06">
      <w:pPr>
        <w:ind w:firstLine="708"/>
        <w:jc w:val="both"/>
        <w:rPr>
          <w:sz w:val="28"/>
          <w:szCs w:val="28"/>
        </w:rPr>
      </w:pPr>
      <w:r w:rsidRPr="00861B53">
        <w:rPr>
          <w:sz w:val="28"/>
          <w:szCs w:val="28"/>
        </w:rPr>
        <w:t xml:space="preserve">2. </w:t>
      </w:r>
      <w:r w:rsidR="001F5687">
        <w:rPr>
          <w:sz w:val="28"/>
          <w:szCs w:val="28"/>
        </w:rPr>
        <w:t>Н</w:t>
      </w:r>
      <w:r w:rsidRPr="00861B53">
        <w:rPr>
          <w:sz w:val="28"/>
          <w:szCs w:val="28"/>
        </w:rPr>
        <w:t>ормативн</w:t>
      </w:r>
      <w:r w:rsidR="001F5687">
        <w:rPr>
          <w:sz w:val="28"/>
          <w:szCs w:val="28"/>
        </w:rPr>
        <w:t>у</w:t>
      </w:r>
      <w:r w:rsidRPr="00861B53">
        <w:rPr>
          <w:sz w:val="28"/>
          <w:szCs w:val="28"/>
        </w:rPr>
        <w:t xml:space="preserve"> грошов</w:t>
      </w:r>
      <w:r w:rsidR="001F5687">
        <w:rPr>
          <w:sz w:val="28"/>
          <w:szCs w:val="28"/>
        </w:rPr>
        <w:t>у оцінку</w:t>
      </w:r>
      <w:r w:rsidRPr="00861B53">
        <w:rPr>
          <w:sz w:val="28"/>
          <w:szCs w:val="28"/>
        </w:rPr>
        <w:t xml:space="preserve"> земель </w:t>
      </w:r>
      <w:r w:rsidR="00B0345E" w:rsidRPr="00163659">
        <w:rPr>
          <w:bCs/>
          <w:sz w:val="28"/>
          <w:szCs w:val="28"/>
        </w:rPr>
        <w:t>с</w:t>
      </w:r>
      <w:r w:rsidR="00B86972">
        <w:rPr>
          <w:bCs/>
          <w:sz w:val="28"/>
          <w:szCs w:val="28"/>
        </w:rPr>
        <w:t xml:space="preserve">ела </w:t>
      </w:r>
      <w:r w:rsidR="00B0345E" w:rsidRPr="00163659">
        <w:rPr>
          <w:bCs/>
          <w:sz w:val="28"/>
          <w:szCs w:val="28"/>
        </w:rPr>
        <w:t>Некрасове Глухівської міської ради Шосткинського району Сумської області</w:t>
      </w:r>
      <w:r w:rsidR="00B0345E" w:rsidRPr="00E92395">
        <w:rPr>
          <w:sz w:val="28"/>
          <w:szCs w:val="28"/>
        </w:rPr>
        <w:t xml:space="preserve"> </w:t>
      </w:r>
      <w:r w:rsidRPr="00E92395">
        <w:rPr>
          <w:sz w:val="28"/>
          <w:szCs w:val="28"/>
        </w:rPr>
        <w:t>ввести в дію з 01.01.20</w:t>
      </w:r>
      <w:r w:rsidR="00F750C5">
        <w:rPr>
          <w:sz w:val="28"/>
          <w:szCs w:val="28"/>
        </w:rPr>
        <w:t>2</w:t>
      </w:r>
      <w:r w:rsidR="0056126A">
        <w:rPr>
          <w:sz w:val="28"/>
          <w:szCs w:val="28"/>
        </w:rPr>
        <w:t>2</w:t>
      </w:r>
      <w:r w:rsidRPr="00E92395">
        <w:rPr>
          <w:sz w:val="28"/>
          <w:szCs w:val="28"/>
        </w:rPr>
        <w:t xml:space="preserve"> року.</w:t>
      </w:r>
    </w:p>
    <w:p w:rsidR="008F7D06" w:rsidRPr="00861B53" w:rsidRDefault="001F5687" w:rsidP="008F7D0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8F7D06" w:rsidRPr="00861B53">
        <w:rPr>
          <w:sz w:val="28"/>
          <w:szCs w:val="28"/>
        </w:rPr>
        <w:t xml:space="preserve"> </w:t>
      </w:r>
      <w:r w:rsidR="00026A41">
        <w:rPr>
          <w:sz w:val="28"/>
          <w:szCs w:val="28"/>
        </w:rPr>
        <w:t>Н</w:t>
      </w:r>
      <w:r w:rsidR="002103C2">
        <w:rPr>
          <w:sz w:val="28"/>
          <w:szCs w:val="28"/>
        </w:rPr>
        <w:t xml:space="preserve">ормативна грошова оцінка </w:t>
      </w:r>
      <w:r w:rsidR="00B0345E" w:rsidRPr="00163659">
        <w:rPr>
          <w:bCs/>
          <w:sz w:val="28"/>
          <w:szCs w:val="28"/>
        </w:rPr>
        <w:t>с</w:t>
      </w:r>
      <w:r w:rsidR="00B86972">
        <w:rPr>
          <w:bCs/>
          <w:sz w:val="28"/>
          <w:szCs w:val="28"/>
        </w:rPr>
        <w:t xml:space="preserve">ела </w:t>
      </w:r>
      <w:r w:rsidR="00B0345E" w:rsidRPr="00163659">
        <w:rPr>
          <w:bCs/>
          <w:sz w:val="28"/>
          <w:szCs w:val="28"/>
        </w:rPr>
        <w:t xml:space="preserve">Некрасове Глухівської міської ради </w:t>
      </w:r>
      <w:r w:rsidR="002103C2">
        <w:rPr>
          <w:sz w:val="28"/>
          <w:szCs w:val="28"/>
        </w:rPr>
        <w:t>підлягає щорічній індексації відповідно до вимог чинного законодавства.</w:t>
      </w:r>
    </w:p>
    <w:p w:rsidR="008F7D06" w:rsidRPr="00787D18" w:rsidRDefault="001F5687" w:rsidP="008F7D06">
      <w:pPr>
        <w:ind w:firstLine="708"/>
        <w:jc w:val="both"/>
        <w:rPr>
          <w:sz w:val="28"/>
          <w:szCs w:val="28"/>
        </w:rPr>
      </w:pPr>
      <w:r w:rsidRPr="00787D18">
        <w:rPr>
          <w:sz w:val="28"/>
          <w:szCs w:val="28"/>
        </w:rPr>
        <w:t>4</w:t>
      </w:r>
      <w:r w:rsidR="00453708" w:rsidRPr="00787D18">
        <w:rPr>
          <w:sz w:val="28"/>
          <w:szCs w:val="28"/>
        </w:rPr>
        <w:t xml:space="preserve">. </w:t>
      </w:r>
      <w:r w:rsidR="008F7D06" w:rsidRPr="00787D18">
        <w:rPr>
          <w:sz w:val="28"/>
          <w:szCs w:val="28"/>
        </w:rPr>
        <w:t xml:space="preserve">Оприлюднити дане рішення в засобах масової інформації в </w:t>
      </w:r>
      <w:r w:rsidR="00B9072C" w:rsidRPr="00787D18">
        <w:rPr>
          <w:sz w:val="28"/>
          <w:szCs w:val="28"/>
        </w:rPr>
        <w:t>установленому законодавством порядку</w:t>
      </w:r>
      <w:r w:rsidR="008F7D06" w:rsidRPr="00787D18">
        <w:rPr>
          <w:sz w:val="28"/>
          <w:szCs w:val="28"/>
        </w:rPr>
        <w:t>.</w:t>
      </w:r>
    </w:p>
    <w:p w:rsidR="008F7D06" w:rsidRDefault="002103C2" w:rsidP="008F7D06">
      <w:pPr>
        <w:widowControl w:val="0"/>
        <w:ind w:right="-143"/>
        <w:jc w:val="both"/>
        <w:rPr>
          <w:sz w:val="28"/>
          <w:szCs w:val="28"/>
        </w:rPr>
      </w:pPr>
      <w:r w:rsidRPr="00787D18">
        <w:rPr>
          <w:sz w:val="28"/>
          <w:szCs w:val="28"/>
        </w:rPr>
        <w:tab/>
        <w:t>5</w:t>
      </w:r>
      <w:r w:rsidR="008F7D06" w:rsidRPr="00787D18">
        <w:rPr>
          <w:sz w:val="28"/>
          <w:szCs w:val="28"/>
        </w:rPr>
        <w:t xml:space="preserve">. </w:t>
      </w:r>
      <w:r w:rsidR="00E92395" w:rsidRPr="00787D18">
        <w:rPr>
          <w:sz w:val="28"/>
          <w:szCs w:val="28"/>
        </w:rPr>
        <w:t>Відділу у Глухівському районі Головного у</w:t>
      </w:r>
      <w:r w:rsidR="008F7D06" w:rsidRPr="00787D18">
        <w:rPr>
          <w:sz w:val="28"/>
          <w:szCs w:val="28"/>
        </w:rPr>
        <w:t>правлінн</w:t>
      </w:r>
      <w:r w:rsidR="00E92395" w:rsidRPr="00787D18">
        <w:rPr>
          <w:sz w:val="28"/>
          <w:szCs w:val="28"/>
        </w:rPr>
        <w:t>я</w:t>
      </w:r>
      <w:r w:rsidR="008F7D06" w:rsidRPr="00787D18">
        <w:rPr>
          <w:sz w:val="28"/>
          <w:szCs w:val="28"/>
        </w:rPr>
        <w:t xml:space="preserve"> Держ</w:t>
      </w:r>
      <w:r w:rsidR="00753F26" w:rsidRPr="00787D18">
        <w:rPr>
          <w:sz w:val="28"/>
          <w:szCs w:val="28"/>
        </w:rPr>
        <w:t>геокадастру</w:t>
      </w:r>
      <w:r w:rsidR="008F7D06" w:rsidRPr="00787D18">
        <w:rPr>
          <w:sz w:val="28"/>
          <w:szCs w:val="28"/>
        </w:rPr>
        <w:t xml:space="preserve"> у </w:t>
      </w:r>
      <w:r w:rsidR="00E92395" w:rsidRPr="00787D18">
        <w:rPr>
          <w:sz w:val="28"/>
          <w:szCs w:val="28"/>
        </w:rPr>
        <w:t>Сумській</w:t>
      </w:r>
      <w:r w:rsidR="008F7D06" w:rsidRPr="00787D18">
        <w:rPr>
          <w:sz w:val="28"/>
          <w:szCs w:val="28"/>
        </w:rPr>
        <w:t xml:space="preserve"> області (</w:t>
      </w:r>
      <w:r w:rsidR="00273B35" w:rsidRPr="00787D18">
        <w:rPr>
          <w:sz w:val="28"/>
          <w:szCs w:val="28"/>
        </w:rPr>
        <w:t xml:space="preserve">в.о. </w:t>
      </w:r>
      <w:r w:rsidR="008F7D06" w:rsidRPr="00787D18">
        <w:rPr>
          <w:sz w:val="28"/>
          <w:szCs w:val="28"/>
        </w:rPr>
        <w:t>начальник</w:t>
      </w:r>
      <w:r w:rsidR="00273B35" w:rsidRPr="00787D18">
        <w:rPr>
          <w:sz w:val="28"/>
          <w:szCs w:val="28"/>
        </w:rPr>
        <w:t>а</w:t>
      </w:r>
      <w:r w:rsidR="00026A41">
        <w:rPr>
          <w:sz w:val="28"/>
          <w:szCs w:val="28"/>
        </w:rPr>
        <w:t xml:space="preserve"> -</w:t>
      </w:r>
      <w:r w:rsidR="008F7D06" w:rsidRPr="00787D18">
        <w:rPr>
          <w:sz w:val="28"/>
          <w:szCs w:val="28"/>
        </w:rPr>
        <w:t xml:space="preserve"> </w:t>
      </w:r>
      <w:r w:rsidR="00273B35" w:rsidRPr="00787D18">
        <w:rPr>
          <w:sz w:val="28"/>
          <w:szCs w:val="28"/>
        </w:rPr>
        <w:t>Кучерявий В.</w:t>
      </w:r>
      <w:r w:rsidR="008F7D06" w:rsidRPr="00787D18">
        <w:rPr>
          <w:sz w:val="28"/>
          <w:szCs w:val="28"/>
        </w:rPr>
        <w:t>С.),</w:t>
      </w:r>
      <w:r w:rsidR="001B24BD" w:rsidRPr="00787D18">
        <w:rPr>
          <w:sz w:val="28"/>
          <w:szCs w:val="28"/>
        </w:rPr>
        <w:t xml:space="preserve"> </w:t>
      </w:r>
      <w:r w:rsidR="008F7D06" w:rsidRPr="00787D18">
        <w:rPr>
          <w:sz w:val="28"/>
          <w:szCs w:val="28"/>
        </w:rPr>
        <w:t>Глухівськ</w:t>
      </w:r>
      <w:r w:rsidR="00273B35" w:rsidRPr="00787D18">
        <w:rPr>
          <w:sz w:val="28"/>
          <w:szCs w:val="28"/>
        </w:rPr>
        <w:t xml:space="preserve">ій державній податковій інспекції </w:t>
      </w:r>
      <w:r w:rsidR="00C74581" w:rsidRPr="00787D18">
        <w:rPr>
          <w:sz w:val="28"/>
          <w:szCs w:val="28"/>
        </w:rPr>
        <w:t>Головного управління Д</w:t>
      </w:r>
      <w:r w:rsidR="00A57AC9" w:rsidRPr="00787D18">
        <w:rPr>
          <w:sz w:val="28"/>
          <w:szCs w:val="28"/>
        </w:rPr>
        <w:t>П</w:t>
      </w:r>
      <w:r w:rsidR="00C74581" w:rsidRPr="00787D18">
        <w:rPr>
          <w:sz w:val="28"/>
          <w:szCs w:val="28"/>
        </w:rPr>
        <w:t>С у Сумській області</w:t>
      </w:r>
      <w:r w:rsidR="008F7D06" w:rsidRPr="00787D18">
        <w:rPr>
          <w:sz w:val="28"/>
          <w:szCs w:val="28"/>
        </w:rPr>
        <w:t xml:space="preserve"> (начальник</w:t>
      </w:r>
      <w:r w:rsidR="00026A41">
        <w:rPr>
          <w:sz w:val="28"/>
          <w:szCs w:val="28"/>
        </w:rPr>
        <w:t xml:space="preserve"> - </w:t>
      </w:r>
      <w:r w:rsidR="00A57AC9">
        <w:rPr>
          <w:sz w:val="28"/>
          <w:szCs w:val="28"/>
        </w:rPr>
        <w:t>Клюєва І.В.</w:t>
      </w:r>
      <w:r w:rsidR="008F7D06" w:rsidRPr="001B24BD">
        <w:rPr>
          <w:sz w:val="28"/>
          <w:szCs w:val="28"/>
        </w:rPr>
        <w:t>),</w:t>
      </w:r>
      <w:r w:rsidR="008F7D06" w:rsidRPr="00861B53">
        <w:rPr>
          <w:sz w:val="28"/>
          <w:szCs w:val="28"/>
        </w:rPr>
        <w:t xml:space="preserve"> управлінню соціально-економічного розвитку Глухівської міської ради (начальник</w:t>
      </w:r>
      <w:r w:rsidR="00026A41">
        <w:rPr>
          <w:sz w:val="28"/>
          <w:szCs w:val="28"/>
        </w:rPr>
        <w:t xml:space="preserve"> -</w:t>
      </w:r>
      <w:r w:rsidR="008F7D06" w:rsidRPr="00861B53">
        <w:rPr>
          <w:sz w:val="28"/>
          <w:szCs w:val="28"/>
        </w:rPr>
        <w:t xml:space="preserve"> Сухоручкіна Л.О.) забезпечити використання нормативної </w:t>
      </w:r>
      <w:r w:rsidR="008F7D06" w:rsidRPr="00861B53">
        <w:rPr>
          <w:sz w:val="28"/>
          <w:szCs w:val="28"/>
        </w:rPr>
        <w:lastRenderedPageBreak/>
        <w:t xml:space="preserve">грошової оцінки </w:t>
      </w:r>
      <w:proofErr w:type="spellStart"/>
      <w:r w:rsidR="00B0345E" w:rsidRPr="00163659">
        <w:rPr>
          <w:bCs/>
          <w:sz w:val="28"/>
          <w:szCs w:val="28"/>
        </w:rPr>
        <w:t>с.Некрасове</w:t>
      </w:r>
      <w:proofErr w:type="spellEnd"/>
      <w:r w:rsidR="00B0345E" w:rsidRPr="00163659">
        <w:rPr>
          <w:bCs/>
          <w:sz w:val="28"/>
          <w:szCs w:val="28"/>
        </w:rPr>
        <w:t xml:space="preserve"> Глухівської міської ради </w:t>
      </w:r>
      <w:r w:rsidR="008F7D06" w:rsidRPr="00861B53">
        <w:rPr>
          <w:sz w:val="28"/>
          <w:szCs w:val="28"/>
        </w:rPr>
        <w:t xml:space="preserve">у відповідності до </w:t>
      </w:r>
      <w:r w:rsidR="00AF32AD">
        <w:rPr>
          <w:sz w:val="28"/>
          <w:szCs w:val="28"/>
        </w:rPr>
        <w:t xml:space="preserve">діючого </w:t>
      </w:r>
      <w:r w:rsidR="008F7D06" w:rsidRPr="00861B53">
        <w:rPr>
          <w:sz w:val="28"/>
          <w:szCs w:val="28"/>
        </w:rPr>
        <w:t xml:space="preserve">законодавства. </w:t>
      </w:r>
    </w:p>
    <w:p w:rsidR="009F3CDF" w:rsidRPr="00861B53" w:rsidRDefault="009F3CDF" w:rsidP="008F7D06">
      <w:pPr>
        <w:widowControl w:val="0"/>
        <w:ind w:right="-143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AD6011">
        <w:rPr>
          <w:sz w:val="28"/>
          <w:szCs w:val="28"/>
        </w:rPr>
        <w:t>6.</w:t>
      </w:r>
      <w:r w:rsidRPr="00B86972">
        <w:rPr>
          <w:sz w:val="28"/>
          <w:szCs w:val="28"/>
        </w:rPr>
        <w:t>В</w:t>
      </w:r>
      <w:r w:rsidR="00026A41" w:rsidRPr="00B86972">
        <w:rPr>
          <w:sz w:val="28"/>
          <w:szCs w:val="28"/>
        </w:rPr>
        <w:t>изна</w:t>
      </w:r>
      <w:r w:rsidRPr="00B86972">
        <w:rPr>
          <w:sz w:val="28"/>
          <w:szCs w:val="28"/>
        </w:rPr>
        <w:t>ти таким</w:t>
      </w:r>
      <w:r w:rsidR="00026A41" w:rsidRPr="00B86972">
        <w:rPr>
          <w:sz w:val="28"/>
          <w:szCs w:val="28"/>
        </w:rPr>
        <w:t>,</w:t>
      </w:r>
      <w:r w:rsidRPr="00B86972">
        <w:rPr>
          <w:sz w:val="28"/>
          <w:szCs w:val="28"/>
        </w:rPr>
        <w:t xml:space="preserve"> що втра</w:t>
      </w:r>
      <w:r w:rsidR="009E570B" w:rsidRPr="00B86972">
        <w:rPr>
          <w:sz w:val="28"/>
          <w:szCs w:val="28"/>
        </w:rPr>
        <w:t>чає</w:t>
      </w:r>
      <w:r w:rsidRPr="00B86972">
        <w:rPr>
          <w:sz w:val="28"/>
          <w:szCs w:val="28"/>
        </w:rPr>
        <w:t xml:space="preserve"> чинність рішення </w:t>
      </w:r>
      <w:r w:rsidR="001C4390" w:rsidRPr="00B86972">
        <w:rPr>
          <w:sz w:val="28"/>
          <w:szCs w:val="28"/>
        </w:rPr>
        <w:t>Семенівської сільської ради</w:t>
      </w:r>
      <w:r w:rsidR="0033584C">
        <w:rPr>
          <w:sz w:val="28"/>
          <w:szCs w:val="28"/>
        </w:rPr>
        <w:t xml:space="preserve"> Глухівського району Сумської області</w:t>
      </w:r>
      <w:r w:rsidR="001C4390" w:rsidRPr="00B86972">
        <w:rPr>
          <w:sz w:val="28"/>
          <w:szCs w:val="28"/>
        </w:rPr>
        <w:t xml:space="preserve"> </w:t>
      </w:r>
      <w:r w:rsidR="006B14E9" w:rsidRPr="00B86972">
        <w:rPr>
          <w:sz w:val="28"/>
          <w:szCs w:val="28"/>
        </w:rPr>
        <w:t xml:space="preserve">від </w:t>
      </w:r>
      <w:r w:rsidR="001C4390" w:rsidRPr="00B86972">
        <w:rPr>
          <w:sz w:val="28"/>
          <w:szCs w:val="28"/>
        </w:rPr>
        <w:t>11.03.2011</w:t>
      </w:r>
      <w:r w:rsidR="006B14E9" w:rsidRPr="00B86972">
        <w:rPr>
          <w:sz w:val="28"/>
          <w:szCs w:val="28"/>
        </w:rPr>
        <w:t xml:space="preserve"> року «Про затвердження технічної документації </w:t>
      </w:r>
      <w:r w:rsidR="0033584C">
        <w:rPr>
          <w:sz w:val="28"/>
          <w:szCs w:val="28"/>
        </w:rPr>
        <w:t>з</w:t>
      </w:r>
      <w:r w:rsidR="006B14E9" w:rsidRPr="00B86972">
        <w:rPr>
          <w:sz w:val="28"/>
          <w:szCs w:val="28"/>
        </w:rPr>
        <w:t xml:space="preserve"> нормативн</w:t>
      </w:r>
      <w:r w:rsidR="001C4390" w:rsidRPr="00B86972">
        <w:rPr>
          <w:sz w:val="28"/>
          <w:szCs w:val="28"/>
        </w:rPr>
        <w:t>ої</w:t>
      </w:r>
      <w:r w:rsidR="006B14E9" w:rsidRPr="00B86972">
        <w:rPr>
          <w:sz w:val="28"/>
          <w:szCs w:val="28"/>
        </w:rPr>
        <w:t xml:space="preserve"> грошов</w:t>
      </w:r>
      <w:r w:rsidR="001C4390" w:rsidRPr="00B86972">
        <w:rPr>
          <w:sz w:val="28"/>
          <w:szCs w:val="28"/>
        </w:rPr>
        <w:t>ої</w:t>
      </w:r>
      <w:r w:rsidR="006B14E9" w:rsidRPr="00B86972">
        <w:rPr>
          <w:sz w:val="28"/>
          <w:szCs w:val="28"/>
        </w:rPr>
        <w:t xml:space="preserve"> оцін</w:t>
      </w:r>
      <w:r w:rsidR="001C4390" w:rsidRPr="00B86972">
        <w:rPr>
          <w:sz w:val="28"/>
          <w:szCs w:val="28"/>
        </w:rPr>
        <w:t>ки</w:t>
      </w:r>
      <w:r w:rsidR="006B14E9" w:rsidRPr="00B86972">
        <w:rPr>
          <w:sz w:val="28"/>
          <w:szCs w:val="28"/>
        </w:rPr>
        <w:t xml:space="preserve"> земель </w:t>
      </w:r>
      <w:r w:rsidR="001C4390" w:rsidRPr="00B86972">
        <w:rPr>
          <w:sz w:val="28"/>
          <w:szCs w:val="28"/>
        </w:rPr>
        <w:t>населених пунктів Семенівської сільської ради (</w:t>
      </w:r>
      <w:proofErr w:type="spellStart"/>
      <w:r w:rsidR="001C4390" w:rsidRPr="00B86972">
        <w:rPr>
          <w:sz w:val="28"/>
          <w:szCs w:val="28"/>
        </w:rPr>
        <w:t>с.Семенівка</w:t>
      </w:r>
      <w:proofErr w:type="spellEnd"/>
      <w:r w:rsidR="001C4390" w:rsidRPr="00B86972">
        <w:rPr>
          <w:sz w:val="28"/>
          <w:szCs w:val="28"/>
        </w:rPr>
        <w:t xml:space="preserve">, </w:t>
      </w:r>
      <w:proofErr w:type="spellStart"/>
      <w:r w:rsidR="001C4390" w:rsidRPr="00B86972">
        <w:rPr>
          <w:sz w:val="28"/>
          <w:szCs w:val="28"/>
        </w:rPr>
        <w:t>с.Некрасове</w:t>
      </w:r>
      <w:proofErr w:type="spellEnd"/>
      <w:r w:rsidR="001C4390" w:rsidRPr="00B86972">
        <w:rPr>
          <w:sz w:val="28"/>
          <w:szCs w:val="28"/>
        </w:rPr>
        <w:t>) Глухівського району Сумської області</w:t>
      </w:r>
      <w:r w:rsidR="006B14E9" w:rsidRPr="00B86972">
        <w:rPr>
          <w:sz w:val="28"/>
          <w:szCs w:val="28"/>
        </w:rPr>
        <w:t>»</w:t>
      </w:r>
      <w:r w:rsidR="001C4390" w:rsidRPr="00B86972">
        <w:rPr>
          <w:sz w:val="28"/>
          <w:szCs w:val="28"/>
        </w:rPr>
        <w:t xml:space="preserve"> </w:t>
      </w:r>
      <w:r w:rsidR="001C4390">
        <w:rPr>
          <w:sz w:val="28"/>
          <w:szCs w:val="28"/>
        </w:rPr>
        <w:t xml:space="preserve">в частині </w:t>
      </w:r>
      <w:r w:rsidR="0033584C">
        <w:rPr>
          <w:sz w:val="28"/>
          <w:szCs w:val="28"/>
        </w:rPr>
        <w:t xml:space="preserve">технічної документації з </w:t>
      </w:r>
      <w:r w:rsidR="001C4390">
        <w:rPr>
          <w:sz w:val="28"/>
          <w:szCs w:val="28"/>
        </w:rPr>
        <w:t xml:space="preserve">нормативної грошової оцінки земель </w:t>
      </w:r>
      <w:r w:rsidR="0033584C" w:rsidRPr="00B86972">
        <w:rPr>
          <w:sz w:val="28"/>
          <w:szCs w:val="28"/>
        </w:rPr>
        <w:t xml:space="preserve">населених пунктів Семенівської сільської ради </w:t>
      </w:r>
      <w:r w:rsidR="0033584C">
        <w:rPr>
          <w:sz w:val="28"/>
          <w:szCs w:val="28"/>
        </w:rPr>
        <w:t>(</w:t>
      </w:r>
      <w:proofErr w:type="spellStart"/>
      <w:r w:rsidR="0033584C" w:rsidRPr="00B86972">
        <w:rPr>
          <w:sz w:val="28"/>
          <w:szCs w:val="28"/>
        </w:rPr>
        <w:t>с.Некрасове</w:t>
      </w:r>
      <w:proofErr w:type="spellEnd"/>
      <w:r w:rsidR="0033584C" w:rsidRPr="00B86972">
        <w:rPr>
          <w:sz w:val="28"/>
          <w:szCs w:val="28"/>
        </w:rPr>
        <w:t>) Глухівського району Сумської області</w:t>
      </w:r>
      <w:r w:rsidR="0033584C">
        <w:rPr>
          <w:sz w:val="28"/>
          <w:szCs w:val="28"/>
        </w:rPr>
        <w:t xml:space="preserve"> </w:t>
      </w:r>
      <w:r w:rsidR="00026A41">
        <w:rPr>
          <w:sz w:val="28"/>
          <w:szCs w:val="28"/>
        </w:rPr>
        <w:t>з 01.01.2022 року</w:t>
      </w:r>
      <w:r w:rsidR="006B14E9">
        <w:rPr>
          <w:sz w:val="28"/>
          <w:szCs w:val="28"/>
        </w:rPr>
        <w:t>.</w:t>
      </w:r>
    </w:p>
    <w:p w:rsidR="007B7CDA" w:rsidRPr="00787D18" w:rsidRDefault="009F3CDF" w:rsidP="00787D18">
      <w:pPr>
        <w:widowControl w:val="0"/>
        <w:spacing w:line="216" w:lineRule="auto"/>
        <w:ind w:right="-143" w:firstLine="720"/>
        <w:jc w:val="both"/>
        <w:rPr>
          <w:sz w:val="27"/>
          <w:szCs w:val="27"/>
        </w:rPr>
      </w:pPr>
      <w:r>
        <w:rPr>
          <w:sz w:val="28"/>
          <w:szCs w:val="28"/>
        </w:rPr>
        <w:t>7</w:t>
      </w:r>
      <w:r w:rsidR="00861B53">
        <w:rPr>
          <w:sz w:val="28"/>
          <w:szCs w:val="28"/>
        </w:rPr>
        <w:t>.</w:t>
      </w:r>
      <w:r w:rsidR="007B7CDA" w:rsidRPr="005C77FB">
        <w:rPr>
          <w:sz w:val="28"/>
          <w:szCs w:val="28"/>
        </w:rPr>
        <w:t xml:space="preserve">Організацію виконання цього рішення покласти на управління соціально-економічного розвитку міської ради (начальник </w:t>
      </w:r>
      <w:r w:rsidR="00B9392A">
        <w:rPr>
          <w:sz w:val="28"/>
          <w:szCs w:val="28"/>
        </w:rPr>
        <w:t xml:space="preserve"> - </w:t>
      </w:r>
      <w:r w:rsidR="007B7CDA" w:rsidRPr="005C77FB">
        <w:rPr>
          <w:sz w:val="28"/>
          <w:szCs w:val="28"/>
        </w:rPr>
        <w:t>Сухоручкіна</w:t>
      </w:r>
      <w:r w:rsidR="00B9392A">
        <w:rPr>
          <w:sz w:val="28"/>
          <w:szCs w:val="28"/>
        </w:rPr>
        <w:t xml:space="preserve"> Л.О.</w:t>
      </w:r>
      <w:r w:rsidR="007B7CDA" w:rsidRPr="005C77FB">
        <w:rPr>
          <w:sz w:val="28"/>
          <w:szCs w:val="28"/>
        </w:rPr>
        <w:t>),</w:t>
      </w:r>
      <w:r w:rsidR="00026A41">
        <w:rPr>
          <w:sz w:val="28"/>
          <w:szCs w:val="28"/>
        </w:rPr>
        <w:t xml:space="preserve"> а</w:t>
      </w:r>
      <w:r w:rsidR="007B7CDA" w:rsidRPr="005C77FB">
        <w:rPr>
          <w:sz w:val="28"/>
          <w:szCs w:val="28"/>
        </w:rPr>
        <w:t xml:space="preserve">  контроль – на першого заступника міського голови з питань діяльності виконавчих органів міської ради Ткаченка О.О. та </w:t>
      </w:r>
      <w:r w:rsidR="00A57AC9">
        <w:rPr>
          <w:color w:val="000000"/>
          <w:sz w:val="28"/>
          <w:szCs w:val="28"/>
        </w:rPr>
        <w:t xml:space="preserve">постійної комісії </w:t>
      </w:r>
      <w:r w:rsidR="00A57AC9" w:rsidRPr="00091DAA">
        <w:rPr>
          <w:color w:val="000000"/>
          <w:sz w:val="28"/>
          <w:szCs w:val="28"/>
        </w:rPr>
        <w:t xml:space="preserve">з питань бюджету, фінансів, соціально-економічного розвитку, комунальної </w:t>
      </w:r>
      <w:r w:rsidR="00A57AC9" w:rsidRPr="00787D18">
        <w:rPr>
          <w:color w:val="000000"/>
          <w:sz w:val="28"/>
          <w:szCs w:val="28"/>
        </w:rPr>
        <w:t xml:space="preserve">власності, інфраструктури та транспорту депутата міської ради </w:t>
      </w:r>
      <w:r w:rsidR="00787D18" w:rsidRPr="00787D18">
        <w:rPr>
          <w:color w:val="000000"/>
          <w:sz w:val="28"/>
          <w:szCs w:val="28"/>
        </w:rPr>
        <w:t>(голова</w:t>
      </w:r>
      <w:r w:rsidR="00026A41">
        <w:rPr>
          <w:color w:val="000000"/>
          <w:sz w:val="28"/>
          <w:szCs w:val="28"/>
        </w:rPr>
        <w:t xml:space="preserve"> -</w:t>
      </w:r>
      <w:r w:rsidR="00787D18" w:rsidRPr="00787D18">
        <w:rPr>
          <w:color w:val="000000"/>
          <w:sz w:val="28"/>
          <w:szCs w:val="28"/>
        </w:rPr>
        <w:t xml:space="preserve"> </w:t>
      </w:r>
      <w:r w:rsidR="00A57AC9" w:rsidRPr="00787D18">
        <w:rPr>
          <w:color w:val="000000"/>
          <w:sz w:val="28"/>
          <w:szCs w:val="28"/>
        </w:rPr>
        <w:t>Литвиненк</w:t>
      </w:r>
      <w:r w:rsidR="00787D18" w:rsidRPr="00787D18">
        <w:rPr>
          <w:color w:val="000000"/>
          <w:sz w:val="28"/>
          <w:szCs w:val="28"/>
        </w:rPr>
        <w:t xml:space="preserve">о </w:t>
      </w:r>
      <w:r w:rsidR="00A57AC9" w:rsidRPr="00787D18">
        <w:rPr>
          <w:color w:val="000000"/>
          <w:sz w:val="28"/>
          <w:szCs w:val="28"/>
        </w:rPr>
        <w:t>А</w:t>
      </w:r>
      <w:r w:rsidR="00787D18" w:rsidRPr="00787D18">
        <w:rPr>
          <w:color w:val="000000"/>
          <w:sz w:val="28"/>
          <w:szCs w:val="28"/>
        </w:rPr>
        <w:t>.</w:t>
      </w:r>
      <w:r w:rsidR="00A57AC9" w:rsidRPr="00787D18">
        <w:rPr>
          <w:color w:val="000000"/>
          <w:sz w:val="28"/>
          <w:szCs w:val="28"/>
        </w:rPr>
        <w:t>В</w:t>
      </w:r>
      <w:r w:rsidR="00787D18" w:rsidRPr="00787D18">
        <w:rPr>
          <w:color w:val="000000"/>
          <w:sz w:val="28"/>
          <w:szCs w:val="28"/>
        </w:rPr>
        <w:t>.)</w:t>
      </w:r>
    </w:p>
    <w:p w:rsidR="00861B53" w:rsidRPr="00970A2A" w:rsidRDefault="00861B53" w:rsidP="008F7D06">
      <w:pPr>
        <w:widowControl w:val="0"/>
        <w:ind w:right="-143"/>
        <w:jc w:val="both"/>
        <w:rPr>
          <w:sz w:val="27"/>
          <w:szCs w:val="27"/>
        </w:rPr>
      </w:pPr>
    </w:p>
    <w:p w:rsidR="008F7D06" w:rsidRPr="00970A2A" w:rsidRDefault="008F7D06" w:rsidP="008F7D06">
      <w:pPr>
        <w:widowControl w:val="0"/>
        <w:spacing w:line="216" w:lineRule="auto"/>
        <w:ind w:right="-143"/>
        <w:jc w:val="both"/>
        <w:rPr>
          <w:sz w:val="27"/>
          <w:szCs w:val="27"/>
        </w:rPr>
      </w:pPr>
    </w:p>
    <w:p w:rsidR="008F7D06" w:rsidRPr="00861B53" w:rsidRDefault="008F7D06" w:rsidP="008F7D06">
      <w:pPr>
        <w:jc w:val="both"/>
        <w:rPr>
          <w:b/>
          <w:sz w:val="28"/>
          <w:szCs w:val="28"/>
        </w:rPr>
      </w:pPr>
      <w:r w:rsidRPr="00861B53">
        <w:rPr>
          <w:b/>
          <w:sz w:val="28"/>
          <w:szCs w:val="28"/>
        </w:rPr>
        <w:t xml:space="preserve">Міський голова                                               </w:t>
      </w:r>
      <w:r w:rsidR="007B7CDA">
        <w:rPr>
          <w:b/>
          <w:sz w:val="28"/>
          <w:szCs w:val="28"/>
        </w:rPr>
        <w:t xml:space="preserve">                       Надія ВАЙЛО</w:t>
      </w:r>
    </w:p>
    <w:p w:rsidR="008F7D06" w:rsidRDefault="008F7D06" w:rsidP="008F7D06">
      <w:pPr>
        <w:jc w:val="both"/>
        <w:rPr>
          <w:b/>
          <w:sz w:val="28"/>
          <w:szCs w:val="28"/>
        </w:rPr>
      </w:pPr>
    </w:p>
    <w:p w:rsidR="008F7D06" w:rsidRDefault="008F7D06" w:rsidP="008F7D06">
      <w:pPr>
        <w:jc w:val="both"/>
        <w:rPr>
          <w:b/>
          <w:sz w:val="28"/>
          <w:szCs w:val="28"/>
        </w:rPr>
      </w:pPr>
    </w:p>
    <w:p w:rsidR="00787D18" w:rsidRDefault="00787D18" w:rsidP="008F7D06">
      <w:pPr>
        <w:jc w:val="both"/>
        <w:rPr>
          <w:b/>
          <w:sz w:val="28"/>
          <w:szCs w:val="28"/>
        </w:rPr>
      </w:pPr>
    </w:p>
    <w:p w:rsidR="00787D18" w:rsidRDefault="00787D18" w:rsidP="008F7D06">
      <w:pPr>
        <w:jc w:val="both"/>
        <w:rPr>
          <w:b/>
          <w:sz w:val="28"/>
          <w:szCs w:val="28"/>
        </w:rPr>
      </w:pPr>
    </w:p>
    <w:p w:rsidR="00787D18" w:rsidRDefault="00787D18" w:rsidP="008F7D06">
      <w:pPr>
        <w:jc w:val="both"/>
        <w:rPr>
          <w:b/>
          <w:sz w:val="28"/>
          <w:szCs w:val="28"/>
        </w:rPr>
      </w:pPr>
    </w:p>
    <w:p w:rsidR="00787D18" w:rsidRDefault="00787D18" w:rsidP="008F7D06">
      <w:pPr>
        <w:jc w:val="both"/>
        <w:rPr>
          <w:b/>
          <w:sz w:val="28"/>
          <w:szCs w:val="28"/>
        </w:rPr>
      </w:pPr>
    </w:p>
    <w:p w:rsidR="00787D18" w:rsidRDefault="00787D18" w:rsidP="008F7D06">
      <w:pPr>
        <w:jc w:val="both"/>
        <w:rPr>
          <w:b/>
          <w:sz w:val="28"/>
          <w:szCs w:val="28"/>
        </w:rPr>
      </w:pPr>
    </w:p>
    <w:p w:rsidR="00787D18" w:rsidRDefault="00787D18" w:rsidP="008F7D06">
      <w:pPr>
        <w:jc w:val="both"/>
        <w:rPr>
          <w:b/>
          <w:sz w:val="28"/>
          <w:szCs w:val="28"/>
        </w:rPr>
      </w:pPr>
    </w:p>
    <w:p w:rsidR="00787D18" w:rsidRDefault="00787D18" w:rsidP="008F7D06">
      <w:pPr>
        <w:jc w:val="both"/>
        <w:rPr>
          <w:b/>
          <w:sz w:val="28"/>
          <w:szCs w:val="28"/>
        </w:rPr>
      </w:pPr>
    </w:p>
    <w:p w:rsidR="00787D18" w:rsidRDefault="00787D18" w:rsidP="008F7D06">
      <w:pPr>
        <w:jc w:val="both"/>
        <w:rPr>
          <w:b/>
          <w:sz w:val="28"/>
          <w:szCs w:val="28"/>
        </w:rPr>
      </w:pPr>
    </w:p>
    <w:p w:rsidR="00787D18" w:rsidRDefault="00787D18" w:rsidP="008F7D06">
      <w:pPr>
        <w:jc w:val="both"/>
        <w:rPr>
          <w:b/>
          <w:sz w:val="28"/>
          <w:szCs w:val="28"/>
        </w:rPr>
      </w:pPr>
    </w:p>
    <w:p w:rsidR="00787D18" w:rsidRDefault="00787D18" w:rsidP="008F7D06">
      <w:pPr>
        <w:jc w:val="both"/>
        <w:rPr>
          <w:b/>
          <w:sz w:val="28"/>
          <w:szCs w:val="28"/>
        </w:rPr>
      </w:pPr>
    </w:p>
    <w:p w:rsidR="00787D18" w:rsidRDefault="00787D18" w:rsidP="008F7D06">
      <w:pPr>
        <w:jc w:val="both"/>
        <w:rPr>
          <w:b/>
          <w:sz w:val="28"/>
          <w:szCs w:val="28"/>
        </w:rPr>
      </w:pPr>
    </w:p>
    <w:p w:rsidR="00787D18" w:rsidRDefault="00787D18" w:rsidP="008F7D06">
      <w:pPr>
        <w:jc w:val="both"/>
        <w:rPr>
          <w:b/>
          <w:sz w:val="28"/>
          <w:szCs w:val="28"/>
        </w:rPr>
      </w:pPr>
    </w:p>
    <w:p w:rsidR="00787D18" w:rsidRDefault="00787D18" w:rsidP="008F7D06">
      <w:pPr>
        <w:jc w:val="both"/>
        <w:rPr>
          <w:b/>
          <w:sz w:val="28"/>
          <w:szCs w:val="28"/>
        </w:rPr>
      </w:pPr>
    </w:p>
    <w:p w:rsidR="00787D18" w:rsidRDefault="00787D18" w:rsidP="008F7D06">
      <w:pPr>
        <w:jc w:val="both"/>
        <w:rPr>
          <w:b/>
          <w:sz w:val="28"/>
          <w:szCs w:val="28"/>
        </w:rPr>
      </w:pPr>
    </w:p>
    <w:p w:rsidR="00787D18" w:rsidRDefault="00787D18" w:rsidP="008F7D06">
      <w:pPr>
        <w:jc w:val="both"/>
        <w:rPr>
          <w:b/>
          <w:sz w:val="28"/>
          <w:szCs w:val="28"/>
        </w:rPr>
      </w:pPr>
    </w:p>
    <w:p w:rsidR="00787D18" w:rsidRDefault="00787D18" w:rsidP="008F7D06">
      <w:pPr>
        <w:jc w:val="both"/>
        <w:rPr>
          <w:b/>
          <w:sz w:val="28"/>
          <w:szCs w:val="28"/>
        </w:rPr>
      </w:pPr>
    </w:p>
    <w:p w:rsidR="00787D18" w:rsidRDefault="00787D18" w:rsidP="008F7D06">
      <w:pPr>
        <w:jc w:val="both"/>
        <w:rPr>
          <w:b/>
          <w:sz w:val="28"/>
          <w:szCs w:val="28"/>
        </w:rPr>
      </w:pPr>
    </w:p>
    <w:p w:rsidR="00787D18" w:rsidRDefault="00787D18" w:rsidP="008F7D06">
      <w:pPr>
        <w:jc w:val="both"/>
        <w:rPr>
          <w:b/>
          <w:sz w:val="28"/>
          <w:szCs w:val="28"/>
        </w:rPr>
      </w:pPr>
    </w:p>
    <w:p w:rsidR="00787D18" w:rsidRDefault="00787D18" w:rsidP="008F7D06">
      <w:pPr>
        <w:jc w:val="both"/>
        <w:rPr>
          <w:b/>
          <w:sz w:val="28"/>
          <w:szCs w:val="28"/>
        </w:rPr>
      </w:pPr>
    </w:p>
    <w:p w:rsidR="00787D18" w:rsidRDefault="00787D18" w:rsidP="008F7D06">
      <w:pPr>
        <w:jc w:val="both"/>
        <w:rPr>
          <w:b/>
          <w:sz w:val="28"/>
          <w:szCs w:val="28"/>
        </w:rPr>
      </w:pPr>
    </w:p>
    <w:p w:rsidR="00787D18" w:rsidRDefault="00787D18" w:rsidP="008F7D06">
      <w:pPr>
        <w:jc w:val="both"/>
        <w:rPr>
          <w:b/>
          <w:sz w:val="28"/>
          <w:szCs w:val="28"/>
        </w:rPr>
      </w:pPr>
    </w:p>
    <w:p w:rsidR="00787D18" w:rsidRDefault="00787D18" w:rsidP="008F7D06">
      <w:pPr>
        <w:jc w:val="both"/>
        <w:rPr>
          <w:b/>
          <w:sz w:val="28"/>
          <w:szCs w:val="28"/>
        </w:rPr>
      </w:pPr>
    </w:p>
    <w:p w:rsidR="006F2028" w:rsidRDefault="006F2028" w:rsidP="008F7D06">
      <w:pPr>
        <w:jc w:val="both"/>
        <w:rPr>
          <w:b/>
          <w:sz w:val="28"/>
          <w:szCs w:val="28"/>
        </w:rPr>
      </w:pPr>
    </w:p>
    <w:p w:rsidR="006F2028" w:rsidRDefault="006F2028" w:rsidP="008F7D06">
      <w:pPr>
        <w:jc w:val="both"/>
        <w:rPr>
          <w:b/>
          <w:sz w:val="28"/>
          <w:szCs w:val="28"/>
        </w:rPr>
      </w:pPr>
    </w:p>
    <w:p w:rsidR="00787D18" w:rsidRDefault="00787D18" w:rsidP="008F7D06">
      <w:pPr>
        <w:jc w:val="both"/>
        <w:rPr>
          <w:b/>
          <w:sz w:val="28"/>
          <w:szCs w:val="28"/>
        </w:rPr>
      </w:pPr>
    </w:p>
    <w:sectPr w:rsidR="00787D18" w:rsidSect="00CF2EA1">
      <w:pgSz w:w="12240" w:h="15840"/>
      <w:pgMar w:top="709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D06"/>
    <w:rsid w:val="00022BAC"/>
    <w:rsid w:val="00026A41"/>
    <w:rsid w:val="00064220"/>
    <w:rsid w:val="000E34F9"/>
    <w:rsid w:val="00133DA8"/>
    <w:rsid w:val="00140C84"/>
    <w:rsid w:val="00163659"/>
    <w:rsid w:val="00172904"/>
    <w:rsid w:val="001B24BD"/>
    <w:rsid w:val="001B3FF3"/>
    <w:rsid w:val="001C4390"/>
    <w:rsid w:val="001E72B2"/>
    <w:rsid w:val="001F5687"/>
    <w:rsid w:val="002103C2"/>
    <w:rsid w:val="00273B35"/>
    <w:rsid w:val="00274E78"/>
    <w:rsid w:val="002766B3"/>
    <w:rsid w:val="00280CB8"/>
    <w:rsid w:val="002A1683"/>
    <w:rsid w:val="002E774F"/>
    <w:rsid w:val="002F63E1"/>
    <w:rsid w:val="00303917"/>
    <w:rsid w:val="0033584C"/>
    <w:rsid w:val="00337E73"/>
    <w:rsid w:val="003B2FE4"/>
    <w:rsid w:val="003F5F95"/>
    <w:rsid w:val="00414196"/>
    <w:rsid w:val="00447011"/>
    <w:rsid w:val="00453708"/>
    <w:rsid w:val="004747F3"/>
    <w:rsid w:val="004E54FA"/>
    <w:rsid w:val="00507133"/>
    <w:rsid w:val="00532B4F"/>
    <w:rsid w:val="0056126A"/>
    <w:rsid w:val="005B3EFA"/>
    <w:rsid w:val="005C4783"/>
    <w:rsid w:val="005E627A"/>
    <w:rsid w:val="005F622E"/>
    <w:rsid w:val="0066190A"/>
    <w:rsid w:val="006A1B6C"/>
    <w:rsid w:val="006B14E9"/>
    <w:rsid w:val="006F2028"/>
    <w:rsid w:val="00753F26"/>
    <w:rsid w:val="00787D18"/>
    <w:rsid w:val="007B047C"/>
    <w:rsid w:val="007B7CDA"/>
    <w:rsid w:val="008220D8"/>
    <w:rsid w:val="00822CA6"/>
    <w:rsid w:val="00841CF2"/>
    <w:rsid w:val="00857033"/>
    <w:rsid w:val="00861B53"/>
    <w:rsid w:val="00872AF0"/>
    <w:rsid w:val="008C0065"/>
    <w:rsid w:val="008D29FE"/>
    <w:rsid w:val="008E179E"/>
    <w:rsid w:val="008F7D06"/>
    <w:rsid w:val="00926385"/>
    <w:rsid w:val="009416C8"/>
    <w:rsid w:val="009E570B"/>
    <w:rsid w:val="009F3CDF"/>
    <w:rsid w:val="00A261AE"/>
    <w:rsid w:val="00A446D2"/>
    <w:rsid w:val="00A57AC9"/>
    <w:rsid w:val="00A60196"/>
    <w:rsid w:val="00A80285"/>
    <w:rsid w:val="00AA213E"/>
    <w:rsid w:val="00AB6906"/>
    <w:rsid w:val="00AC5314"/>
    <w:rsid w:val="00AD6011"/>
    <w:rsid w:val="00AF32AD"/>
    <w:rsid w:val="00B0345E"/>
    <w:rsid w:val="00B24C9A"/>
    <w:rsid w:val="00B27C7C"/>
    <w:rsid w:val="00B311E7"/>
    <w:rsid w:val="00B3390C"/>
    <w:rsid w:val="00B5288C"/>
    <w:rsid w:val="00B86972"/>
    <w:rsid w:val="00B9072C"/>
    <w:rsid w:val="00B9392A"/>
    <w:rsid w:val="00BC29B3"/>
    <w:rsid w:val="00C576C1"/>
    <w:rsid w:val="00C74581"/>
    <w:rsid w:val="00CB006B"/>
    <w:rsid w:val="00CD65BE"/>
    <w:rsid w:val="00CE78C4"/>
    <w:rsid w:val="00CF2EA1"/>
    <w:rsid w:val="00CF457A"/>
    <w:rsid w:val="00D17E99"/>
    <w:rsid w:val="00D356D7"/>
    <w:rsid w:val="00D516DE"/>
    <w:rsid w:val="00D57327"/>
    <w:rsid w:val="00DB3B56"/>
    <w:rsid w:val="00E24CDC"/>
    <w:rsid w:val="00E62AF4"/>
    <w:rsid w:val="00E92395"/>
    <w:rsid w:val="00E959C1"/>
    <w:rsid w:val="00E95C24"/>
    <w:rsid w:val="00E95CED"/>
    <w:rsid w:val="00EE63CD"/>
    <w:rsid w:val="00EE7689"/>
    <w:rsid w:val="00F33BE4"/>
    <w:rsid w:val="00F7161F"/>
    <w:rsid w:val="00F750C5"/>
    <w:rsid w:val="00F84973"/>
    <w:rsid w:val="00FA4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D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8F7D06"/>
    <w:pPr>
      <w:keepNext/>
      <w:ind w:firstLine="851"/>
      <w:jc w:val="right"/>
      <w:outlineLvl w:val="0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F7D06"/>
    <w:rPr>
      <w:rFonts w:ascii="Times New Roman" w:eastAsia="Times New Roman" w:hAnsi="Times New Roman" w:cs="Times New Roman"/>
      <w:b/>
      <w:bCs/>
      <w:sz w:val="32"/>
      <w:szCs w:val="32"/>
      <w:lang w:val="uk-UA" w:eastAsia="ru-RU"/>
    </w:rPr>
  </w:style>
  <w:style w:type="character" w:styleId="a3">
    <w:name w:val="Hyperlink"/>
    <w:basedOn w:val="a0"/>
    <w:rsid w:val="008F7D06"/>
    <w:rPr>
      <w:rFonts w:cs="Times New Roman"/>
      <w:color w:val="0000FF"/>
      <w:u w:val="single"/>
    </w:rPr>
  </w:style>
  <w:style w:type="paragraph" w:customStyle="1" w:styleId="FR2">
    <w:name w:val="FR2"/>
    <w:rsid w:val="008F7D06"/>
    <w:pPr>
      <w:widowControl w:val="0"/>
      <w:spacing w:after="0" w:line="300" w:lineRule="auto"/>
      <w:ind w:left="4000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4">
    <w:name w:val="Balloon Text"/>
    <w:basedOn w:val="a"/>
    <w:link w:val="a5"/>
    <w:uiPriority w:val="99"/>
    <w:semiHidden/>
    <w:unhideWhenUsed/>
    <w:rsid w:val="008F7D0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F7D06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6">
    <w:name w:val="List Paragraph"/>
    <w:basedOn w:val="a"/>
    <w:uiPriority w:val="34"/>
    <w:qFormat/>
    <w:rsid w:val="0050713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D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8F7D06"/>
    <w:pPr>
      <w:keepNext/>
      <w:ind w:firstLine="851"/>
      <w:jc w:val="right"/>
      <w:outlineLvl w:val="0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F7D06"/>
    <w:rPr>
      <w:rFonts w:ascii="Times New Roman" w:eastAsia="Times New Roman" w:hAnsi="Times New Roman" w:cs="Times New Roman"/>
      <w:b/>
      <w:bCs/>
      <w:sz w:val="32"/>
      <w:szCs w:val="32"/>
      <w:lang w:val="uk-UA" w:eastAsia="ru-RU"/>
    </w:rPr>
  </w:style>
  <w:style w:type="character" w:styleId="a3">
    <w:name w:val="Hyperlink"/>
    <w:basedOn w:val="a0"/>
    <w:rsid w:val="008F7D06"/>
    <w:rPr>
      <w:rFonts w:cs="Times New Roman"/>
      <w:color w:val="0000FF"/>
      <w:u w:val="single"/>
    </w:rPr>
  </w:style>
  <w:style w:type="paragraph" w:customStyle="1" w:styleId="FR2">
    <w:name w:val="FR2"/>
    <w:rsid w:val="008F7D06"/>
    <w:pPr>
      <w:widowControl w:val="0"/>
      <w:spacing w:after="0" w:line="300" w:lineRule="auto"/>
      <w:ind w:left="4000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4">
    <w:name w:val="Balloon Text"/>
    <w:basedOn w:val="a"/>
    <w:link w:val="a5"/>
    <w:uiPriority w:val="99"/>
    <w:semiHidden/>
    <w:unhideWhenUsed/>
    <w:rsid w:val="008F7D0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F7D06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6">
    <w:name w:val="List Paragraph"/>
    <w:basedOn w:val="a"/>
    <w:uiPriority w:val="34"/>
    <w:qFormat/>
    <w:rsid w:val="005071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3DABF9-420D-4901-A872-128BF12293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512</Words>
  <Characters>2925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22</cp:revision>
  <cp:lastPrinted>2021-07-01T13:57:00Z</cp:lastPrinted>
  <dcterms:created xsi:type="dcterms:W3CDTF">2021-06-25T05:53:00Z</dcterms:created>
  <dcterms:modified xsi:type="dcterms:W3CDTF">2021-07-08T11:40:00Z</dcterms:modified>
</cp:coreProperties>
</file>