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06AE" w:rsidRDefault="002A06AE" w:rsidP="002A06AE">
      <w:pPr>
        <w:jc w:val="center"/>
        <w:rPr>
          <w:b/>
          <w:bCs/>
          <w:caps/>
          <w:sz w:val="28"/>
          <w:szCs w:val="28"/>
        </w:rPr>
      </w:pPr>
      <w:r w:rsidRPr="00155290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 wp14:anchorId="14A4A627" wp14:editId="0B86EF3A">
            <wp:simplePos x="0" y="0"/>
            <wp:positionH relativeFrom="column">
              <wp:posOffset>2950210</wp:posOffset>
            </wp:positionH>
            <wp:positionV relativeFrom="paragraph">
              <wp:posOffset>215900</wp:posOffset>
            </wp:positionV>
            <wp:extent cx="494665" cy="628015"/>
            <wp:effectExtent l="0" t="0" r="635" b="63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FD9" w:rsidRPr="00155290" w:rsidRDefault="001B6FD9" w:rsidP="002A06AE">
      <w:pPr>
        <w:jc w:val="center"/>
        <w:rPr>
          <w:b/>
          <w:bCs/>
          <w:caps/>
          <w:sz w:val="28"/>
          <w:szCs w:val="28"/>
        </w:rPr>
      </w:pPr>
      <w:r w:rsidRPr="00155290">
        <w:rPr>
          <w:b/>
          <w:bCs/>
          <w:caps/>
          <w:sz w:val="28"/>
          <w:szCs w:val="28"/>
        </w:rPr>
        <w:t>Глухівська міська рада Сумської області</w:t>
      </w:r>
    </w:p>
    <w:p w:rsidR="001B6FD9" w:rsidRPr="00155290" w:rsidRDefault="00B26BEF" w:rsidP="002A06AE">
      <w:pPr>
        <w:jc w:val="center"/>
        <w:rPr>
          <w:b/>
          <w:bCs/>
          <w:sz w:val="28"/>
          <w:szCs w:val="28"/>
        </w:rPr>
      </w:pPr>
      <w:r w:rsidRPr="00155290">
        <w:rPr>
          <w:b/>
          <w:bCs/>
          <w:sz w:val="28"/>
          <w:szCs w:val="28"/>
        </w:rPr>
        <w:t xml:space="preserve">ВОСЬМЕ </w:t>
      </w:r>
      <w:r w:rsidR="001B6FD9" w:rsidRPr="00155290">
        <w:rPr>
          <w:b/>
          <w:bCs/>
          <w:sz w:val="28"/>
          <w:szCs w:val="28"/>
        </w:rPr>
        <w:t>СКЛИКАННЯ</w:t>
      </w:r>
    </w:p>
    <w:p w:rsidR="006C6EE1" w:rsidRPr="00155290" w:rsidRDefault="009618B3" w:rsidP="002A06AE">
      <w:pPr>
        <w:jc w:val="center"/>
        <w:rPr>
          <w:b/>
          <w:bCs/>
          <w:sz w:val="28"/>
          <w:szCs w:val="28"/>
        </w:rPr>
      </w:pPr>
      <w:r w:rsidRPr="00155290">
        <w:rPr>
          <w:b/>
          <w:bCs/>
          <w:sz w:val="28"/>
          <w:szCs w:val="28"/>
        </w:rPr>
        <w:t>ШОСТА</w:t>
      </w:r>
      <w:r w:rsidR="006C6EE1" w:rsidRPr="00155290">
        <w:rPr>
          <w:b/>
          <w:bCs/>
          <w:sz w:val="28"/>
          <w:szCs w:val="28"/>
        </w:rPr>
        <w:t xml:space="preserve"> СЕСІЯ</w:t>
      </w:r>
    </w:p>
    <w:p w:rsidR="001B6FD9" w:rsidRPr="00155290" w:rsidRDefault="00B26BEF" w:rsidP="002A06AE">
      <w:pPr>
        <w:jc w:val="center"/>
        <w:rPr>
          <w:b/>
          <w:bCs/>
          <w:sz w:val="28"/>
          <w:szCs w:val="28"/>
        </w:rPr>
      </w:pPr>
      <w:r w:rsidRPr="00155290">
        <w:rPr>
          <w:b/>
          <w:bCs/>
          <w:sz w:val="28"/>
          <w:szCs w:val="28"/>
        </w:rPr>
        <w:t>ПЕРШЕ</w:t>
      </w:r>
      <w:r w:rsidR="00557521" w:rsidRPr="00155290">
        <w:rPr>
          <w:b/>
          <w:bCs/>
          <w:sz w:val="28"/>
          <w:szCs w:val="28"/>
        </w:rPr>
        <w:t xml:space="preserve"> </w:t>
      </w:r>
      <w:r w:rsidR="001B6FD9" w:rsidRPr="00155290">
        <w:rPr>
          <w:b/>
          <w:bCs/>
          <w:sz w:val="28"/>
          <w:szCs w:val="28"/>
        </w:rPr>
        <w:t>ПЛЕНАРНЕ ЗАСІДАННЯ</w:t>
      </w:r>
    </w:p>
    <w:p w:rsidR="001B6FD9" w:rsidRPr="00155290" w:rsidRDefault="001B6FD9" w:rsidP="002A06AE">
      <w:pPr>
        <w:jc w:val="center"/>
        <w:rPr>
          <w:b/>
          <w:bCs/>
          <w:sz w:val="28"/>
          <w:szCs w:val="28"/>
        </w:rPr>
      </w:pPr>
      <w:r w:rsidRPr="00155290">
        <w:rPr>
          <w:b/>
          <w:bCs/>
          <w:sz w:val="28"/>
          <w:szCs w:val="28"/>
        </w:rPr>
        <w:t xml:space="preserve">Р І Ш Е Н </w:t>
      </w:r>
      <w:proofErr w:type="spellStart"/>
      <w:r w:rsidRPr="00155290">
        <w:rPr>
          <w:b/>
          <w:bCs/>
          <w:sz w:val="28"/>
          <w:szCs w:val="28"/>
        </w:rPr>
        <w:t>Н</w:t>
      </w:r>
      <w:proofErr w:type="spellEnd"/>
      <w:r w:rsidRPr="00155290">
        <w:rPr>
          <w:b/>
          <w:bCs/>
          <w:sz w:val="28"/>
          <w:szCs w:val="28"/>
        </w:rPr>
        <w:t xml:space="preserve"> Я</w:t>
      </w:r>
    </w:p>
    <w:p w:rsidR="001B6FD9" w:rsidRDefault="001B6FD9" w:rsidP="002A06AE">
      <w:pPr>
        <w:rPr>
          <w:spacing w:val="-3"/>
          <w:sz w:val="16"/>
          <w:szCs w:val="16"/>
        </w:rPr>
      </w:pPr>
    </w:p>
    <w:p w:rsidR="00F20982" w:rsidRPr="00155290" w:rsidRDefault="00F20982" w:rsidP="002A06AE">
      <w:pPr>
        <w:rPr>
          <w:spacing w:val="-3"/>
          <w:sz w:val="16"/>
          <w:szCs w:val="16"/>
        </w:rPr>
      </w:pPr>
    </w:p>
    <w:p w:rsidR="001B6FD9" w:rsidRPr="00155290" w:rsidRDefault="000232D5" w:rsidP="002A06AE">
      <w:pPr>
        <w:rPr>
          <w:sz w:val="28"/>
          <w:szCs w:val="28"/>
        </w:rPr>
      </w:pPr>
      <w:r>
        <w:rPr>
          <w:spacing w:val="-3"/>
          <w:sz w:val="28"/>
          <w:szCs w:val="28"/>
        </w:rPr>
        <w:t>15.04.2021</w:t>
      </w:r>
      <w:r w:rsidR="001B6FD9" w:rsidRPr="00155290">
        <w:rPr>
          <w:sz w:val="28"/>
          <w:szCs w:val="28"/>
        </w:rPr>
        <w:t xml:space="preserve">                                     </w:t>
      </w:r>
      <w:r w:rsidR="005C32D6">
        <w:rPr>
          <w:sz w:val="28"/>
          <w:szCs w:val="28"/>
        </w:rPr>
        <w:t xml:space="preserve">   </w:t>
      </w:r>
      <w:r w:rsidR="001B6FD9" w:rsidRPr="00155290">
        <w:rPr>
          <w:sz w:val="28"/>
          <w:szCs w:val="28"/>
        </w:rPr>
        <w:t xml:space="preserve">м. Глухів                                               № </w:t>
      </w:r>
      <w:r w:rsidR="00472F3C">
        <w:rPr>
          <w:sz w:val="28"/>
          <w:szCs w:val="28"/>
        </w:rPr>
        <w:t>200</w:t>
      </w:r>
      <w:bookmarkStart w:id="0" w:name="_GoBack"/>
      <w:bookmarkEnd w:id="0"/>
    </w:p>
    <w:p w:rsidR="001B6FD9" w:rsidRPr="00155290" w:rsidRDefault="001B6FD9" w:rsidP="002A06AE">
      <w:pPr>
        <w:rPr>
          <w:b/>
          <w:sz w:val="16"/>
          <w:szCs w:val="16"/>
        </w:rPr>
      </w:pPr>
    </w:p>
    <w:p w:rsidR="00CE61A5" w:rsidRDefault="00CE61A5" w:rsidP="002A06AE">
      <w:pPr>
        <w:rPr>
          <w:b/>
          <w:sz w:val="24"/>
          <w:szCs w:val="24"/>
        </w:rPr>
      </w:pPr>
    </w:p>
    <w:p w:rsidR="00F20982" w:rsidRPr="00155290" w:rsidRDefault="00F20982" w:rsidP="002A06AE">
      <w:pPr>
        <w:rPr>
          <w:b/>
          <w:sz w:val="24"/>
          <w:szCs w:val="24"/>
        </w:rPr>
      </w:pPr>
    </w:p>
    <w:p w:rsidR="001B6FD9" w:rsidRPr="00F20982" w:rsidRDefault="001B6FD9" w:rsidP="002A06AE">
      <w:pPr>
        <w:rPr>
          <w:b/>
          <w:sz w:val="28"/>
          <w:szCs w:val="28"/>
        </w:rPr>
      </w:pPr>
      <w:r w:rsidRPr="00F20982">
        <w:rPr>
          <w:b/>
          <w:sz w:val="28"/>
          <w:szCs w:val="28"/>
        </w:rPr>
        <w:t>Про регулювання</w:t>
      </w:r>
    </w:p>
    <w:p w:rsidR="001B6FD9" w:rsidRPr="00F20982" w:rsidRDefault="001B6FD9" w:rsidP="002A06AE">
      <w:pPr>
        <w:rPr>
          <w:b/>
          <w:sz w:val="28"/>
          <w:szCs w:val="28"/>
        </w:rPr>
      </w:pPr>
      <w:r w:rsidRPr="00F20982">
        <w:rPr>
          <w:b/>
          <w:sz w:val="28"/>
          <w:szCs w:val="28"/>
        </w:rPr>
        <w:t>земельних відносин</w:t>
      </w:r>
    </w:p>
    <w:p w:rsidR="001B6FD9" w:rsidRDefault="001B6FD9" w:rsidP="002A06AE">
      <w:pPr>
        <w:rPr>
          <w:b/>
          <w:sz w:val="28"/>
          <w:szCs w:val="28"/>
        </w:rPr>
      </w:pPr>
    </w:p>
    <w:p w:rsidR="00F20982" w:rsidRPr="00F20982" w:rsidRDefault="00F20982" w:rsidP="002A06AE">
      <w:pPr>
        <w:rPr>
          <w:b/>
          <w:sz w:val="28"/>
          <w:szCs w:val="28"/>
        </w:rPr>
      </w:pPr>
    </w:p>
    <w:p w:rsidR="00256347" w:rsidRPr="00F20982" w:rsidRDefault="001B6FD9" w:rsidP="002A06AE">
      <w:pPr>
        <w:ind w:firstLine="708"/>
        <w:jc w:val="both"/>
        <w:rPr>
          <w:b/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Розглянувш</w:t>
      </w:r>
      <w:r w:rsidR="00BE4F38" w:rsidRPr="00F20982">
        <w:rPr>
          <w:spacing w:val="-8"/>
          <w:sz w:val="28"/>
          <w:szCs w:val="28"/>
        </w:rPr>
        <w:t>и технічні документації</w:t>
      </w:r>
      <w:r w:rsidRPr="00F20982">
        <w:rPr>
          <w:spacing w:val="-8"/>
          <w:sz w:val="28"/>
          <w:szCs w:val="28"/>
        </w:rPr>
        <w:t xml:space="preserve"> із землеустрою, заяви фізичних </w:t>
      </w:r>
      <w:r w:rsidR="0097308D" w:rsidRPr="00F20982">
        <w:rPr>
          <w:spacing w:val="-8"/>
          <w:sz w:val="28"/>
          <w:szCs w:val="28"/>
        </w:rPr>
        <w:t xml:space="preserve">та юридичних </w:t>
      </w:r>
      <w:r w:rsidRPr="00F20982">
        <w:rPr>
          <w:spacing w:val="-8"/>
          <w:sz w:val="28"/>
          <w:szCs w:val="28"/>
        </w:rPr>
        <w:t xml:space="preserve">осіб із земельних питань, керуючись статтями 12, 40, 41, 42, 81, 86, 87, 93, 116, 118, 120, 121, 122, 124, 125, 126, 186, пунктом 21 розділу Х Земельного кодексу України, Законом України  «Про  землеустрій», Законом України «Про оренду землі», Порядком ведення Державного земельного кадастру, затвердженого постановою Кабінету Міністрів України №1051 від 17.10.2012 року, статтею 25, пунктом 34 частини першої статті 26, статтею 59 Закону України «Про місцеве самоврядування в Україні», </w:t>
      </w:r>
      <w:r w:rsidRPr="00F20982">
        <w:rPr>
          <w:b/>
          <w:spacing w:val="-8"/>
          <w:sz w:val="28"/>
          <w:szCs w:val="28"/>
        </w:rPr>
        <w:t>міська рада ВИРІШИЛА:</w:t>
      </w:r>
    </w:p>
    <w:p w:rsidR="00C87995" w:rsidRPr="00F20982" w:rsidRDefault="001A58A3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1.</w:t>
      </w:r>
      <w:r w:rsidR="00C87995" w:rsidRPr="00F2098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="00C87995" w:rsidRPr="00F20982">
        <w:rPr>
          <w:spacing w:val="-8"/>
          <w:sz w:val="28"/>
          <w:szCs w:val="28"/>
        </w:rPr>
        <w:t>Самойленку</w:t>
      </w:r>
      <w:proofErr w:type="spellEnd"/>
      <w:r w:rsidR="00C87995" w:rsidRPr="00F20982">
        <w:rPr>
          <w:spacing w:val="-8"/>
          <w:sz w:val="28"/>
          <w:szCs w:val="28"/>
        </w:rPr>
        <w:t xml:space="preserve"> Олександру Миколайовичу, </w:t>
      </w:r>
      <w:proofErr w:type="spellStart"/>
      <w:r w:rsidR="00C87995" w:rsidRPr="00F20982">
        <w:rPr>
          <w:spacing w:val="-8"/>
          <w:sz w:val="28"/>
          <w:szCs w:val="28"/>
        </w:rPr>
        <w:t>Хоруженко</w:t>
      </w:r>
      <w:proofErr w:type="spellEnd"/>
      <w:r w:rsidR="00C87995" w:rsidRPr="00F20982">
        <w:rPr>
          <w:spacing w:val="-8"/>
          <w:sz w:val="28"/>
          <w:szCs w:val="28"/>
        </w:rPr>
        <w:t xml:space="preserve"> Світлані Миколаївні у місті Глухові, по вулиці Добролюбова,4 площею 1000 м2, кадастровий номер 5910300000:01:003:0585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87995" w:rsidRPr="00F20982" w:rsidRDefault="00C87995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 xml:space="preserve">1.1.Передати </w:t>
      </w:r>
      <w:proofErr w:type="spellStart"/>
      <w:r w:rsidRPr="00F20982">
        <w:rPr>
          <w:spacing w:val="-8"/>
          <w:sz w:val="28"/>
          <w:szCs w:val="28"/>
        </w:rPr>
        <w:t>Самойленку</w:t>
      </w:r>
      <w:proofErr w:type="spellEnd"/>
      <w:r w:rsidRPr="00F20982">
        <w:rPr>
          <w:spacing w:val="-8"/>
          <w:sz w:val="28"/>
          <w:szCs w:val="28"/>
        </w:rPr>
        <w:t xml:space="preserve"> Олександру Миколайовичу, </w:t>
      </w:r>
      <w:proofErr w:type="spellStart"/>
      <w:r w:rsidRPr="00F20982">
        <w:rPr>
          <w:spacing w:val="-8"/>
          <w:sz w:val="28"/>
          <w:szCs w:val="28"/>
        </w:rPr>
        <w:t>Хоруженко</w:t>
      </w:r>
      <w:proofErr w:type="spellEnd"/>
      <w:r w:rsidRPr="00F20982">
        <w:rPr>
          <w:spacing w:val="-8"/>
          <w:sz w:val="28"/>
          <w:szCs w:val="28"/>
        </w:rPr>
        <w:t xml:space="preserve"> Світлані Миколаївні у довгострокову оренду строком 49 років земельну ділянку у місті Глухові по вулиці Добролюбова,4 площею 1000 м2, кадастровий номер 5910300000:01:003:0585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C87995" w:rsidRPr="00F20982" w:rsidRDefault="00C87995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 xml:space="preserve">1.2.Самойленку Олександру Миколайовичу, </w:t>
      </w:r>
      <w:proofErr w:type="spellStart"/>
      <w:r w:rsidRPr="00F20982">
        <w:rPr>
          <w:spacing w:val="-8"/>
          <w:sz w:val="28"/>
          <w:szCs w:val="28"/>
        </w:rPr>
        <w:t>Хоруженко</w:t>
      </w:r>
      <w:proofErr w:type="spellEnd"/>
      <w:r w:rsidRPr="00F20982">
        <w:rPr>
          <w:spacing w:val="-8"/>
          <w:sz w:val="28"/>
          <w:szCs w:val="28"/>
        </w:rPr>
        <w:t xml:space="preserve"> Світлані Миколаївні укласти договір оренди землі на земельну ділянку у місті Глухові по вулиці Добролюбова,4 площею 1000 м2, кадастровий номер 5910300000:01:003:0585 для житлової забудови - КВЦПЗ: 02.01 - для будівництва і обслуговування житлового будинку, господарських будівель і споруд (присадибна ділянка) відповідно до вимог Закону України «Про оренду землі» та ст.125,126 Земельного кодексу України.</w:t>
      </w:r>
    </w:p>
    <w:p w:rsidR="00046765" w:rsidRPr="00F20982" w:rsidRDefault="005343CD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2.</w:t>
      </w:r>
      <w:r w:rsidR="00046765" w:rsidRPr="00F2098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</w:t>
      </w:r>
      <w:r w:rsidR="006E0BF7" w:rsidRPr="00F20982">
        <w:rPr>
          <w:spacing w:val="-8"/>
          <w:sz w:val="28"/>
          <w:szCs w:val="28"/>
        </w:rPr>
        <w:t xml:space="preserve">Юрченку Анатолію </w:t>
      </w:r>
      <w:r w:rsidR="006E0BF7" w:rsidRPr="00F20982">
        <w:rPr>
          <w:spacing w:val="-8"/>
          <w:sz w:val="28"/>
          <w:szCs w:val="28"/>
        </w:rPr>
        <w:lastRenderedPageBreak/>
        <w:t>Федоровичу</w:t>
      </w:r>
      <w:r w:rsidR="00046765" w:rsidRPr="00F20982">
        <w:rPr>
          <w:spacing w:val="-8"/>
          <w:sz w:val="28"/>
          <w:szCs w:val="28"/>
        </w:rPr>
        <w:t xml:space="preserve"> </w:t>
      </w:r>
      <w:r w:rsidR="00BE3A36" w:rsidRPr="00F20982">
        <w:rPr>
          <w:spacing w:val="-8"/>
          <w:sz w:val="28"/>
          <w:szCs w:val="28"/>
        </w:rPr>
        <w:t xml:space="preserve">площею </w:t>
      </w:r>
      <w:r w:rsidR="00E2793B" w:rsidRPr="00F20982">
        <w:rPr>
          <w:spacing w:val="-8"/>
          <w:sz w:val="28"/>
          <w:szCs w:val="28"/>
        </w:rPr>
        <w:t>0,3769</w:t>
      </w:r>
      <w:r w:rsidR="00046765" w:rsidRPr="00F20982">
        <w:rPr>
          <w:spacing w:val="-8"/>
          <w:sz w:val="28"/>
          <w:szCs w:val="28"/>
        </w:rPr>
        <w:t>га кадастровий номер 5921582300:0</w:t>
      </w:r>
      <w:r w:rsidR="00E2793B" w:rsidRPr="00F20982">
        <w:rPr>
          <w:spacing w:val="-8"/>
          <w:sz w:val="28"/>
          <w:szCs w:val="28"/>
        </w:rPr>
        <w:t>6</w:t>
      </w:r>
      <w:r w:rsidR="00046765" w:rsidRPr="00F20982">
        <w:rPr>
          <w:spacing w:val="-8"/>
          <w:sz w:val="28"/>
          <w:szCs w:val="28"/>
        </w:rPr>
        <w:t>:00</w:t>
      </w:r>
      <w:r w:rsidR="00E2793B" w:rsidRPr="00F20982">
        <w:rPr>
          <w:spacing w:val="-8"/>
          <w:sz w:val="28"/>
          <w:szCs w:val="28"/>
        </w:rPr>
        <w:t>4</w:t>
      </w:r>
      <w:r w:rsidR="00046765" w:rsidRPr="00F20982">
        <w:rPr>
          <w:spacing w:val="-8"/>
          <w:sz w:val="28"/>
          <w:szCs w:val="28"/>
        </w:rPr>
        <w:t>:0</w:t>
      </w:r>
      <w:r w:rsidR="00E2793B" w:rsidRPr="00F20982">
        <w:rPr>
          <w:spacing w:val="-8"/>
          <w:sz w:val="28"/>
          <w:szCs w:val="28"/>
        </w:rPr>
        <w:t>151</w:t>
      </w:r>
      <w:r w:rsidR="00046765" w:rsidRPr="00F20982">
        <w:rPr>
          <w:spacing w:val="-8"/>
          <w:sz w:val="28"/>
          <w:szCs w:val="28"/>
        </w:rPr>
        <w:t xml:space="preserve"> </w:t>
      </w:r>
      <w:r w:rsidR="00411947" w:rsidRPr="00F2098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="00046765" w:rsidRPr="00F20982">
        <w:rPr>
          <w:spacing w:val="-8"/>
          <w:sz w:val="28"/>
          <w:szCs w:val="28"/>
        </w:rPr>
        <w:t xml:space="preserve">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046765" w:rsidRPr="00F20982" w:rsidRDefault="00C960B5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2</w:t>
      </w:r>
      <w:r w:rsidR="00046765" w:rsidRPr="00F20982">
        <w:rPr>
          <w:spacing w:val="-8"/>
          <w:sz w:val="28"/>
          <w:szCs w:val="28"/>
        </w:rPr>
        <w:t xml:space="preserve">.1.Передати у приватну власність </w:t>
      </w:r>
      <w:r w:rsidR="00E2793B" w:rsidRPr="00F20982">
        <w:rPr>
          <w:spacing w:val="-8"/>
          <w:sz w:val="28"/>
          <w:szCs w:val="28"/>
        </w:rPr>
        <w:t>Юрченку Анатолію Федоровичу</w:t>
      </w:r>
      <w:r w:rsidR="00046765" w:rsidRPr="00F20982">
        <w:rPr>
          <w:spacing w:val="-8"/>
          <w:sz w:val="28"/>
          <w:szCs w:val="28"/>
        </w:rPr>
        <w:t xml:space="preserve"> земельн</w:t>
      </w:r>
      <w:r w:rsidR="00E2793B" w:rsidRPr="00F20982">
        <w:rPr>
          <w:spacing w:val="-8"/>
          <w:sz w:val="28"/>
          <w:szCs w:val="28"/>
        </w:rPr>
        <w:t>у</w:t>
      </w:r>
      <w:r w:rsidR="00046765" w:rsidRPr="00F20982">
        <w:rPr>
          <w:spacing w:val="-8"/>
          <w:sz w:val="28"/>
          <w:szCs w:val="28"/>
        </w:rPr>
        <w:t xml:space="preserve"> ділянк</w:t>
      </w:r>
      <w:r w:rsidR="00E2793B" w:rsidRPr="00F20982">
        <w:rPr>
          <w:spacing w:val="-8"/>
          <w:sz w:val="28"/>
          <w:szCs w:val="28"/>
        </w:rPr>
        <w:t>у</w:t>
      </w:r>
      <w:r w:rsidR="00046765" w:rsidRPr="00F20982">
        <w:rPr>
          <w:spacing w:val="-8"/>
          <w:sz w:val="28"/>
          <w:szCs w:val="28"/>
        </w:rPr>
        <w:t xml:space="preserve"> площею </w:t>
      </w:r>
      <w:r w:rsidR="00E2793B" w:rsidRPr="00F20982">
        <w:rPr>
          <w:spacing w:val="-8"/>
          <w:sz w:val="28"/>
          <w:szCs w:val="28"/>
        </w:rPr>
        <w:t>0,3769га кадастровий номер 5921582300:06:004:0151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</w:t>
      </w:r>
      <w:r w:rsidR="00046765" w:rsidRPr="00F20982">
        <w:rPr>
          <w:spacing w:val="-8"/>
          <w:sz w:val="28"/>
          <w:szCs w:val="28"/>
        </w:rPr>
        <w:t xml:space="preserve"> </w:t>
      </w:r>
    </w:p>
    <w:p w:rsidR="00C34452" w:rsidRPr="00F20982" w:rsidRDefault="00C960B5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2</w:t>
      </w:r>
      <w:r w:rsidR="00046765" w:rsidRPr="00F20982">
        <w:rPr>
          <w:spacing w:val="-8"/>
          <w:sz w:val="28"/>
          <w:szCs w:val="28"/>
        </w:rPr>
        <w:t>.2.</w:t>
      </w:r>
      <w:r w:rsidR="00E2793B" w:rsidRPr="00F20982">
        <w:rPr>
          <w:spacing w:val="-8"/>
          <w:sz w:val="28"/>
          <w:szCs w:val="28"/>
        </w:rPr>
        <w:t>Юрченку Анатолію Федоровичу</w:t>
      </w:r>
      <w:r w:rsidR="00046765" w:rsidRPr="00F20982">
        <w:rPr>
          <w:spacing w:val="-8"/>
          <w:sz w:val="28"/>
          <w:szCs w:val="28"/>
        </w:rPr>
        <w:t xml:space="preserve"> зареєструвати право приватної власності на земельн</w:t>
      </w:r>
      <w:r w:rsidR="00E2793B" w:rsidRPr="00F20982">
        <w:rPr>
          <w:spacing w:val="-8"/>
          <w:sz w:val="28"/>
          <w:szCs w:val="28"/>
        </w:rPr>
        <w:t>у</w:t>
      </w:r>
      <w:r w:rsidR="00046765" w:rsidRPr="00F20982">
        <w:rPr>
          <w:spacing w:val="-8"/>
          <w:sz w:val="28"/>
          <w:szCs w:val="28"/>
        </w:rPr>
        <w:t xml:space="preserve"> ділянк</w:t>
      </w:r>
      <w:r w:rsidR="00E2793B" w:rsidRPr="00F20982">
        <w:rPr>
          <w:spacing w:val="-8"/>
          <w:sz w:val="28"/>
          <w:szCs w:val="28"/>
        </w:rPr>
        <w:t>у</w:t>
      </w:r>
      <w:r w:rsidR="00046765" w:rsidRPr="00F20982">
        <w:rPr>
          <w:spacing w:val="-8"/>
          <w:sz w:val="28"/>
          <w:szCs w:val="28"/>
        </w:rPr>
        <w:t xml:space="preserve"> площею </w:t>
      </w:r>
      <w:r w:rsidR="00E2793B" w:rsidRPr="00F20982">
        <w:rPr>
          <w:spacing w:val="-8"/>
          <w:sz w:val="28"/>
          <w:szCs w:val="28"/>
        </w:rPr>
        <w:t>0,3769га кадастровий номер 5921582300:06:004:0151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</w:t>
      </w:r>
      <w:r w:rsidR="00527E26" w:rsidRPr="00F20982">
        <w:rPr>
          <w:spacing w:val="-8"/>
          <w:sz w:val="28"/>
          <w:szCs w:val="28"/>
        </w:rPr>
        <w:t xml:space="preserve"> </w:t>
      </w:r>
      <w:r w:rsidR="00046765" w:rsidRPr="00F20982">
        <w:rPr>
          <w:spacing w:val="-8"/>
          <w:sz w:val="28"/>
          <w:szCs w:val="28"/>
        </w:rPr>
        <w:t>у відповідності до ст.125, 126 Земельного кодексу України та  </w:t>
      </w:r>
      <w:r w:rsidR="006E1931" w:rsidRPr="00F20982">
        <w:rPr>
          <w:spacing w:val="-8"/>
          <w:sz w:val="28"/>
          <w:szCs w:val="28"/>
        </w:rPr>
        <w:t>З</w:t>
      </w:r>
      <w:hyperlink r:id="rId9" w:tgtFrame="_blank" w:history="1">
        <w:r w:rsidR="00046765" w:rsidRPr="00F20982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046765" w:rsidRPr="00F20982">
        <w:rPr>
          <w:spacing w:val="-8"/>
          <w:sz w:val="28"/>
          <w:szCs w:val="28"/>
        </w:rPr>
        <w:t xml:space="preserve">. </w:t>
      </w:r>
    </w:p>
    <w:p w:rsidR="00D6543A" w:rsidRPr="00F20982" w:rsidRDefault="00D6543A" w:rsidP="002A06AE">
      <w:pPr>
        <w:pStyle w:val="a6"/>
        <w:ind w:firstLine="644"/>
        <w:jc w:val="both"/>
        <w:rPr>
          <w:sz w:val="28"/>
          <w:szCs w:val="28"/>
          <w:lang w:val="uk-UA"/>
        </w:rPr>
      </w:pPr>
      <w:r w:rsidRPr="00F20982">
        <w:rPr>
          <w:color w:val="000000"/>
          <w:spacing w:val="-8"/>
          <w:sz w:val="28"/>
          <w:szCs w:val="28"/>
          <w:lang w:val="uk-UA"/>
        </w:rPr>
        <w:t>3.</w:t>
      </w:r>
      <w:r w:rsidRPr="00F20982">
        <w:rPr>
          <w:sz w:val="28"/>
          <w:szCs w:val="28"/>
          <w:lang w:val="uk-UA"/>
        </w:rPr>
        <w:t xml:space="preserve">Затвердити технічну документацію із землеустрою щодо поділу земельної ділянки Самойленко Надії Андріївні, Мороз Юлії Миколаївні у місті Глухові по провулку Шкільний,12 площею 1783 м2, </w:t>
      </w:r>
      <w:r w:rsidRPr="00F20982">
        <w:rPr>
          <w:color w:val="000000"/>
          <w:spacing w:val="-8"/>
          <w:sz w:val="28"/>
          <w:szCs w:val="28"/>
          <w:lang w:val="uk-UA"/>
        </w:rPr>
        <w:t xml:space="preserve">для житлової забудови - КВЦПЗ: 02.01. - </w:t>
      </w:r>
      <w:r w:rsidRPr="00F20982">
        <w:rPr>
          <w:sz w:val="28"/>
          <w:szCs w:val="28"/>
          <w:lang w:val="uk-UA"/>
        </w:rPr>
        <w:t xml:space="preserve"> для будівництва і обслуговування житлового будинку, господарських будівель і споруд, що знаходиться в оренді відповідно до договору оренди від 13.10.2010 року, на земельні ділянки:</w:t>
      </w:r>
    </w:p>
    <w:p w:rsidR="00D6543A" w:rsidRPr="00F20982" w:rsidRDefault="00D6543A" w:rsidP="002A06AE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20982">
        <w:rPr>
          <w:sz w:val="28"/>
          <w:szCs w:val="28"/>
          <w:lang w:val="uk-UA"/>
        </w:rPr>
        <w:t xml:space="preserve">у місті Глухові по </w:t>
      </w:r>
      <w:r w:rsidR="005C301E" w:rsidRPr="00F20982">
        <w:rPr>
          <w:sz w:val="28"/>
          <w:szCs w:val="28"/>
          <w:lang w:val="uk-UA"/>
        </w:rPr>
        <w:t>провулку Шкільний</w:t>
      </w:r>
      <w:r w:rsidRPr="00F20982">
        <w:rPr>
          <w:sz w:val="28"/>
          <w:szCs w:val="28"/>
          <w:lang w:val="uk-UA"/>
        </w:rPr>
        <w:t>,</w:t>
      </w:r>
      <w:r w:rsidR="005C301E" w:rsidRPr="00F20982">
        <w:rPr>
          <w:sz w:val="28"/>
          <w:szCs w:val="28"/>
          <w:lang w:val="uk-UA"/>
        </w:rPr>
        <w:t>12</w:t>
      </w:r>
      <w:r w:rsidRPr="00F20982">
        <w:rPr>
          <w:sz w:val="28"/>
          <w:szCs w:val="28"/>
          <w:lang w:val="uk-UA"/>
        </w:rPr>
        <w:t>, для будівництва і обслуговування житлового будинку, господарських будівель і споруд площею  1000 м2, кадастровий номер  – 5910300000:01:0</w:t>
      </w:r>
      <w:r w:rsidR="005C301E" w:rsidRPr="00F20982">
        <w:rPr>
          <w:sz w:val="28"/>
          <w:szCs w:val="28"/>
          <w:lang w:val="uk-UA"/>
        </w:rPr>
        <w:t>11</w:t>
      </w:r>
      <w:r w:rsidRPr="00F20982">
        <w:rPr>
          <w:sz w:val="28"/>
          <w:szCs w:val="28"/>
          <w:lang w:val="uk-UA"/>
        </w:rPr>
        <w:t>:</w:t>
      </w:r>
      <w:r w:rsidR="005C301E" w:rsidRPr="00F20982">
        <w:rPr>
          <w:sz w:val="28"/>
          <w:szCs w:val="28"/>
          <w:lang w:val="uk-UA"/>
        </w:rPr>
        <w:t>0947</w:t>
      </w:r>
      <w:r w:rsidRPr="00F20982">
        <w:rPr>
          <w:sz w:val="28"/>
          <w:szCs w:val="28"/>
          <w:lang w:val="uk-UA"/>
        </w:rPr>
        <w:t>;</w:t>
      </w:r>
    </w:p>
    <w:p w:rsidR="00D6543A" w:rsidRPr="00F20982" w:rsidRDefault="00D6543A" w:rsidP="002A06AE">
      <w:pPr>
        <w:pStyle w:val="a6"/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F20982">
        <w:rPr>
          <w:sz w:val="28"/>
          <w:szCs w:val="28"/>
          <w:lang w:val="uk-UA"/>
        </w:rPr>
        <w:t xml:space="preserve">у місті Глухові по </w:t>
      </w:r>
      <w:r w:rsidR="005C301E" w:rsidRPr="00F20982">
        <w:rPr>
          <w:sz w:val="28"/>
          <w:szCs w:val="28"/>
          <w:lang w:val="uk-UA"/>
        </w:rPr>
        <w:t>провулку Шкільний</w:t>
      </w:r>
      <w:r w:rsidRPr="00F20982">
        <w:rPr>
          <w:sz w:val="28"/>
          <w:szCs w:val="28"/>
          <w:lang w:val="uk-UA"/>
        </w:rPr>
        <w:t>,</w:t>
      </w:r>
      <w:r w:rsidR="005C301E" w:rsidRPr="00F20982">
        <w:rPr>
          <w:sz w:val="28"/>
          <w:szCs w:val="28"/>
          <w:lang w:val="uk-UA"/>
        </w:rPr>
        <w:t>12а</w:t>
      </w:r>
      <w:r w:rsidRPr="00F20982">
        <w:rPr>
          <w:sz w:val="28"/>
          <w:szCs w:val="28"/>
          <w:lang w:val="uk-UA"/>
        </w:rPr>
        <w:t xml:space="preserve">, для будівництва і обслуговування житлового будинку, господарських будівель і споруд площею  </w:t>
      </w:r>
      <w:r w:rsidR="005C301E" w:rsidRPr="00F20982">
        <w:rPr>
          <w:sz w:val="28"/>
          <w:szCs w:val="28"/>
          <w:lang w:val="uk-UA"/>
        </w:rPr>
        <w:t>783</w:t>
      </w:r>
      <w:r w:rsidRPr="00F20982">
        <w:rPr>
          <w:sz w:val="28"/>
          <w:szCs w:val="28"/>
          <w:lang w:val="uk-UA"/>
        </w:rPr>
        <w:t xml:space="preserve"> м2, кадастровий номер  – 5910300000:01:0</w:t>
      </w:r>
      <w:r w:rsidR="005C301E" w:rsidRPr="00F20982">
        <w:rPr>
          <w:sz w:val="28"/>
          <w:szCs w:val="28"/>
          <w:lang w:val="uk-UA"/>
        </w:rPr>
        <w:t>11</w:t>
      </w:r>
      <w:r w:rsidRPr="00F20982">
        <w:rPr>
          <w:sz w:val="28"/>
          <w:szCs w:val="28"/>
          <w:lang w:val="uk-UA"/>
        </w:rPr>
        <w:t>:</w:t>
      </w:r>
      <w:r w:rsidR="005C301E" w:rsidRPr="00F20982">
        <w:rPr>
          <w:sz w:val="28"/>
          <w:szCs w:val="28"/>
          <w:lang w:val="uk-UA"/>
        </w:rPr>
        <w:t>0948</w:t>
      </w:r>
      <w:r w:rsidR="00A71598" w:rsidRPr="00F20982">
        <w:rPr>
          <w:sz w:val="28"/>
          <w:szCs w:val="28"/>
          <w:lang w:val="uk-UA"/>
        </w:rPr>
        <w:t>.</w:t>
      </w:r>
    </w:p>
    <w:p w:rsidR="00D6543A" w:rsidRPr="00F20982" w:rsidRDefault="00D6543A" w:rsidP="002A06AE">
      <w:pPr>
        <w:tabs>
          <w:tab w:val="left" w:pos="709"/>
        </w:tabs>
        <w:jc w:val="both"/>
        <w:rPr>
          <w:sz w:val="28"/>
          <w:szCs w:val="28"/>
        </w:rPr>
      </w:pPr>
      <w:r w:rsidRPr="00F20982">
        <w:rPr>
          <w:sz w:val="28"/>
          <w:szCs w:val="28"/>
        </w:rPr>
        <w:tab/>
      </w:r>
      <w:r w:rsidR="005C301E" w:rsidRPr="00F20982">
        <w:rPr>
          <w:sz w:val="28"/>
          <w:szCs w:val="28"/>
        </w:rPr>
        <w:t>3</w:t>
      </w:r>
      <w:r w:rsidRPr="00F20982">
        <w:rPr>
          <w:sz w:val="28"/>
          <w:szCs w:val="28"/>
        </w:rPr>
        <w:t xml:space="preserve">.1.Передати </w:t>
      </w:r>
      <w:r w:rsidR="005C301E" w:rsidRPr="00F20982">
        <w:rPr>
          <w:sz w:val="28"/>
          <w:szCs w:val="28"/>
        </w:rPr>
        <w:t>Мороз Юлії Миколаївні</w:t>
      </w:r>
      <w:r w:rsidRPr="00F20982">
        <w:rPr>
          <w:sz w:val="28"/>
          <w:szCs w:val="28"/>
        </w:rPr>
        <w:t xml:space="preserve"> </w:t>
      </w:r>
      <w:r w:rsidRPr="00F20982">
        <w:rPr>
          <w:spacing w:val="-8"/>
          <w:sz w:val="28"/>
          <w:szCs w:val="28"/>
        </w:rPr>
        <w:t>у власність земельну ділянку у</w:t>
      </w:r>
      <w:r w:rsidRPr="00F20982">
        <w:rPr>
          <w:sz w:val="28"/>
          <w:szCs w:val="28"/>
          <w:lang w:val="ru-RU"/>
        </w:rPr>
        <w:t xml:space="preserve"> </w:t>
      </w:r>
      <w:proofErr w:type="spellStart"/>
      <w:r w:rsidRPr="00F20982">
        <w:rPr>
          <w:sz w:val="28"/>
          <w:szCs w:val="28"/>
          <w:lang w:val="ru-RU"/>
        </w:rPr>
        <w:t>місті</w:t>
      </w:r>
      <w:proofErr w:type="spellEnd"/>
      <w:r w:rsidRPr="00F20982">
        <w:rPr>
          <w:sz w:val="28"/>
          <w:szCs w:val="28"/>
          <w:lang w:val="ru-RU"/>
        </w:rPr>
        <w:t xml:space="preserve"> </w:t>
      </w:r>
      <w:proofErr w:type="spellStart"/>
      <w:r w:rsidRPr="00F20982">
        <w:rPr>
          <w:sz w:val="28"/>
          <w:szCs w:val="28"/>
          <w:lang w:val="ru-RU"/>
        </w:rPr>
        <w:t>Глухові</w:t>
      </w:r>
      <w:proofErr w:type="spellEnd"/>
      <w:r w:rsidRPr="00F20982">
        <w:rPr>
          <w:sz w:val="28"/>
          <w:szCs w:val="28"/>
          <w:lang w:val="ru-RU"/>
        </w:rPr>
        <w:t xml:space="preserve"> </w:t>
      </w:r>
      <w:r w:rsidRPr="00F20982">
        <w:rPr>
          <w:sz w:val="28"/>
          <w:szCs w:val="28"/>
        </w:rPr>
        <w:t xml:space="preserve">по </w:t>
      </w:r>
      <w:r w:rsidR="005C301E" w:rsidRPr="00F20982">
        <w:rPr>
          <w:sz w:val="28"/>
          <w:szCs w:val="28"/>
        </w:rPr>
        <w:t>провулку Шкільний,12 площею  1000 м2, кадастровий номер  – 5910300000:01:011:0947</w:t>
      </w:r>
      <w:r w:rsidR="005C301E" w:rsidRPr="00F20982">
        <w:rPr>
          <w:color w:val="000000"/>
          <w:spacing w:val="-8"/>
          <w:sz w:val="28"/>
          <w:szCs w:val="28"/>
        </w:rPr>
        <w:t xml:space="preserve"> для житлової забудови - КВЦПЗ: 02.01. - </w:t>
      </w:r>
      <w:r w:rsidR="005C301E" w:rsidRPr="00F20982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 </w:t>
      </w:r>
      <w:r w:rsidR="005C301E" w:rsidRPr="00F20982">
        <w:rPr>
          <w:spacing w:val="-8"/>
          <w:sz w:val="28"/>
          <w:szCs w:val="28"/>
        </w:rPr>
        <w:t>(присадибна ділянка)</w:t>
      </w:r>
      <w:r w:rsidR="00A71598" w:rsidRPr="00F20982">
        <w:rPr>
          <w:sz w:val="28"/>
          <w:szCs w:val="28"/>
        </w:rPr>
        <w:t>.</w:t>
      </w:r>
    </w:p>
    <w:p w:rsidR="00D6543A" w:rsidRPr="00F20982" w:rsidRDefault="005C301E" w:rsidP="002A06AE">
      <w:pPr>
        <w:tabs>
          <w:tab w:val="left" w:pos="709"/>
        </w:tabs>
        <w:jc w:val="both"/>
        <w:rPr>
          <w:spacing w:val="-8"/>
          <w:sz w:val="28"/>
          <w:szCs w:val="28"/>
        </w:rPr>
      </w:pPr>
      <w:r w:rsidRPr="00F20982">
        <w:rPr>
          <w:sz w:val="28"/>
          <w:szCs w:val="28"/>
        </w:rPr>
        <w:tab/>
        <w:t>3.2.Передати Самойленко Надії Андріївні</w:t>
      </w:r>
      <w:r w:rsidR="00D6543A" w:rsidRPr="00F20982">
        <w:rPr>
          <w:spacing w:val="-8"/>
          <w:sz w:val="28"/>
          <w:szCs w:val="28"/>
        </w:rPr>
        <w:t xml:space="preserve"> у довгострокову оренду строком 49 років земельну ділянку у місті Глухові по</w:t>
      </w:r>
      <w:r w:rsidR="00D6543A" w:rsidRPr="00F20982">
        <w:rPr>
          <w:sz w:val="28"/>
          <w:szCs w:val="28"/>
        </w:rPr>
        <w:t xml:space="preserve"> </w:t>
      </w:r>
      <w:r w:rsidRPr="00F20982">
        <w:rPr>
          <w:sz w:val="28"/>
          <w:szCs w:val="28"/>
        </w:rPr>
        <w:t>провулку Шкільний</w:t>
      </w:r>
      <w:r w:rsidR="00D6543A" w:rsidRPr="00F20982">
        <w:rPr>
          <w:sz w:val="28"/>
          <w:szCs w:val="28"/>
        </w:rPr>
        <w:t>,</w:t>
      </w:r>
      <w:r w:rsidRPr="00F20982">
        <w:rPr>
          <w:sz w:val="28"/>
          <w:szCs w:val="28"/>
        </w:rPr>
        <w:t>12</w:t>
      </w:r>
      <w:r w:rsidR="00047309" w:rsidRPr="00F20982">
        <w:rPr>
          <w:sz w:val="28"/>
          <w:szCs w:val="28"/>
        </w:rPr>
        <w:t>а</w:t>
      </w:r>
      <w:r w:rsidR="00D6543A" w:rsidRPr="00F20982">
        <w:rPr>
          <w:sz w:val="28"/>
          <w:szCs w:val="28"/>
        </w:rPr>
        <w:t xml:space="preserve">, </w:t>
      </w:r>
      <w:r w:rsidR="00D6543A" w:rsidRPr="00F20982">
        <w:rPr>
          <w:spacing w:val="-8"/>
          <w:sz w:val="28"/>
          <w:szCs w:val="28"/>
        </w:rPr>
        <w:t xml:space="preserve"> площею </w:t>
      </w:r>
      <w:r w:rsidRPr="00F20982">
        <w:rPr>
          <w:spacing w:val="-8"/>
          <w:sz w:val="28"/>
          <w:szCs w:val="28"/>
        </w:rPr>
        <w:t>783</w:t>
      </w:r>
      <w:r w:rsidR="00D6543A" w:rsidRPr="00F20982">
        <w:rPr>
          <w:spacing w:val="-8"/>
          <w:sz w:val="28"/>
          <w:szCs w:val="28"/>
        </w:rPr>
        <w:t xml:space="preserve">м2, кадастровий номер </w:t>
      </w:r>
      <w:r w:rsidRPr="00F20982">
        <w:rPr>
          <w:sz w:val="28"/>
          <w:szCs w:val="28"/>
        </w:rPr>
        <w:t>5910300000:01:011:0948</w:t>
      </w:r>
      <w:r w:rsidR="00D6543A" w:rsidRPr="00F20982">
        <w:rPr>
          <w:spacing w:val="-8"/>
          <w:sz w:val="28"/>
          <w:szCs w:val="28"/>
        </w:rPr>
        <w:t>, для житлової забудови - КВЦПЗ: 02.01 - для будівництва і обслуговування житлового будинку,  господарських будівель і споруд (присадибна ділянка).</w:t>
      </w:r>
    </w:p>
    <w:p w:rsidR="00D6543A" w:rsidRPr="00F20982" w:rsidRDefault="00A71598" w:rsidP="002A06AE">
      <w:pPr>
        <w:widowControl w:val="0"/>
        <w:ind w:right="-143" w:firstLine="567"/>
        <w:jc w:val="both"/>
        <w:rPr>
          <w:spacing w:val="-8"/>
          <w:sz w:val="28"/>
          <w:szCs w:val="28"/>
        </w:rPr>
      </w:pPr>
      <w:r w:rsidRPr="00F20982">
        <w:rPr>
          <w:sz w:val="28"/>
          <w:szCs w:val="28"/>
        </w:rPr>
        <w:t>3</w:t>
      </w:r>
      <w:r w:rsidR="00D6543A" w:rsidRPr="00F20982">
        <w:rPr>
          <w:sz w:val="28"/>
          <w:szCs w:val="28"/>
        </w:rPr>
        <w:t>.</w:t>
      </w:r>
      <w:r w:rsidR="005C301E" w:rsidRPr="00F20982">
        <w:rPr>
          <w:sz w:val="28"/>
          <w:szCs w:val="28"/>
        </w:rPr>
        <w:t>3</w:t>
      </w:r>
      <w:r w:rsidR="00047309" w:rsidRPr="00F20982">
        <w:rPr>
          <w:sz w:val="28"/>
          <w:szCs w:val="28"/>
        </w:rPr>
        <w:t>.</w:t>
      </w:r>
      <w:r w:rsidR="005C301E" w:rsidRPr="00F20982">
        <w:rPr>
          <w:sz w:val="28"/>
          <w:szCs w:val="28"/>
        </w:rPr>
        <w:t xml:space="preserve">Мороз Юлії Миколаївні </w:t>
      </w:r>
      <w:r w:rsidR="00D6543A" w:rsidRPr="00F20982">
        <w:rPr>
          <w:spacing w:val="-8"/>
          <w:sz w:val="28"/>
          <w:szCs w:val="28"/>
        </w:rPr>
        <w:t>оформити право власності на земельну ділянку у</w:t>
      </w:r>
      <w:r w:rsidR="00D6543A" w:rsidRPr="00F20982">
        <w:rPr>
          <w:sz w:val="28"/>
          <w:szCs w:val="28"/>
          <w:lang w:val="ru-RU"/>
        </w:rPr>
        <w:t xml:space="preserve"> </w:t>
      </w:r>
      <w:proofErr w:type="spellStart"/>
      <w:r w:rsidR="00D6543A" w:rsidRPr="00F20982">
        <w:rPr>
          <w:sz w:val="28"/>
          <w:szCs w:val="28"/>
          <w:lang w:val="ru-RU"/>
        </w:rPr>
        <w:t>місті</w:t>
      </w:r>
      <w:proofErr w:type="spellEnd"/>
      <w:r w:rsidR="00D6543A" w:rsidRPr="00F20982">
        <w:rPr>
          <w:sz w:val="28"/>
          <w:szCs w:val="28"/>
          <w:lang w:val="ru-RU"/>
        </w:rPr>
        <w:t xml:space="preserve"> </w:t>
      </w:r>
      <w:proofErr w:type="spellStart"/>
      <w:r w:rsidR="00D6543A" w:rsidRPr="00F20982">
        <w:rPr>
          <w:sz w:val="28"/>
          <w:szCs w:val="28"/>
          <w:lang w:val="ru-RU"/>
        </w:rPr>
        <w:t>Глухові</w:t>
      </w:r>
      <w:proofErr w:type="spellEnd"/>
      <w:r w:rsidR="00D6543A" w:rsidRPr="00F20982">
        <w:rPr>
          <w:sz w:val="28"/>
          <w:szCs w:val="28"/>
          <w:lang w:val="ru-RU"/>
        </w:rPr>
        <w:t xml:space="preserve"> по </w:t>
      </w:r>
      <w:r w:rsidR="005C301E" w:rsidRPr="00F20982">
        <w:rPr>
          <w:sz w:val="28"/>
          <w:szCs w:val="28"/>
        </w:rPr>
        <w:t>провулку Шкільний,12 площею  1000 м2, кадастровий номер  – 5910300000:01:011:0947</w:t>
      </w:r>
      <w:r w:rsidR="005C301E" w:rsidRPr="00F20982">
        <w:rPr>
          <w:color w:val="000000"/>
          <w:spacing w:val="-8"/>
          <w:sz w:val="28"/>
          <w:szCs w:val="28"/>
        </w:rPr>
        <w:t xml:space="preserve"> для житлової забудови - КВЦПЗ: 02.01. - </w:t>
      </w:r>
      <w:r w:rsidR="005C301E" w:rsidRPr="00F20982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</w:t>
      </w:r>
      <w:r w:rsidR="00D6543A" w:rsidRPr="00F20982">
        <w:rPr>
          <w:spacing w:val="-8"/>
          <w:sz w:val="28"/>
          <w:szCs w:val="28"/>
        </w:rPr>
        <w:t xml:space="preserve"> (присадибна ділянка) у відповідності до ст.125,126 Земельного кодексу України.</w:t>
      </w:r>
    </w:p>
    <w:p w:rsidR="00D6543A" w:rsidRPr="00F20982" w:rsidRDefault="00A71598" w:rsidP="002A06AE">
      <w:pPr>
        <w:tabs>
          <w:tab w:val="left" w:pos="1230"/>
        </w:tabs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lastRenderedPageBreak/>
        <w:t>3.4.</w:t>
      </w:r>
      <w:r w:rsidRPr="00F20982">
        <w:rPr>
          <w:sz w:val="28"/>
          <w:szCs w:val="28"/>
        </w:rPr>
        <w:t>Самойленко Надії Андріївні</w:t>
      </w:r>
      <w:r w:rsidRPr="00F20982">
        <w:rPr>
          <w:spacing w:val="-8"/>
          <w:sz w:val="28"/>
          <w:szCs w:val="28"/>
        </w:rPr>
        <w:t xml:space="preserve"> </w:t>
      </w:r>
      <w:r w:rsidR="00D6543A" w:rsidRPr="00F20982">
        <w:rPr>
          <w:spacing w:val="-8"/>
          <w:sz w:val="28"/>
          <w:szCs w:val="28"/>
        </w:rPr>
        <w:t xml:space="preserve">укласти договір оренди землі на земельну ділянку у місті Глухові по </w:t>
      </w:r>
      <w:r w:rsidR="00C509A4" w:rsidRPr="00F20982">
        <w:rPr>
          <w:sz w:val="28"/>
          <w:szCs w:val="28"/>
        </w:rPr>
        <w:t>провулку Шкільний,12</w:t>
      </w:r>
      <w:r w:rsidR="00047309" w:rsidRPr="00F20982">
        <w:rPr>
          <w:sz w:val="28"/>
          <w:szCs w:val="28"/>
        </w:rPr>
        <w:t>а</w:t>
      </w:r>
      <w:r w:rsidR="00C509A4" w:rsidRPr="00F20982">
        <w:rPr>
          <w:sz w:val="28"/>
          <w:szCs w:val="28"/>
        </w:rPr>
        <w:t xml:space="preserve"> площею  </w:t>
      </w:r>
      <w:r w:rsidR="00047309" w:rsidRPr="00F20982">
        <w:rPr>
          <w:sz w:val="28"/>
          <w:szCs w:val="28"/>
        </w:rPr>
        <w:t>783</w:t>
      </w:r>
      <w:r w:rsidR="00C509A4" w:rsidRPr="00F20982">
        <w:rPr>
          <w:sz w:val="28"/>
          <w:szCs w:val="28"/>
        </w:rPr>
        <w:t xml:space="preserve"> м2, кадастровий номер – 5910300000:01:011:0948</w:t>
      </w:r>
      <w:r w:rsidR="00C509A4" w:rsidRPr="00F20982">
        <w:rPr>
          <w:color w:val="000000"/>
          <w:spacing w:val="-8"/>
          <w:sz w:val="28"/>
          <w:szCs w:val="28"/>
        </w:rPr>
        <w:t xml:space="preserve"> для житлової забудови - КВЦПЗ: 02.01. - </w:t>
      </w:r>
      <w:r w:rsidR="00C509A4" w:rsidRPr="00F20982">
        <w:rPr>
          <w:sz w:val="28"/>
          <w:szCs w:val="28"/>
        </w:rPr>
        <w:t xml:space="preserve"> для будівництва і обслуговування житлового будинку, господарських будівель і споруд</w:t>
      </w:r>
      <w:r w:rsidR="00C509A4" w:rsidRPr="00F20982">
        <w:rPr>
          <w:spacing w:val="-8"/>
          <w:sz w:val="28"/>
          <w:szCs w:val="28"/>
        </w:rPr>
        <w:t xml:space="preserve"> (присадибна ділянка)</w:t>
      </w:r>
      <w:r w:rsidR="00D6543A" w:rsidRPr="00F20982">
        <w:rPr>
          <w:spacing w:val="-8"/>
          <w:sz w:val="28"/>
          <w:szCs w:val="28"/>
        </w:rPr>
        <w:t xml:space="preserve"> відповідно до вимог Закону України «Про оренду землі» та ст.125,126 Земельного кодексу України.</w:t>
      </w:r>
    </w:p>
    <w:p w:rsidR="00D6543A" w:rsidRPr="00F20982" w:rsidRDefault="00DB01F8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3.5</w:t>
      </w:r>
      <w:r w:rsidR="00D6543A" w:rsidRPr="00F20982">
        <w:rPr>
          <w:spacing w:val="-8"/>
          <w:sz w:val="28"/>
          <w:szCs w:val="28"/>
        </w:rPr>
        <w:t xml:space="preserve">.Припинити договір оренди землі від </w:t>
      </w:r>
      <w:r w:rsidRPr="00F20982">
        <w:rPr>
          <w:spacing w:val="-8"/>
          <w:sz w:val="28"/>
          <w:szCs w:val="28"/>
        </w:rPr>
        <w:t>13.10.2010</w:t>
      </w:r>
      <w:r w:rsidR="00D6543A" w:rsidRPr="00F20982">
        <w:rPr>
          <w:sz w:val="28"/>
          <w:szCs w:val="28"/>
        </w:rPr>
        <w:t xml:space="preserve"> року </w:t>
      </w:r>
      <w:r w:rsidR="00D6543A" w:rsidRPr="00F20982">
        <w:rPr>
          <w:spacing w:val="-8"/>
          <w:sz w:val="28"/>
          <w:szCs w:val="28"/>
        </w:rPr>
        <w:t xml:space="preserve">з </w:t>
      </w:r>
      <w:r w:rsidRPr="00F20982">
        <w:rPr>
          <w:spacing w:val="-8"/>
          <w:sz w:val="28"/>
          <w:szCs w:val="28"/>
        </w:rPr>
        <w:t xml:space="preserve">Самойленко Надією Андріївною, Мороз Юлією Миколаївною </w:t>
      </w:r>
      <w:r w:rsidR="00D6543A" w:rsidRPr="00F20982">
        <w:rPr>
          <w:sz w:val="28"/>
          <w:szCs w:val="28"/>
        </w:rPr>
        <w:t xml:space="preserve">у місті Глухові по </w:t>
      </w:r>
      <w:r w:rsidRPr="00F20982">
        <w:rPr>
          <w:sz w:val="28"/>
          <w:szCs w:val="28"/>
        </w:rPr>
        <w:t>провулку</w:t>
      </w:r>
      <w:r w:rsidR="00D6543A" w:rsidRPr="00F20982">
        <w:rPr>
          <w:sz w:val="28"/>
          <w:szCs w:val="28"/>
        </w:rPr>
        <w:t xml:space="preserve"> </w:t>
      </w:r>
      <w:r w:rsidRPr="00F20982">
        <w:rPr>
          <w:sz w:val="28"/>
          <w:szCs w:val="28"/>
        </w:rPr>
        <w:t>Шкільному</w:t>
      </w:r>
      <w:r w:rsidR="00D6543A" w:rsidRPr="00F20982">
        <w:rPr>
          <w:sz w:val="28"/>
          <w:szCs w:val="28"/>
        </w:rPr>
        <w:t>,</w:t>
      </w:r>
      <w:r w:rsidRPr="00F20982">
        <w:rPr>
          <w:sz w:val="28"/>
          <w:szCs w:val="28"/>
        </w:rPr>
        <w:t>12</w:t>
      </w:r>
      <w:r w:rsidR="00D6543A" w:rsidRPr="00F20982">
        <w:rPr>
          <w:sz w:val="28"/>
          <w:szCs w:val="28"/>
        </w:rPr>
        <w:t xml:space="preserve">  площею   </w:t>
      </w:r>
      <w:r w:rsidRPr="00F20982">
        <w:rPr>
          <w:sz w:val="28"/>
          <w:szCs w:val="28"/>
        </w:rPr>
        <w:t>1783</w:t>
      </w:r>
      <w:r w:rsidR="00D6543A" w:rsidRPr="00F20982">
        <w:rPr>
          <w:sz w:val="28"/>
          <w:szCs w:val="28"/>
        </w:rPr>
        <w:t xml:space="preserve">м2, для житлової забудови – КВЦПЗ: 02.01. – для будівництва і обслуговування жилого будинку, господарських будівель і споруд, в </w:t>
      </w:r>
      <w:r w:rsidR="00D6543A" w:rsidRPr="00F20982">
        <w:rPr>
          <w:spacing w:val="-8"/>
          <w:sz w:val="28"/>
          <w:szCs w:val="28"/>
        </w:rPr>
        <w:t>зв’язку з поділом земельної ділянки</w:t>
      </w:r>
      <w:r w:rsidR="00570ADA" w:rsidRPr="00F20982">
        <w:rPr>
          <w:spacing w:val="-8"/>
          <w:sz w:val="28"/>
          <w:szCs w:val="28"/>
        </w:rPr>
        <w:t>,</w:t>
      </w:r>
      <w:r w:rsidR="00D6543A" w:rsidRPr="00F20982">
        <w:rPr>
          <w:spacing w:val="-8"/>
          <w:sz w:val="28"/>
          <w:szCs w:val="28"/>
        </w:rPr>
        <w:t xml:space="preserve"> з моменту </w:t>
      </w:r>
      <w:r w:rsidR="007353BD" w:rsidRPr="00F20982">
        <w:rPr>
          <w:spacing w:val="-8"/>
          <w:sz w:val="28"/>
          <w:szCs w:val="28"/>
        </w:rPr>
        <w:t>оформлення права власності та права користування</w:t>
      </w:r>
      <w:r w:rsidR="00D6543A" w:rsidRPr="00F20982">
        <w:rPr>
          <w:spacing w:val="-8"/>
          <w:sz w:val="28"/>
          <w:szCs w:val="28"/>
        </w:rPr>
        <w:t>.</w:t>
      </w:r>
    </w:p>
    <w:p w:rsidR="00A615B9" w:rsidRPr="00F20982" w:rsidRDefault="008561EB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4</w:t>
      </w:r>
      <w:r w:rsidR="00A615B9" w:rsidRPr="00F20982">
        <w:rPr>
          <w:spacing w:val="-8"/>
          <w:sz w:val="28"/>
          <w:szCs w:val="28"/>
        </w:rPr>
        <w:t xml:space="preserve">.Передати у приватну власність </w:t>
      </w:r>
      <w:proofErr w:type="spellStart"/>
      <w:r w:rsidR="00670DFD" w:rsidRPr="00F20982">
        <w:rPr>
          <w:spacing w:val="-8"/>
          <w:sz w:val="28"/>
          <w:szCs w:val="28"/>
        </w:rPr>
        <w:t>Дручку</w:t>
      </w:r>
      <w:proofErr w:type="spellEnd"/>
      <w:r w:rsidR="00670DFD" w:rsidRPr="00F20982">
        <w:rPr>
          <w:spacing w:val="-8"/>
          <w:sz w:val="28"/>
          <w:szCs w:val="28"/>
        </w:rPr>
        <w:t xml:space="preserve"> Володимиру Андрійовичу</w:t>
      </w:r>
      <w:r w:rsidR="00A615B9" w:rsidRPr="00F20982">
        <w:rPr>
          <w:spacing w:val="-8"/>
          <w:sz w:val="28"/>
          <w:szCs w:val="28"/>
        </w:rPr>
        <w:t xml:space="preserve"> земельні ділянки площею </w:t>
      </w:r>
      <w:r w:rsidR="00D458A6" w:rsidRPr="00F20982">
        <w:rPr>
          <w:spacing w:val="-8"/>
          <w:sz w:val="28"/>
          <w:szCs w:val="28"/>
        </w:rPr>
        <w:t>1,</w:t>
      </w:r>
      <w:r w:rsidR="00670DFD" w:rsidRPr="00F20982">
        <w:rPr>
          <w:spacing w:val="-8"/>
          <w:sz w:val="28"/>
          <w:szCs w:val="28"/>
        </w:rPr>
        <w:t>7199</w:t>
      </w:r>
      <w:r w:rsidR="00D458A6" w:rsidRPr="00F20982">
        <w:rPr>
          <w:spacing w:val="-8"/>
          <w:sz w:val="28"/>
          <w:szCs w:val="28"/>
        </w:rPr>
        <w:t xml:space="preserve"> га (рілля) кадастровий номер 5921582300:0</w:t>
      </w:r>
      <w:r w:rsidR="00670DFD" w:rsidRPr="00F20982">
        <w:rPr>
          <w:spacing w:val="-8"/>
          <w:sz w:val="28"/>
          <w:szCs w:val="28"/>
        </w:rPr>
        <w:t>6</w:t>
      </w:r>
      <w:r w:rsidR="00D458A6" w:rsidRPr="00F20982">
        <w:rPr>
          <w:spacing w:val="-8"/>
          <w:sz w:val="28"/>
          <w:szCs w:val="28"/>
        </w:rPr>
        <w:t>:00</w:t>
      </w:r>
      <w:r w:rsidR="00670DFD" w:rsidRPr="00F20982">
        <w:rPr>
          <w:spacing w:val="-8"/>
          <w:sz w:val="28"/>
          <w:szCs w:val="28"/>
        </w:rPr>
        <w:t>1</w:t>
      </w:r>
      <w:r w:rsidR="00D458A6" w:rsidRPr="00F20982">
        <w:rPr>
          <w:spacing w:val="-8"/>
          <w:sz w:val="28"/>
          <w:szCs w:val="28"/>
        </w:rPr>
        <w:t>:00</w:t>
      </w:r>
      <w:r w:rsidR="00670DFD" w:rsidRPr="00F20982">
        <w:rPr>
          <w:spacing w:val="-8"/>
          <w:sz w:val="28"/>
          <w:szCs w:val="28"/>
        </w:rPr>
        <w:t>13</w:t>
      </w:r>
      <w:r w:rsidR="00D458A6" w:rsidRPr="00F20982">
        <w:rPr>
          <w:spacing w:val="-8"/>
          <w:sz w:val="28"/>
          <w:szCs w:val="28"/>
        </w:rPr>
        <w:t>, площею  0,</w:t>
      </w:r>
      <w:r w:rsidR="00670DFD" w:rsidRPr="00F20982">
        <w:rPr>
          <w:spacing w:val="-8"/>
          <w:sz w:val="28"/>
          <w:szCs w:val="28"/>
        </w:rPr>
        <w:t>3092</w:t>
      </w:r>
      <w:r w:rsidR="00D458A6" w:rsidRPr="00F20982">
        <w:rPr>
          <w:spacing w:val="-8"/>
          <w:sz w:val="28"/>
          <w:szCs w:val="28"/>
        </w:rPr>
        <w:t>га (сіножаті) кадастровий номер 5921582300:0</w:t>
      </w:r>
      <w:r w:rsidR="00670DFD" w:rsidRPr="00F20982">
        <w:rPr>
          <w:spacing w:val="-8"/>
          <w:sz w:val="28"/>
          <w:szCs w:val="28"/>
        </w:rPr>
        <w:t>6</w:t>
      </w:r>
      <w:r w:rsidR="00D458A6" w:rsidRPr="00F20982">
        <w:rPr>
          <w:spacing w:val="-8"/>
          <w:sz w:val="28"/>
          <w:szCs w:val="28"/>
        </w:rPr>
        <w:t>:00</w:t>
      </w:r>
      <w:r w:rsidR="00670DFD" w:rsidRPr="00F20982">
        <w:rPr>
          <w:spacing w:val="-8"/>
          <w:sz w:val="28"/>
          <w:szCs w:val="28"/>
        </w:rPr>
        <w:t>3</w:t>
      </w:r>
      <w:r w:rsidR="00D458A6" w:rsidRPr="00F20982">
        <w:rPr>
          <w:spacing w:val="-8"/>
          <w:sz w:val="28"/>
          <w:szCs w:val="28"/>
        </w:rPr>
        <w:t>:01</w:t>
      </w:r>
      <w:r w:rsidR="00670DFD" w:rsidRPr="00F20982">
        <w:rPr>
          <w:spacing w:val="-8"/>
          <w:sz w:val="28"/>
          <w:szCs w:val="28"/>
        </w:rPr>
        <w:t>90</w:t>
      </w:r>
      <w:r w:rsidR="00D458A6" w:rsidRPr="00F20982">
        <w:rPr>
          <w:spacing w:val="-8"/>
          <w:sz w:val="28"/>
          <w:szCs w:val="28"/>
        </w:rPr>
        <w:t xml:space="preserve"> </w:t>
      </w:r>
      <w:r w:rsidR="00411947" w:rsidRPr="00F20982">
        <w:rPr>
          <w:spacing w:val="-8"/>
          <w:sz w:val="28"/>
          <w:szCs w:val="28"/>
        </w:rPr>
        <w:t xml:space="preserve">землі сільськогосподарського призначення - </w:t>
      </w:r>
      <w:r w:rsidR="00D458A6" w:rsidRPr="00F20982">
        <w:rPr>
          <w:spacing w:val="-8"/>
          <w:sz w:val="28"/>
          <w:szCs w:val="28"/>
        </w:rPr>
        <w:t xml:space="preserve">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  <w:r w:rsidR="00A615B9" w:rsidRPr="00F20982">
        <w:rPr>
          <w:spacing w:val="-8"/>
          <w:sz w:val="28"/>
          <w:szCs w:val="28"/>
        </w:rPr>
        <w:t xml:space="preserve"> </w:t>
      </w:r>
    </w:p>
    <w:p w:rsidR="00A615B9" w:rsidRPr="00F20982" w:rsidRDefault="008561EB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4</w:t>
      </w:r>
      <w:r w:rsidR="00A615B9" w:rsidRPr="00F20982">
        <w:rPr>
          <w:spacing w:val="-8"/>
          <w:sz w:val="28"/>
          <w:szCs w:val="28"/>
        </w:rPr>
        <w:t>.</w:t>
      </w:r>
      <w:r w:rsidRPr="00F20982">
        <w:rPr>
          <w:spacing w:val="-8"/>
          <w:sz w:val="28"/>
          <w:szCs w:val="28"/>
        </w:rPr>
        <w:t>1</w:t>
      </w:r>
      <w:r w:rsidR="00A615B9" w:rsidRPr="00F20982">
        <w:rPr>
          <w:spacing w:val="-8"/>
          <w:sz w:val="28"/>
          <w:szCs w:val="28"/>
        </w:rPr>
        <w:t>.</w:t>
      </w:r>
      <w:r w:rsidR="00670DFD" w:rsidRPr="00F20982">
        <w:rPr>
          <w:spacing w:val="-8"/>
          <w:sz w:val="28"/>
          <w:szCs w:val="28"/>
        </w:rPr>
        <w:t>Дручку Володимиру Андрійовичу</w:t>
      </w:r>
      <w:r w:rsidR="00D458A6" w:rsidRPr="00F20982">
        <w:rPr>
          <w:spacing w:val="-8"/>
          <w:sz w:val="28"/>
          <w:szCs w:val="28"/>
        </w:rPr>
        <w:t xml:space="preserve"> </w:t>
      </w:r>
      <w:r w:rsidR="00A615B9" w:rsidRPr="00F20982">
        <w:rPr>
          <w:spacing w:val="-8"/>
          <w:sz w:val="28"/>
          <w:szCs w:val="28"/>
        </w:rPr>
        <w:t xml:space="preserve">зареєструвати право приватної власності на земельні ділянки площею </w:t>
      </w:r>
      <w:r w:rsidR="00670DFD" w:rsidRPr="00F20982">
        <w:rPr>
          <w:spacing w:val="-8"/>
          <w:sz w:val="28"/>
          <w:szCs w:val="28"/>
        </w:rPr>
        <w:t>1,7199 га (рілля) кадастровий номер 5921582300:06:001:0013, площею  0,3092га (сіножаті) кадастровий номер 5921582300:06:003:0190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</w:t>
      </w:r>
      <w:r w:rsidR="00D458A6" w:rsidRPr="00F20982">
        <w:rPr>
          <w:spacing w:val="-8"/>
          <w:sz w:val="28"/>
          <w:szCs w:val="28"/>
        </w:rPr>
        <w:t xml:space="preserve"> </w:t>
      </w:r>
      <w:r w:rsidR="00A615B9" w:rsidRPr="00F20982">
        <w:rPr>
          <w:spacing w:val="-8"/>
          <w:sz w:val="28"/>
          <w:szCs w:val="28"/>
        </w:rPr>
        <w:t xml:space="preserve"> у відповідності до ст.125, 126 Земельного кодексу України та </w:t>
      </w:r>
      <w:r w:rsidR="006E1931" w:rsidRPr="00F20982">
        <w:rPr>
          <w:spacing w:val="-8"/>
          <w:sz w:val="28"/>
          <w:szCs w:val="28"/>
        </w:rPr>
        <w:t>З</w:t>
      </w:r>
      <w:hyperlink r:id="rId10" w:tgtFrame="_blank" w:history="1">
        <w:r w:rsidR="00A615B9" w:rsidRPr="00F20982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A615B9" w:rsidRPr="00F20982">
        <w:rPr>
          <w:spacing w:val="-8"/>
          <w:sz w:val="28"/>
          <w:szCs w:val="28"/>
        </w:rPr>
        <w:t>.</w:t>
      </w:r>
    </w:p>
    <w:p w:rsidR="00CF7FE9" w:rsidRPr="00F20982" w:rsidRDefault="00847E36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5</w:t>
      </w:r>
      <w:r w:rsidR="00CF7FE9" w:rsidRPr="00F20982">
        <w:rPr>
          <w:spacing w:val="-8"/>
          <w:sz w:val="28"/>
          <w:szCs w:val="28"/>
        </w:rPr>
        <w:t xml:space="preserve">.Затвердити технічну документацію із землеустрою щодо інвентаризації земель житлової та громадської забудови комунальної власності Виконавчому комітету Глухівської міської ради по вулиці Шкільна,8 села </w:t>
      </w:r>
      <w:proofErr w:type="spellStart"/>
      <w:r w:rsidR="00CF7FE9" w:rsidRPr="00F20982">
        <w:rPr>
          <w:spacing w:val="-8"/>
          <w:sz w:val="28"/>
          <w:szCs w:val="28"/>
        </w:rPr>
        <w:t>Уздиця</w:t>
      </w:r>
      <w:proofErr w:type="spellEnd"/>
      <w:r w:rsidR="00CF7FE9" w:rsidRPr="00F20982">
        <w:rPr>
          <w:spacing w:val="-8"/>
          <w:sz w:val="28"/>
          <w:szCs w:val="28"/>
        </w:rPr>
        <w:t xml:space="preserve"> Глухівської міської ради площею 468 м2, кадастровий номер 5921588300:01:003:0098 для житлової та громадської забудови - КВЦПЗ: 03.15 - для будівництва і обслуговування інших будівель громадської забудови.</w:t>
      </w:r>
    </w:p>
    <w:p w:rsidR="00847E36" w:rsidRPr="00F20982" w:rsidRDefault="00847E36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5</w:t>
      </w:r>
      <w:r w:rsidR="00CF7FE9" w:rsidRPr="00F20982">
        <w:rPr>
          <w:spacing w:val="-8"/>
          <w:sz w:val="28"/>
          <w:szCs w:val="28"/>
        </w:rPr>
        <w:t xml:space="preserve">.1.Передати </w:t>
      </w:r>
      <w:r w:rsidR="006E1931" w:rsidRPr="00F20982">
        <w:rPr>
          <w:spacing w:val="-8"/>
          <w:sz w:val="28"/>
          <w:szCs w:val="28"/>
        </w:rPr>
        <w:t>в</w:t>
      </w:r>
      <w:r w:rsidR="00CF7FE9" w:rsidRPr="00F20982">
        <w:rPr>
          <w:spacing w:val="-8"/>
          <w:sz w:val="28"/>
          <w:szCs w:val="28"/>
        </w:rPr>
        <w:t xml:space="preserve">иконавчому комітету Глухівської міської ради у </w:t>
      </w:r>
      <w:r w:rsidRPr="00F20982">
        <w:rPr>
          <w:spacing w:val="-8"/>
          <w:sz w:val="28"/>
          <w:szCs w:val="28"/>
        </w:rPr>
        <w:t xml:space="preserve">постійне користування </w:t>
      </w:r>
      <w:r w:rsidR="00CF7FE9" w:rsidRPr="00F20982">
        <w:rPr>
          <w:spacing w:val="-8"/>
          <w:sz w:val="28"/>
          <w:szCs w:val="28"/>
        </w:rPr>
        <w:t xml:space="preserve">земельну ділянку </w:t>
      </w:r>
      <w:r w:rsidRPr="00F20982">
        <w:rPr>
          <w:spacing w:val="-8"/>
          <w:sz w:val="28"/>
          <w:szCs w:val="28"/>
        </w:rPr>
        <w:t xml:space="preserve">по вулиці Шкільна,8 села </w:t>
      </w:r>
      <w:proofErr w:type="spellStart"/>
      <w:r w:rsidRPr="00F20982">
        <w:rPr>
          <w:spacing w:val="-8"/>
          <w:sz w:val="28"/>
          <w:szCs w:val="28"/>
        </w:rPr>
        <w:t>Уздиця</w:t>
      </w:r>
      <w:proofErr w:type="spellEnd"/>
      <w:r w:rsidRPr="00F20982">
        <w:rPr>
          <w:spacing w:val="-8"/>
          <w:sz w:val="28"/>
          <w:szCs w:val="28"/>
        </w:rPr>
        <w:t xml:space="preserve"> Глухівської міської ради площею 468 м2, кадастровий номер 5921588300:01:003:0098 для житлової та громадської забудови - КВЦПЗ: 03.15 - для будівництва і обслуговування інших будівель громадської забудови.</w:t>
      </w:r>
    </w:p>
    <w:p w:rsidR="00CF7FE9" w:rsidRPr="00F20982" w:rsidRDefault="00847E36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5</w:t>
      </w:r>
      <w:r w:rsidR="00CF7FE9" w:rsidRPr="00F20982">
        <w:rPr>
          <w:spacing w:val="-8"/>
          <w:sz w:val="28"/>
          <w:szCs w:val="28"/>
        </w:rPr>
        <w:t xml:space="preserve">.2. Виконавчому комітету Глухівської міської ради </w:t>
      </w:r>
      <w:r w:rsidRPr="00F20982">
        <w:rPr>
          <w:spacing w:val="-8"/>
          <w:sz w:val="28"/>
          <w:szCs w:val="28"/>
        </w:rPr>
        <w:t xml:space="preserve">оформити право постійного користування на земельну ділянку по вулиці Шкільна,8 села </w:t>
      </w:r>
      <w:proofErr w:type="spellStart"/>
      <w:r w:rsidRPr="00F20982">
        <w:rPr>
          <w:spacing w:val="-8"/>
          <w:sz w:val="28"/>
          <w:szCs w:val="28"/>
        </w:rPr>
        <w:t>Уздиця</w:t>
      </w:r>
      <w:proofErr w:type="spellEnd"/>
      <w:r w:rsidRPr="00F20982">
        <w:rPr>
          <w:spacing w:val="-8"/>
          <w:sz w:val="28"/>
          <w:szCs w:val="28"/>
        </w:rPr>
        <w:t xml:space="preserve"> Глухівської міської ради площею 468 м2, кадастровий номер 5921588300:01:003:0098 для житлової та громадської забудови - КВЦПЗ: 03.15 - для будівництва і обслуговування інших будівель громадської </w:t>
      </w:r>
      <w:r w:rsidR="00B31C94" w:rsidRPr="00F20982">
        <w:rPr>
          <w:spacing w:val="-8"/>
          <w:sz w:val="28"/>
          <w:szCs w:val="28"/>
        </w:rPr>
        <w:t xml:space="preserve">забудови </w:t>
      </w:r>
      <w:r w:rsidR="00CF7FE9" w:rsidRPr="00F20982">
        <w:rPr>
          <w:spacing w:val="-8"/>
          <w:sz w:val="28"/>
          <w:szCs w:val="28"/>
        </w:rPr>
        <w:t>відповідно до вимог ст.125,126 Земельного кодексу України</w:t>
      </w:r>
      <w:r w:rsidRPr="00F20982">
        <w:rPr>
          <w:spacing w:val="-8"/>
          <w:sz w:val="28"/>
          <w:szCs w:val="28"/>
        </w:rPr>
        <w:t xml:space="preserve"> та   </w:t>
      </w:r>
      <w:r w:rsidR="006E1931" w:rsidRPr="00F20982">
        <w:rPr>
          <w:spacing w:val="-8"/>
          <w:sz w:val="28"/>
          <w:szCs w:val="28"/>
        </w:rPr>
        <w:t>З</w:t>
      </w:r>
      <w:hyperlink r:id="rId11" w:tgtFrame="_blank" w:history="1">
        <w:r w:rsidRPr="00F20982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CF7FE9" w:rsidRPr="00F20982">
        <w:rPr>
          <w:spacing w:val="-8"/>
          <w:sz w:val="28"/>
          <w:szCs w:val="28"/>
        </w:rPr>
        <w:t>.</w:t>
      </w:r>
    </w:p>
    <w:p w:rsidR="00117BC6" w:rsidRPr="00F20982" w:rsidRDefault="00117BC6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lastRenderedPageBreak/>
        <w:t xml:space="preserve">6.Затвердити технічну документацію із землеустрою щодо інвентаризації земель житлової та громадської забудови комунальної власності </w:t>
      </w:r>
      <w:r w:rsidR="008026EB" w:rsidRPr="00F20982">
        <w:rPr>
          <w:spacing w:val="-8"/>
          <w:sz w:val="28"/>
          <w:szCs w:val="28"/>
        </w:rPr>
        <w:t>в</w:t>
      </w:r>
      <w:r w:rsidRPr="00F20982">
        <w:rPr>
          <w:spacing w:val="-8"/>
          <w:sz w:val="28"/>
          <w:szCs w:val="28"/>
        </w:rPr>
        <w:t xml:space="preserve">иконавчому комітету Глухівської міської ради по вулиці Перемоги,2 села </w:t>
      </w:r>
      <w:proofErr w:type="spellStart"/>
      <w:r w:rsidRPr="00F20982">
        <w:rPr>
          <w:spacing w:val="-8"/>
          <w:sz w:val="28"/>
          <w:szCs w:val="28"/>
        </w:rPr>
        <w:t>Уздиця</w:t>
      </w:r>
      <w:proofErr w:type="spellEnd"/>
      <w:r w:rsidRPr="00F20982">
        <w:rPr>
          <w:spacing w:val="-8"/>
          <w:sz w:val="28"/>
          <w:szCs w:val="28"/>
        </w:rPr>
        <w:t xml:space="preserve"> Глухівської міської ради площею 313 м2, кадастровий номер 5921588300:01:003:0097 для житлової та громадської забудови - КВЦПЗ: 03.01 - для будівництва і обслуговування будівель органів державної влади та місцевого самоврядування.</w:t>
      </w:r>
    </w:p>
    <w:p w:rsidR="00117BC6" w:rsidRPr="00F20982" w:rsidRDefault="00117BC6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 xml:space="preserve">6.1.Передати Виконавчому комітету Глухівської міської ради у постійне користування земельну ділянку по вулиці Перемоги,2 села </w:t>
      </w:r>
      <w:proofErr w:type="spellStart"/>
      <w:r w:rsidRPr="00F20982">
        <w:rPr>
          <w:spacing w:val="-8"/>
          <w:sz w:val="28"/>
          <w:szCs w:val="28"/>
        </w:rPr>
        <w:t>Уздиця</w:t>
      </w:r>
      <w:proofErr w:type="spellEnd"/>
      <w:r w:rsidRPr="00F20982">
        <w:rPr>
          <w:spacing w:val="-8"/>
          <w:sz w:val="28"/>
          <w:szCs w:val="28"/>
        </w:rPr>
        <w:t xml:space="preserve"> Глухівської міської ради площею 313 м2, кадастровий номер 5921588300:01:003:0097 для житлової та громадської забудови - КВЦПЗ: 03.01 - для будівництва і обслуговування будівель органів державної влади та місцевого самоврядування.</w:t>
      </w:r>
    </w:p>
    <w:p w:rsidR="00117BC6" w:rsidRPr="00F20982" w:rsidRDefault="009E181C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6</w:t>
      </w:r>
      <w:r w:rsidR="00117BC6" w:rsidRPr="00F20982">
        <w:rPr>
          <w:spacing w:val="-8"/>
          <w:sz w:val="28"/>
          <w:szCs w:val="28"/>
        </w:rPr>
        <w:t xml:space="preserve">.2. Виконавчому комітету Глухівської міської ради оформити право постійного користування на земельну ділянку по вулиці </w:t>
      </w:r>
      <w:r w:rsidR="00B31C94" w:rsidRPr="00F20982">
        <w:rPr>
          <w:spacing w:val="-8"/>
          <w:sz w:val="28"/>
          <w:szCs w:val="28"/>
        </w:rPr>
        <w:t xml:space="preserve">Перемоги,2 села </w:t>
      </w:r>
      <w:proofErr w:type="spellStart"/>
      <w:r w:rsidR="00B31C94" w:rsidRPr="00F20982">
        <w:rPr>
          <w:spacing w:val="-8"/>
          <w:sz w:val="28"/>
          <w:szCs w:val="28"/>
        </w:rPr>
        <w:t>Уздиця</w:t>
      </w:r>
      <w:proofErr w:type="spellEnd"/>
      <w:r w:rsidR="00B31C94" w:rsidRPr="00F20982">
        <w:rPr>
          <w:spacing w:val="-8"/>
          <w:sz w:val="28"/>
          <w:szCs w:val="28"/>
        </w:rPr>
        <w:t xml:space="preserve"> Глухівської міської ради площею 313 м2, кадастровий номер 5921588300:01:003:0097 для житлової та громадської забудови - КВЦПЗ: 03.01 - для будівництва і обслуговування будівель органів державної влади та місцевого самоврядування</w:t>
      </w:r>
      <w:r w:rsidR="00117BC6" w:rsidRPr="00F20982">
        <w:rPr>
          <w:spacing w:val="-8"/>
          <w:sz w:val="28"/>
          <w:szCs w:val="28"/>
        </w:rPr>
        <w:t xml:space="preserve"> відповідно до вимог ст.125,126 Земельного кодексу України та   </w:t>
      </w:r>
      <w:hyperlink r:id="rId12" w:tgtFrame="_blank" w:history="1">
        <w:r w:rsidR="008026EB" w:rsidRPr="00F20982">
          <w:rPr>
            <w:spacing w:val="-8"/>
            <w:sz w:val="28"/>
            <w:szCs w:val="28"/>
          </w:rPr>
          <w:t>З</w:t>
        </w:r>
        <w:r w:rsidR="00117BC6" w:rsidRPr="00F20982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117BC6" w:rsidRPr="00F20982">
        <w:rPr>
          <w:spacing w:val="-8"/>
          <w:sz w:val="28"/>
          <w:szCs w:val="28"/>
        </w:rPr>
        <w:t>.</w:t>
      </w:r>
    </w:p>
    <w:p w:rsidR="00F22B71" w:rsidRPr="00F20982" w:rsidRDefault="00F22B71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 xml:space="preserve">7.Затвердити технічну документацію із землеустрою щодо інвентаризації земель житлової та громадської </w:t>
      </w:r>
      <w:r w:rsidR="008026EB" w:rsidRPr="00F20982">
        <w:rPr>
          <w:spacing w:val="-8"/>
          <w:sz w:val="28"/>
          <w:szCs w:val="28"/>
        </w:rPr>
        <w:t>забудови комунальної власності в</w:t>
      </w:r>
      <w:r w:rsidRPr="00F20982">
        <w:rPr>
          <w:spacing w:val="-8"/>
          <w:sz w:val="28"/>
          <w:szCs w:val="28"/>
        </w:rPr>
        <w:t xml:space="preserve">ідділу культури Глухівської міської ради по вулиці </w:t>
      </w:r>
      <w:proofErr w:type="spellStart"/>
      <w:r w:rsidRPr="00F20982">
        <w:rPr>
          <w:spacing w:val="-8"/>
          <w:sz w:val="28"/>
          <w:szCs w:val="28"/>
        </w:rPr>
        <w:t>Лузанівка</w:t>
      </w:r>
      <w:proofErr w:type="spellEnd"/>
      <w:r w:rsidRPr="00F20982">
        <w:rPr>
          <w:spacing w:val="-8"/>
          <w:sz w:val="28"/>
          <w:szCs w:val="28"/>
        </w:rPr>
        <w:t xml:space="preserve">,1а села </w:t>
      </w:r>
      <w:proofErr w:type="spellStart"/>
      <w:r w:rsidRPr="00F20982">
        <w:rPr>
          <w:spacing w:val="-8"/>
          <w:sz w:val="28"/>
          <w:szCs w:val="28"/>
        </w:rPr>
        <w:t>Уздиця</w:t>
      </w:r>
      <w:proofErr w:type="spellEnd"/>
      <w:r w:rsidRPr="00F20982">
        <w:rPr>
          <w:spacing w:val="-8"/>
          <w:sz w:val="28"/>
          <w:szCs w:val="28"/>
        </w:rPr>
        <w:t xml:space="preserve"> Глухівської міської ради площею 2048м2, кадастровий номер 5921588300:01:003:0099 для житлової та громадської забудови - КВЦПЗ: 03.05 - для будівництва і обслуговування будівель закладів культурно-просвітницького обслуговування.</w:t>
      </w:r>
    </w:p>
    <w:p w:rsidR="00F22B71" w:rsidRPr="00F20982" w:rsidRDefault="00C7445F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7</w:t>
      </w:r>
      <w:r w:rsidR="008026EB" w:rsidRPr="00F20982">
        <w:rPr>
          <w:spacing w:val="-8"/>
          <w:sz w:val="28"/>
          <w:szCs w:val="28"/>
        </w:rPr>
        <w:t>.1.Передати в</w:t>
      </w:r>
      <w:r w:rsidR="00F22B71" w:rsidRPr="00F20982">
        <w:rPr>
          <w:spacing w:val="-8"/>
          <w:sz w:val="28"/>
          <w:szCs w:val="28"/>
        </w:rPr>
        <w:t xml:space="preserve">ідділу культури Глухівської міської ради у постійне користування земельну ділянку по вулиці </w:t>
      </w:r>
      <w:proofErr w:type="spellStart"/>
      <w:r w:rsidRPr="00F20982">
        <w:rPr>
          <w:spacing w:val="-8"/>
          <w:sz w:val="28"/>
          <w:szCs w:val="28"/>
        </w:rPr>
        <w:t>Лузанівка</w:t>
      </w:r>
      <w:proofErr w:type="spellEnd"/>
      <w:r w:rsidRPr="00F20982">
        <w:rPr>
          <w:spacing w:val="-8"/>
          <w:sz w:val="28"/>
          <w:szCs w:val="28"/>
        </w:rPr>
        <w:t xml:space="preserve">,1а села </w:t>
      </w:r>
      <w:proofErr w:type="spellStart"/>
      <w:r w:rsidRPr="00F20982">
        <w:rPr>
          <w:spacing w:val="-8"/>
          <w:sz w:val="28"/>
          <w:szCs w:val="28"/>
        </w:rPr>
        <w:t>Уздиця</w:t>
      </w:r>
      <w:proofErr w:type="spellEnd"/>
      <w:r w:rsidRPr="00F20982">
        <w:rPr>
          <w:spacing w:val="-8"/>
          <w:sz w:val="28"/>
          <w:szCs w:val="28"/>
        </w:rPr>
        <w:t xml:space="preserve"> Глухівської міської ради площею 2048м2, кадастровий номер 5921588300:01:003:0099 для житлової та громадської забудови - КВЦПЗ: 03.05 - для будівництва і обслуговування будівель закладів культурно-просвітницького обслуговування</w:t>
      </w:r>
      <w:r w:rsidR="00F22B71" w:rsidRPr="00F20982">
        <w:rPr>
          <w:spacing w:val="-8"/>
          <w:sz w:val="28"/>
          <w:szCs w:val="28"/>
        </w:rPr>
        <w:t>.</w:t>
      </w:r>
    </w:p>
    <w:p w:rsidR="00F22B71" w:rsidRPr="00F20982" w:rsidRDefault="00C7445F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7</w:t>
      </w:r>
      <w:r w:rsidR="00F22B71" w:rsidRPr="00F20982">
        <w:rPr>
          <w:spacing w:val="-8"/>
          <w:sz w:val="28"/>
          <w:szCs w:val="28"/>
        </w:rPr>
        <w:t xml:space="preserve">.2.Відділу культури Глухівської міської ради оформити право постійного користування на земельну ділянку по вулиці </w:t>
      </w:r>
      <w:proofErr w:type="spellStart"/>
      <w:r w:rsidRPr="00F20982">
        <w:rPr>
          <w:spacing w:val="-8"/>
          <w:sz w:val="28"/>
          <w:szCs w:val="28"/>
        </w:rPr>
        <w:t>Лузанівка</w:t>
      </w:r>
      <w:proofErr w:type="spellEnd"/>
      <w:r w:rsidRPr="00F20982">
        <w:rPr>
          <w:spacing w:val="-8"/>
          <w:sz w:val="28"/>
          <w:szCs w:val="28"/>
        </w:rPr>
        <w:t xml:space="preserve">,1а села </w:t>
      </w:r>
      <w:proofErr w:type="spellStart"/>
      <w:r w:rsidRPr="00F20982">
        <w:rPr>
          <w:spacing w:val="-8"/>
          <w:sz w:val="28"/>
          <w:szCs w:val="28"/>
        </w:rPr>
        <w:t>Уздиця</w:t>
      </w:r>
      <w:proofErr w:type="spellEnd"/>
      <w:r w:rsidRPr="00F20982">
        <w:rPr>
          <w:spacing w:val="-8"/>
          <w:sz w:val="28"/>
          <w:szCs w:val="28"/>
        </w:rPr>
        <w:t xml:space="preserve"> Глухівської міської ради площею 2048м2, кадастровий номер 5921588300:01:003:0099 для житлової та громадської забудови - КВЦПЗ: 03.05 - для будівництва і обслуговування будівель закладів культурно-просвітницького обслуговування</w:t>
      </w:r>
      <w:r w:rsidR="00F22B71" w:rsidRPr="00F20982">
        <w:rPr>
          <w:spacing w:val="-8"/>
          <w:sz w:val="28"/>
          <w:szCs w:val="28"/>
        </w:rPr>
        <w:t xml:space="preserve"> відповідно до вимог ст.125,126 Земельного кодексу України та   </w:t>
      </w:r>
      <w:hyperlink r:id="rId13" w:tgtFrame="_blank" w:history="1">
        <w:r w:rsidR="008026EB" w:rsidRPr="00F20982">
          <w:rPr>
            <w:spacing w:val="-8"/>
            <w:sz w:val="28"/>
            <w:szCs w:val="28"/>
          </w:rPr>
          <w:t>З</w:t>
        </w:r>
        <w:r w:rsidR="00F22B71" w:rsidRPr="00F20982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F22B71" w:rsidRPr="00F20982">
        <w:rPr>
          <w:spacing w:val="-8"/>
          <w:sz w:val="28"/>
          <w:szCs w:val="28"/>
        </w:rPr>
        <w:t>.</w:t>
      </w:r>
    </w:p>
    <w:p w:rsidR="00367E12" w:rsidRPr="00F20982" w:rsidRDefault="00367E12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 xml:space="preserve">8.Затвердити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 w:rsidRPr="00F20982">
        <w:rPr>
          <w:spacing w:val="-8"/>
          <w:sz w:val="28"/>
          <w:szCs w:val="28"/>
        </w:rPr>
        <w:t>Несвітайл</w:t>
      </w:r>
      <w:r w:rsidR="008C702C" w:rsidRPr="00F20982">
        <w:rPr>
          <w:spacing w:val="-8"/>
          <w:sz w:val="28"/>
          <w:szCs w:val="28"/>
        </w:rPr>
        <w:t>у</w:t>
      </w:r>
      <w:proofErr w:type="spellEnd"/>
      <w:r w:rsidRPr="00F20982">
        <w:rPr>
          <w:spacing w:val="-8"/>
          <w:sz w:val="28"/>
          <w:szCs w:val="28"/>
        </w:rPr>
        <w:t xml:space="preserve"> Сергію Станіславовичу у місті Глухові, по </w:t>
      </w:r>
      <w:r w:rsidR="008C702C" w:rsidRPr="00F20982">
        <w:rPr>
          <w:spacing w:val="-8"/>
          <w:sz w:val="28"/>
          <w:szCs w:val="28"/>
        </w:rPr>
        <w:t>провулку Івана Богуна</w:t>
      </w:r>
      <w:r w:rsidRPr="00F20982">
        <w:rPr>
          <w:spacing w:val="-8"/>
          <w:sz w:val="28"/>
          <w:szCs w:val="28"/>
        </w:rPr>
        <w:t>,</w:t>
      </w:r>
      <w:r w:rsidR="008C702C" w:rsidRPr="00F20982">
        <w:rPr>
          <w:spacing w:val="-8"/>
          <w:sz w:val="28"/>
          <w:szCs w:val="28"/>
        </w:rPr>
        <w:t>14</w:t>
      </w:r>
      <w:r w:rsidRPr="00F20982">
        <w:rPr>
          <w:spacing w:val="-8"/>
          <w:sz w:val="28"/>
          <w:szCs w:val="28"/>
        </w:rPr>
        <w:t xml:space="preserve"> площею </w:t>
      </w:r>
      <w:r w:rsidR="008C702C" w:rsidRPr="00F20982">
        <w:rPr>
          <w:spacing w:val="-8"/>
          <w:sz w:val="28"/>
          <w:szCs w:val="28"/>
        </w:rPr>
        <w:t>1000</w:t>
      </w:r>
      <w:r w:rsidRPr="00F20982">
        <w:rPr>
          <w:spacing w:val="-8"/>
          <w:sz w:val="28"/>
          <w:szCs w:val="28"/>
        </w:rPr>
        <w:t>м2, кадастровий номер 5910300000:01:0</w:t>
      </w:r>
      <w:r w:rsidR="008C702C" w:rsidRPr="00F20982">
        <w:rPr>
          <w:spacing w:val="-8"/>
          <w:sz w:val="28"/>
          <w:szCs w:val="28"/>
        </w:rPr>
        <w:t>06</w:t>
      </w:r>
      <w:r w:rsidRPr="00F20982">
        <w:rPr>
          <w:spacing w:val="-8"/>
          <w:sz w:val="28"/>
          <w:szCs w:val="28"/>
        </w:rPr>
        <w:t>:0</w:t>
      </w:r>
      <w:r w:rsidR="008C702C" w:rsidRPr="00F20982">
        <w:rPr>
          <w:spacing w:val="-8"/>
          <w:sz w:val="28"/>
          <w:szCs w:val="28"/>
        </w:rPr>
        <w:t>420</w:t>
      </w:r>
      <w:r w:rsidRPr="00F20982">
        <w:rPr>
          <w:spacing w:val="-8"/>
          <w:sz w:val="28"/>
          <w:szCs w:val="28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8C702C" w:rsidRPr="00F20982" w:rsidRDefault="00A01559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8</w:t>
      </w:r>
      <w:r w:rsidR="00367E12" w:rsidRPr="00F20982">
        <w:rPr>
          <w:spacing w:val="-8"/>
          <w:sz w:val="28"/>
          <w:szCs w:val="28"/>
        </w:rPr>
        <w:t xml:space="preserve">.1.Передати </w:t>
      </w:r>
      <w:proofErr w:type="spellStart"/>
      <w:r w:rsidR="008C702C" w:rsidRPr="00F20982">
        <w:rPr>
          <w:spacing w:val="-8"/>
          <w:sz w:val="28"/>
          <w:szCs w:val="28"/>
        </w:rPr>
        <w:t>Несвітайлу</w:t>
      </w:r>
      <w:proofErr w:type="spellEnd"/>
      <w:r w:rsidR="008C702C" w:rsidRPr="00F20982">
        <w:rPr>
          <w:spacing w:val="-8"/>
          <w:sz w:val="28"/>
          <w:szCs w:val="28"/>
        </w:rPr>
        <w:t xml:space="preserve"> Сергію Станіславовичу</w:t>
      </w:r>
      <w:r w:rsidR="00367E12" w:rsidRPr="00F20982">
        <w:rPr>
          <w:spacing w:val="-8"/>
          <w:sz w:val="28"/>
          <w:szCs w:val="28"/>
        </w:rPr>
        <w:t xml:space="preserve"> у приватну власність земельну ділянку у місті Глухові по </w:t>
      </w:r>
      <w:r w:rsidR="008C702C" w:rsidRPr="00F20982">
        <w:rPr>
          <w:spacing w:val="-8"/>
          <w:sz w:val="28"/>
          <w:szCs w:val="28"/>
        </w:rPr>
        <w:t xml:space="preserve">провулку Івана Богуна,14 площею 1000м2, кадастровий номер </w:t>
      </w:r>
      <w:r w:rsidR="008C702C" w:rsidRPr="00F20982">
        <w:rPr>
          <w:spacing w:val="-8"/>
          <w:sz w:val="28"/>
          <w:szCs w:val="28"/>
        </w:rPr>
        <w:lastRenderedPageBreak/>
        <w:t>5910300000:01:006:0420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367E12" w:rsidRPr="00F20982" w:rsidRDefault="00A01559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8</w:t>
      </w:r>
      <w:r w:rsidR="00367E12" w:rsidRPr="00F20982">
        <w:rPr>
          <w:spacing w:val="-8"/>
          <w:sz w:val="28"/>
          <w:szCs w:val="28"/>
        </w:rPr>
        <w:t>.2.</w:t>
      </w:r>
      <w:r w:rsidR="008C702C" w:rsidRPr="00F20982">
        <w:rPr>
          <w:spacing w:val="-8"/>
          <w:sz w:val="28"/>
          <w:szCs w:val="28"/>
        </w:rPr>
        <w:t>Несвітайлу Сергію Станіславовичу</w:t>
      </w:r>
      <w:r w:rsidR="00367E12" w:rsidRPr="00F20982">
        <w:rPr>
          <w:spacing w:val="-8"/>
          <w:sz w:val="28"/>
          <w:szCs w:val="28"/>
        </w:rPr>
        <w:t xml:space="preserve"> оформити право приватної власності на земельну ділянку у місті Глухові, по </w:t>
      </w:r>
      <w:r w:rsidR="008C702C" w:rsidRPr="00F20982">
        <w:rPr>
          <w:spacing w:val="-8"/>
          <w:sz w:val="28"/>
          <w:szCs w:val="28"/>
        </w:rPr>
        <w:t>провулку Івана Богуна,14 площею 1000м2, кадастровий номер 5910300000:01:006:0420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367E12" w:rsidRPr="00F20982">
        <w:rPr>
          <w:spacing w:val="-8"/>
          <w:sz w:val="28"/>
          <w:szCs w:val="28"/>
        </w:rPr>
        <w:t xml:space="preserve"> у відповідності до ст.125,126 Земельного кодексу України та  </w:t>
      </w:r>
      <w:hyperlink r:id="rId14" w:tgtFrame="_blank" w:history="1">
        <w:r w:rsidR="008026EB" w:rsidRPr="00F20982">
          <w:rPr>
            <w:spacing w:val="-8"/>
            <w:sz w:val="28"/>
            <w:szCs w:val="28"/>
          </w:rPr>
          <w:t>З</w:t>
        </w:r>
        <w:r w:rsidR="00367E12" w:rsidRPr="00F20982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8C702C" w:rsidRPr="00F20982">
        <w:rPr>
          <w:spacing w:val="-8"/>
          <w:sz w:val="28"/>
          <w:szCs w:val="28"/>
        </w:rPr>
        <w:t>.</w:t>
      </w:r>
    </w:p>
    <w:p w:rsidR="00851CF1" w:rsidRPr="00F20982" w:rsidRDefault="00851CF1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 xml:space="preserve">9.Затвердити технічну документацію із землеустрою щодо встановлення (відновлення) меж земельних ділянок в натурі (на місцевості) </w:t>
      </w:r>
      <w:proofErr w:type="spellStart"/>
      <w:r w:rsidRPr="00F20982">
        <w:rPr>
          <w:spacing w:val="-8"/>
          <w:sz w:val="28"/>
          <w:szCs w:val="28"/>
        </w:rPr>
        <w:t>Рябченку</w:t>
      </w:r>
      <w:proofErr w:type="spellEnd"/>
      <w:r w:rsidRPr="00F20982">
        <w:rPr>
          <w:spacing w:val="-8"/>
          <w:sz w:val="28"/>
          <w:szCs w:val="28"/>
        </w:rPr>
        <w:t xml:space="preserve"> Володимиру Федоровичу площею 1,4402га (рілля) кадастровий номер 5921582300:05:002:0009, площею 0,5743га (сіножаті) кадастровий номер 5921582300:08:009:0108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851CF1" w:rsidRPr="00F20982" w:rsidRDefault="003C0907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9.</w:t>
      </w:r>
      <w:r w:rsidR="00851CF1" w:rsidRPr="00F20982">
        <w:rPr>
          <w:spacing w:val="-8"/>
          <w:sz w:val="28"/>
          <w:szCs w:val="28"/>
        </w:rPr>
        <w:t xml:space="preserve">1.Передати у приватну власність </w:t>
      </w:r>
      <w:proofErr w:type="spellStart"/>
      <w:r w:rsidR="00851CF1" w:rsidRPr="00F20982">
        <w:rPr>
          <w:spacing w:val="-8"/>
          <w:sz w:val="28"/>
          <w:szCs w:val="28"/>
        </w:rPr>
        <w:t>Рябченку</w:t>
      </w:r>
      <w:proofErr w:type="spellEnd"/>
      <w:r w:rsidR="00851CF1" w:rsidRPr="00F20982">
        <w:rPr>
          <w:spacing w:val="-8"/>
          <w:sz w:val="28"/>
          <w:szCs w:val="28"/>
        </w:rPr>
        <w:t xml:space="preserve"> Володимиру Федоровичу земельні ділянки площею 1,4402га (рілля) кадастровий номер 5921582300:05:002:0009, площею 0,5743га (сіножаті) кадастровий номер 5921582300:08:009:0108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 </w:t>
      </w:r>
    </w:p>
    <w:p w:rsidR="00851CF1" w:rsidRPr="00F20982" w:rsidRDefault="003C0907" w:rsidP="002A06AE">
      <w:pPr>
        <w:ind w:firstLine="709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9</w:t>
      </w:r>
      <w:r w:rsidR="00851CF1" w:rsidRPr="00F20982">
        <w:rPr>
          <w:spacing w:val="-8"/>
          <w:sz w:val="28"/>
          <w:szCs w:val="28"/>
        </w:rPr>
        <w:t>.2.Рябченку Володимиру Федоровичу зареєструвати право приватної власності на земельні ділянки площею 1,4402га (рілля) кадастровий номер 5921582300:05:002:0009, площею 0,5743га (сіножаті) кадастровий номер 5921582300:08:009:0108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Дунаєць), розташованих на території Глухівської міської ради  Сумської області (за межами села Дунаєць) у відповідності до ст.125, 126 Земельного кодексу України та  </w:t>
      </w:r>
      <w:hyperlink r:id="rId15" w:tgtFrame="_blank" w:history="1">
        <w:r w:rsidR="008026EB" w:rsidRPr="00F20982">
          <w:rPr>
            <w:spacing w:val="-8"/>
            <w:sz w:val="28"/>
            <w:szCs w:val="28"/>
          </w:rPr>
          <w:t>З</w:t>
        </w:r>
        <w:r w:rsidR="00851CF1" w:rsidRPr="00F20982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851CF1" w:rsidRPr="00F20982">
        <w:rPr>
          <w:spacing w:val="-8"/>
          <w:sz w:val="28"/>
          <w:szCs w:val="28"/>
        </w:rPr>
        <w:t>.</w:t>
      </w:r>
    </w:p>
    <w:p w:rsidR="00A16347" w:rsidRPr="00F20982" w:rsidRDefault="00A16347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 xml:space="preserve">10.Затвердити технічну документацію із землеустрою щодо встановлення (відновлення) меж земельних ділянок в натурі (на місцевості) </w:t>
      </w:r>
      <w:proofErr w:type="spellStart"/>
      <w:r w:rsidRPr="00F20982">
        <w:rPr>
          <w:spacing w:val="-8"/>
          <w:sz w:val="28"/>
          <w:szCs w:val="28"/>
        </w:rPr>
        <w:t>Тупіку</w:t>
      </w:r>
      <w:proofErr w:type="spellEnd"/>
      <w:r w:rsidRPr="00F20982">
        <w:rPr>
          <w:spacing w:val="-8"/>
          <w:sz w:val="28"/>
          <w:szCs w:val="28"/>
        </w:rPr>
        <w:t xml:space="preserve"> Олександру Леонідовичу площею 1,5321га (рілля) кадастровий номер 5921580400:04:003:0173, площею 0,9021га (сіножаті) кадастровий номер 5921580400:06:002:0106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</w:t>
      </w:r>
      <w:proofErr w:type="spellStart"/>
      <w:r w:rsidRPr="00F20982">
        <w:rPr>
          <w:spacing w:val="-8"/>
          <w:sz w:val="28"/>
          <w:szCs w:val="28"/>
        </w:rPr>
        <w:t>Баничі</w:t>
      </w:r>
      <w:proofErr w:type="spellEnd"/>
      <w:r w:rsidRPr="00F20982">
        <w:rPr>
          <w:spacing w:val="-8"/>
          <w:sz w:val="28"/>
          <w:szCs w:val="28"/>
        </w:rPr>
        <w:t xml:space="preserve">). </w:t>
      </w:r>
    </w:p>
    <w:p w:rsidR="00A16347" w:rsidRPr="00F20982" w:rsidRDefault="003C0C6D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10</w:t>
      </w:r>
      <w:r w:rsidR="00A16347" w:rsidRPr="00F20982">
        <w:rPr>
          <w:spacing w:val="-8"/>
          <w:sz w:val="28"/>
          <w:szCs w:val="28"/>
        </w:rPr>
        <w:t xml:space="preserve">.1.Передати у приватну власність </w:t>
      </w:r>
      <w:proofErr w:type="spellStart"/>
      <w:r w:rsidR="00A16347" w:rsidRPr="00F20982">
        <w:rPr>
          <w:spacing w:val="-8"/>
          <w:sz w:val="28"/>
          <w:szCs w:val="28"/>
        </w:rPr>
        <w:t>Тупіку</w:t>
      </w:r>
      <w:proofErr w:type="spellEnd"/>
      <w:r w:rsidR="00A16347" w:rsidRPr="00F20982">
        <w:rPr>
          <w:spacing w:val="-8"/>
          <w:sz w:val="28"/>
          <w:szCs w:val="28"/>
        </w:rPr>
        <w:t xml:space="preserve"> Олександру Леонідовичу земельні ділянки площею </w:t>
      </w:r>
      <w:r w:rsidR="00107009" w:rsidRPr="00F20982">
        <w:rPr>
          <w:spacing w:val="-8"/>
          <w:sz w:val="28"/>
          <w:szCs w:val="28"/>
        </w:rPr>
        <w:t xml:space="preserve">1,5321га (рілля) кадастровий номер 5921580400:04:003:0173, площею 0,9021га (сіножаті) кадастровий номер 5921580400:06:002:0106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</w:t>
      </w:r>
      <w:proofErr w:type="spellStart"/>
      <w:r w:rsidR="00107009" w:rsidRPr="00F20982">
        <w:rPr>
          <w:spacing w:val="-8"/>
          <w:sz w:val="28"/>
          <w:szCs w:val="28"/>
        </w:rPr>
        <w:t>Баничі</w:t>
      </w:r>
      <w:proofErr w:type="spellEnd"/>
      <w:r w:rsidR="00107009" w:rsidRPr="00F20982">
        <w:rPr>
          <w:spacing w:val="-8"/>
          <w:sz w:val="28"/>
          <w:szCs w:val="28"/>
        </w:rPr>
        <w:t>)</w:t>
      </w:r>
      <w:r w:rsidR="00A16347" w:rsidRPr="00F20982">
        <w:rPr>
          <w:spacing w:val="-8"/>
          <w:sz w:val="28"/>
          <w:szCs w:val="28"/>
        </w:rPr>
        <w:t xml:space="preserve">.  </w:t>
      </w:r>
    </w:p>
    <w:p w:rsidR="00A16347" w:rsidRPr="00F20982" w:rsidRDefault="003C0C6D" w:rsidP="002A06AE">
      <w:pPr>
        <w:ind w:firstLine="709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lastRenderedPageBreak/>
        <w:t>10</w:t>
      </w:r>
      <w:r w:rsidR="00A16347" w:rsidRPr="00F20982">
        <w:rPr>
          <w:spacing w:val="-8"/>
          <w:sz w:val="28"/>
          <w:szCs w:val="28"/>
        </w:rPr>
        <w:t xml:space="preserve">.2.Тупіку Олександру Леонідовичу зареєструвати право приватної власності на земельні ділянки площею </w:t>
      </w:r>
      <w:r w:rsidR="00107009" w:rsidRPr="00F20982">
        <w:rPr>
          <w:spacing w:val="-8"/>
          <w:sz w:val="28"/>
          <w:szCs w:val="28"/>
        </w:rPr>
        <w:t xml:space="preserve">1,5321га (рілля) кадастровий номер 5921580400:04:003:0173, площею 0,9021га (сіножаті) кадастровий номер 5921580400:06:002:0106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</w:t>
      </w:r>
      <w:proofErr w:type="spellStart"/>
      <w:r w:rsidR="00107009" w:rsidRPr="00F20982">
        <w:rPr>
          <w:spacing w:val="-8"/>
          <w:sz w:val="28"/>
          <w:szCs w:val="28"/>
        </w:rPr>
        <w:t>Баничі</w:t>
      </w:r>
      <w:proofErr w:type="spellEnd"/>
      <w:r w:rsidR="00107009" w:rsidRPr="00F20982">
        <w:rPr>
          <w:spacing w:val="-8"/>
          <w:sz w:val="28"/>
          <w:szCs w:val="28"/>
        </w:rPr>
        <w:t>)</w:t>
      </w:r>
      <w:r w:rsidR="00A16347" w:rsidRPr="00F20982">
        <w:rPr>
          <w:spacing w:val="-8"/>
          <w:sz w:val="28"/>
          <w:szCs w:val="28"/>
        </w:rPr>
        <w:t xml:space="preserve"> у відповідності до ст.125, 126 Земельного кодексу України та  </w:t>
      </w:r>
      <w:hyperlink r:id="rId16" w:tgtFrame="_blank" w:history="1">
        <w:r w:rsidR="008026EB" w:rsidRPr="00F20982">
          <w:rPr>
            <w:spacing w:val="-8"/>
            <w:sz w:val="28"/>
            <w:szCs w:val="28"/>
          </w:rPr>
          <w:t>З</w:t>
        </w:r>
        <w:r w:rsidR="00A16347" w:rsidRPr="00F20982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A16347" w:rsidRPr="00F20982">
        <w:rPr>
          <w:spacing w:val="-8"/>
          <w:sz w:val="28"/>
          <w:szCs w:val="28"/>
        </w:rPr>
        <w:t>.</w:t>
      </w:r>
    </w:p>
    <w:p w:rsidR="00B02FDA" w:rsidRPr="00F20982" w:rsidRDefault="00B02FDA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11.Передати товариству з обмеженою відповідальністю Агрофірма «Обрій» (код ЄДРПОУ 30134774) у довгострокову оренду строком на 10 років земельні ділянки у місті Глухові по вулиці Козацькій,1 площею 22624м2, кадастровий номер 5910300000:03:009:0197, площею 178м2, кадастровий номер 5910300000:03:009:0199 землі сільськогосподарського призначення - КВЦПЗ: 01.01: для ведення товарного сільськогосподарського виробництва.</w:t>
      </w:r>
    </w:p>
    <w:p w:rsidR="00B02FDA" w:rsidRPr="00F20982" w:rsidRDefault="00330E52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11</w:t>
      </w:r>
      <w:r w:rsidR="00B02FDA" w:rsidRPr="00F20982">
        <w:rPr>
          <w:spacing w:val="-8"/>
          <w:sz w:val="28"/>
          <w:szCs w:val="28"/>
        </w:rPr>
        <w:t>.1</w:t>
      </w:r>
      <w:r w:rsidRPr="00F20982">
        <w:rPr>
          <w:spacing w:val="-8"/>
          <w:sz w:val="28"/>
          <w:szCs w:val="28"/>
        </w:rPr>
        <w:t>.</w:t>
      </w:r>
      <w:r w:rsidR="00B02FDA" w:rsidRPr="00F20982">
        <w:rPr>
          <w:spacing w:val="-8"/>
          <w:sz w:val="28"/>
          <w:szCs w:val="28"/>
        </w:rPr>
        <w:t>Товариству з обмеженою відповідальністю Агрофірма «Обрій» (код ЄДРПОУ 30134774) укласти договори оренди землі на земельні ділянки у місті Глухові по вулиці Козацькій,1 площею 22624м2, кадастровий номер 5910300000:03:009:0197, площею 178м2, кадастровий номер 5910300000:03:009:0199 землі сільськогосподарського призначення - КВЦПЗ: 01.01: для ведення товарного сільськогосподарського виробництва, відповідно до вимог Закону України «Про оренду землі» та ст.125,126 Земельного кодексу України.</w:t>
      </w:r>
    </w:p>
    <w:p w:rsidR="0062029E" w:rsidRPr="00F20982" w:rsidRDefault="0065618E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12.</w:t>
      </w:r>
      <w:r w:rsidR="0062029E" w:rsidRPr="00F20982">
        <w:rPr>
          <w:spacing w:val="-8"/>
          <w:sz w:val="28"/>
          <w:szCs w:val="28"/>
        </w:rPr>
        <w:t xml:space="preserve">Затвердити технічну документацію із землеустрою щодо встановлення (відновлення) меж земельних ділянок в натурі (на місцевості) (пай 350) Пташці Галині Василівні площею 1,4627га (рілля) кадастровий номер 5921582300:05:003:0044, площею  1,5074га (сіножаті) кадастровий номер 5921582300:07:005:0026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62029E" w:rsidRPr="00F20982" w:rsidRDefault="0062029E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</w:t>
      </w:r>
      <w:r w:rsidR="00EA6F3E" w:rsidRPr="00F20982">
        <w:rPr>
          <w:spacing w:val="-8"/>
          <w:sz w:val="28"/>
          <w:szCs w:val="28"/>
        </w:rPr>
        <w:t>2</w:t>
      </w:r>
      <w:r w:rsidRPr="00F20982">
        <w:rPr>
          <w:spacing w:val="-8"/>
          <w:sz w:val="28"/>
          <w:szCs w:val="28"/>
        </w:rPr>
        <w:t xml:space="preserve">.1.Передати у приватну власність Пташці Галині Василівні земельні ділянки площею 1,4627га (рілля) кадастровий номер 5921582300:05:003:0044, площею  1,5074га (сіножаті) кадастровий номер 5921582300:07:005:0026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62029E" w:rsidRPr="00F20982" w:rsidRDefault="0062029E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</w:t>
      </w:r>
      <w:r w:rsidR="00EA6F3E" w:rsidRPr="00F20982">
        <w:rPr>
          <w:spacing w:val="-8"/>
          <w:sz w:val="28"/>
          <w:szCs w:val="28"/>
        </w:rPr>
        <w:t>2</w:t>
      </w:r>
      <w:r w:rsidRPr="00F20982">
        <w:rPr>
          <w:spacing w:val="-8"/>
          <w:sz w:val="28"/>
          <w:szCs w:val="28"/>
        </w:rPr>
        <w:t>.2.Пташці Галині Василівні зареєструвати право приватної власності на земельні ділянки площею 1,4627га (рілля) кадастровий номер 5921582300:05:003:0044, площею  1,5074га (сіножаті) кадастровий номер 5921582300:07:005:0026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 у відповідності до ст.125, 126 Земельного кодексу України та  </w:t>
      </w:r>
      <w:hyperlink r:id="rId17" w:tgtFrame="_blank" w:history="1">
        <w:r w:rsidR="008026EB" w:rsidRPr="00F20982">
          <w:rPr>
            <w:spacing w:val="-8"/>
            <w:sz w:val="28"/>
            <w:szCs w:val="28"/>
          </w:rPr>
          <w:t>З</w:t>
        </w:r>
        <w:r w:rsidRPr="00F20982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Pr="00F20982">
        <w:rPr>
          <w:spacing w:val="-8"/>
          <w:sz w:val="28"/>
          <w:szCs w:val="28"/>
        </w:rPr>
        <w:t xml:space="preserve">. </w:t>
      </w:r>
    </w:p>
    <w:p w:rsidR="000A23FA" w:rsidRPr="00F20982" w:rsidRDefault="000A23FA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 xml:space="preserve">13.Затвердити технічну документацію із землеустрою щодо встановлення (відновлення) меж земельних ділянок в натурі (на місцевості) (пай 332) Гавриленку </w:t>
      </w:r>
      <w:r w:rsidRPr="00F20982">
        <w:rPr>
          <w:spacing w:val="-8"/>
          <w:sz w:val="28"/>
          <w:szCs w:val="28"/>
        </w:rPr>
        <w:lastRenderedPageBreak/>
        <w:t xml:space="preserve">Миколі Петровичу площею 1,6213га (рілля) кадастровий номер 5921582300:05:003:0026, площею  0,5742га (сіножаті) кадастровий номер 5921582300:06:003:0225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 </w:t>
      </w:r>
    </w:p>
    <w:p w:rsidR="000A23FA" w:rsidRPr="00F20982" w:rsidRDefault="000A23FA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</w:t>
      </w:r>
      <w:r w:rsidR="00350E50" w:rsidRPr="00F20982">
        <w:rPr>
          <w:spacing w:val="-8"/>
          <w:sz w:val="28"/>
          <w:szCs w:val="28"/>
        </w:rPr>
        <w:t>3</w:t>
      </w:r>
      <w:r w:rsidRPr="00F20982">
        <w:rPr>
          <w:spacing w:val="-8"/>
          <w:sz w:val="28"/>
          <w:szCs w:val="28"/>
        </w:rPr>
        <w:t xml:space="preserve">.1.Передати у приватну власність </w:t>
      </w:r>
      <w:r w:rsidR="00350E50" w:rsidRPr="00F20982">
        <w:rPr>
          <w:spacing w:val="-8"/>
          <w:sz w:val="28"/>
          <w:szCs w:val="28"/>
        </w:rPr>
        <w:t>Гавриленку Миколі Петровичу</w:t>
      </w:r>
      <w:r w:rsidRPr="00F20982">
        <w:rPr>
          <w:spacing w:val="-8"/>
          <w:sz w:val="28"/>
          <w:szCs w:val="28"/>
        </w:rPr>
        <w:t xml:space="preserve"> земельні ділянки площею </w:t>
      </w:r>
      <w:r w:rsidR="00350E50" w:rsidRPr="00F20982">
        <w:rPr>
          <w:spacing w:val="-8"/>
          <w:sz w:val="28"/>
          <w:szCs w:val="28"/>
        </w:rPr>
        <w:t>1,6213га (рілля) кадастровий номер 5921582300:05:003:0026, площею  0,5742га (сіножаті) кадастровий номер 5921582300:06:003:0225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Дунаєць).</w:t>
      </w:r>
    </w:p>
    <w:p w:rsidR="000A23FA" w:rsidRPr="00F20982" w:rsidRDefault="000A23FA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</w:t>
      </w:r>
      <w:r w:rsidR="00350E50" w:rsidRPr="00F20982">
        <w:rPr>
          <w:spacing w:val="-8"/>
          <w:sz w:val="28"/>
          <w:szCs w:val="28"/>
        </w:rPr>
        <w:t>3</w:t>
      </w:r>
      <w:r w:rsidRPr="00F20982">
        <w:rPr>
          <w:spacing w:val="-8"/>
          <w:sz w:val="28"/>
          <w:szCs w:val="28"/>
        </w:rPr>
        <w:t>.2.</w:t>
      </w:r>
      <w:r w:rsidR="00350E50" w:rsidRPr="00F20982">
        <w:rPr>
          <w:spacing w:val="-8"/>
          <w:sz w:val="28"/>
          <w:szCs w:val="28"/>
        </w:rPr>
        <w:t>Гавриленку Миколі Петровичу</w:t>
      </w:r>
      <w:r w:rsidRPr="00F20982">
        <w:rPr>
          <w:spacing w:val="-8"/>
          <w:sz w:val="28"/>
          <w:szCs w:val="28"/>
        </w:rPr>
        <w:t xml:space="preserve"> зареєструвати право приватної власності на земельні ділянки площею </w:t>
      </w:r>
      <w:r w:rsidR="00350E50" w:rsidRPr="00F20982">
        <w:rPr>
          <w:spacing w:val="-8"/>
          <w:sz w:val="28"/>
          <w:szCs w:val="28"/>
        </w:rPr>
        <w:t>1,6213га (рілля) кадастровий номер 5921582300:05:003:0026, площею 0,5742га (сіножаті) кадастровий номер 5921582300:06:003:0225 землі сільськогосподарського призначення - КВЦПЗ 01.01: для ведення товарного сільськогосподарського виробництва, розташованих на території Глухівської міської ради  Сумської області (за межами села Дунаєць)</w:t>
      </w:r>
      <w:r w:rsidRPr="00F20982">
        <w:rPr>
          <w:spacing w:val="-8"/>
          <w:sz w:val="28"/>
          <w:szCs w:val="28"/>
        </w:rPr>
        <w:t xml:space="preserve"> у відповідності до ст.125, 126 Земельного кодексу України та  </w:t>
      </w:r>
      <w:hyperlink r:id="rId18" w:tgtFrame="_blank" w:history="1">
        <w:r w:rsidR="008026EB" w:rsidRPr="00F20982">
          <w:rPr>
            <w:spacing w:val="-8"/>
            <w:sz w:val="28"/>
            <w:szCs w:val="28"/>
          </w:rPr>
          <w:t>З</w:t>
        </w:r>
        <w:r w:rsidRPr="00F20982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Pr="00F20982">
        <w:rPr>
          <w:spacing w:val="-8"/>
          <w:sz w:val="28"/>
          <w:szCs w:val="28"/>
        </w:rPr>
        <w:t xml:space="preserve">. </w:t>
      </w:r>
    </w:p>
    <w:p w:rsidR="00D974F7" w:rsidRPr="00F20982" w:rsidRDefault="00D974F7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 xml:space="preserve">14.Затвердити технічну документацію із землеустрою щодо встановлення (відновлення) меж земельної ділянки в натурі (на місцевості) </w:t>
      </w:r>
      <w:r w:rsidR="00F419E7" w:rsidRPr="00F20982">
        <w:rPr>
          <w:spacing w:val="-8"/>
          <w:sz w:val="28"/>
          <w:szCs w:val="28"/>
        </w:rPr>
        <w:t>Никифорову Олександру Дмитровичу</w:t>
      </w:r>
      <w:r w:rsidRPr="00F20982">
        <w:rPr>
          <w:spacing w:val="-8"/>
          <w:sz w:val="28"/>
          <w:szCs w:val="28"/>
        </w:rPr>
        <w:t xml:space="preserve"> у місті Глухові, по </w:t>
      </w:r>
      <w:r w:rsidR="00F419E7" w:rsidRPr="00F20982">
        <w:rPr>
          <w:spacing w:val="-8"/>
          <w:sz w:val="28"/>
          <w:szCs w:val="28"/>
        </w:rPr>
        <w:t>вулиці</w:t>
      </w:r>
      <w:r w:rsidRPr="00F20982">
        <w:rPr>
          <w:spacing w:val="-8"/>
          <w:sz w:val="28"/>
          <w:szCs w:val="28"/>
        </w:rPr>
        <w:t xml:space="preserve"> </w:t>
      </w:r>
      <w:r w:rsidR="00F419E7" w:rsidRPr="00F20982">
        <w:rPr>
          <w:spacing w:val="-8"/>
          <w:sz w:val="28"/>
          <w:szCs w:val="28"/>
        </w:rPr>
        <w:t>Покровській,93</w:t>
      </w:r>
      <w:r w:rsidRPr="00F20982">
        <w:rPr>
          <w:spacing w:val="-8"/>
          <w:sz w:val="28"/>
          <w:szCs w:val="28"/>
        </w:rPr>
        <w:t xml:space="preserve"> площею 1000м2, кадастровий номер 5910300000:01:00</w:t>
      </w:r>
      <w:r w:rsidR="00F419E7" w:rsidRPr="00F20982">
        <w:rPr>
          <w:spacing w:val="-8"/>
          <w:sz w:val="28"/>
          <w:szCs w:val="28"/>
        </w:rPr>
        <w:t>2</w:t>
      </w:r>
      <w:r w:rsidRPr="00F20982">
        <w:rPr>
          <w:spacing w:val="-8"/>
          <w:sz w:val="28"/>
          <w:szCs w:val="28"/>
        </w:rPr>
        <w:t>:04</w:t>
      </w:r>
      <w:r w:rsidR="00F419E7" w:rsidRPr="00F20982">
        <w:rPr>
          <w:spacing w:val="-8"/>
          <w:sz w:val="28"/>
          <w:szCs w:val="28"/>
        </w:rPr>
        <w:t>0</w:t>
      </w:r>
      <w:r w:rsidRPr="00F20982">
        <w:rPr>
          <w:spacing w:val="-8"/>
          <w:sz w:val="28"/>
          <w:szCs w:val="28"/>
        </w:rPr>
        <w:t>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F419E7" w:rsidRPr="00F20982" w:rsidRDefault="00840EF0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14</w:t>
      </w:r>
      <w:r w:rsidR="00D974F7" w:rsidRPr="00F20982">
        <w:rPr>
          <w:spacing w:val="-8"/>
          <w:sz w:val="28"/>
          <w:szCs w:val="28"/>
        </w:rPr>
        <w:t xml:space="preserve">.1.Передати </w:t>
      </w:r>
      <w:r w:rsidR="00F419E7" w:rsidRPr="00F20982">
        <w:rPr>
          <w:spacing w:val="-8"/>
          <w:sz w:val="28"/>
          <w:szCs w:val="28"/>
        </w:rPr>
        <w:t>Никифорову Олександру Дмитровичу</w:t>
      </w:r>
      <w:r w:rsidR="00D974F7" w:rsidRPr="00F20982">
        <w:rPr>
          <w:spacing w:val="-8"/>
          <w:sz w:val="28"/>
          <w:szCs w:val="28"/>
        </w:rPr>
        <w:t xml:space="preserve"> у приватну власність земельну ділянку у місті </w:t>
      </w:r>
      <w:r w:rsidR="00F419E7" w:rsidRPr="00F20982">
        <w:rPr>
          <w:spacing w:val="-8"/>
          <w:sz w:val="28"/>
          <w:szCs w:val="28"/>
        </w:rPr>
        <w:t>Глухові, по вулиці Покровській,93 площею 1000м2, кадастровий номер 5910300000:01:002:0402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D974F7" w:rsidRPr="00F20982" w:rsidRDefault="00840EF0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14</w:t>
      </w:r>
      <w:r w:rsidR="00D974F7" w:rsidRPr="00F20982">
        <w:rPr>
          <w:spacing w:val="-8"/>
          <w:sz w:val="28"/>
          <w:szCs w:val="28"/>
        </w:rPr>
        <w:t>.2.</w:t>
      </w:r>
      <w:r w:rsidR="00F419E7" w:rsidRPr="00F20982">
        <w:rPr>
          <w:spacing w:val="-8"/>
          <w:sz w:val="28"/>
          <w:szCs w:val="28"/>
        </w:rPr>
        <w:t>Никифорову Олександру Дмитровичу</w:t>
      </w:r>
      <w:r w:rsidR="00D974F7" w:rsidRPr="00F20982">
        <w:rPr>
          <w:spacing w:val="-8"/>
          <w:sz w:val="28"/>
          <w:szCs w:val="28"/>
        </w:rPr>
        <w:t xml:space="preserve"> оформити право приватної власності на земельну ділянку у місті </w:t>
      </w:r>
      <w:r w:rsidR="00F419E7" w:rsidRPr="00F20982">
        <w:rPr>
          <w:spacing w:val="-8"/>
          <w:sz w:val="28"/>
          <w:szCs w:val="28"/>
        </w:rPr>
        <w:t>Глухові, по вулиці Покровській,93 площею 1000м2, кадастровий номер 5910300000:01:002:0402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 w:rsidR="00D974F7" w:rsidRPr="00F20982">
        <w:rPr>
          <w:spacing w:val="-8"/>
          <w:sz w:val="28"/>
          <w:szCs w:val="28"/>
        </w:rPr>
        <w:t xml:space="preserve"> у відповідності до ст.125,126 Земельного кодексу України та  </w:t>
      </w:r>
      <w:hyperlink r:id="rId19" w:tgtFrame="_blank" w:history="1">
        <w:r w:rsidR="008026EB" w:rsidRPr="00F20982">
          <w:rPr>
            <w:spacing w:val="-8"/>
            <w:sz w:val="28"/>
            <w:szCs w:val="28"/>
          </w:rPr>
          <w:t>З</w:t>
        </w:r>
        <w:r w:rsidR="00D974F7" w:rsidRPr="00F20982">
          <w:rPr>
            <w:spacing w:val="-8"/>
            <w:sz w:val="28"/>
            <w:szCs w:val="28"/>
          </w:rPr>
          <w:t>акону України "Про державну реєстрацію речових прав на нерухоме майно та їх обтяжень"</w:t>
        </w:r>
      </w:hyperlink>
      <w:r w:rsidR="00D974F7" w:rsidRPr="00F20982">
        <w:rPr>
          <w:spacing w:val="-8"/>
          <w:sz w:val="28"/>
          <w:szCs w:val="28"/>
        </w:rPr>
        <w:t>.</w:t>
      </w:r>
    </w:p>
    <w:p w:rsidR="001B6FD9" w:rsidRPr="00F20982" w:rsidRDefault="001B6FD9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</w:t>
      </w:r>
      <w:r w:rsidR="00840EF0" w:rsidRPr="00F20982">
        <w:rPr>
          <w:spacing w:val="-8"/>
          <w:sz w:val="28"/>
          <w:szCs w:val="28"/>
        </w:rPr>
        <w:t>5</w:t>
      </w:r>
      <w:r w:rsidR="00CE61A5" w:rsidRPr="00F20982">
        <w:rPr>
          <w:spacing w:val="-8"/>
          <w:sz w:val="28"/>
          <w:szCs w:val="28"/>
        </w:rPr>
        <w:t>.</w:t>
      </w:r>
      <w:r w:rsidRPr="00F20982">
        <w:rPr>
          <w:spacing w:val="-8"/>
          <w:sz w:val="28"/>
          <w:szCs w:val="28"/>
        </w:rPr>
        <w:t>Рекомендувати відділу у Глухівському районі Головного управління Держгеокадастру у Сумській області (в.о. начальника відділу Кучерявий В.С.) внести відповідні відомості до Державного земельного кадастру у встановленому законодавством порядку.</w:t>
      </w:r>
    </w:p>
    <w:p w:rsidR="001B6FD9" w:rsidRPr="00F20982" w:rsidRDefault="001B6FD9" w:rsidP="002A06AE">
      <w:pPr>
        <w:ind w:firstLine="708"/>
        <w:jc w:val="both"/>
        <w:rPr>
          <w:spacing w:val="-8"/>
          <w:sz w:val="28"/>
          <w:szCs w:val="28"/>
        </w:rPr>
      </w:pPr>
      <w:r w:rsidRPr="00F20982">
        <w:rPr>
          <w:spacing w:val="-8"/>
          <w:sz w:val="28"/>
          <w:szCs w:val="28"/>
        </w:rPr>
        <w:t>1</w:t>
      </w:r>
      <w:r w:rsidR="00840EF0" w:rsidRPr="00F20982">
        <w:rPr>
          <w:spacing w:val="-8"/>
          <w:sz w:val="28"/>
          <w:szCs w:val="28"/>
        </w:rPr>
        <w:t>6</w:t>
      </w:r>
      <w:r w:rsidR="00CE61A5" w:rsidRPr="00F20982">
        <w:rPr>
          <w:spacing w:val="-8"/>
          <w:sz w:val="28"/>
          <w:szCs w:val="28"/>
        </w:rPr>
        <w:t>.</w:t>
      </w:r>
      <w:r w:rsidRPr="00F20982">
        <w:rPr>
          <w:spacing w:val="-8"/>
          <w:sz w:val="28"/>
          <w:szCs w:val="28"/>
        </w:rPr>
        <w:t>Організацію виконання цього рішення покласти на управління соціально-економічного розвитку міської ради (начальник управління Сухоручкіна Л.О.), контроль – на постійну комісію міської ради з питань земельних відносин, природн</w:t>
      </w:r>
      <w:r w:rsidR="00C56779" w:rsidRPr="00F20982">
        <w:rPr>
          <w:spacing w:val="-8"/>
          <w:sz w:val="28"/>
          <w:szCs w:val="28"/>
        </w:rPr>
        <w:t>и</w:t>
      </w:r>
      <w:r w:rsidRPr="00F20982">
        <w:rPr>
          <w:spacing w:val="-8"/>
          <w:sz w:val="28"/>
          <w:szCs w:val="28"/>
        </w:rPr>
        <w:t xml:space="preserve">х ресурсів, </w:t>
      </w:r>
      <w:r w:rsidRPr="00F20982">
        <w:rPr>
          <w:spacing w:val="-8"/>
          <w:sz w:val="28"/>
          <w:szCs w:val="28"/>
        </w:rPr>
        <w:lastRenderedPageBreak/>
        <w:t xml:space="preserve">екології, житлово-комунального господарства, благоустрою, будівництва та архітектури (голова комісії </w:t>
      </w:r>
      <w:proofErr w:type="spellStart"/>
      <w:r w:rsidRPr="00F20982">
        <w:rPr>
          <w:spacing w:val="-8"/>
          <w:sz w:val="28"/>
          <w:szCs w:val="28"/>
        </w:rPr>
        <w:t>Кацюба</w:t>
      </w:r>
      <w:proofErr w:type="spellEnd"/>
      <w:r w:rsidRPr="00F20982">
        <w:rPr>
          <w:spacing w:val="-8"/>
          <w:sz w:val="28"/>
          <w:szCs w:val="28"/>
        </w:rPr>
        <w:t xml:space="preserve"> З.Д.). </w:t>
      </w:r>
    </w:p>
    <w:p w:rsidR="00CE61A5" w:rsidRPr="00F20982" w:rsidRDefault="00CE61A5" w:rsidP="002A06AE">
      <w:pPr>
        <w:ind w:right="-1"/>
        <w:jc w:val="both"/>
        <w:rPr>
          <w:b/>
          <w:sz w:val="28"/>
          <w:szCs w:val="28"/>
        </w:rPr>
      </w:pPr>
    </w:p>
    <w:p w:rsidR="00CE61A5" w:rsidRPr="00F20982" w:rsidRDefault="00CE61A5" w:rsidP="002A06AE">
      <w:pPr>
        <w:ind w:right="-1"/>
        <w:jc w:val="both"/>
        <w:rPr>
          <w:b/>
          <w:sz w:val="28"/>
          <w:szCs w:val="28"/>
        </w:rPr>
      </w:pPr>
    </w:p>
    <w:p w:rsidR="001B6FD9" w:rsidRPr="00F20982" w:rsidRDefault="001B6FD9" w:rsidP="002A06AE">
      <w:pPr>
        <w:ind w:right="-1"/>
        <w:jc w:val="both"/>
        <w:rPr>
          <w:b/>
          <w:sz w:val="28"/>
          <w:szCs w:val="28"/>
        </w:rPr>
      </w:pPr>
      <w:r w:rsidRPr="00F20982">
        <w:rPr>
          <w:b/>
          <w:sz w:val="28"/>
          <w:szCs w:val="28"/>
        </w:rPr>
        <w:t>Міський голова                                                                                   Надія ВАЙЛО</w:t>
      </w:r>
    </w:p>
    <w:p w:rsidR="002358A8" w:rsidRPr="00155290" w:rsidRDefault="002358A8" w:rsidP="002A06AE">
      <w:pPr>
        <w:jc w:val="center"/>
        <w:rPr>
          <w:b/>
          <w:w w:val="150"/>
          <w:sz w:val="28"/>
          <w:szCs w:val="28"/>
        </w:rPr>
      </w:pPr>
    </w:p>
    <w:p w:rsidR="00CE61A5" w:rsidRPr="00155290" w:rsidRDefault="00CE61A5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C34452" w:rsidRPr="00155290" w:rsidRDefault="00C34452" w:rsidP="002A06AE">
      <w:pPr>
        <w:jc w:val="center"/>
        <w:rPr>
          <w:b/>
          <w:w w:val="150"/>
          <w:sz w:val="28"/>
          <w:szCs w:val="28"/>
        </w:rPr>
      </w:pPr>
    </w:p>
    <w:p w:rsidR="00E21750" w:rsidRDefault="00E21750" w:rsidP="002A06AE">
      <w:pPr>
        <w:jc w:val="center"/>
        <w:rPr>
          <w:b/>
          <w:w w:val="150"/>
          <w:sz w:val="28"/>
          <w:szCs w:val="28"/>
        </w:rPr>
      </w:pPr>
    </w:p>
    <w:p w:rsidR="00F20982" w:rsidRDefault="00F20982" w:rsidP="002A06AE">
      <w:pPr>
        <w:jc w:val="center"/>
        <w:rPr>
          <w:b/>
          <w:w w:val="150"/>
          <w:sz w:val="28"/>
          <w:szCs w:val="28"/>
        </w:rPr>
      </w:pPr>
    </w:p>
    <w:p w:rsidR="00F20982" w:rsidRDefault="00F20982" w:rsidP="002A06AE">
      <w:pPr>
        <w:jc w:val="center"/>
        <w:rPr>
          <w:b/>
          <w:w w:val="150"/>
          <w:sz w:val="28"/>
          <w:szCs w:val="28"/>
        </w:rPr>
      </w:pPr>
    </w:p>
    <w:p w:rsidR="00F20982" w:rsidRDefault="00F20982" w:rsidP="002A06AE">
      <w:pPr>
        <w:jc w:val="center"/>
        <w:rPr>
          <w:b/>
          <w:w w:val="150"/>
          <w:sz w:val="28"/>
          <w:szCs w:val="28"/>
        </w:rPr>
      </w:pPr>
    </w:p>
    <w:sectPr w:rsidR="00F20982" w:rsidSect="00F20982">
      <w:headerReference w:type="default" r:id="rId20"/>
      <w:pgSz w:w="12240" w:h="15840"/>
      <w:pgMar w:top="567" w:right="851" w:bottom="851" w:left="1134" w:header="113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00D6" w:rsidRDefault="009500D6">
      <w:r>
        <w:separator/>
      </w:r>
    </w:p>
  </w:endnote>
  <w:endnote w:type="continuationSeparator" w:id="0">
    <w:p w:rsidR="009500D6" w:rsidRDefault="009500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00D6" w:rsidRDefault="009500D6">
      <w:r>
        <w:separator/>
      </w:r>
    </w:p>
  </w:footnote>
  <w:footnote w:type="continuationSeparator" w:id="0">
    <w:p w:rsidR="009500D6" w:rsidRDefault="009500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3491" w:rsidRDefault="002A3491">
    <w:pPr>
      <w:pStyle w:val="a4"/>
    </w:pPr>
  </w:p>
  <w:p w:rsidR="002A3491" w:rsidRDefault="002A3491">
    <w:pPr>
      <w:pStyle w:val="a4"/>
    </w:pPr>
  </w:p>
  <w:p w:rsidR="002A3491" w:rsidRDefault="002A3491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012740"/>
    <w:multiLevelType w:val="hybridMultilevel"/>
    <w:tmpl w:val="20E65CEE"/>
    <w:lvl w:ilvl="0" w:tplc="F7D40AC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D9"/>
    <w:rsid w:val="00004A48"/>
    <w:rsid w:val="00006042"/>
    <w:rsid w:val="0000705E"/>
    <w:rsid w:val="00020503"/>
    <w:rsid w:val="000232D5"/>
    <w:rsid w:val="00032355"/>
    <w:rsid w:val="00046765"/>
    <w:rsid w:val="00047309"/>
    <w:rsid w:val="000677E9"/>
    <w:rsid w:val="00077BD9"/>
    <w:rsid w:val="00080BC8"/>
    <w:rsid w:val="000949AD"/>
    <w:rsid w:val="000A23FA"/>
    <w:rsid w:val="000A479B"/>
    <w:rsid w:val="000B7696"/>
    <w:rsid w:val="000C3DB1"/>
    <w:rsid w:val="000F4AF9"/>
    <w:rsid w:val="001046C6"/>
    <w:rsid w:val="00104DA5"/>
    <w:rsid w:val="00105DF3"/>
    <w:rsid w:val="00107009"/>
    <w:rsid w:val="001147C9"/>
    <w:rsid w:val="00117BC6"/>
    <w:rsid w:val="001242BE"/>
    <w:rsid w:val="00133BDF"/>
    <w:rsid w:val="001405B1"/>
    <w:rsid w:val="00141BA3"/>
    <w:rsid w:val="001425F1"/>
    <w:rsid w:val="00144CCF"/>
    <w:rsid w:val="00145631"/>
    <w:rsid w:val="00152CA8"/>
    <w:rsid w:val="00153FF9"/>
    <w:rsid w:val="00154BEC"/>
    <w:rsid w:val="00155290"/>
    <w:rsid w:val="00160451"/>
    <w:rsid w:val="0017569C"/>
    <w:rsid w:val="00175CA2"/>
    <w:rsid w:val="00191CE7"/>
    <w:rsid w:val="001A58A3"/>
    <w:rsid w:val="001A7D62"/>
    <w:rsid w:val="001B6A56"/>
    <w:rsid w:val="001B6E75"/>
    <w:rsid w:val="001B6FD9"/>
    <w:rsid w:val="001B795B"/>
    <w:rsid w:val="001D31F0"/>
    <w:rsid w:val="001E089B"/>
    <w:rsid w:val="00204E55"/>
    <w:rsid w:val="002051F8"/>
    <w:rsid w:val="002120EA"/>
    <w:rsid w:val="002157D9"/>
    <w:rsid w:val="0022733D"/>
    <w:rsid w:val="002307D6"/>
    <w:rsid w:val="00232DD3"/>
    <w:rsid w:val="00234C74"/>
    <w:rsid w:val="002358A8"/>
    <w:rsid w:val="00237D2B"/>
    <w:rsid w:val="00243B98"/>
    <w:rsid w:val="00250AB1"/>
    <w:rsid w:val="00256347"/>
    <w:rsid w:val="00285894"/>
    <w:rsid w:val="002931C0"/>
    <w:rsid w:val="002A06AE"/>
    <w:rsid w:val="002A3491"/>
    <w:rsid w:val="002B2D15"/>
    <w:rsid w:val="002B2EC1"/>
    <w:rsid w:val="002B781A"/>
    <w:rsid w:val="002C3681"/>
    <w:rsid w:val="002D6B1F"/>
    <w:rsid w:val="002D76B8"/>
    <w:rsid w:val="00330E52"/>
    <w:rsid w:val="00341FF3"/>
    <w:rsid w:val="00350E50"/>
    <w:rsid w:val="00351AED"/>
    <w:rsid w:val="0035639F"/>
    <w:rsid w:val="003610E3"/>
    <w:rsid w:val="003644EC"/>
    <w:rsid w:val="00364DBF"/>
    <w:rsid w:val="00367E12"/>
    <w:rsid w:val="003727E1"/>
    <w:rsid w:val="00387E3D"/>
    <w:rsid w:val="003932FF"/>
    <w:rsid w:val="003A5EE2"/>
    <w:rsid w:val="003B357E"/>
    <w:rsid w:val="003C0907"/>
    <w:rsid w:val="003C0C6D"/>
    <w:rsid w:val="003C776F"/>
    <w:rsid w:val="003D1EEB"/>
    <w:rsid w:val="003D74BD"/>
    <w:rsid w:val="003E09D5"/>
    <w:rsid w:val="003F69D0"/>
    <w:rsid w:val="00400EE4"/>
    <w:rsid w:val="00403D5D"/>
    <w:rsid w:val="0040475B"/>
    <w:rsid w:val="00411947"/>
    <w:rsid w:val="00433FC9"/>
    <w:rsid w:val="00462777"/>
    <w:rsid w:val="00472F3C"/>
    <w:rsid w:val="0047467F"/>
    <w:rsid w:val="004756C1"/>
    <w:rsid w:val="00480B5E"/>
    <w:rsid w:val="00493710"/>
    <w:rsid w:val="00496B63"/>
    <w:rsid w:val="004A3BB8"/>
    <w:rsid w:val="004B4436"/>
    <w:rsid w:val="004B4834"/>
    <w:rsid w:val="004D6320"/>
    <w:rsid w:val="004F442E"/>
    <w:rsid w:val="00511152"/>
    <w:rsid w:val="00516BD5"/>
    <w:rsid w:val="005229A0"/>
    <w:rsid w:val="00524226"/>
    <w:rsid w:val="00527E26"/>
    <w:rsid w:val="00531357"/>
    <w:rsid w:val="005343CD"/>
    <w:rsid w:val="00534605"/>
    <w:rsid w:val="00546E14"/>
    <w:rsid w:val="00557521"/>
    <w:rsid w:val="00570006"/>
    <w:rsid w:val="005709C2"/>
    <w:rsid w:val="00570ADA"/>
    <w:rsid w:val="005715F2"/>
    <w:rsid w:val="00571E17"/>
    <w:rsid w:val="005868C7"/>
    <w:rsid w:val="00591593"/>
    <w:rsid w:val="005A2858"/>
    <w:rsid w:val="005A72D7"/>
    <w:rsid w:val="005C055B"/>
    <w:rsid w:val="005C301E"/>
    <w:rsid w:val="005C32D6"/>
    <w:rsid w:val="005C49AB"/>
    <w:rsid w:val="005E3DC7"/>
    <w:rsid w:val="006201EB"/>
    <w:rsid w:val="0062029E"/>
    <w:rsid w:val="00621FD5"/>
    <w:rsid w:val="00641CD9"/>
    <w:rsid w:val="00643C72"/>
    <w:rsid w:val="0065618E"/>
    <w:rsid w:val="00661729"/>
    <w:rsid w:val="00670DFD"/>
    <w:rsid w:val="00690B6F"/>
    <w:rsid w:val="006954C1"/>
    <w:rsid w:val="006A3AFE"/>
    <w:rsid w:val="006A6A97"/>
    <w:rsid w:val="006C6EE1"/>
    <w:rsid w:val="006D022F"/>
    <w:rsid w:val="006D6897"/>
    <w:rsid w:val="006D749B"/>
    <w:rsid w:val="006E0BF7"/>
    <w:rsid w:val="006E1931"/>
    <w:rsid w:val="007031E1"/>
    <w:rsid w:val="00706F2E"/>
    <w:rsid w:val="00710E57"/>
    <w:rsid w:val="007230C6"/>
    <w:rsid w:val="00734B52"/>
    <w:rsid w:val="007353BD"/>
    <w:rsid w:val="00737D40"/>
    <w:rsid w:val="00755CC9"/>
    <w:rsid w:val="00755CEE"/>
    <w:rsid w:val="00774E1F"/>
    <w:rsid w:val="007835DF"/>
    <w:rsid w:val="0078577A"/>
    <w:rsid w:val="007D3C5A"/>
    <w:rsid w:val="008026EB"/>
    <w:rsid w:val="00807658"/>
    <w:rsid w:val="00822A14"/>
    <w:rsid w:val="00831DCC"/>
    <w:rsid w:val="00833E6F"/>
    <w:rsid w:val="00840EF0"/>
    <w:rsid w:val="008411EC"/>
    <w:rsid w:val="00846FD6"/>
    <w:rsid w:val="00847065"/>
    <w:rsid w:val="00847E36"/>
    <w:rsid w:val="00851CF1"/>
    <w:rsid w:val="008561EB"/>
    <w:rsid w:val="008610E3"/>
    <w:rsid w:val="00876C6E"/>
    <w:rsid w:val="008818AB"/>
    <w:rsid w:val="008917A8"/>
    <w:rsid w:val="008A0FCD"/>
    <w:rsid w:val="008C702C"/>
    <w:rsid w:val="008D1EB1"/>
    <w:rsid w:val="008D5D2C"/>
    <w:rsid w:val="008D732E"/>
    <w:rsid w:val="008F5F36"/>
    <w:rsid w:val="00903BCC"/>
    <w:rsid w:val="009201EC"/>
    <w:rsid w:val="00932D76"/>
    <w:rsid w:val="00943193"/>
    <w:rsid w:val="009451B5"/>
    <w:rsid w:val="00947592"/>
    <w:rsid w:val="009500D6"/>
    <w:rsid w:val="009618B3"/>
    <w:rsid w:val="0097308D"/>
    <w:rsid w:val="009962C4"/>
    <w:rsid w:val="00997734"/>
    <w:rsid w:val="009A1EE4"/>
    <w:rsid w:val="009A6064"/>
    <w:rsid w:val="009B12E2"/>
    <w:rsid w:val="009B1D5E"/>
    <w:rsid w:val="009B3DE1"/>
    <w:rsid w:val="009B4A87"/>
    <w:rsid w:val="009C0104"/>
    <w:rsid w:val="009C559C"/>
    <w:rsid w:val="009E181C"/>
    <w:rsid w:val="009F47FF"/>
    <w:rsid w:val="009F4873"/>
    <w:rsid w:val="009F7521"/>
    <w:rsid w:val="00A01559"/>
    <w:rsid w:val="00A04596"/>
    <w:rsid w:val="00A045D4"/>
    <w:rsid w:val="00A10700"/>
    <w:rsid w:val="00A14C2B"/>
    <w:rsid w:val="00A16347"/>
    <w:rsid w:val="00A43A6A"/>
    <w:rsid w:val="00A60ACE"/>
    <w:rsid w:val="00A615B9"/>
    <w:rsid w:val="00A71598"/>
    <w:rsid w:val="00A72C1C"/>
    <w:rsid w:val="00A859AA"/>
    <w:rsid w:val="00A94530"/>
    <w:rsid w:val="00A97DF9"/>
    <w:rsid w:val="00AA0457"/>
    <w:rsid w:val="00AB34E4"/>
    <w:rsid w:val="00AB5331"/>
    <w:rsid w:val="00AE54BD"/>
    <w:rsid w:val="00AF3F98"/>
    <w:rsid w:val="00AF5E34"/>
    <w:rsid w:val="00B02FDA"/>
    <w:rsid w:val="00B05B06"/>
    <w:rsid w:val="00B26BEF"/>
    <w:rsid w:val="00B31C94"/>
    <w:rsid w:val="00B614E4"/>
    <w:rsid w:val="00BC0DB7"/>
    <w:rsid w:val="00BC6E76"/>
    <w:rsid w:val="00BD6FE7"/>
    <w:rsid w:val="00BE3A36"/>
    <w:rsid w:val="00BE440B"/>
    <w:rsid w:val="00BE4F38"/>
    <w:rsid w:val="00BF1B49"/>
    <w:rsid w:val="00BF36E0"/>
    <w:rsid w:val="00BF373A"/>
    <w:rsid w:val="00BF475D"/>
    <w:rsid w:val="00C06B22"/>
    <w:rsid w:val="00C10985"/>
    <w:rsid w:val="00C34452"/>
    <w:rsid w:val="00C509A4"/>
    <w:rsid w:val="00C51BE8"/>
    <w:rsid w:val="00C545C3"/>
    <w:rsid w:val="00C56779"/>
    <w:rsid w:val="00C7445F"/>
    <w:rsid w:val="00C87995"/>
    <w:rsid w:val="00C960B5"/>
    <w:rsid w:val="00CB1404"/>
    <w:rsid w:val="00CB6777"/>
    <w:rsid w:val="00CC41C6"/>
    <w:rsid w:val="00CE53A5"/>
    <w:rsid w:val="00CE5F44"/>
    <w:rsid w:val="00CE61A5"/>
    <w:rsid w:val="00CF040D"/>
    <w:rsid w:val="00CF4D12"/>
    <w:rsid w:val="00CF7FE9"/>
    <w:rsid w:val="00D0714A"/>
    <w:rsid w:val="00D149E9"/>
    <w:rsid w:val="00D24258"/>
    <w:rsid w:val="00D413B9"/>
    <w:rsid w:val="00D458A6"/>
    <w:rsid w:val="00D5233E"/>
    <w:rsid w:val="00D60211"/>
    <w:rsid w:val="00D6543A"/>
    <w:rsid w:val="00D76218"/>
    <w:rsid w:val="00D764A8"/>
    <w:rsid w:val="00D974F7"/>
    <w:rsid w:val="00DA197B"/>
    <w:rsid w:val="00DA7659"/>
    <w:rsid w:val="00DA7BEB"/>
    <w:rsid w:val="00DB01F8"/>
    <w:rsid w:val="00DD4FE5"/>
    <w:rsid w:val="00DD679F"/>
    <w:rsid w:val="00DD69F8"/>
    <w:rsid w:val="00DE5F7B"/>
    <w:rsid w:val="00DE6FF1"/>
    <w:rsid w:val="00DF1742"/>
    <w:rsid w:val="00DF389B"/>
    <w:rsid w:val="00DF602D"/>
    <w:rsid w:val="00E026EC"/>
    <w:rsid w:val="00E142FF"/>
    <w:rsid w:val="00E21750"/>
    <w:rsid w:val="00E2350B"/>
    <w:rsid w:val="00E2793B"/>
    <w:rsid w:val="00E46642"/>
    <w:rsid w:val="00E920D9"/>
    <w:rsid w:val="00EA6F3E"/>
    <w:rsid w:val="00EC0887"/>
    <w:rsid w:val="00EC1F46"/>
    <w:rsid w:val="00EC5CC9"/>
    <w:rsid w:val="00ED3E06"/>
    <w:rsid w:val="00EE6898"/>
    <w:rsid w:val="00F07348"/>
    <w:rsid w:val="00F17BF1"/>
    <w:rsid w:val="00F20982"/>
    <w:rsid w:val="00F22B71"/>
    <w:rsid w:val="00F25B2C"/>
    <w:rsid w:val="00F279BA"/>
    <w:rsid w:val="00F327B4"/>
    <w:rsid w:val="00F33AA0"/>
    <w:rsid w:val="00F419E7"/>
    <w:rsid w:val="00F44085"/>
    <w:rsid w:val="00F507CF"/>
    <w:rsid w:val="00F80145"/>
    <w:rsid w:val="00F9718D"/>
    <w:rsid w:val="00F976C1"/>
    <w:rsid w:val="00FA1AD3"/>
    <w:rsid w:val="00FA31A6"/>
    <w:rsid w:val="00FA5A6A"/>
    <w:rsid w:val="00FB3063"/>
    <w:rsid w:val="00FB617E"/>
    <w:rsid w:val="00FB6C7D"/>
    <w:rsid w:val="00FC1525"/>
    <w:rsid w:val="00FC3A8F"/>
    <w:rsid w:val="00FD6E84"/>
    <w:rsid w:val="00FE1D7D"/>
    <w:rsid w:val="00FE31E6"/>
    <w:rsid w:val="00FE3378"/>
    <w:rsid w:val="00FE3D79"/>
    <w:rsid w:val="00FE5D49"/>
    <w:rsid w:val="00FE6C5C"/>
    <w:rsid w:val="00FF12D7"/>
    <w:rsid w:val="00FF4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basedOn w:val="a0"/>
    <w:rsid w:val="009C0104"/>
  </w:style>
  <w:style w:type="character" w:customStyle="1" w:styleId="rvts82">
    <w:name w:val="rvts82"/>
    <w:basedOn w:val="a0"/>
    <w:rsid w:val="009C01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1B6FD9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B6FD9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character" w:styleId="a3">
    <w:name w:val="Hyperlink"/>
    <w:semiHidden/>
    <w:unhideWhenUsed/>
    <w:rsid w:val="001B6FD9"/>
    <w:rPr>
      <w:rFonts w:ascii="Times New Roman" w:hAnsi="Times New Roman" w:cs="Times New Roman" w:hint="default"/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1B6FD9"/>
    <w:pPr>
      <w:tabs>
        <w:tab w:val="center" w:pos="4844"/>
        <w:tab w:val="right" w:pos="968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6FD9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6">
    <w:name w:val="No Spacing"/>
    <w:uiPriority w:val="1"/>
    <w:qFormat/>
    <w:rsid w:val="001B6F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57521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57521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rvts90">
    <w:name w:val="rvts90"/>
    <w:basedOn w:val="a0"/>
    <w:rsid w:val="009C0104"/>
  </w:style>
  <w:style w:type="character" w:customStyle="1" w:styleId="rvts82">
    <w:name w:val="rvts82"/>
    <w:basedOn w:val="a0"/>
    <w:rsid w:val="009C0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740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3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zakon.rada.gov.ua/laws/show/1952-15" TargetMode="External"/><Relationship Id="rId18" Type="http://schemas.openxmlformats.org/officeDocument/2006/relationships/hyperlink" Target="https://zakon.rada.gov.ua/laws/show/1952-15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zakon.rada.gov.ua/laws/show/1952-15" TargetMode="External"/><Relationship Id="rId17" Type="http://schemas.openxmlformats.org/officeDocument/2006/relationships/hyperlink" Target="https://zakon.rada.gov.ua/laws/show/1952-15" TargetMode="External"/><Relationship Id="rId2" Type="http://schemas.openxmlformats.org/officeDocument/2006/relationships/styles" Target="styles.xml"/><Relationship Id="rId16" Type="http://schemas.openxmlformats.org/officeDocument/2006/relationships/hyperlink" Target="https://zakon.rada.gov.ua/laws/show/1952-15" TargetMode="External"/><Relationship Id="rId20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zakon.rada.gov.ua/laws/show/1952-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zakon.rada.gov.ua/laws/show/1952-15" TargetMode="External"/><Relationship Id="rId10" Type="http://schemas.openxmlformats.org/officeDocument/2006/relationships/hyperlink" Target="https://zakon.rada.gov.ua/laws/show/1952-15" TargetMode="External"/><Relationship Id="rId19" Type="http://schemas.openxmlformats.org/officeDocument/2006/relationships/hyperlink" Target="https://zakon.rada.gov.ua/laws/show/1952-1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on.rada.gov.ua/laws/show/1952-15" TargetMode="External"/><Relationship Id="rId14" Type="http://schemas.openxmlformats.org/officeDocument/2006/relationships/hyperlink" Target="https://zakon.rada.gov.ua/laws/show/1952-1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1</Pages>
  <Words>3282</Words>
  <Characters>18713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ycf.x7t@gmail.com</dc:creator>
  <cp:keywords/>
  <dc:description/>
  <cp:lastModifiedBy>RePack by Diakov</cp:lastModifiedBy>
  <cp:revision>286</cp:revision>
  <cp:lastPrinted>2021-04-06T13:00:00Z</cp:lastPrinted>
  <dcterms:created xsi:type="dcterms:W3CDTF">2021-01-15T07:46:00Z</dcterms:created>
  <dcterms:modified xsi:type="dcterms:W3CDTF">2021-04-09T05:24:00Z</dcterms:modified>
</cp:coreProperties>
</file>