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9C" w:rsidRPr="00D8664E" w:rsidRDefault="00FC449C" w:rsidP="006E5D84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9F341C3" wp14:editId="742E945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FC449C" w:rsidRPr="00D8664E" w:rsidRDefault="00FC449C" w:rsidP="00FC449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FC449C" w:rsidRPr="00BC6D1C" w:rsidRDefault="00FC449C" w:rsidP="00FC4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156F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BC6D1C">
        <w:rPr>
          <w:b/>
          <w:bCs/>
          <w:sz w:val="28"/>
          <w:szCs w:val="28"/>
        </w:rPr>
        <w:t xml:space="preserve"> СЕСІЯ</w:t>
      </w:r>
    </w:p>
    <w:p w:rsidR="00FC449C" w:rsidRPr="00BC6D1C" w:rsidRDefault="00FC449C" w:rsidP="00FC449C">
      <w:pPr>
        <w:jc w:val="center"/>
        <w:rPr>
          <w:b/>
          <w:bCs/>
          <w:sz w:val="28"/>
          <w:szCs w:val="28"/>
        </w:rPr>
      </w:pPr>
      <w:r w:rsidRPr="00BC6D1C">
        <w:rPr>
          <w:b/>
          <w:bCs/>
          <w:sz w:val="28"/>
          <w:szCs w:val="28"/>
        </w:rPr>
        <w:t>ПЕРШЕ ПЛЕНАРНЕ ЗАСІДАННЯ</w:t>
      </w:r>
    </w:p>
    <w:p w:rsidR="00FC449C" w:rsidRPr="00D8664E" w:rsidRDefault="00FC449C" w:rsidP="00FC449C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FC449C" w:rsidRPr="00223E4D" w:rsidRDefault="00223E4D" w:rsidP="00FC449C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25.03.2021   </w:t>
      </w:r>
      <w:r w:rsidR="00FC449C" w:rsidRPr="00D8664E">
        <w:rPr>
          <w:sz w:val="28"/>
          <w:szCs w:val="28"/>
        </w:rPr>
        <w:t xml:space="preserve">                        </w:t>
      </w:r>
      <w:r w:rsidR="00FC449C" w:rsidRPr="004953A2">
        <w:rPr>
          <w:sz w:val="28"/>
          <w:szCs w:val="28"/>
        </w:rPr>
        <w:t xml:space="preserve">          </w:t>
      </w:r>
      <w:r w:rsidR="00FC449C">
        <w:rPr>
          <w:sz w:val="28"/>
          <w:szCs w:val="28"/>
        </w:rPr>
        <w:t xml:space="preserve">  м. Глухів                </w:t>
      </w:r>
      <w:r w:rsidR="00FC449C" w:rsidRPr="00D8664E">
        <w:rPr>
          <w:sz w:val="28"/>
          <w:szCs w:val="28"/>
        </w:rPr>
        <w:t xml:space="preserve">            </w:t>
      </w:r>
      <w:r w:rsidR="00FC449C">
        <w:rPr>
          <w:sz w:val="28"/>
          <w:szCs w:val="28"/>
        </w:rPr>
        <w:t xml:space="preserve">            </w:t>
      </w:r>
      <w:r w:rsidR="00FC449C" w:rsidRPr="00D8664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180</w:t>
      </w:r>
    </w:p>
    <w:p w:rsidR="00FC449C" w:rsidRDefault="00FC449C" w:rsidP="00FC449C"/>
    <w:tbl>
      <w:tblPr>
        <w:tblpPr w:leftFromText="180" w:rightFromText="180" w:vertAnchor="text" w:tblpX="-67" w:tblpY="21"/>
        <w:tblW w:w="0" w:type="auto"/>
        <w:tblLook w:val="04A0" w:firstRow="1" w:lastRow="0" w:firstColumn="1" w:lastColumn="0" w:noHBand="0" w:noVBand="1"/>
      </w:tblPr>
      <w:tblGrid>
        <w:gridCol w:w="4390"/>
      </w:tblGrid>
      <w:tr w:rsidR="00FC449C" w:rsidRPr="00F960B3" w:rsidTr="0001429E">
        <w:trPr>
          <w:trHeight w:val="423"/>
        </w:trPr>
        <w:tc>
          <w:tcPr>
            <w:tcW w:w="4390" w:type="dxa"/>
          </w:tcPr>
          <w:p w:rsidR="00FC449C" w:rsidRPr="00606ACE" w:rsidRDefault="00FC449C" w:rsidP="0001429E">
            <w:pPr>
              <w:tabs>
                <w:tab w:val="left" w:pos="-142"/>
              </w:tabs>
              <w:rPr>
                <w:b/>
                <w:sz w:val="28"/>
                <w:szCs w:val="28"/>
                <w:lang w:val="uk-UA"/>
              </w:rPr>
            </w:pPr>
            <w:r w:rsidRPr="00606ACE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земельні ділянки сільськогосподарського призначення  комунальної  власності </w:t>
            </w:r>
          </w:p>
        </w:tc>
      </w:tr>
    </w:tbl>
    <w:p w:rsidR="00FC449C" w:rsidRDefault="00FC449C" w:rsidP="00FC449C">
      <w:pPr>
        <w:tabs>
          <w:tab w:val="left" w:pos="3945"/>
        </w:tabs>
        <w:jc w:val="both"/>
        <w:rPr>
          <w:sz w:val="28"/>
          <w:szCs w:val="28"/>
          <w:lang w:val="uk-UA"/>
        </w:rPr>
      </w:pPr>
      <w:r w:rsidRPr="00F960B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</w:t>
      </w:r>
    </w:p>
    <w:p w:rsidR="00FC449C" w:rsidRDefault="00FC449C" w:rsidP="00FC449C">
      <w:pPr>
        <w:rPr>
          <w:rFonts w:eastAsia="Calibri"/>
          <w:b/>
          <w:sz w:val="28"/>
          <w:szCs w:val="28"/>
          <w:lang w:val="uk-UA" w:eastAsia="en-US"/>
        </w:rPr>
      </w:pPr>
    </w:p>
    <w:p w:rsidR="00FC449C" w:rsidRDefault="00FC449C" w:rsidP="00FC449C">
      <w:pPr>
        <w:rPr>
          <w:rFonts w:eastAsia="Calibri"/>
          <w:b/>
          <w:sz w:val="28"/>
          <w:szCs w:val="28"/>
          <w:lang w:val="uk-UA" w:eastAsia="en-US"/>
        </w:rPr>
      </w:pPr>
    </w:p>
    <w:p w:rsidR="00FC449C" w:rsidRDefault="00FC449C" w:rsidP="00FC449C">
      <w:pPr>
        <w:rPr>
          <w:rFonts w:eastAsia="Calibri"/>
          <w:b/>
          <w:sz w:val="16"/>
          <w:szCs w:val="16"/>
          <w:lang w:val="uk-UA" w:eastAsia="en-US"/>
        </w:rPr>
      </w:pPr>
    </w:p>
    <w:p w:rsidR="00FC449C" w:rsidRPr="00BC6064" w:rsidRDefault="00FC449C" w:rsidP="00FC449C">
      <w:pPr>
        <w:rPr>
          <w:rFonts w:eastAsia="Calibri"/>
          <w:b/>
          <w:sz w:val="16"/>
          <w:szCs w:val="16"/>
          <w:lang w:val="uk-UA" w:eastAsia="en-US"/>
        </w:rPr>
      </w:pPr>
    </w:p>
    <w:p w:rsidR="00FC449C" w:rsidRDefault="00FC449C" w:rsidP="00FC449C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Відповідно до статей 22, 33, 34, 117, 122, 127, 134, 136 Земельного кодексу України, </w:t>
      </w:r>
      <w:r w:rsidR="00A93D2B">
        <w:rPr>
          <w:rFonts w:eastAsia="Calibri"/>
          <w:sz w:val="28"/>
          <w:szCs w:val="28"/>
          <w:lang w:val="uk-UA" w:eastAsia="en-US"/>
        </w:rPr>
        <w:t xml:space="preserve">за </w:t>
      </w:r>
      <w:r>
        <w:rPr>
          <w:rFonts w:eastAsia="Calibri"/>
          <w:sz w:val="28"/>
          <w:szCs w:val="28"/>
          <w:lang w:val="uk-UA" w:eastAsia="en-US"/>
        </w:rPr>
        <w:t xml:space="preserve">погодженням постійної </w:t>
      </w:r>
      <w:r w:rsidRPr="00574C4E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574C4E">
        <w:rPr>
          <w:sz w:val="28"/>
          <w:szCs w:val="28"/>
          <w:lang w:val="uk-UA"/>
        </w:rPr>
        <w:t xml:space="preserve"> міської ради з питань земельних відносин, природн</w:t>
      </w:r>
      <w:r>
        <w:rPr>
          <w:sz w:val="28"/>
          <w:szCs w:val="28"/>
          <w:lang w:val="uk-UA"/>
        </w:rPr>
        <w:t>их</w:t>
      </w:r>
      <w:r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</w:t>
      </w:r>
      <w:r>
        <w:rPr>
          <w:sz w:val="28"/>
          <w:szCs w:val="28"/>
          <w:lang w:val="uk-UA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керуючись </w:t>
      </w:r>
      <w:r w:rsidR="00A93D2B">
        <w:rPr>
          <w:rFonts w:eastAsia="Calibri"/>
          <w:sz w:val="28"/>
          <w:szCs w:val="28"/>
          <w:lang w:val="uk-UA" w:eastAsia="en-US"/>
        </w:rPr>
        <w:t xml:space="preserve">статтею 25, </w:t>
      </w:r>
      <w:r>
        <w:rPr>
          <w:rFonts w:eastAsia="Calibri"/>
          <w:sz w:val="28"/>
          <w:szCs w:val="28"/>
          <w:lang w:val="uk-UA" w:eastAsia="en-US"/>
        </w:rPr>
        <w:t xml:space="preserve">підпунктом 34 </w:t>
      </w:r>
      <w:r w:rsidR="00A93D2B">
        <w:rPr>
          <w:rFonts w:eastAsia="Calibri"/>
          <w:sz w:val="28"/>
          <w:szCs w:val="28"/>
          <w:lang w:val="uk-UA" w:eastAsia="en-US"/>
        </w:rPr>
        <w:t>частиною першою</w:t>
      </w:r>
      <w:r>
        <w:rPr>
          <w:rFonts w:eastAsia="Calibri"/>
          <w:sz w:val="28"/>
          <w:szCs w:val="28"/>
          <w:lang w:val="uk-UA" w:eastAsia="en-US"/>
        </w:rPr>
        <w:t xml:space="preserve"> статті 26 та статт</w:t>
      </w:r>
      <w:r w:rsidR="00A93D2B">
        <w:rPr>
          <w:rFonts w:eastAsia="Calibri"/>
          <w:sz w:val="28"/>
          <w:szCs w:val="28"/>
          <w:lang w:val="uk-UA" w:eastAsia="en-US"/>
        </w:rPr>
        <w:t>ями 59 та</w:t>
      </w:r>
      <w:r>
        <w:rPr>
          <w:rFonts w:eastAsia="Calibri"/>
          <w:sz w:val="28"/>
          <w:szCs w:val="28"/>
          <w:lang w:val="uk-UA" w:eastAsia="en-US"/>
        </w:rPr>
        <w:t xml:space="preserve"> 60 Закону України «Про місцеве самоврядування в Україні» </w:t>
      </w:r>
      <w:r>
        <w:rPr>
          <w:b/>
          <w:sz w:val="28"/>
          <w:szCs w:val="28"/>
          <w:lang w:val="uk-UA"/>
        </w:rPr>
        <w:t>міська</w:t>
      </w:r>
      <w:r w:rsidRPr="00D51060">
        <w:rPr>
          <w:b/>
          <w:sz w:val="28"/>
          <w:szCs w:val="28"/>
          <w:lang w:val="uk-UA"/>
        </w:rPr>
        <w:t xml:space="preserve"> рада</w:t>
      </w:r>
      <w:r w:rsidR="005A40E9">
        <w:rPr>
          <w:sz w:val="28"/>
          <w:szCs w:val="28"/>
          <w:lang w:val="uk-UA"/>
        </w:rPr>
        <w:t xml:space="preserve"> </w:t>
      </w:r>
      <w:r w:rsidRPr="00D51060">
        <w:rPr>
          <w:b/>
          <w:sz w:val="28"/>
          <w:szCs w:val="28"/>
          <w:lang w:val="uk-UA"/>
        </w:rPr>
        <w:t>ВИРІШИЛА</w:t>
      </w:r>
      <w:r w:rsidRPr="00D51060">
        <w:rPr>
          <w:sz w:val="28"/>
          <w:szCs w:val="28"/>
          <w:lang w:val="uk-UA"/>
        </w:rPr>
        <w:t xml:space="preserve"> :</w:t>
      </w:r>
    </w:p>
    <w:p w:rsidR="00FC449C" w:rsidRDefault="00FC449C" w:rsidP="00FC449C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Доповнити</w:t>
      </w:r>
      <w:r w:rsidRPr="00BC6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перелік земельних ділянок комунальної власності Глухівської міської ради</w:t>
      </w:r>
      <w:r w:rsidR="00401D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право оренди на які підлягає продажу на аукціоні, згідно додатку.</w:t>
      </w:r>
    </w:p>
    <w:p w:rsidR="00FC449C" w:rsidRPr="00574C4E" w:rsidRDefault="00FC449C" w:rsidP="00FC449C">
      <w:pPr>
        <w:ind w:firstLine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</w:t>
      </w:r>
      <w:r w:rsidRPr="00574C4E">
        <w:rPr>
          <w:spacing w:val="-4"/>
          <w:sz w:val="28"/>
          <w:szCs w:val="28"/>
          <w:lang w:val="uk-UA"/>
        </w:rPr>
        <w:t xml:space="preserve">. </w:t>
      </w:r>
      <w:r w:rsidRPr="00574C4E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Людмила Сухоручкіна),  контроль – на першого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74C4E">
        <w:rPr>
          <w:sz w:val="28"/>
          <w:szCs w:val="28"/>
          <w:lang w:val="uk-UA"/>
        </w:rPr>
        <w:t>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их</w:t>
      </w:r>
      <w:r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74C4E">
        <w:rPr>
          <w:sz w:val="28"/>
          <w:szCs w:val="28"/>
          <w:lang w:val="uk-UA"/>
        </w:rPr>
        <w:t>Кацюба</w:t>
      </w:r>
      <w:proofErr w:type="spellEnd"/>
      <w:r w:rsidRPr="00574C4E">
        <w:rPr>
          <w:sz w:val="28"/>
          <w:szCs w:val="28"/>
          <w:lang w:val="uk-UA"/>
        </w:rPr>
        <w:t xml:space="preserve"> З.Д.).</w:t>
      </w:r>
    </w:p>
    <w:p w:rsidR="00FC449C" w:rsidRDefault="00FC449C" w:rsidP="00FC449C">
      <w:pPr>
        <w:jc w:val="both"/>
        <w:rPr>
          <w:bCs/>
          <w:sz w:val="28"/>
          <w:szCs w:val="28"/>
          <w:lang w:val="uk-UA"/>
        </w:rPr>
      </w:pPr>
    </w:p>
    <w:p w:rsidR="00FC449C" w:rsidRDefault="00FC449C" w:rsidP="00FC449C">
      <w:pPr>
        <w:tabs>
          <w:tab w:val="left" w:pos="709"/>
        </w:tabs>
        <w:jc w:val="both"/>
        <w:rPr>
          <w:b/>
          <w:sz w:val="16"/>
          <w:szCs w:val="16"/>
          <w:lang w:val="uk-UA"/>
        </w:rPr>
      </w:pPr>
    </w:p>
    <w:p w:rsidR="00FC449C" w:rsidRDefault="00FC449C" w:rsidP="00FC449C">
      <w:p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     Надія ВАЙЛО</w:t>
      </w:r>
    </w:p>
    <w:p w:rsidR="00FC449C" w:rsidRDefault="00FC449C" w:rsidP="00FC449C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FC449C" w:rsidRDefault="00FC449C" w:rsidP="00FC449C"/>
    <w:p w:rsidR="00BF5C69" w:rsidRDefault="00BF5C69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8F4207" w:rsidRDefault="008F4207"/>
    <w:p w:rsidR="006E5D84" w:rsidRDefault="006E5D84"/>
    <w:p w:rsidR="006E5D84" w:rsidRDefault="006E5D84"/>
    <w:p w:rsidR="006E5D84" w:rsidRDefault="006E5D84"/>
    <w:p w:rsidR="00B311F4" w:rsidRDefault="00B311F4"/>
    <w:p w:rsidR="00F56CED" w:rsidRDefault="00B311F4" w:rsidP="00F56CED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Додаток </w:t>
      </w:r>
    </w:p>
    <w:p w:rsidR="00B311F4" w:rsidRPr="00020D38" w:rsidRDefault="00B311F4" w:rsidP="00F56CED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 рішення </w:t>
      </w:r>
      <w:r w:rsidR="00F56CED">
        <w:rPr>
          <w:lang w:val="uk-UA"/>
        </w:rPr>
        <w:t>міської ради</w:t>
      </w:r>
    </w:p>
    <w:p w:rsidR="00B311F4" w:rsidRDefault="00223E4D" w:rsidP="00F56CED">
      <w:pPr>
        <w:ind w:left="6372" w:right="-1"/>
        <w:jc w:val="both"/>
      </w:pPr>
      <w:r>
        <w:rPr>
          <w:lang w:val="uk-UA"/>
        </w:rPr>
        <w:t>25.03.2021   №180</w:t>
      </w:r>
    </w:p>
    <w:p w:rsidR="00B311F4" w:rsidRPr="00020D38" w:rsidRDefault="00B311F4" w:rsidP="00B311F4">
      <w:pPr>
        <w:ind w:left="7080" w:right="-1"/>
        <w:jc w:val="both"/>
        <w:rPr>
          <w:lang w:val="uk-UA"/>
        </w:rPr>
      </w:pPr>
    </w:p>
    <w:tbl>
      <w:tblPr>
        <w:tblW w:w="977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998"/>
        <w:gridCol w:w="992"/>
        <w:gridCol w:w="1695"/>
        <w:gridCol w:w="11"/>
        <w:gridCol w:w="1413"/>
        <w:gridCol w:w="2268"/>
      </w:tblGrid>
      <w:tr w:rsidR="00395C21" w:rsidRPr="00020D38" w:rsidTr="00801965">
        <w:trPr>
          <w:trHeight w:val="1500"/>
        </w:trPr>
        <w:tc>
          <w:tcPr>
            <w:tcW w:w="2400" w:type="dxa"/>
            <w:shd w:val="clear" w:color="auto" w:fill="auto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998" w:type="dxa"/>
            <w:shd w:val="clear" w:color="auto" w:fill="auto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Місце розташування земельної ділянки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Площа, га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Цільове призначення</w:t>
            </w:r>
          </w:p>
        </w:tc>
        <w:tc>
          <w:tcPr>
            <w:tcW w:w="1424" w:type="dxa"/>
            <w:gridSpan w:val="2"/>
            <w:shd w:val="clear" w:color="auto" w:fill="auto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обтяження речових прав на земельну ділянку</w:t>
            </w:r>
          </w:p>
        </w:tc>
        <w:tc>
          <w:tcPr>
            <w:tcW w:w="2268" w:type="dxa"/>
            <w:shd w:val="clear" w:color="auto" w:fill="auto"/>
            <w:hideMark/>
          </w:tcPr>
          <w:p w:rsidR="00395C21" w:rsidRPr="00020D38" w:rsidRDefault="00395C21" w:rsidP="008A4F9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обмеження у  використанні земельної ділянки</w:t>
            </w:r>
          </w:p>
        </w:tc>
      </w:tr>
      <w:tr w:rsidR="00395C21" w:rsidRPr="00020D38" w:rsidTr="00801965">
        <w:trPr>
          <w:trHeight w:val="1890"/>
        </w:trPr>
        <w:tc>
          <w:tcPr>
            <w:tcW w:w="2400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5921588300:04:004:0214</w:t>
            </w:r>
          </w:p>
        </w:tc>
        <w:tc>
          <w:tcPr>
            <w:tcW w:w="998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Глухівська міська рада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4,6834</w:t>
            </w:r>
          </w:p>
        </w:tc>
        <w:tc>
          <w:tcPr>
            <w:tcW w:w="1695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24" w:type="dxa"/>
            <w:gridSpan w:val="2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не зареєстровані</w:t>
            </w:r>
          </w:p>
        </w:tc>
      </w:tr>
      <w:tr w:rsidR="00395C21" w:rsidRPr="00020D38" w:rsidTr="00801965">
        <w:trPr>
          <w:trHeight w:val="1890"/>
        </w:trPr>
        <w:tc>
          <w:tcPr>
            <w:tcW w:w="2400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5921580400:05:001:0180</w:t>
            </w:r>
          </w:p>
        </w:tc>
        <w:tc>
          <w:tcPr>
            <w:tcW w:w="998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Глухівська міська рада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0,6612</w:t>
            </w:r>
          </w:p>
        </w:tc>
        <w:tc>
          <w:tcPr>
            <w:tcW w:w="1695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24" w:type="dxa"/>
            <w:gridSpan w:val="2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Охоронна зона навколо (вздовж) об'єкта енергетичної системи (0,2580)</w:t>
            </w:r>
          </w:p>
        </w:tc>
      </w:tr>
      <w:tr w:rsidR="00395C21" w:rsidRPr="00020D38" w:rsidTr="00801965">
        <w:trPr>
          <w:trHeight w:val="189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5921584800:07:004:0323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 xml:space="preserve">Глухівська міська рада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20,0092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01.03 Для ведення особистого селянського господарства</w:t>
            </w:r>
          </w:p>
        </w:tc>
        <w:tc>
          <w:tcPr>
            <w:tcW w:w="1424" w:type="dxa"/>
            <w:gridSpan w:val="2"/>
            <w:shd w:val="clear" w:color="auto" w:fill="auto"/>
            <w:noWrap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не зареєстровані</w:t>
            </w:r>
          </w:p>
        </w:tc>
      </w:tr>
      <w:tr w:rsidR="00395C21" w:rsidRPr="00020D38" w:rsidTr="00801965">
        <w:trPr>
          <w:trHeight w:val="420"/>
        </w:trPr>
        <w:tc>
          <w:tcPr>
            <w:tcW w:w="3398" w:type="dxa"/>
            <w:gridSpan w:val="2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</w:t>
            </w:r>
            <w:r w:rsidRPr="00020D38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95C21" w:rsidRPr="00020D38" w:rsidRDefault="00395C21" w:rsidP="008A4F9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25,3538</w:t>
            </w:r>
          </w:p>
        </w:tc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20D38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  <w:tc>
          <w:tcPr>
            <w:tcW w:w="1413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20D38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395C21" w:rsidRPr="00020D38" w:rsidRDefault="00395C21" w:rsidP="008A4F9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20D38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</w:tr>
    </w:tbl>
    <w:p w:rsidR="00B311F4" w:rsidRDefault="00B311F4" w:rsidP="00B311F4">
      <w:pPr>
        <w:ind w:right="-1"/>
        <w:jc w:val="both"/>
        <w:rPr>
          <w:b/>
        </w:rPr>
      </w:pPr>
    </w:p>
    <w:p w:rsidR="00B311F4" w:rsidRDefault="00B311F4" w:rsidP="00B311F4">
      <w:pPr>
        <w:ind w:right="-1"/>
        <w:jc w:val="both"/>
        <w:rPr>
          <w:b/>
        </w:rPr>
      </w:pPr>
    </w:p>
    <w:p w:rsidR="00B311C5" w:rsidRDefault="00B311C5" w:rsidP="00B311C5">
      <w:pPr>
        <w:ind w:right="-1"/>
        <w:jc w:val="both"/>
        <w:rPr>
          <w:b/>
          <w:sz w:val="28"/>
          <w:szCs w:val="28"/>
        </w:rPr>
      </w:pPr>
      <w:proofErr w:type="spellStart"/>
      <w:r w:rsidRPr="00E4177E">
        <w:rPr>
          <w:b/>
          <w:sz w:val="28"/>
          <w:szCs w:val="28"/>
        </w:rPr>
        <w:t>Міський</w:t>
      </w:r>
      <w:proofErr w:type="spellEnd"/>
      <w:r w:rsidRPr="00E4177E">
        <w:rPr>
          <w:b/>
          <w:sz w:val="28"/>
          <w:szCs w:val="28"/>
        </w:rPr>
        <w:t xml:space="preserve"> голова</w:t>
      </w:r>
      <w:proofErr w:type="gramStart"/>
      <w:r w:rsidRPr="00E4177E">
        <w:rPr>
          <w:b/>
          <w:sz w:val="28"/>
          <w:szCs w:val="28"/>
        </w:rPr>
        <w:t xml:space="preserve">                                                 </w:t>
      </w:r>
      <w:r w:rsidR="00223E4D">
        <w:rPr>
          <w:b/>
          <w:sz w:val="28"/>
          <w:szCs w:val="28"/>
        </w:rPr>
        <w:t xml:space="preserve">                     </w:t>
      </w:r>
      <w:bookmarkStart w:id="0" w:name="_GoBack"/>
      <w:bookmarkEnd w:id="0"/>
      <w:r w:rsidRPr="00E4177E">
        <w:rPr>
          <w:b/>
          <w:sz w:val="28"/>
          <w:szCs w:val="28"/>
        </w:rPr>
        <w:t xml:space="preserve">  </w:t>
      </w:r>
      <w:proofErr w:type="spellStart"/>
      <w:r w:rsidRPr="00E4177E">
        <w:rPr>
          <w:b/>
          <w:sz w:val="28"/>
          <w:szCs w:val="28"/>
        </w:rPr>
        <w:t>Н</w:t>
      </w:r>
      <w:proofErr w:type="gramEnd"/>
      <w:r w:rsidRPr="00E4177E">
        <w:rPr>
          <w:b/>
          <w:sz w:val="28"/>
          <w:szCs w:val="28"/>
        </w:rPr>
        <w:t>адія</w:t>
      </w:r>
      <w:proofErr w:type="spellEnd"/>
      <w:r w:rsidRPr="00E4177E">
        <w:rPr>
          <w:b/>
          <w:sz w:val="28"/>
          <w:szCs w:val="28"/>
        </w:rPr>
        <w:t xml:space="preserve"> ВАЙЛО</w:t>
      </w:r>
    </w:p>
    <w:p w:rsidR="00B311F4" w:rsidRDefault="00B311F4"/>
    <w:p w:rsidR="008F4207" w:rsidRDefault="008F4207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561D88" w:rsidRDefault="00561D88"/>
    <w:p w:rsidR="008F4207" w:rsidRDefault="008F4207" w:rsidP="008F4207">
      <w:pPr>
        <w:ind w:right="-1"/>
        <w:jc w:val="both"/>
        <w:rPr>
          <w:b/>
          <w:sz w:val="28"/>
          <w:szCs w:val="28"/>
          <w:lang w:val="uk-UA"/>
        </w:rPr>
      </w:pPr>
    </w:p>
    <w:sectPr w:rsidR="008F4207" w:rsidSect="00D31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9C"/>
    <w:rsid w:val="0001429E"/>
    <w:rsid w:val="00223E4D"/>
    <w:rsid w:val="00395C21"/>
    <w:rsid w:val="003A5F7F"/>
    <w:rsid w:val="00401DA5"/>
    <w:rsid w:val="00561D88"/>
    <w:rsid w:val="005A40E9"/>
    <w:rsid w:val="00684731"/>
    <w:rsid w:val="006E5D84"/>
    <w:rsid w:val="00777313"/>
    <w:rsid w:val="00801965"/>
    <w:rsid w:val="008F4207"/>
    <w:rsid w:val="009768CB"/>
    <w:rsid w:val="00A4253B"/>
    <w:rsid w:val="00A93D2B"/>
    <w:rsid w:val="00B156F4"/>
    <w:rsid w:val="00B311C5"/>
    <w:rsid w:val="00B311F4"/>
    <w:rsid w:val="00B82EA2"/>
    <w:rsid w:val="00BF4BBA"/>
    <w:rsid w:val="00BF5C69"/>
    <w:rsid w:val="00C036BA"/>
    <w:rsid w:val="00D3155B"/>
    <w:rsid w:val="00F56CED"/>
    <w:rsid w:val="00F97838"/>
    <w:rsid w:val="00FC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420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20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8F420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73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1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420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20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8F420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73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28</cp:revision>
  <cp:lastPrinted>2021-03-17T08:35:00Z</cp:lastPrinted>
  <dcterms:created xsi:type="dcterms:W3CDTF">2021-03-16T16:45:00Z</dcterms:created>
  <dcterms:modified xsi:type="dcterms:W3CDTF">2021-03-19T12:53:00Z</dcterms:modified>
</cp:coreProperties>
</file>