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B05" w:rsidRPr="00D8664E" w:rsidRDefault="006D4B05" w:rsidP="006D4B05">
      <w:pPr>
        <w:jc w:val="center"/>
        <w:rPr>
          <w:b/>
          <w:bCs/>
          <w:caps/>
          <w:color w:val="000000"/>
          <w:sz w:val="28"/>
          <w:szCs w:val="28"/>
        </w:rPr>
      </w:pPr>
      <w:r w:rsidRPr="00D8664E"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0CAB84A9" wp14:editId="2B0D0B0E">
            <wp:simplePos x="0" y="0"/>
            <wp:positionH relativeFrom="column">
              <wp:posOffset>2978150</wp:posOffset>
            </wp:positionH>
            <wp:positionV relativeFrom="paragraph">
              <wp:posOffset>150495</wp:posOffset>
            </wp:positionV>
            <wp:extent cx="494665" cy="628015"/>
            <wp:effectExtent l="0" t="0" r="635" b="63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8664E">
        <w:rPr>
          <w:b/>
          <w:bCs/>
          <w:caps/>
          <w:color w:val="000000"/>
          <w:sz w:val="28"/>
          <w:szCs w:val="28"/>
        </w:rPr>
        <w:t>Глухівська міська рада Сумської області</w:t>
      </w:r>
    </w:p>
    <w:p w:rsidR="006D4B05" w:rsidRPr="00D8664E" w:rsidRDefault="006D4B05" w:rsidP="006D4B05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ru-RU"/>
        </w:rPr>
        <w:t>ВОСЬМЕ</w:t>
      </w:r>
      <w:r w:rsidRPr="00D8664E">
        <w:rPr>
          <w:b/>
          <w:bCs/>
          <w:color w:val="000000"/>
          <w:sz w:val="28"/>
          <w:szCs w:val="28"/>
        </w:rPr>
        <w:t xml:space="preserve"> СКЛИКАННЯ</w:t>
      </w:r>
    </w:p>
    <w:p w:rsidR="006D4B05" w:rsidRPr="00754970" w:rsidRDefault="006D4B05" w:rsidP="006D4B05">
      <w:pPr>
        <w:jc w:val="center"/>
        <w:rPr>
          <w:b/>
          <w:bCs/>
          <w:sz w:val="28"/>
          <w:szCs w:val="28"/>
          <w:lang w:val="ru-RU"/>
        </w:rPr>
      </w:pPr>
      <w:proofErr w:type="gramStart"/>
      <w:r>
        <w:rPr>
          <w:b/>
          <w:bCs/>
          <w:sz w:val="28"/>
          <w:szCs w:val="28"/>
          <w:lang w:val="ru-RU"/>
        </w:rPr>
        <w:t>П</w:t>
      </w:r>
      <w:r w:rsidRPr="00020D38">
        <w:rPr>
          <w:b/>
          <w:bCs/>
          <w:sz w:val="28"/>
          <w:szCs w:val="28"/>
          <w:lang w:val="ru-RU"/>
        </w:rPr>
        <w:t>’</w:t>
      </w:r>
      <w:r>
        <w:rPr>
          <w:b/>
          <w:bCs/>
          <w:sz w:val="28"/>
          <w:szCs w:val="28"/>
          <w:lang w:val="ru-RU"/>
        </w:rPr>
        <w:t>ЯТА</w:t>
      </w:r>
      <w:proofErr w:type="gramEnd"/>
      <w:r w:rsidRPr="00754970">
        <w:rPr>
          <w:b/>
          <w:bCs/>
          <w:sz w:val="28"/>
          <w:szCs w:val="28"/>
          <w:lang w:val="ru-RU"/>
        </w:rPr>
        <w:t xml:space="preserve"> СЕСІЯ</w:t>
      </w:r>
    </w:p>
    <w:p w:rsidR="006D4B05" w:rsidRPr="00754970" w:rsidRDefault="006D4B05" w:rsidP="006D4B05">
      <w:pPr>
        <w:jc w:val="center"/>
        <w:rPr>
          <w:b/>
          <w:bCs/>
          <w:sz w:val="28"/>
          <w:szCs w:val="28"/>
          <w:lang w:val="ru-RU"/>
        </w:rPr>
      </w:pPr>
      <w:proofErr w:type="gramStart"/>
      <w:r w:rsidRPr="00754970">
        <w:rPr>
          <w:b/>
          <w:bCs/>
          <w:sz w:val="28"/>
          <w:szCs w:val="28"/>
          <w:lang w:val="ru-RU"/>
        </w:rPr>
        <w:t>ПЕРШЕ</w:t>
      </w:r>
      <w:proofErr w:type="gramEnd"/>
      <w:r w:rsidRPr="00754970">
        <w:rPr>
          <w:b/>
          <w:bCs/>
          <w:sz w:val="28"/>
          <w:szCs w:val="28"/>
          <w:lang w:val="ru-RU"/>
        </w:rPr>
        <w:t xml:space="preserve"> ПЛЕНАРНЕ ЗАСІДАННЯ</w:t>
      </w:r>
    </w:p>
    <w:p w:rsidR="006D4B05" w:rsidRPr="00D8664E" w:rsidRDefault="006D4B05" w:rsidP="006D4B05">
      <w:pPr>
        <w:jc w:val="center"/>
        <w:rPr>
          <w:b/>
          <w:bCs/>
          <w:color w:val="000000"/>
          <w:sz w:val="28"/>
          <w:szCs w:val="28"/>
        </w:rPr>
      </w:pPr>
      <w:r w:rsidRPr="00D8664E">
        <w:rPr>
          <w:b/>
          <w:bCs/>
          <w:color w:val="000000"/>
          <w:sz w:val="28"/>
          <w:szCs w:val="28"/>
        </w:rPr>
        <w:t xml:space="preserve">Р І Ш Е Н </w:t>
      </w:r>
      <w:proofErr w:type="spellStart"/>
      <w:r w:rsidRPr="00D8664E">
        <w:rPr>
          <w:b/>
          <w:bCs/>
          <w:color w:val="000000"/>
          <w:sz w:val="28"/>
          <w:szCs w:val="28"/>
        </w:rPr>
        <w:t>Н</w:t>
      </w:r>
      <w:proofErr w:type="spellEnd"/>
      <w:r w:rsidRPr="00D8664E">
        <w:rPr>
          <w:b/>
          <w:bCs/>
          <w:color w:val="000000"/>
          <w:sz w:val="28"/>
          <w:szCs w:val="28"/>
        </w:rPr>
        <w:t xml:space="preserve"> Я</w:t>
      </w:r>
    </w:p>
    <w:p w:rsidR="006D4B05" w:rsidRPr="00D8664E" w:rsidRDefault="006D4B05" w:rsidP="006D4B05">
      <w:pPr>
        <w:rPr>
          <w:spacing w:val="-3"/>
          <w:sz w:val="28"/>
          <w:szCs w:val="28"/>
        </w:rPr>
      </w:pPr>
    </w:p>
    <w:p w:rsidR="006D4B05" w:rsidRPr="00857774" w:rsidRDefault="003F50AC" w:rsidP="006D4B05">
      <w:pPr>
        <w:rPr>
          <w:sz w:val="28"/>
          <w:szCs w:val="28"/>
          <w:lang w:val="ru-RU"/>
        </w:rPr>
      </w:pPr>
      <w:r>
        <w:rPr>
          <w:spacing w:val="-3"/>
          <w:sz w:val="28"/>
          <w:szCs w:val="28"/>
          <w:lang w:val="ru-RU"/>
        </w:rPr>
        <w:t>25.03.2021</w:t>
      </w:r>
      <w:r w:rsidR="006D4B05" w:rsidRPr="00D8664E">
        <w:rPr>
          <w:spacing w:val="-3"/>
          <w:sz w:val="28"/>
          <w:szCs w:val="28"/>
        </w:rPr>
        <w:t xml:space="preserve"> </w:t>
      </w:r>
      <w:r w:rsidR="006D4B05" w:rsidRPr="00D8664E">
        <w:rPr>
          <w:sz w:val="28"/>
          <w:szCs w:val="28"/>
        </w:rPr>
        <w:t xml:space="preserve">                         </w:t>
      </w:r>
      <w:r w:rsidR="006D4B05" w:rsidRPr="00D8664E">
        <w:rPr>
          <w:sz w:val="28"/>
          <w:szCs w:val="28"/>
          <w:lang w:val="ru-RU"/>
        </w:rPr>
        <w:t xml:space="preserve"> </w:t>
      </w:r>
      <w:r w:rsidR="006D4B05">
        <w:rPr>
          <w:sz w:val="28"/>
          <w:szCs w:val="28"/>
          <w:lang w:val="ru-RU"/>
        </w:rPr>
        <w:t xml:space="preserve">         </w:t>
      </w:r>
      <w:r w:rsidR="006D4B05" w:rsidRPr="00D8664E">
        <w:rPr>
          <w:sz w:val="28"/>
          <w:szCs w:val="28"/>
        </w:rPr>
        <w:t xml:space="preserve">  м. Глухів                                 </w:t>
      </w:r>
      <w:r>
        <w:rPr>
          <w:sz w:val="28"/>
          <w:szCs w:val="28"/>
          <w:lang w:val="ru-RU"/>
        </w:rPr>
        <w:t xml:space="preserve">      </w:t>
      </w:r>
      <w:r w:rsidR="006D4B05" w:rsidRPr="00D8664E">
        <w:rPr>
          <w:sz w:val="28"/>
          <w:szCs w:val="28"/>
          <w:lang w:val="ru-RU"/>
        </w:rPr>
        <w:t xml:space="preserve">     </w:t>
      </w:r>
      <w:r w:rsidR="006D4B05" w:rsidRPr="00D8664E">
        <w:rPr>
          <w:sz w:val="28"/>
          <w:szCs w:val="28"/>
        </w:rPr>
        <w:t xml:space="preserve">   № </w:t>
      </w:r>
      <w:r w:rsidR="00347F0A">
        <w:rPr>
          <w:sz w:val="28"/>
          <w:szCs w:val="28"/>
          <w:lang w:val="ru-RU"/>
        </w:rPr>
        <w:t>179</w:t>
      </w:r>
    </w:p>
    <w:p w:rsidR="006D4B05" w:rsidRPr="00D8664E" w:rsidRDefault="006D4B05" w:rsidP="006D4B05">
      <w:pPr>
        <w:rPr>
          <w:b/>
          <w:sz w:val="28"/>
          <w:szCs w:val="28"/>
        </w:rPr>
      </w:pPr>
    </w:p>
    <w:p w:rsidR="006D4B05" w:rsidRPr="00E4177E" w:rsidRDefault="006D4B05" w:rsidP="006D4B05">
      <w:pPr>
        <w:rPr>
          <w:b/>
          <w:sz w:val="28"/>
          <w:szCs w:val="28"/>
        </w:rPr>
      </w:pPr>
      <w:r w:rsidRPr="00E4177E">
        <w:rPr>
          <w:b/>
          <w:sz w:val="28"/>
          <w:szCs w:val="28"/>
        </w:rPr>
        <w:t>Про прийняття земельних ділянок</w:t>
      </w:r>
    </w:p>
    <w:p w:rsidR="006D4B05" w:rsidRPr="00E4177E" w:rsidRDefault="006D4B05" w:rsidP="006D4B05">
      <w:pPr>
        <w:rPr>
          <w:b/>
          <w:sz w:val="28"/>
          <w:szCs w:val="28"/>
        </w:rPr>
      </w:pPr>
      <w:r w:rsidRPr="00E4177E">
        <w:rPr>
          <w:b/>
          <w:sz w:val="28"/>
          <w:szCs w:val="28"/>
        </w:rPr>
        <w:t xml:space="preserve"> у комунальну власність Глухівської </w:t>
      </w:r>
    </w:p>
    <w:p w:rsidR="006D4B05" w:rsidRPr="00E4177E" w:rsidRDefault="006D4B05" w:rsidP="006D4B05">
      <w:pPr>
        <w:rPr>
          <w:b/>
          <w:sz w:val="28"/>
          <w:szCs w:val="28"/>
        </w:rPr>
      </w:pPr>
      <w:r w:rsidRPr="00E4177E">
        <w:rPr>
          <w:b/>
          <w:sz w:val="28"/>
          <w:szCs w:val="28"/>
        </w:rPr>
        <w:t xml:space="preserve"> міської ради</w:t>
      </w:r>
    </w:p>
    <w:p w:rsidR="006D4B05" w:rsidRPr="00E4177E" w:rsidRDefault="006D4B05" w:rsidP="006D4B05">
      <w:pPr>
        <w:rPr>
          <w:b/>
          <w:sz w:val="28"/>
          <w:szCs w:val="28"/>
        </w:rPr>
      </w:pPr>
    </w:p>
    <w:p w:rsidR="006D4B05" w:rsidRPr="00E4177E" w:rsidRDefault="006D4B05" w:rsidP="006D4B05">
      <w:pPr>
        <w:spacing w:line="216" w:lineRule="auto"/>
        <w:ind w:firstLine="708"/>
        <w:jc w:val="both"/>
        <w:rPr>
          <w:b/>
          <w:color w:val="FF0000"/>
          <w:sz w:val="28"/>
          <w:szCs w:val="28"/>
        </w:rPr>
      </w:pPr>
      <w:r w:rsidRPr="00E4177E">
        <w:rPr>
          <w:color w:val="000000"/>
          <w:spacing w:val="-3"/>
          <w:sz w:val="28"/>
          <w:szCs w:val="28"/>
        </w:rPr>
        <w:t xml:space="preserve">Відповідно до статей 117, 122 Земельного Кодексу України, наказу Головного управління Держгеокадастру у Сумській області від </w:t>
      </w:r>
      <w:r w:rsidR="00833F46" w:rsidRPr="00833F46">
        <w:rPr>
          <w:color w:val="000000"/>
          <w:spacing w:val="-3"/>
          <w:sz w:val="28"/>
          <w:szCs w:val="28"/>
        </w:rPr>
        <w:t>26</w:t>
      </w:r>
      <w:r w:rsidRPr="00E4177E">
        <w:rPr>
          <w:color w:val="000000"/>
          <w:spacing w:val="-3"/>
          <w:sz w:val="28"/>
          <w:szCs w:val="28"/>
        </w:rPr>
        <w:t>.</w:t>
      </w:r>
      <w:r w:rsidR="00833F46" w:rsidRPr="00670D73">
        <w:rPr>
          <w:color w:val="000000"/>
          <w:spacing w:val="-3"/>
          <w:sz w:val="28"/>
          <w:szCs w:val="28"/>
        </w:rPr>
        <w:t>0</w:t>
      </w:r>
      <w:r w:rsidRPr="00E4177E">
        <w:rPr>
          <w:color w:val="000000"/>
          <w:spacing w:val="-3"/>
          <w:sz w:val="28"/>
          <w:szCs w:val="28"/>
        </w:rPr>
        <w:t>2.202</w:t>
      </w:r>
      <w:r w:rsidR="00670D73" w:rsidRPr="00670D73">
        <w:rPr>
          <w:color w:val="000000"/>
          <w:spacing w:val="-3"/>
          <w:sz w:val="28"/>
          <w:szCs w:val="28"/>
        </w:rPr>
        <w:t>1</w:t>
      </w:r>
      <w:r w:rsidRPr="00E4177E">
        <w:rPr>
          <w:color w:val="000000"/>
          <w:spacing w:val="-3"/>
          <w:sz w:val="28"/>
          <w:szCs w:val="28"/>
        </w:rPr>
        <w:t xml:space="preserve"> року №</w:t>
      </w:r>
      <w:r w:rsidR="00670D73" w:rsidRPr="00670D73">
        <w:rPr>
          <w:color w:val="000000"/>
          <w:spacing w:val="-3"/>
          <w:sz w:val="28"/>
          <w:szCs w:val="28"/>
        </w:rPr>
        <w:t>40</w:t>
      </w:r>
      <w:r w:rsidRPr="00E4177E">
        <w:rPr>
          <w:color w:val="000000"/>
          <w:spacing w:val="-3"/>
          <w:sz w:val="28"/>
          <w:szCs w:val="28"/>
        </w:rPr>
        <w:t>-ОТГ «Про передачу земельних ділянок державної власності у комунальну власність»</w:t>
      </w:r>
      <w:r w:rsidR="00574A54" w:rsidRPr="00574A54">
        <w:rPr>
          <w:color w:val="000000"/>
          <w:spacing w:val="-3"/>
          <w:sz w:val="28"/>
          <w:szCs w:val="28"/>
        </w:rPr>
        <w:t>,</w:t>
      </w:r>
      <w:r w:rsidRPr="00E4177E">
        <w:rPr>
          <w:color w:val="000000"/>
          <w:spacing w:val="-3"/>
          <w:sz w:val="28"/>
          <w:szCs w:val="28"/>
        </w:rPr>
        <w:t xml:space="preserve"> акту приймання-передачі земельних ділянок сільськогосподарського призначення із державної у комунальну власність від </w:t>
      </w:r>
      <w:r w:rsidR="002C0980" w:rsidRPr="002C0980">
        <w:rPr>
          <w:color w:val="000000"/>
          <w:spacing w:val="-3"/>
          <w:sz w:val="28"/>
          <w:szCs w:val="28"/>
        </w:rPr>
        <w:t>26</w:t>
      </w:r>
      <w:r w:rsidRPr="00E4177E">
        <w:rPr>
          <w:color w:val="000000"/>
          <w:spacing w:val="-3"/>
          <w:sz w:val="28"/>
          <w:szCs w:val="28"/>
        </w:rPr>
        <w:t>.</w:t>
      </w:r>
      <w:r w:rsidR="002C0980" w:rsidRPr="002C0980">
        <w:rPr>
          <w:color w:val="000000"/>
          <w:spacing w:val="-3"/>
          <w:sz w:val="28"/>
          <w:szCs w:val="28"/>
        </w:rPr>
        <w:t>0</w:t>
      </w:r>
      <w:r w:rsidRPr="00E4177E">
        <w:rPr>
          <w:color w:val="000000"/>
          <w:spacing w:val="-3"/>
          <w:sz w:val="28"/>
          <w:szCs w:val="28"/>
        </w:rPr>
        <w:t>2.202</w:t>
      </w:r>
      <w:r w:rsidR="002C0980" w:rsidRPr="002C0980">
        <w:rPr>
          <w:color w:val="000000"/>
          <w:spacing w:val="-3"/>
          <w:sz w:val="28"/>
          <w:szCs w:val="28"/>
        </w:rPr>
        <w:t>1</w:t>
      </w:r>
      <w:r w:rsidR="00574A54">
        <w:rPr>
          <w:color w:val="000000"/>
          <w:spacing w:val="-3"/>
          <w:sz w:val="28"/>
          <w:szCs w:val="28"/>
        </w:rPr>
        <w:t xml:space="preserve"> року, враховуючи рекомендації </w:t>
      </w:r>
      <w:r w:rsidRPr="00E4177E">
        <w:rPr>
          <w:color w:val="000000"/>
          <w:spacing w:val="-3"/>
          <w:sz w:val="28"/>
          <w:szCs w:val="28"/>
        </w:rPr>
        <w:t xml:space="preserve">постійної комісії міської ради з питань земельних відносин, природніх ресурсів, екології, житлово-комунального господарства, благоустрою, будівництва та </w:t>
      </w:r>
      <w:r w:rsidR="00594140" w:rsidRPr="00E4177E">
        <w:rPr>
          <w:color w:val="000000"/>
          <w:spacing w:val="-3"/>
          <w:sz w:val="28"/>
          <w:szCs w:val="28"/>
        </w:rPr>
        <w:t>архітектури</w:t>
      </w:r>
      <w:r w:rsidRPr="00E4177E">
        <w:rPr>
          <w:color w:val="000000"/>
          <w:spacing w:val="-3"/>
          <w:sz w:val="28"/>
          <w:szCs w:val="28"/>
        </w:rPr>
        <w:t xml:space="preserve">, керуючись підпунктом 34 </w:t>
      </w:r>
      <w:r w:rsidR="00574A54" w:rsidRPr="00574A54">
        <w:rPr>
          <w:color w:val="000000"/>
          <w:spacing w:val="-3"/>
          <w:sz w:val="28"/>
          <w:szCs w:val="28"/>
        </w:rPr>
        <w:t>частини</w:t>
      </w:r>
      <w:r w:rsidRPr="00E4177E">
        <w:rPr>
          <w:color w:val="000000"/>
          <w:spacing w:val="-3"/>
          <w:sz w:val="28"/>
          <w:szCs w:val="28"/>
        </w:rPr>
        <w:t xml:space="preserve"> </w:t>
      </w:r>
      <w:r w:rsidR="002B1382" w:rsidRPr="002B1382">
        <w:rPr>
          <w:color w:val="000000"/>
          <w:spacing w:val="-3"/>
          <w:sz w:val="28"/>
          <w:szCs w:val="28"/>
        </w:rPr>
        <w:t>першої</w:t>
      </w:r>
      <w:r w:rsidRPr="00E4177E">
        <w:rPr>
          <w:sz w:val="28"/>
          <w:szCs w:val="28"/>
        </w:rPr>
        <w:t xml:space="preserve"> </w:t>
      </w:r>
      <w:r w:rsidRPr="00E4177E">
        <w:rPr>
          <w:spacing w:val="-3"/>
          <w:sz w:val="28"/>
          <w:szCs w:val="28"/>
        </w:rPr>
        <w:t>статті 26 та статтями 59, 60  Закону</w:t>
      </w:r>
      <w:r w:rsidRPr="00E4177E">
        <w:rPr>
          <w:sz w:val="28"/>
          <w:szCs w:val="28"/>
        </w:rPr>
        <w:t xml:space="preserve"> України «Про місцеве самоврядування в Україні», </w:t>
      </w:r>
      <w:r w:rsidRPr="00E4177E">
        <w:rPr>
          <w:b/>
          <w:sz w:val="28"/>
          <w:szCs w:val="28"/>
        </w:rPr>
        <w:t>міська рада ВИРІШИЛА:</w:t>
      </w:r>
    </w:p>
    <w:p w:rsidR="006D4B05" w:rsidRPr="00E4177E" w:rsidRDefault="006D4B05" w:rsidP="006D4B05">
      <w:pPr>
        <w:spacing w:line="216" w:lineRule="auto"/>
        <w:ind w:firstLine="708"/>
        <w:jc w:val="both"/>
        <w:rPr>
          <w:sz w:val="28"/>
          <w:szCs w:val="28"/>
        </w:rPr>
      </w:pPr>
      <w:r w:rsidRPr="00E4177E">
        <w:rPr>
          <w:sz w:val="28"/>
          <w:szCs w:val="28"/>
        </w:rPr>
        <w:t xml:space="preserve">1. Прийняти до комунальної власності Глухівської міської ради земельні ділянки сільськогосподарського призначення, загальною площею </w:t>
      </w:r>
      <w:r w:rsidR="002C0980" w:rsidRPr="002C0980">
        <w:rPr>
          <w:sz w:val="28"/>
          <w:szCs w:val="28"/>
        </w:rPr>
        <w:t>179,1105</w:t>
      </w:r>
      <w:r w:rsidRPr="00E4177E">
        <w:rPr>
          <w:sz w:val="28"/>
          <w:szCs w:val="28"/>
        </w:rPr>
        <w:t xml:space="preserve"> га, які розташовані за межами населених пунктів на території </w:t>
      </w:r>
      <w:r w:rsidR="002C0980" w:rsidRPr="00E4177E">
        <w:rPr>
          <w:sz w:val="28"/>
          <w:szCs w:val="28"/>
        </w:rPr>
        <w:t xml:space="preserve">територіальної громади </w:t>
      </w:r>
      <w:r w:rsidRPr="00E4177E">
        <w:rPr>
          <w:sz w:val="28"/>
          <w:szCs w:val="28"/>
        </w:rPr>
        <w:t xml:space="preserve">Глухівської  </w:t>
      </w:r>
      <w:r w:rsidR="002C0980" w:rsidRPr="002C0980">
        <w:rPr>
          <w:sz w:val="28"/>
          <w:szCs w:val="28"/>
        </w:rPr>
        <w:t>міської ради</w:t>
      </w:r>
      <w:r w:rsidRPr="00E4177E">
        <w:rPr>
          <w:sz w:val="28"/>
          <w:szCs w:val="28"/>
        </w:rPr>
        <w:t xml:space="preserve"> Сумської області</w:t>
      </w:r>
      <w:r w:rsidR="00594140" w:rsidRPr="00594140">
        <w:rPr>
          <w:sz w:val="28"/>
          <w:szCs w:val="28"/>
        </w:rPr>
        <w:t>,</w:t>
      </w:r>
      <w:r w:rsidRPr="00E4177E">
        <w:rPr>
          <w:sz w:val="28"/>
          <w:szCs w:val="28"/>
        </w:rPr>
        <w:t xml:space="preserve"> згідно додатку.</w:t>
      </w:r>
    </w:p>
    <w:p w:rsidR="006D4B05" w:rsidRPr="00E4177E" w:rsidRDefault="006D4B05" w:rsidP="006D4B05">
      <w:pPr>
        <w:spacing w:line="216" w:lineRule="auto"/>
        <w:ind w:firstLine="708"/>
        <w:jc w:val="both"/>
        <w:rPr>
          <w:sz w:val="28"/>
          <w:szCs w:val="28"/>
        </w:rPr>
      </w:pPr>
      <w:r w:rsidRPr="00E4177E">
        <w:rPr>
          <w:sz w:val="28"/>
          <w:szCs w:val="28"/>
        </w:rPr>
        <w:t xml:space="preserve">2. Провести державну реєстрацію права власності земельних ділянок, зазначених у пункті </w:t>
      </w:r>
      <w:r w:rsidRPr="009973AF">
        <w:rPr>
          <w:sz w:val="28"/>
          <w:szCs w:val="28"/>
        </w:rPr>
        <w:t xml:space="preserve">1 </w:t>
      </w:r>
      <w:r w:rsidR="009973AF" w:rsidRPr="009973AF">
        <w:rPr>
          <w:sz w:val="28"/>
          <w:szCs w:val="28"/>
        </w:rPr>
        <w:t xml:space="preserve">цього рішення </w:t>
      </w:r>
      <w:r w:rsidRPr="009973AF">
        <w:rPr>
          <w:sz w:val="28"/>
          <w:szCs w:val="28"/>
        </w:rPr>
        <w:t>відповідно</w:t>
      </w:r>
      <w:r w:rsidRPr="00E4177E">
        <w:rPr>
          <w:sz w:val="28"/>
          <w:szCs w:val="28"/>
        </w:rPr>
        <w:t xml:space="preserve"> до Закону України «Про держав</w:t>
      </w:r>
      <w:r w:rsidR="00925B75">
        <w:rPr>
          <w:sz w:val="28"/>
          <w:szCs w:val="28"/>
        </w:rPr>
        <w:t>ну реєстрацію речових прав на н</w:t>
      </w:r>
      <w:r w:rsidRPr="00E4177E">
        <w:rPr>
          <w:sz w:val="28"/>
          <w:szCs w:val="28"/>
        </w:rPr>
        <w:t>ерухоме майно та їх обтяжень».</w:t>
      </w:r>
    </w:p>
    <w:p w:rsidR="006D4B05" w:rsidRPr="00E4177E" w:rsidRDefault="006D4B05" w:rsidP="006D4B05">
      <w:pPr>
        <w:spacing w:line="216" w:lineRule="auto"/>
        <w:ind w:firstLine="708"/>
        <w:jc w:val="both"/>
        <w:rPr>
          <w:sz w:val="28"/>
          <w:szCs w:val="28"/>
        </w:rPr>
      </w:pPr>
      <w:r w:rsidRPr="00E4177E">
        <w:rPr>
          <w:sz w:val="28"/>
          <w:szCs w:val="28"/>
        </w:rPr>
        <w:t>3. Управлінню соціально-економічного розвитку міської ради (начальник управління Сухоручкіна Л.О.) забезпечити організацію виконання даного рішення.</w:t>
      </w:r>
    </w:p>
    <w:p w:rsidR="006D4B05" w:rsidRPr="00E4177E" w:rsidRDefault="006D4B05" w:rsidP="006D4B05">
      <w:pPr>
        <w:spacing w:line="216" w:lineRule="auto"/>
        <w:ind w:firstLine="708"/>
        <w:jc w:val="both"/>
        <w:rPr>
          <w:sz w:val="28"/>
          <w:szCs w:val="28"/>
        </w:rPr>
      </w:pPr>
      <w:r w:rsidRPr="00E4177E">
        <w:rPr>
          <w:sz w:val="28"/>
          <w:szCs w:val="28"/>
        </w:rPr>
        <w:t>4. Контроль за виконанням цього рішення покласти на</w:t>
      </w:r>
      <w:r w:rsidR="00925B75" w:rsidRPr="00925B75">
        <w:rPr>
          <w:sz w:val="28"/>
          <w:szCs w:val="28"/>
        </w:rPr>
        <w:t xml:space="preserve"> </w:t>
      </w:r>
      <w:r w:rsidRPr="00E4177E">
        <w:rPr>
          <w:sz w:val="28"/>
          <w:szCs w:val="28"/>
        </w:rPr>
        <w:t>першого заступника міського голови</w:t>
      </w:r>
      <w:r w:rsidR="00925B75" w:rsidRPr="00925B75">
        <w:rPr>
          <w:sz w:val="28"/>
          <w:szCs w:val="28"/>
        </w:rPr>
        <w:t xml:space="preserve"> з питань діяльності виконавчих органів міської ради </w:t>
      </w:r>
      <w:r w:rsidRPr="00E4177E">
        <w:rPr>
          <w:sz w:val="28"/>
          <w:szCs w:val="28"/>
        </w:rPr>
        <w:t>Ткаченка О.О. та постійну комісію міської ради з питань земельних відносин, природн</w:t>
      </w:r>
      <w:r w:rsidR="00942F0B" w:rsidRPr="00942F0B">
        <w:rPr>
          <w:sz w:val="28"/>
          <w:szCs w:val="28"/>
        </w:rPr>
        <w:t>и</w:t>
      </w:r>
      <w:r w:rsidRPr="00E4177E">
        <w:rPr>
          <w:sz w:val="28"/>
          <w:szCs w:val="28"/>
        </w:rPr>
        <w:t xml:space="preserve">х ресурсів, екології, житлово-комунального господарства, благоустрою, будівництва та архітектури (голова комісії </w:t>
      </w:r>
      <w:proofErr w:type="spellStart"/>
      <w:r>
        <w:rPr>
          <w:sz w:val="28"/>
          <w:szCs w:val="28"/>
        </w:rPr>
        <w:t>Кацюба</w:t>
      </w:r>
      <w:proofErr w:type="spellEnd"/>
      <w:r w:rsidR="00925B75" w:rsidRPr="00925B75">
        <w:rPr>
          <w:sz w:val="28"/>
          <w:szCs w:val="28"/>
        </w:rPr>
        <w:t xml:space="preserve"> </w:t>
      </w:r>
      <w:r w:rsidRPr="00E4177E">
        <w:rPr>
          <w:sz w:val="28"/>
          <w:szCs w:val="28"/>
        </w:rPr>
        <w:t>З.Д.).</w:t>
      </w:r>
    </w:p>
    <w:p w:rsidR="006D4B05" w:rsidRPr="00E4177E" w:rsidRDefault="006D4B05" w:rsidP="006D4B05">
      <w:pPr>
        <w:spacing w:line="216" w:lineRule="auto"/>
        <w:ind w:left="708"/>
        <w:jc w:val="both"/>
        <w:rPr>
          <w:sz w:val="28"/>
          <w:szCs w:val="28"/>
        </w:rPr>
      </w:pPr>
    </w:p>
    <w:p w:rsidR="006D4B05" w:rsidRPr="00E4177E" w:rsidRDefault="006D4B05" w:rsidP="006D4B05">
      <w:pPr>
        <w:spacing w:line="216" w:lineRule="auto"/>
        <w:ind w:firstLine="708"/>
        <w:jc w:val="both"/>
        <w:rPr>
          <w:b/>
          <w:sz w:val="28"/>
          <w:szCs w:val="28"/>
        </w:rPr>
      </w:pPr>
    </w:p>
    <w:p w:rsidR="00757461" w:rsidRDefault="006D4B05" w:rsidP="006D4B05">
      <w:pPr>
        <w:ind w:right="-1"/>
        <w:jc w:val="both"/>
        <w:rPr>
          <w:b/>
          <w:sz w:val="28"/>
          <w:szCs w:val="28"/>
        </w:rPr>
      </w:pPr>
      <w:r w:rsidRPr="00E4177E">
        <w:rPr>
          <w:b/>
          <w:sz w:val="28"/>
          <w:szCs w:val="28"/>
        </w:rPr>
        <w:t xml:space="preserve">Міський голова                                                 </w:t>
      </w:r>
      <w:r w:rsidR="003F50AC">
        <w:rPr>
          <w:b/>
          <w:sz w:val="28"/>
          <w:szCs w:val="28"/>
        </w:rPr>
        <w:t xml:space="preserve">                               </w:t>
      </w:r>
      <w:r w:rsidRPr="00E4177E">
        <w:rPr>
          <w:b/>
          <w:sz w:val="28"/>
          <w:szCs w:val="28"/>
        </w:rPr>
        <w:t xml:space="preserve">  Надія ВАЙЛО</w:t>
      </w:r>
    </w:p>
    <w:p w:rsidR="00E02ADE" w:rsidRDefault="00E02ADE" w:rsidP="006D4B05">
      <w:pPr>
        <w:ind w:right="-1"/>
        <w:jc w:val="both"/>
        <w:rPr>
          <w:b/>
          <w:sz w:val="28"/>
          <w:szCs w:val="28"/>
        </w:rPr>
      </w:pPr>
    </w:p>
    <w:p w:rsidR="00E02ADE" w:rsidRDefault="00E02ADE" w:rsidP="006D4B05">
      <w:pPr>
        <w:ind w:right="-1"/>
        <w:jc w:val="both"/>
        <w:rPr>
          <w:b/>
          <w:sz w:val="28"/>
          <w:szCs w:val="28"/>
        </w:rPr>
      </w:pPr>
    </w:p>
    <w:p w:rsidR="00E02ADE" w:rsidRDefault="00E02ADE" w:rsidP="006D4B05">
      <w:pPr>
        <w:ind w:right="-1"/>
        <w:jc w:val="both"/>
        <w:rPr>
          <w:b/>
          <w:sz w:val="28"/>
          <w:szCs w:val="28"/>
        </w:rPr>
      </w:pPr>
    </w:p>
    <w:p w:rsidR="00AB57F5" w:rsidRDefault="00AB57F5" w:rsidP="006D4B05">
      <w:pPr>
        <w:ind w:right="-1"/>
        <w:jc w:val="both"/>
        <w:rPr>
          <w:b/>
          <w:sz w:val="28"/>
          <w:szCs w:val="28"/>
        </w:rPr>
      </w:pPr>
    </w:p>
    <w:p w:rsidR="00020D38" w:rsidRDefault="00020D38" w:rsidP="00020D38">
      <w:pPr>
        <w:ind w:left="7080" w:right="-1"/>
        <w:jc w:val="both"/>
        <w:rPr>
          <w:sz w:val="24"/>
          <w:szCs w:val="24"/>
        </w:rPr>
      </w:pPr>
    </w:p>
    <w:p w:rsidR="00020D38" w:rsidRDefault="00020D38" w:rsidP="00020D38">
      <w:pPr>
        <w:ind w:left="7080" w:right="-1"/>
        <w:jc w:val="both"/>
        <w:rPr>
          <w:sz w:val="24"/>
          <w:szCs w:val="24"/>
        </w:rPr>
      </w:pPr>
      <w:r w:rsidRPr="00020D38">
        <w:rPr>
          <w:sz w:val="24"/>
          <w:szCs w:val="24"/>
        </w:rPr>
        <w:lastRenderedPageBreak/>
        <w:t xml:space="preserve">Додаток </w:t>
      </w:r>
    </w:p>
    <w:p w:rsidR="004217C2" w:rsidRPr="004217C2" w:rsidRDefault="004217C2" w:rsidP="004217C2">
      <w:pPr>
        <w:ind w:left="7080"/>
        <w:rPr>
          <w:sz w:val="24"/>
          <w:szCs w:val="24"/>
        </w:rPr>
      </w:pPr>
      <w:r w:rsidRPr="004217C2">
        <w:rPr>
          <w:sz w:val="24"/>
          <w:szCs w:val="24"/>
        </w:rPr>
        <w:t xml:space="preserve">до рішення міської ради </w:t>
      </w:r>
    </w:p>
    <w:p w:rsidR="00020D38" w:rsidRDefault="00347F0A" w:rsidP="00020D38">
      <w:pPr>
        <w:ind w:left="7080" w:right="-1"/>
        <w:jc w:val="both"/>
        <w:rPr>
          <w:sz w:val="24"/>
          <w:szCs w:val="24"/>
        </w:rPr>
      </w:pPr>
      <w:r>
        <w:rPr>
          <w:sz w:val="24"/>
          <w:szCs w:val="24"/>
        </w:rPr>
        <w:t>від  25.03.2021  №179</w:t>
      </w:r>
      <w:bookmarkStart w:id="0" w:name="_GoBack"/>
      <w:bookmarkEnd w:id="0"/>
    </w:p>
    <w:p w:rsidR="00020D38" w:rsidRPr="00020D38" w:rsidRDefault="00020D38" w:rsidP="00020D38">
      <w:pPr>
        <w:ind w:left="7080" w:right="-1"/>
        <w:jc w:val="both"/>
        <w:rPr>
          <w:sz w:val="24"/>
          <w:szCs w:val="24"/>
        </w:rPr>
      </w:pPr>
    </w:p>
    <w:tbl>
      <w:tblPr>
        <w:tblW w:w="10059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78"/>
        <w:gridCol w:w="2400"/>
        <w:gridCol w:w="992"/>
        <w:gridCol w:w="992"/>
        <w:gridCol w:w="1701"/>
        <w:gridCol w:w="1461"/>
        <w:gridCol w:w="1935"/>
      </w:tblGrid>
      <w:tr w:rsidR="00020D38" w:rsidRPr="00020D38" w:rsidTr="00020D38">
        <w:trPr>
          <w:trHeight w:val="15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D38" w:rsidRPr="00020D38" w:rsidRDefault="00020D38" w:rsidP="00020D38">
            <w:pPr>
              <w:jc w:val="center"/>
              <w:rPr>
                <w:sz w:val="22"/>
                <w:szCs w:val="22"/>
              </w:rPr>
            </w:pPr>
            <w:r w:rsidRPr="00020D38">
              <w:rPr>
                <w:sz w:val="22"/>
                <w:szCs w:val="22"/>
              </w:rPr>
              <w:t>№ з/п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D38" w:rsidRPr="00020D38" w:rsidRDefault="00020D38" w:rsidP="00020D38">
            <w:pPr>
              <w:jc w:val="center"/>
              <w:rPr>
                <w:sz w:val="22"/>
                <w:szCs w:val="22"/>
              </w:rPr>
            </w:pPr>
            <w:r w:rsidRPr="00020D38">
              <w:rPr>
                <w:sz w:val="22"/>
                <w:szCs w:val="22"/>
              </w:rPr>
              <w:t>Кадастровий номер земельної ділянки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D38" w:rsidRPr="00020D38" w:rsidRDefault="00020D38" w:rsidP="00020D38">
            <w:pPr>
              <w:jc w:val="center"/>
              <w:rPr>
                <w:sz w:val="22"/>
                <w:szCs w:val="22"/>
              </w:rPr>
            </w:pPr>
            <w:r w:rsidRPr="00020D38">
              <w:rPr>
                <w:sz w:val="22"/>
                <w:szCs w:val="22"/>
              </w:rPr>
              <w:t>Місце розташування земельної ділянки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38" w:rsidRPr="00020D38" w:rsidRDefault="00020D38" w:rsidP="00020D38">
            <w:pPr>
              <w:jc w:val="center"/>
              <w:rPr>
                <w:sz w:val="22"/>
                <w:szCs w:val="22"/>
              </w:rPr>
            </w:pPr>
            <w:r w:rsidRPr="00020D38">
              <w:rPr>
                <w:sz w:val="22"/>
                <w:szCs w:val="22"/>
              </w:rPr>
              <w:t>Площа, 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38" w:rsidRPr="00020D38" w:rsidRDefault="00020D38" w:rsidP="00020D38">
            <w:pPr>
              <w:jc w:val="center"/>
              <w:rPr>
                <w:sz w:val="22"/>
                <w:szCs w:val="22"/>
              </w:rPr>
            </w:pPr>
            <w:r w:rsidRPr="00020D38">
              <w:rPr>
                <w:sz w:val="22"/>
                <w:szCs w:val="22"/>
              </w:rPr>
              <w:t>Цільове призначення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D38" w:rsidRPr="00020D38" w:rsidRDefault="00020D38" w:rsidP="00020D38">
            <w:pPr>
              <w:jc w:val="center"/>
              <w:rPr>
                <w:sz w:val="22"/>
                <w:szCs w:val="22"/>
              </w:rPr>
            </w:pPr>
            <w:r w:rsidRPr="00020D38">
              <w:rPr>
                <w:sz w:val="22"/>
                <w:szCs w:val="22"/>
              </w:rPr>
              <w:t>Відомості про обтяження речових прав на земельну ділянку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D38" w:rsidRPr="00020D38" w:rsidRDefault="00020D38" w:rsidP="00020D38">
            <w:pPr>
              <w:jc w:val="center"/>
              <w:rPr>
                <w:sz w:val="22"/>
                <w:szCs w:val="22"/>
              </w:rPr>
            </w:pPr>
            <w:r w:rsidRPr="00020D38">
              <w:rPr>
                <w:sz w:val="22"/>
                <w:szCs w:val="22"/>
              </w:rPr>
              <w:t>Відомості про обмеження у  використанні земельної ділянки</w:t>
            </w:r>
          </w:p>
        </w:tc>
      </w:tr>
      <w:tr w:rsidR="00020D38" w:rsidRPr="00020D38" w:rsidTr="00020D38">
        <w:trPr>
          <w:trHeight w:val="217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38" w:rsidRPr="00020D38" w:rsidRDefault="00020D38" w:rsidP="00020D38">
            <w:pPr>
              <w:jc w:val="center"/>
              <w:rPr>
                <w:sz w:val="22"/>
                <w:szCs w:val="22"/>
              </w:rPr>
            </w:pPr>
            <w:r w:rsidRPr="00020D38">
              <w:rPr>
                <w:sz w:val="22"/>
                <w:szCs w:val="22"/>
              </w:rPr>
              <w:t>1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38" w:rsidRPr="00020D38" w:rsidRDefault="00020D38" w:rsidP="00020D38">
            <w:pPr>
              <w:jc w:val="center"/>
            </w:pPr>
            <w:r w:rsidRPr="00020D38">
              <w:t>5921586000:08:004:0362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38" w:rsidRPr="00020D38" w:rsidRDefault="00020D38" w:rsidP="00020D38">
            <w:pPr>
              <w:jc w:val="center"/>
              <w:rPr>
                <w:color w:val="000000"/>
              </w:rPr>
            </w:pPr>
            <w:r w:rsidRPr="00020D38">
              <w:rPr>
                <w:color w:val="000000"/>
              </w:rPr>
              <w:t xml:space="preserve">Глухівська міська рада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38" w:rsidRPr="00020D38" w:rsidRDefault="00020D38" w:rsidP="00020D38">
            <w:pPr>
              <w:jc w:val="center"/>
            </w:pPr>
            <w:r w:rsidRPr="00020D38">
              <w:t>0,4321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38" w:rsidRPr="00020D38" w:rsidRDefault="00020D38" w:rsidP="00020D38">
            <w:pPr>
              <w:jc w:val="center"/>
              <w:rPr>
                <w:color w:val="000000"/>
              </w:rPr>
            </w:pPr>
            <w:r w:rsidRPr="00020D38">
              <w:rPr>
                <w:color w:val="000000"/>
              </w:rPr>
              <w:t xml:space="preserve">16.00 Землі запасу (земельні ділянки кожної категорії земель, які не надані у власність або користування громадянам чи юридичним особам)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38" w:rsidRPr="00020D38" w:rsidRDefault="00020D38" w:rsidP="00020D38">
            <w:pPr>
              <w:jc w:val="center"/>
              <w:rPr>
                <w:color w:val="000000"/>
              </w:rPr>
            </w:pPr>
            <w:r w:rsidRPr="00020D38">
              <w:rPr>
                <w:color w:val="000000"/>
              </w:rPr>
              <w:t>відсутні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38" w:rsidRPr="00020D38" w:rsidRDefault="00020D38" w:rsidP="00020D38">
            <w:pPr>
              <w:jc w:val="center"/>
            </w:pPr>
            <w:r w:rsidRPr="00020D38">
              <w:t>не зареєстровані</w:t>
            </w:r>
          </w:p>
        </w:tc>
      </w:tr>
      <w:tr w:rsidR="00020D38" w:rsidRPr="00020D38" w:rsidTr="00020D38">
        <w:trPr>
          <w:trHeight w:val="217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38" w:rsidRPr="00020D38" w:rsidRDefault="00020D38" w:rsidP="00020D38">
            <w:pPr>
              <w:jc w:val="center"/>
              <w:rPr>
                <w:sz w:val="22"/>
                <w:szCs w:val="22"/>
              </w:rPr>
            </w:pPr>
            <w:r w:rsidRPr="00020D38">
              <w:rPr>
                <w:sz w:val="22"/>
                <w:szCs w:val="22"/>
              </w:rPr>
              <w:t>2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38" w:rsidRPr="00020D38" w:rsidRDefault="00020D38" w:rsidP="00020D38">
            <w:pPr>
              <w:jc w:val="center"/>
            </w:pPr>
            <w:r w:rsidRPr="00020D38">
              <w:t>5921586000:08:004:0363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38" w:rsidRPr="00020D38" w:rsidRDefault="00020D38" w:rsidP="00020D38">
            <w:pPr>
              <w:jc w:val="center"/>
              <w:rPr>
                <w:color w:val="000000"/>
              </w:rPr>
            </w:pPr>
            <w:r w:rsidRPr="00020D38">
              <w:rPr>
                <w:color w:val="000000"/>
              </w:rPr>
              <w:t xml:space="preserve"> Глухівська міська рада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38" w:rsidRPr="00020D38" w:rsidRDefault="00020D38" w:rsidP="00020D38">
            <w:pPr>
              <w:jc w:val="center"/>
            </w:pPr>
            <w:r w:rsidRPr="00020D38">
              <w:t>8,0000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38" w:rsidRPr="00020D38" w:rsidRDefault="00020D38" w:rsidP="00020D38">
            <w:pPr>
              <w:jc w:val="center"/>
              <w:rPr>
                <w:color w:val="000000"/>
              </w:rPr>
            </w:pPr>
            <w:r w:rsidRPr="00020D38">
              <w:rPr>
                <w:color w:val="000000"/>
              </w:rPr>
              <w:t xml:space="preserve">16.00 Землі запасу (земельні ділянки кожної категорії земель, які не надані у власність або користування громадянам чи юридичним особам)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38" w:rsidRPr="00020D38" w:rsidRDefault="00020D38" w:rsidP="00020D38">
            <w:pPr>
              <w:jc w:val="center"/>
              <w:rPr>
                <w:color w:val="000000"/>
              </w:rPr>
            </w:pPr>
            <w:r w:rsidRPr="00020D38">
              <w:rPr>
                <w:color w:val="000000"/>
              </w:rPr>
              <w:t>відсутні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38" w:rsidRPr="00020D38" w:rsidRDefault="00020D38" w:rsidP="00020D38">
            <w:pPr>
              <w:jc w:val="center"/>
            </w:pPr>
            <w:r w:rsidRPr="00020D38">
              <w:t>Прибережна захисна смуга вздовж річок. навколо водойм та на островах (1,2421)</w:t>
            </w:r>
          </w:p>
        </w:tc>
      </w:tr>
      <w:tr w:rsidR="00020D38" w:rsidRPr="00020D38" w:rsidTr="00020D38">
        <w:trPr>
          <w:trHeight w:val="189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38" w:rsidRPr="00020D38" w:rsidRDefault="00020D38" w:rsidP="00020D38">
            <w:pPr>
              <w:jc w:val="center"/>
              <w:rPr>
                <w:sz w:val="22"/>
                <w:szCs w:val="22"/>
              </w:rPr>
            </w:pPr>
            <w:r w:rsidRPr="00020D38">
              <w:rPr>
                <w:sz w:val="22"/>
                <w:szCs w:val="22"/>
              </w:rPr>
              <w:t>3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38" w:rsidRPr="00020D38" w:rsidRDefault="00020D38" w:rsidP="00020D38">
            <w:pPr>
              <w:jc w:val="center"/>
            </w:pPr>
            <w:r w:rsidRPr="00020D38">
              <w:t>5921588300:04:004:0214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38" w:rsidRPr="00020D38" w:rsidRDefault="00020D38" w:rsidP="00020D38">
            <w:pPr>
              <w:jc w:val="center"/>
              <w:rPr>
                <w:color w:val="000000"/>
              </w:rPr>
            </w:pPr>
            <w:r w:rsidRPr="00020D38">
              <w:rPr>
                <w:color w:val="000000"/>
              </w:rPr>
              <w:t xml:space="preserve">Глухівська міська рада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38" w:rsidRPr="00020D38" w:rsidRDefault="00020D38" w:rsidP="00020D38">
            <w:pPr>
              <w:jc w:val="center"/>
            </w:pPr>
            <w:r w:rsidRPr="00020D38">
              <w:t>4,6834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38" w:rsidRPr="00020D38" w:rsidRDefault="00020D38" w:rsidP="00020D38">
            <w:pPr>
              <w:jc w:val="center"/>
              <w:rPr>
                <w:color w:val="000000"/>
              </w:rPr>
            </w:pPr>
            <w:r w:rsidRPr="00020D38">
              <w:rPr>
                <w:color w:val="000000"/>
              </w:rPr>
              <w:t xml:space="preserve">16.00 Землі запасу (земельні ділянки кожної категорії земель, які не надані у власність або користування громадянам чи юридичним особам)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38" w:rsidRPr="00020D38" w:rsidRDefault="00020D38" w:rsidP="00020D38">
            <w:pPr>
              <w:jc w:val="center"/>
              <w:rPr>
                <w:color w:val="000000"/>
              </w:rPr>
            </w:pPr>
            <w:r w:rsidRPr="00020D38">
              <w:rPr>
                <w:color w:val="000000"/>
              </w:rPr>
              <w:t>відсутні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38" w:rsidRPr="00020D38" w:rsidRDefault="00020D38" w:rsidP="00020D38">
            <w:pPr>
              <w:jc w:val="center"/>
            </w:pPr>
            <w:r w:rsidRPr="00020D38">
              <w:t>не зареєстровані</w:t>
            </w:r>
          </w:p>
        </w:tc>
      </w:tr>
      <w:tr w:rsidR="00020D38" w:rsidRPr="00020D38" w:rsidTr="00020D38">
        <w:trPr>
          <w:trHeight w:val="189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38" w:rsidRPr="00020D38" w:rsidRDefault="00020D38" w:rsidP="00020D38">
            <w:pPr>
              <w:jc w:val="center"/>
              <w:rPr>
                <w:sz w:val="22"/>
                <w:szCs w:val="22"/>
              </w:rPr>
            </w:pPr>
            <w:r w:rsidRPr="00020D38">
              <w:rPr>
                <w:sz w:val="22"/>
                <w:szCs w:val="22"/>
              </w:rPr>
              <w:t>4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38" w:rsidRPr="00020D38" w:rsidRDefault="00020D38" w:rsidP="00020D38">
            <w:pPr>
              <w:jc w:val="center"/>
            </w:pPr>
            <w:r w:rsidRPr="00020D38">
              <w:t>5921580400:05:001:0180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38" w:rsidRPr="00020D38" w:rsidRDefault="00020D38" w:rsidP="00020D38">
            <w:pPr>
              <w:jc w:val="center"/>
              <w:rPr>
                <w:color w:val="000000"/>
              </w:rPr>
            </w:pPr>
            <w:r w:rsidRPr="00020D38">
              <w:rPr>
                <w:color w:val="000000"/>
              </w:rPr>
              <w:t xml:space="preserve">Глухівська міська рада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38" w:rsidRPr="00020D38" w:rsidRDefault="00020D38" w:rsidP="00020D38">
            <w:pPr>
              <w:jc w:val="center"/>
            </w:pPr>
            <w:r w:rsidRPr="00020D38">
              <w:t>0,6612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38" w:rsidRPr="00020D38" w:rsidRDefault="00020D38" w:rsidP="00020D38">
            <w:pPr>
              <w:jc w:val="center"/>
              <w:rPr>
                <w:color w:val="000000"/>
              </w:rPr>
            </w:pPr>
            <w:r w:rsidRPr="00020D38">
              <w:rPr>
                <w:color w:val="000000"/>
              </w:rPr>
              <w:t xml:space="preserve">16.00 Землі запасу (земельні ділянки кожної категорії земель, які не надані у власність або користування громадянам чи юридичним особам)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38" w:rsidRPr="00020D38" w:rsidRDefault="00020D38" w:rsidP="00020D38">
            <w:pPr>
              <w:jc w:val="center"/>
              <w:rPr>
                <w:color w:val="000000"/>
              </w:rPr>
            </w:pPr>
            <w:r w:rsidRPr="00020D38">
              <w:rPr>
                <w:color w:val="000000"/>
              </w:rPr>
              <w:t>відсутні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38" w:rsidRPr="00020D38" w:rsidRDefault="00020D38" w:rsidP="00020D38">
            <w:pPr>
              <w:jc w:val="center"/>
            </w:pPr>
            <w:r w:rsidRPr="00020D38">
              <w:t>Охоронна зона навколо (вздовж) об'єкта енергетичної системи (0,2580)</w:t>
            </w:r>
          </w:p>
        </w:tc>
      </w:tr>
      <w:tr w:rsidR="00020D38" w:rsidRPr="00020D38" w:rsidTr="00020D38">
        <w:trPr>
          <w:trHeight w:val="189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38" w:rsidRPr="00020D38" w:rsidRDefault="00020D38" w:rsidP="00020D38">
            <w:pPr>
              <w:jc w:val="center"/>
              <w:rPr>
                <w:sz w:val="22"/>
                <w:szCs w:val="22"/>
              </w:rPr>
            </w:pPr>
            <w:r w:rsidRPr="00020D38">
              <w:rPr>
                <w:sz w:val="22"/>
                <w:szCs w:val="22"/>
              </w:rPr>
              <w:t>5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D38" w:rsidRPr="00020D38" w:rsidRDefault="00020D38" w:rsidP="00020D38">
            <w:pPr>
              <w:jc w:val="center"/>
            </w:pPr>
            <w:r w:rsidRPr="00020D38">
              <w:t>5921584800:07:002:0477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38" w:rsidRPr="00020D38" w:rsidRDefault="00020D38" w:rsidP="00020D38">
            <w:pPr>
              <w:jc w:val="center"/>
            </w:pPr>
            <w:r w:rsidRPr="00020D38">
              <w:t>Глухівська міська рада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D38" w:rsidRPr="00020D38" w:rsidRDefault="00020D38" w:rsidP="00020D38">
            <w:pPr>
              <w:jc w:val="center"/>
            </w:pPr>
            <w:r w:rsidRPr="00020D38">
              <w:t>13,3314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38" w:rsidRPr="00020D38" w:rsidRDefault="00020D38" w:rsidP="00020D38">
            <w:pPr>
              <w:jc w:val="center"/>
            </w:pPr>
            <w:r w:rsidRPr="00020D38">
              <w:t>01.03 Для ведення особистого селянського господарства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D38" w:rsidRPr="00020D38" w:rsidRDefault="0092270F" w:rsidP="00020D38">
            <w:pPr>
              <w:jc w:val="center"/>
            </w:pPr>
            <w:r w:rsidRPr="00020D38">
              <w:rPr>
                <w:color w:val="000000"/>
              </w:rPr>
              <w:t>відсутні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D38" w:rsidRPr="00020D38" w:rsidRDefault="00020D38" w:rsidP="00020D38">
            <w:pPr>
              <w:jc w:val="center"/>
            </w:pPr>
            <w:r w:rsidRPr="00020D38">
              <w:t>не зареєстровані</w:t>
            </w:r>
          </w:p>
        </w:tc>
      </w:tr>
      <w:tr w:rsidR="00020D38" w:rsidRPr="00020D38" w:rsidTr="00020D38">
        <w:trPr>
          <w:trHeight w:val="189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38" w:rsidRPr="00020D38" w:rsidRDefault="00020D38" w:rsidP="00020D38">
            <w:pPr>
              <w:jc w:val="center"/>
              <w:rPr>
                <w:sz w:val="22"/>
                <w:szCs w:val="22"/>
              </w:rPr>
            </w:pPr>
            <w:r w:rsidRPr="00020D38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D38" w:rsidRPr="00020D38" w:rsidRDefault="00020D38" w:rsidP="00020D38">
            <w:pPr>
              <w:jc w:val="center"/>
            </w:pPr>
            <w:r w:rsidRPr="00020D38">
              <w:t>5921584800:07:004:0323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38" w:rsidRPr="00020D38" w:rsidRDefault="00020D38" w:rsidP="00020D38">
            <w:pPr>
              <w:jc w:val="center"/>
            </w:pPr>
            <w:r w:rsidRPr="00020D38">
              <w:t xml:space="preserve">Глухівська міська рада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D38" w:rsidRPr="00020D38" w:rsidRDefault="00020D38" w:rsidP="00020D38">
            <w:pPr>
              <w:jc w:val="center"/>
            </w:pPr>
            <w:r w:rsidRPr="00020D38">
              <w:t>20,0092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38" w:rsidRPr="00020D38" w:rsidRDefault="00020D38" w:rsidP="00020D38">
            <w:pPr>
              <w:jc w:val="center"/>
            </w:pPr>
            <w:r w:rsidRPr="00020D38">
              <w:t>01.03 Для ведення особистого селянського господарства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D38" w:rsidRPr="00020D38" w:rsidRDefault="0092270F" w:rsidP="00020D38">
            <w:pPr>
              <w:jc w:val="center"/>
            </w:pPr>
            <w:r w:rsidRPr="00020D38">
              <w:rPr>
                <w:color w:val="000000"/>
              </w:rPr>
              <w:t>відсутні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D38" w:rsidRPr="00020D38" w:rsidRDefault="00020D38" w:rsidP="00020D38">
            <w:pPr>
              <w:jc w:val="center"/>
            </w:pPr>
            <w:r w:rsidRPr="00020D38">
              <w:t>не зареєстровані</w:t>
            </w:r>
          </w:p>
        </w:tc>
      </w:tr>
      <w:tr w:rsidR="00020D38" w:rsidRPr="00020D38" w:rsidTr="00020D38">
        <w:trPr>
          <w:trHeight w:val="189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38" w:rsidRPr="00020D38" w:rsidRDefault="00020D38" w:rsidP="00020D38">
            <w:pPr>
              <w:jc w:val="center"/>
              <w:rPr>
                <w:sz w:val="22"/>
                <w:szCs w:val="22"/>
              </w:rPr>
            </w:pPr>
            <w:r w:rsidRPr="00020D38">
              <w:rPr>
                <w:sz w:val="22"/>
                <w:szCs w:val="22"/>
              </w:rPr>
              <w:t>7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D38" w:rsidRPr="00020D38" w:rsidRDefault="00020D38" w:rsidP="00020D38">
            <w:pPr>
              <w:jc w:val="center"/>
            </w:pPr>
            <w:r w:rsidRPr="00020D38">
              <w:t>5921584800:06:001:0206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38" w:rsidRPr="00020D38" w:rsidRDefault="00020D38" w:rsidP="00020D38">
            <w:pPr>
              <w:jc w:val="center"/>
            </w:pPr>
            <w:r w:rsidRPr="00020D38">
              <w:t xml:space="preserve">Глухівська міська рада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D38" w:rsidRPr="00020D38" w:rsidRDefault="00020D38" w:rsidP="00020D38">
            <w:pPr>
              <w:jc w:val="center"/>
            </w:pPr>
            <w:r w:rsidRPr="00020D38">
              <w:t>45,3703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38" w:rsidRPr="00020D38" w:rsidRDefault="00020D38" w:rsidP="00020D38">
            <w:pPr>
              <w:jc w:val="center"/>
            </w:pPr>
            <w:r w:rsidRPr="00020D38">
              <w:t>01.03 Для ведення особистого селянського господарства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D38" w:rsidRPr="00020D38" w:rsidRDefault="0092270F" w:rsidP="00020D38">
            <w:pPr>
              <w:jc w:val="center"/>
            </w:pPr>
            <w:r w:rsidRPr="00020D38">
              <w:rPr>
                <w:color w:val="000000"/>
              </w:rPr>
              <w:t>відсутні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D38" w:rsidRPr="00020D38" w:rsidRDefault="00020D38" w:rsidP="00020D38">
            <w:pPr>
              <w:jc w:val="center"/>
            </w:pPr>
            <w:r w:rsidRPr="00020D38">
              <w:t>не зареєстровані</w:t>
            </w:r>
          </w:p>
        </w:tc>
      </w:tr>
      <w:tr w:rsidR="00020D38" w:rsidRPr="00020D38" w:rsidTr="00020D38">
        <w:trPr>
          <w:trHeight w:val="189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38" w:rsidRPr="00020D38" w:rsidRDefault="00020D38" w:rsidP="00020D38">
            <w:pPr>
              <w:jc w:val="center"/>
              <w:rPr>
                <w:sz w:val="22"/>
                <w:szCs w:val="22"/>
              </w:rPr>
            </w:pPr>
            <w:r w:rsidRPr="00020D38">
              <w:rPr>
                <w:sz w:val="22"/>
                <w:szCs w:val="22"/>
              </w:rPr>
              <w:t>8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D38" w:rsidRPr="00020D38" w:rsidRDefault="00020D38" w:rsidP="00020D38">
            <w:pPr>
              <w:jc w:val="center"/>
            </w:pPr>
            <w:r w:rsidRPr="00020D38">
              <w:t>5921584800:06:003:0575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38" w:rsidRPr="00020D38" w:rsidRDefault="00020D38" w:rsidP="00020D38">
            <w:pPr>
              <w:jc w:val="center"/>
            </w:pPr>
            <w:r w:rsidRPr="00020D38">
              <w:t>Глухівська міська рада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D38" w:rsidRPr="00020D38" w:rsidRDefault="00020D38" w:rsidP="00020D38">
            <w:pPr>
              <w:jc w:val="center"/>
            </w:pPr>
            <w:r w:rsidRPr="00020D38">
              <w:t>18,7347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38" w:rsidRPr="00020D38" w:rsidRDefault="00020D38" w:rsidP="00020D38">
            <w:pPr>
              <w:jc w:val="center"/>
            </w:pPr>
            <w:r w:rsidRPr="00020D38">
              <w:t>01.03 Для ведення особистого селянського господарства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D38" w:rsidRPr="00020D38" w:rsidRDefault="0092270F" w:rsidP="00020D38">
            <w:pPr>
              <w:jc w:val="center"/>
            </w:pPr>
            <w:r w:rsidRPr="00020D38">
              <w:rPr>
                <w:color w:val="000000"/>
              </w:rPr>
              <w:t>відсутні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D38" w:rsidRPr="00020D38" w:rsidRDefault="00020D38" w:rsidP="00020D38">
            <w:pPr>
              <w:jc w:val="center"/>
            </w:pPr>
            <w:r w:rsidRPr="00020D38">
              <w:t>не зареєстровані</w:t>
            </w:r>
          </w:p>
        </w:tc>
      </w:tr>
      <w:tr w:rsidR="00020D38" w:rsidRPr="00020D38" w:rsidTr="00020D38">
        <w:trPr>
          <w:trHeight w:val="189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38" w:rsidRPr="00020D38" w:rsidRDefault="00020D38" w:rsidP="00020D38">
            <w:pPr>
              <w:jc w:val="center"/>
              <w:rPr>
                <w:sz w:val="22"/>
                <w:szCs w:val="22"/>
              </w:rPr>
            </w:pPr>
            <w:r w:rsidRPr="00020D38">
              <w:rPr>
                <w:sz w:val="22"/>
                <w:szCs w:val="22"/>
              </w:rPr>
              <w:t>9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38" w:rsidRPr="00020D38" w:rsidRDefault="00020D38" w:rsidP="00020D38">
            <w:pPr>
              <w:jc w:val="center"/>
            </w:pPr>
            <w:r w:rsidRPr="00020D38">
              <w:t>5921582300:07:002:0013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38" w:rsidRPr="00020D38" w:rsidRDefault="00020D38" w:rsidP="00020D38">
            <w:pPr>
              <w:jc w:val="center"/>
            </w:pPr>
            <w:r w:rsidRPr="00020D38">
              <w:t>Глухівська міська рада)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38" w:rsidRPr="00020D38" w:rsidRDefault="00020D38" w:rsidP="00020D38">
            <w:pPr>
              <w:jc w:val="center"/>
            </w:pPr>
            <w:r w:rsidRPr="00020D38">
              <w:t>32,8955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38" w:rsidRPr="00020D38" w:rsidRDefault="00020D38" w:rsidP="00020D38">
            <w:pPr>
              <w:jc w:val="center"/>
              <w:rPr>
                <w:b/>
                <w:bCs/>
                <w:color w:val="333333"/>
              </w:rPr>
            </w:pPr>
            <w:r w:rsidRPr="00020D38">
              <w:rPr>
                <w:b/>
                <w:bCs/>
                <w:color w:val="333333"/>
              </w:rPr>
              <w:t> </w:t>
            </w:r>
            <w:r w:rsidRPr="00020D38">
              <w:rPr>
                <w:color w:val="333333"/>
              </w:rPr>
              <w:t>01.03 Для ведення особистого селянського господарства для ведення особистого селянського господарства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D38" w:rsidRPr="00020D38" w:rsidRDefault="0092270F" w:rsidP="00020D38">
            <w:pPr>
              <w:jc w:val="center"/>
            </w:pPr>
            <w:r w:rsidRPr="00020D38">
              <w:rPr>
                <w:color w:val="000000"/>
              </w:rPr>
              <w:t>відсутні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D38" w:rsidRPr="00020D38" w:rsidRDefault="00020D38" w:rsidP="00020D38">
            <w:pPr>
              <w:jc w:val="center"/>
            </w:pPr>
            <w:r w:rsidRPr="00020D38">
              <w:t>не зареєстровані</w:t>
            </w:r>
          </w:p>
        </w:tc>
      </w:tr>
      <w:tr w:rsidR="00020D38" w:rsidRPr="00020D38" w:rsidTr="00020D38">
        <w:trPr>
          <w:trHeight w:val="189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38" w:rsidRPr="00020D38" w:rsidRDefault="00020D38" w:rsidP="00020D38">
            <w:pPr>
              <w:jc w:val="center"/>
              <w:rPr>
                <w:sz w:val="22"/>
                <w:szCs w:val="22"/>
              </w:rPr>
            </w:pPr>
            <w:r w:rsidRPr="00020D38">
              <w:rPr>
                <w:sz w:val="22"/>
                <w:szCs w:val="22"/>
              </w:rPr>
              <w:t>10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38" w:rsidRPr="00020D38" w:rsidRDefault="00020D38" w:rsidP="00020D38">
            <w:pPr>
              <w:jc w:val="center"/>
            </w:pPr>
            <w:r w:rsidRPr="00020D38">
              <w:t>5921582300:07:002:0012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38" w:rsidRPr="00020D38" w:rsidRDefault="00020D38" w:rsidP="00020D38">
            <w:pPr>
              <w:jc w:val="center"/>
            </w:pPr>
            <w:r w:rsidRPr="00020D38">
              <w:t xml:space="preserve">Глухівська міська рада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38" w:rsidRPr="00020D38" w:rsidRDefault="00020D38" w:rsidP="00020D38">
            <w:pPr>
              <w:jc w:val="center"/>
            </w:pPr>
            <w:r w:rsidRPr="00020D38">
              <w:t>31,8251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38" w:rsidRPr="00020D38" w:rsidRDefault="00020D38" w:rsidP="00020D38">
            <w:pPr>
              <w:jc w:val="center"/>
              <w:rPr>
                <w:b/>
                <w:bCs/>
                <w:color w:val="333333"/>
              </w:rPr>
            </w:pPr>
            <w:r w:rsidRPr="00020D38">
              <w:rPr>
                <w:b/>
                <w:bCs/>
                <w:color w:val="333333"/>
              </w:rPr>
              <w:t> </w:t>
            </w:r>
            <w:r w:rsidRPr="00020D38">
              <w:rPr>
                <w:color w:val="333333"/>
              </w:rPr>
              <w:t>01.03 Для ведення особистого селянського господарства для ведення особистого селянського господарства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D38" w:rsidRPr="00020D38" w:rsidRDefault="0092270F" w:rsidP="00020D38">
            <w:pPr>
              <w:jc w:val="center"/>
            </w:pPr>
            <w:r w:rsidRPr="00020D38">
              <w:rPr>
                <w:color w:val="000000"/>
              </w:rPr>
              <w:t>відсутні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D38" w:rsidRPr="00020D38" w:rsidRDefault="00020D38" w:rsidP="00020D38">
            <w:pPr>
              <w:jc w:val="center"/>
            </w:pPr>
            <w:r w:rsidRPr="00020D38">
              <w:t>не зареєстровані</w:t>
            </w:r>
          </w:p>
        </w:tc>
      </w:tr>
      <w:tr w:rsidR="00020D38" w:rsidRPr="00020D38" w:rsidTr="00020D38">
        <w:trPr>
          <w:trHeight w:val="189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38" w:rsidRPr="00020D38" w:rsidRDefault="00020D38" w:rsidP="00020D38">
            <w:pPr>
              <w:jc w:val="center"/>
              <w:rPr>
                <w:sz w:val="22"/>
                <w:szCs w:val="22"/>
              </w:rPr>
            </w:pPr>
            <w:r w:rsidRPr="00020D38">
              <w:rPr>
                <w:sz w:val="22"/>
                <w:szCs w:val="22"/>
              </w:rPr>
              <w:t>11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D38" w:rsidRPr="00020D38" w:rsidRDefault="00020D38" w:rsidP="00020D38">
            <w:r w:rsidRPr="00020D38">
              <w:t>5921584800:06:003:0569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38" w:rsidRPr="00020D38" w:rsidRDefault="00020D38" w:rsidP="00020D38">
            <w:pPr>
              <w:jc w:val="center"/>
            </w:pPr>
            <w:r w:rsidRPr="00020D38">
              <w:t xml:space="preserve">Глухівська міська рада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D38" w:rsidRPr="00020D38" w:rsidRDefault="00020D38" w:rsidP="00020D38">
            <w:pPr>
              <w:jc w:val="center"/>
              <w:rPr>
                <w:color w:val="000000"/>
              </w:rPr>
            </w:pPr>
            <w:r w:rsidRPr="00020D38">
              <w:rPr>
                <w:color w:val="000000"/>
              </w:rPr>
              <w:t>3,1676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38" w:rsidRPr="00020D38" w:rsidRDefault="00020D38" w:rsidP="00020D38">
            <w:pPr>
              <w:jc w:val="center"/>
              <w:rPr>
                <w:color w:val="000000"/>
              </w:rPr>
            </w:pPr>
            <w:r w:rsidRPr="00020D38">
              <w:rPr>
                <w:color w:val="000000"/>
              </w:rPr>
              <w:t>01.01 Для ведення товарного сільськогосподарського виробництва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38" w:rsidRPr="00020D38" w:rsidRDefault="00020D38" w:rsidP="00020D38">
            <w:pPr>
              <w:jc w:val="center"/>
              <w:rPr>
                <w:color w:val="000000"/>
              </w:rPr>
            </w:pPr>
            <w:r w:rsidRPr="00020D38">
              <w:rPr>
                <w:color w:val="000000"/>
              </w:rPr>
              <w:t>Договір оренди землі від 07.10.2016 №1051036759215, укладений між РДА та ТОВ "Велетень"  (49 років)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D38" w:rsidRPr="00020D38" w:rsidRDefault="00020D38" w:rsidP="00020D38">
            <w:pPr>
              <w:jc w:val="center"/>
            </w:pPr>
            <w:r w:rsidRPr="00020D38">
              <w:t>не зареєстровані</w:t>
            </w:r>
          </w:p>
        </w:tc>
      </w:tr>
      <w:tr w:rsidR="00020D38" w:rsidRPr="00020D38" w:rsidTr="00020D38">
        <w:trPr>
          <w:trHeight w:val="420"/>
        </w:trPr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38" w:rsidRPr="00020D38" w:rsidRDefault="00020D38" w:rsidP="00020D38">
            <w:pPr>
              <w:jc w:val="center"/>
              <w:rPr>
                <w:b/>
                <w:bCs/>
              </w:rPr>
            </w:pPr>
            <w:r w:rsidRPr="00020D38">
              <w:rPr>
                <w:b/>
                <w:bCs/>
              </w:rPr>
              <w:t>Всього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38" w:rsidRPr="00020D38" w:rsidRDefault="00020D38" w:rsidP="00020D38">
            <w:pPr>
              <w:jc w:val="center"/>
              <w:rPr>
                <w:b/>
                <w:bCs/>
              </w:rPr>
            </w:pPr>
            <w:r w:rsidRPr="00020D38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38" w:rsidRPr="00020D38" w:rsidRDefault="00020D38" w:rsidP="00020D38">
            <w:pPr>
              <w:jc w:val="center"/>
              <w:rPr>
                <w:b/>
                <w:bCs/>
              </w:rPr>
            </w:pPr>
            <w:r w:rsidRPr="00020D38">
              <w:rPr>
                <w:b/>
                <w:bCs/>
              </w:rPr>
              <w:t>179,1105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38" w:rsidRPr="00020D38" w:rsidRDefault="00020D38" w:rsidP="00020D38">
            <w:pPr>
              <w:jc w:val="center"/>
              <w:rPr>
                <w:b/>
                <w:bCs/>
              </w:rPr>
            </w:pPr>
            <w:r w:rsidRPr="00020D38">
              <w:rPr>
                <w:b/>
                <w:bCs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38" w:rsidRPr="00020D38" w:rsidRDefault="00020D38" w:rsidP="00020D38">
            <w:pPr>
              <w:jc w:val="center"/>
              <w:rPr>
                <w:b/>
                <w:bCs/>
              </w:rPr>
            </w:pPr>
            <w:r w:rsidRPr="00020D38">
              <w:rPr>
                <w:b/>
                <w:bCs/>
              </w:rPr>
              <w:t> 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38" w:rsidRPr="00020D38" w:rsidRDefault="00020D38" w:rsidP="00020D38">
            <w:pPr>
              <w:jc w:val="center"/>
              <w:rPr>
                <w:b/>
                <w:bCs/>
              </w:rPr>
            </w:pPr>
            <w:r w:rsidRPr="00020D38">
              <w:rPr>
                <w:b/>
                <w:bCs/>
              </w:rPr>
              <w:t> </w:t>
            </w:r>
          </w:p>
        </w:tc>
      </w:tr>
    </w:tbl>
    <w:p w:rsidR="00CD494B" w:rsidRPr="00CD494B" w:rsidRDefault="00CD494B" w:rsidP="006D4B05">
      <w:pPr>
        <w:ind w:right="-1"/>
        <w:jc w:val="both"/>
        <w:rPr>
          <w:b/>
          <w:sz w:val="28"/>
          <w:szCs w:val="28"/>
        </w:rPr>
      </w:pPr>
    </w:p>
    <w:p w:rsidR="00020D38" w:rsidRPr="00CD494B" w:rsidRDefault="00020D38" w:rsidP="006D4B05">
      <w:pPr>
        <w:ind w:right="-1"/>
        <w:jc w:val="both"/>
        <w:rPr>
          <w:b/>
          <w:sz w:val="28"/>
          <w:szCs w:val="28"/>
        </w:rPr>
      </w:pPr>
    </w:p>
    <w:p w:rsidR="00CD494B" w:rsidRDefault="00CD494B" w:rsidP="00CD494B">
      <w:pPr>
        <w:ind w:right="-1"/>
        <w:jc w:val="both"/>
        <w:rPr>
          <w:b/>
          <w:sz w:val="28"/>
          <w:szCs w:val="28"/>
        </w:rPr>
      </w:pPr>
      <w:r w:rsidRPr="00E4177E">
        <w:rPr>
          <w:b/>
          <w:sz w:val="28"/>
          <w:szCs w:val="28"/>
        </w:rPr>
        <w:t xml:space="preserve">Міський голова                                            </w:t>
      </w:r>
      <w:r w:rsidR="00294FBD">
        <w:rPr>
          <w:b/>
          <w:sz w:val="28"/>
          <w:szCs w:val="28"/>
        </w:rPr>
        <w:t xml:space="preserve">                              </w:t>
      </w:r>
      <w:r w:rsidRPr="00E4177E">
        <w:rPr>
          <w:b/>
          <w:sz w:val="28"/>
          <w:szCs w:val="28"/>
        </w:rPr>
        <w:t xml:space="preserve">       Надія ВАЙЛО</w:t>
      </w:r>
    </w:p>
    <w:p w:rsidR="00020D38" w:rsidRDefault="00020D38" w:rsidP="006D4B05">
      <w:pPr>
        <w:ind w:right="-1"/>
        <w:jc w:val="both"/>
        <w:rPr>
          <w:b/>
        </w:rPr>
      </w:pPr>
    </w:p>
    <w:p w:rsidR="00CD494B" w:rsidRDefault="00CD494B" w:rsidP="006D4B05">
      <w:pPr>
        <w:ind w:right="-1"/>
        <w:jc w:val="both"/>
        <w:rPr>
          <w:b/>
        </w:rPr>
      </w:pPr>
    </w:p>
    <w:p w:rsidR="00020D38" w:rsidRDefault="00020D38" w:rsidP="006D4B05">
      <w:pPr>
        <w:ind w:right="-1"/>
        <w:jc w:val="both"/>
        <w:rPr>
          <w:b/>
        </w:rPr>
      </w:pPr>
    </w:p>
    <w:p w:rsidR="00020D38" w:rsidRDefault="00020D38" w:rsidP="006D4B05">
      <w:pPr>
        <w:ind w:right="-1"/>
        <w:jc w:val="both"/>
        <w:rPr>
          <w:b/>
        </w:rPr>
      </w:pPr>
    </w:p>
    <w:p w:rsidR="00020D38" w:rsidRPr="00020D38" w:rsidRDefault="00020D38" w:rsidP="006D4B05">
      <w:pPr>
        <w:ind w:right="-1"/>
        <w:jc w:val="both"/>
        <w:rPr>
          <w:b/>
        </w:rPr>
      </w:pPr>
    </w:p>
    <w:sectPr w:rsidR="00020D38" w:rsidRPr="00020D38" w:rsidSect="00020D38">
      <w:pgSz w:w="11906" w:h="16838"/>
      <w:pgMar w:top="709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B05"/>
    <w:rsid w:val="00020D38"/>
    <w:rsid w:val="00294FBD"/>
    <w:rsid w:val="002B1382"/>
    <w:rsid w:val="002C0980"/>
    <w:rsid w:val="00347F0A"/>
    <w:rsid w:val="003F50AC"/>
    <w:rsid w:val="004217C2"/>
    <w:rsid w:val="004C67C2"/>
    <w:rsid w:val="00574A54"/>
    <w:rsid w:val="00594140"/>
    <w:rsid w:val="0066243C"/>
    <w:rsid w:val="00670D73"/>
    <w:rsid w:val="006D4B05"/>
    <w:rsid w:val="00757461"/>
    <w:rsid w:val="00833F46"/>
    <w:rsid w:val="00890834"/>
    <w:rsid w:val="0092270F"/>
    <w:rsid w:val="00925B75"/>
    <w:rsid w:val="00942F0B"/>
    <w:rsid w:val="009973AF"/>
    <w:rsid w:val="00AB57F5"/>
    <w:rsid w:val="00BD44F2"/>
    <w:rsid w:val="00C6220A"/>
    <w:rsid w:val="00C86CA8"/>
    <w:rsid w:val="00CD494B"/>
    <w:rsid w:val="00DD09D6"/>
    <w:rsid w:val="00E02ADE"/>
    <w:rsid w:val="00EB6253"/>
    <w:rsid w:val="00F77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B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E02ADE"/>
    <w:pPr>
      <w:keepNext/>
      <w:ind w:firstLine="851"/>
      <w:jc w:val="right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2AD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02ADE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10">
    <w:name w:val="Заголовок 1 Знак"/>
    <w:basedOn w:val="a0"/>
    <w:link w:val="1"/>
    <w:rsid w:val="00E02ADE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5">
    <w:name w:val="Hyperlink"/>
    <w:semiHidden/>
    <w:unhideWhenUsed/>
    <w:rsid w:val="00E02ADE"/>
    <w:rPr>
      <w:rFonts w:ascii="Times New Roman" w:hAnsi="Times New Roman" w:cs="Times New Roman" w:hint="default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B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E02ADE"/>
    <w:pPr>
      <w:keepNext/>
      <w:ind w:firstLine="851"/>
      <w:jc w:val="right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2AD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02ADE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10">
    <w:name w:val="Заголовок 1 Знак"/>
    <w:basedOn w:val="a0"/>
    <w:link w:val="1"/>
    <w:rsid w:val="00E02ADE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5">
    <w:name w:val="Hyperlink"/>
    <w:semiHidden/>
    <w:unhideWhenUsed/>
    <w:rsid w:val="00E02ADE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3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699</Words>
  <Characters>3988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ycf.x7t@gmail.com</dc:creator>
  <cp:keywords/>
  <dc:description/>
  <cp:lastModifiedBy>RePack by Diakov</cp:lastModifiedBy>
  <cp:revision>30</cp:revision>
  <cp:lastPrinted>2021-03-17T08:18:00Z</cp:lastPrinted>
  <dcterms:created xsi:type="dcterms:W3CDTF">2021-03-15T11:37:00Z</dcterms:created>
  <dcterms:modified xsi:type="dcterms:W3CDTF">2021-03-24T07:29:00Z</dcterms:modified>
</cp:coreProperties>
</file>