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7B" w:rsidRPr="00AF0F7D" w:rsidRDefault="00D1417B" w:rsidP="00D1417B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7F8ADAAB" wp14:editId="0CF3C344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17B" w:rsidRPr="00AF0F7D" w:rsidRDefault="00D1417B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1417B" w:rsidRPr="00AF0F7D" w:rsidRDefault="00D1417B" w:rsidP="00D1417B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D1417B" w:rsidRPr="00AF0F7D" w:rsidRDefault="00D1417B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ВОСЬМЕ</w:t>
      </w:r>
      <w:r w:rsidRPr="00AF0F7D"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:rsidR="00D1417B" w:rsidRDefault="009817D1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ЧЕТВЕРТА</w:t>
      </w:r>
      <w:r w:rsidR="00D1417B" w:rsidRPr="00AF0F7D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D1417B" w:rsidRPr="00AF0F7D" w:rsidRDefault="009817D1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ПЕРШЕ</w:t>
      </w:r>
      <w:r w:rsidR="00D1417B">
        <w:rPr>
          <w:rFonts w:ascii="Times New Roman" w:hAnsi="Times New Roman"/>
          <w:b/>
          <w:bCs/>
          <w:sz w:val="28"/>
          <w:szCs w:val="28"/>
        </w:rPr>
        <w:t xml:space="preserve"> ПЛЕНАРНЕ ЗАСІДАННЯ</w:t>
      </w:r>
    </w:p>
    <w:p w:rsidR="00D1417B" w:rsidRPr="00AF0F7D" w:rsidRDefault="00D1417B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F0F7D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D1417B" w:rsidRPr="00AF0F7D" w:rsidRDefault="00D1417B" w:rsidP="00D141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D1417B" w:rsidRDefault="00A731E6" w:rsidP="00A731E6">
      <w:pPr>
        <w:spacing w:after="0" w:line="240" w:lineRule="auto"/>
      </w:pPr>
      <w:r w:rsidRPr="00A731E6">
        <w:rPr>
          <w:rFonts w:ascii="Times New Roman" w:hAnsi="Times New Roman"/>
          <w:sz w:val="28"/>
          <w:szCs w:val="28"/>
        </w:rPr>
        <w:t xml:space="preserve">    25.02.2021</w:t>
      </w:r>
      <w:r w:rsidR="00D141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417B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41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</w:t>
      </w:r>
      <w:r w:rsidR="00D1417B" w:rsidRPr="00AF0F7D">
        <w:rPr>
          <w:rFonts w:ascii="Times New Roman" w:hAnsi="Times New Roman"/>
          <w:szCs w:val="24"/>
        </w:rPr>
        <w:t>м. Глухів</w:t>
      </w:r>
      <w:r w:rsidR="00D1417B" w:rsidRPr="00AF0F7D">
        <w:rPr>
          <w:rFonts w:ascii="Times New Roman" w:hAnsi="Times New Roman"/>
          <w:sz w:val="28"/>
          <w:szCs w:val="28"/>
        </w:rPr>
        <w:t xml:space="preserve">  </w:t>
      </w:r>
      <w:r w:rsidR="00D1417B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417B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D1417B" w:rsidRPr="00AF0F7D">
        <w:rPr>
          <w:rFonts w:ascii="Times New Roman" w:hAnsi="Times New Roman"/>
          <w:sz w:val="28"/>
          <w:szCs w:val="28"/>
        </w:rPr>
        <w:t xml:space="preserve">   </w:t>
      </w:r>
      <w:r w:rsidR="00D1417B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41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417B" w:rsidRPr="00AF0F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1417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D1417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165</w:t>
      </w:r>
    </w:p>
    <w:p w:rsidR="00D1417B" w:rsidRDefault="00D1417B" w:rsidP="00D141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1417B" w:rsidRDefault="00D1417B" w:rsidP="00D141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до </w:t>
      </w:r>
      <w:r w:rsidRPr="00AF0F7D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 xml:space="preserve">у </w:t>
      </w:r>
    </w:p>
    <w:p w:rsidR="00D1417B" w:rsidRDefault="00D1417B" w:rsidP="00D141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</w:p>
    <w:p w:rsidR="00D1417B" w:rsidRPr="00AF0F7D" w:rsidRDefault="00D1417B" w:rsidP="00D141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</w:t>
      </w:r>
      <w:r w:rsidRPr="00AF0F7D">
        <w:rPr>
          <w:rFonts w:ascii="Times New Roman" w:hAnsi="Times New Roman"/>
          <w:b/>
          <w:sz w:val="28"/>
          <w:szCs w:val="28"/>
        </w:rPr>
        <w:t>1 рік</w:t>
      </w:r>
    </w:p>
    <w:p w:rsidR="00D1417B" w:rsidRPr="00740936" w:rsidRDefault="00D1417B" w:rsidP="00D141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417B" w:rsidRDefault="00D1417B" w:rsidP="00D141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пропозиції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управління соціально-економічного розвитку міської ради щодо плану діяльності з підготовки проектів регуляторних актів на 2021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і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>
        <w:rPr>
          <w:rFonts w:ascii="Times New Roman" w:hAnsi="Times New Roman"/>
          <w:sz w:val="28"/>
        </w:rPr>
        <w:t>пунктом 7 частини першої статті 26 і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D1417B" w:rsidRDefault="00D1417B" w:rsidP="00D1417B">
      <w:pPr>
        <w:pStyle w:val="1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до плану діяльності з підготовки проектів регуля</w:t>
      </w:r>
      <w:r w:rsidR="00B824E0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рних актів на 20</w:t>
      </w:r>
      <w:r w:rsidR="00FE66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1 рік, затвердженого рішенням міської ради від </w:t>
      </w:r>
      <w:r w:rsidR="00FE669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.1</w:t>
      </w:r>
      <w:r w:rsidR="00FE66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 w:rsidR="00FE669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4A1C56">
        <w:rPr>
          <w:rFonts w:ascii="Times New Roman" w:hAnsi="Times New Roman"/>
          <w:sz w:val="28"/>
          <w:szCs w:val="28"/>
        </w:rPr>
        <w:t xml:space="preserve"> </w:t>
      </w:r>
      <w:r w:rsidR="00FE6694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«Про план діяльності з підготовки проектів регуляторних актів на 20</w:t>
      </w:r>
      <w:r w:rsidR="00FE66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рік» такі зміни:</w:t>
      </w:r>
    </w:p>
    <w:p w:rsidR="00D1417B" w:rsidRPr="00377156" w:rsidRDefault="00D1417B" w:rsidP="00D1417B">
      <w:pPr>
        <w:pStyle w:val="a5"/>
        <w:numPr>
          <w:ilvl w:val="0"/>
          <w:numId w:val="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156">
        <w:rPr>
          <w:rFonts w:ascii="Times New Roman" w:hAnsi="Times New Roman"/>
          <w:sz w:val="28"/>
          <w:szCs w:val="28"/>
        </w:rPr>
        <w:t>Доповнити план діяльності з підготовки проектів регуляторних актів на 20</w:t>
      </w:r>
      <w:r w:rsidR="00FE6694">
        <w:rPr>
          <w:rFonts w:ascii="Times New Roman" w:hAnsi="Times New Roman"/>
          <w:sz w:val="28"/>
          <w:szCs w:val="28"/>
        </w:rPr>
        <w:t>21</w:t>
      </w:r>
      <w:r w:rsidRPr="00377156">
        <w:rPr>
          <w:rFonts w:ascii="Times New Roman" w:hAnsi="Times New Roman"/>
          <w:sz w:val="28"/>
          <w:szCs w:val="28"/>
        </w:rPr>
        <w:t xml:space="preserve"> рік згідно додатку.</w:t>
      </w:r>
    </w:p>
    <w:p w:rsidR="00D1417B" w:rsidRDefault="00D1417B" w:rsidP="00D1417B">
      <w:pPr>
        <w:spacing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постійну комісію </w:t>
      </w:r>
      <w:r w:rsidRPr="006674CE">
        <w:rPr>
          <w:rFonts w:ascii="Times New Roman" w:hAnsi="Times New Roman"/>
          <w:color w:val="000000"/>
          <w:sz w:val="28"/>
          <w:szCs w:val="28"/>
          <w:lang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/>
          <w:bCs/>
          <w:sz w:val="28"/>
          <w:szCs w:val="28"/>
        </w:rPr>
        <w:t xml:space="preserve"> (голова </w:t>
      </w:r>
      <w:r w:rsidR="009817D1">
        <w:rPr>
          <w:rFonts w:ascii="Times New Roman" w:hAnsi="Times New Roman"/>
          <w:bCs/>
          <w:sz w:val="28"/>
          <w:szCs w:val="28"/>
        </w:rPr>
        <w:t xml:space="preserve">комісії - </w:t>
      </w:r>
      <w:r>
        <w:rPr>
          <w:rFonts w:ascii="Times New Roman" w:hAnsi="Times New Roman"/>
          <w:bCs/>
          <w:sz w:val="28"/>
          <w:szCs w:val="28"/>
        </w:rPr>
        <w:t>Терещенко І.І.).</w:t>
      </w:r>
      <w:r w:rsidR="00FE6694">
        <w:rPr>
          <w:rFonts w:ascii="Times New Roman" w:hAnsi="Times New Roman"/>
          <w:bCs/>
          <w:sz w:val="28"/>
          <w:szCs w:val="28"/>
        </w:rPr>
        <w:t xml:space="preserve"> </w:t>
      </w:r>
    </w:p>
    <w:p w:rsidR="00D1417B" w:rsidRDefault="00D1417B" w:rsidP="00D1417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63BCB" w:rsidRDefault="00D1417B" w:rsidP="00FE6694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</w:t>
      </w:r>
      <w:r w:rsidRPr="00AF0F7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</w:t>
      </w:r>
      <w:r w:rsidRPr="00AF0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</w:t>
      </w:r>
      <w:r w:rsidRPr="00AF0F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  <w:r w:rsidRPr="00AF0F7D">
        <w:rPr>
          <w:b/>
          <w:sz w:val="28"/>
          <w:szCs w:val="28"/>
        </w:rPr>
        <w:t xml:space="preserve">  </w:t>
      </w:r>
    </w:p>
    <w:p w:rsidR="00FE6694" w:rsidRDefault="00FE6694" w:rsidP="00FE6694">
      <w:pPr>
        <w:pStyle w:val="a3"/>
        <w:tabs>
          <w:tab w:val="left" w:pos="7088"/>
        </w:tabs>
        <w:sectPr w:rsidR="00FE669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E6694" w:rsidRPr="007B7F63" w:rsidRDefault="00FE6694" w:rsidP="00FE6694">
      <w:pPr>
        <w:spacing w:after="0" w:line="240" w:lineRule="auto"/>
        <w:ind w:left="12036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7B7F63">
        <w:rPr>
          <w:rFonts w:ascii="Times New Roman" w:hAnsi="Times New Roman"/>
          <w:sz w:val="26"/>
          <w:szCs w:val="26"/>
        </w:rPr>
        <w:lastRenderedPageBreak/>
        <w:t xml:space="preserve">Додаток </w:t>
      </w:r>
    </w:p>
    <w:p w:rsidR="00FE6694" w:rsidRPr="007B7F63" w:rsidRDefault="00FE6694" w:rsidP="00FE6694">
      <w:pPr>
        <w:spacing w:after="0" w:line="240" w:lineRule="auto"/>
        <w:ind w:left="12036"/>
        <w:rPr>
          <w:rFonts w:ascii="Times New Roman" w:hAnsi="Times New Roman"/>
          <w:sz w:val="26"/>
          <w:szCs w:val="26"/>
        </w:rPr>
      </w:pPr>
      <w:r w:rsidRPr="007B7F63">
        <w:rPr>
          <w:rFonts w:ascii="Times New Roman" w:hAnsi="Times New Roman"/>
          <w:sz w:val="26"/>
          <w:szCs w:val="26"/>
        </w:rPr>
        <w:t>до рішення міської ради</w:t>
      </w:r>
    </w:p>
    <w:p w:rsidR="00FE6694" w:rsidRPr="00A731E6" w:rsidRDefault="00A731E6" w:rsidP="00FE6694">
      <w:pPr>
        <w:spacing w:after="0" w:line="240" w:lineRule="auto"/>
        <w:ind w:left="12036"/>
        <w:rPr>
          <w:rFonts w:ascii="Times New Roman" w:hAnsi="Times New Roman"/>
          <w:sz w:val="28"/>
          <w:szCs w:val="28"/>
        </w:rPr>
      </w:pPr>
      <w:r w:rsidRPr="00A731E6">
        <w:rPr>
          <w:rFonts w:ascii="Times New Roman" w:hAnsi="Times New Roman"/>
          <w:sz w:val="28"/>
          <w:szCs w:val="28"/>
        </w:rPr>
        <w:t xml:space="preserve">    25.02.2021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31E6">
        <w:rPr>
          <w:rFonts w:ascii="Times New Roman" w:hAnsi="Times New Roman"/>
          <w:sz w:val="28"/>
          <w:szCs w:val="28"/>
        </w:rPr>
        <w:t xml:space="preserve"> № 165</w:t>
      </w:r>
    </w:p>
    <w:p w:rsidR="00FE6694" w:rsidRPr="00A731E6" w:rsidRDefault="00FE6694" w:rsidP="00FE6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94" w:rsidRPr="00A65400" w:rsidRDefault="00FE6694" w:rsidP="00FE66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65400">
        <w:rPr>
          <w:rFonts w:ascii="Times New Roman" w:hAnsi="Times New Roman"/>
          <w:b/>
          <w:sz w:val="26"/>
          <w:szCs w:val="26"/>
        </w:rPr>
        <w:t>ДОПОВНЕННЯ ДО ПЛАНУ</w:t>
      </w:r>
    </w:p>
    <w:p w:rsidR="00FE6694" w:rsidRPr="00A65400" w:rsidRDefault="00FE6694" w:rsidP="00FE66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65400">
        <w:rPr>
          <w:rFonts w:ascii="Times New Roman" w:hAnsi="Times New Roman"/>
          <w:b/>
          <w:sz w:val="26"/>
          <w:szCs w:val="26"/>
        </w:rPr>
        <w:t>діяльності з підготовки проектів регуляторних актів на 2021 рік</w:t>
      </w:r>
    </w:p>
    <w:p w:rsidR="00FE6694" w:rsidRPr="00F054A0" w:rsidRDefault="00FE6694" w:rsidP="00FE66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7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4"/>
        <w:gridCol w:w="1643"/>
        <w:gridCol w:w="5203"/>
        <w:gridCol w:w="3019"/>
        <w:gridCol w:w="2181"/>
        <w:gridCol w:w="3261"/>
      </w:tblGrid>
      <w:tr w:rsidR="00FE6694" w:rsidRPr="007B7F63" w:rsidTr="00BF1825">
        <w:tc>
          <w:tcPr>
            <w:tcW w:w="484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643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5203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3019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2181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Строк підготовки проекту регуляторного акта</w:t>
            </w:r>
          </w:p>
        </w:tc>
        <w:tc>
          <w:tcPr>
            <w:tcW w:w="3261" w:type="dxa"/>
          </w:tcPr>
          <w:p w:rsidR="00FE6694" w:rsidRPr="007B7F63" w:rsidRDefault="00FE6694" w:rsidP="00BF18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FE6694" w:rsidRPr="007B7F63" w:rsidTr="00BF1825">
        <w:tc>
          <w:tcPr>
            <w:tcW w:w="484" w:type="dxa"/>
          </w:tcPr>
          <w:p w:rsidR="00FE6694" w:rsidRPr="007B7F63" w:rsidRDefault="00FE6694" w:rsidP="00A10E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43" w:type="dxa"/>
          </w:tcPr>
          <w:p w:rsidR="00FE6694" w:rsidRPr="007B7F63" w:rsidRDefault="00FE6694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203" w:type="dxa"/>
          </w:tcPr>
          <w:p w:rsidR="00FE6694" w:rsidRPr="007B7F63" w:rsidRDefault="00FE6694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Про встановлення ставок єдиного податку для фізичних осіб-підприємців  при  спрощеній системі оподаткування</w:t>
            </w:r>
            <w:r w:rsidR="007B7F63">
              <w:rPr>
                <w:rFonts w:ascii="Times New Roman" w:hAnsi="Times New Roman"/>
                <w:sz w:val="26"/>
                <w:szCs w:val="26"/>
              </w:rPr>
              <w:t xml:space="preserve"> на території Глухівської міської ради</w:t>
            </w:r>
          </w:p>
        </w:tc>
        <w:tc>
          <w:tcPr>
            <w:tcW w:w="3019" w:type="dxa"/>
          </w:tcPr>
          <w:p w:rsidR="00FE6694" w:rsidRPr="007B7F63" w:rsidRDefault="007B7F63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</w:tc>
        <w:tc>
          <w:tcPr>
            <w:tcW w:w="2181" w:type="dxa"/>
          </w:tcPr>
          <w:p w:rsidR="00FE6694" w:rsidRPr="007B7F63" w:rsidRDefault="00FE6694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</w:tc>
        <w:tc>
          <w:tcPr>
            <w:tcW w:w="3261" w:type="dxa"/>
          </w:tcPr>
          <w:p w:rsidR="00FE6694" w:rsidRDefault="00FE6694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Управління соціально-економіч</w:t>
            </w:r>
            <w:r w:rsidR="00BF1825">
              <w:rPr>
                <w:rFonts w:ascii="Times New Roman" w:hAnsi="Times New Roman"/>
                <w:sz w:val="26"/>
                <w:szCs w:val="26"/>
              </w:rPr>
              <w:t>н</w:t>
            </w:r>
            <w:r w:rsidRPr="007B7F63">
              <w:rPr>
                <w:rFonts w:ascii="Times New Roman" w:hAnsi="Times New Roman"/>
                <w:sz w:val="26"/>
                <w:szCs w:val="26"/>
              </w:rPr>
              <w:t xml:space="preserve">ого розвитку </w:t>
            </w:r>
          </w:p>
          <w:p w:rsidR="0029545F" w:rsidRPr="007B7F63" w:rsidRDefault="0029545F" w:rsidP="002954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Фінансове управління </w:t>
            </w:r>
          </w:p>
        </w:tc>
      </w:tr>
      <w:tr w:rsidR="007B7F63" w:rsidRPr="007B7F63" w:rsidTr="00BF1825">
        <w:trPr>
          <w:trHeight w:val="1016"/>
        </w:trPr>
        <w:tc>
          <w:tcPr>
            <w:tcW w:w="484" w:type="dxa"/>
          </w:tcPr>
          <w:p w:rsidR="007B7F63" w:rsidRPr="007B7F63" w:rsidRDefault="00A10EFC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643" w:type="dxa"/>
          </w:tcPr>
          <w:p w:rsidR="007B7F63" w:rsidRPr="007B7F63" w:rsidRDefault="007B7F63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203" w:type="dxa"/>
          </w:tcPr>
          <w:p w:rsidR="007B7F63" w:rsidRPr="007B7F63" w:rsidRDefault="007B7F63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noProof/>
                <w:sz w:val="26"/>
                <w:szCs w:val="26"/>
              </w:rPr>
              <w:t>Про встановлення плати за землю на території Глухівської міської ради</w:t>
            </w:r>
          </w:p>
        </w:tc>
        <w:tc>
          <w:tcPr>
            <w:tcW w:w="3019" w:type="dxa"/>
          </w:tcPr>
          <w:p w:rsidR="007B7F63" w:rsidRPr="007B7F63" w:rsidRDefault="00A65400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</w:tc>
        <w:tc>
          <w:tcPr>
            <w:tcW w:w="2181" w:type="dxa"/>
          </w:tcPr>
          <w:p w:rsidR="007B7F63" w:rsidRPr="007B7F63" w:rsidRDefault="007B7F63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</w:tc>
        <w:tc>
          <w:tcPr>
            <w:tcW w:w="3261" w:type="dxa"/>
          </w:tcPr>
          <w:p w:rsidR="007B7F63" w:rsidRPr="007B7F63" w:rsidRDefault="007B7F63" w:rsidP="002954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Управління соціально-економіч</w:t>
            </w:r>
            <w:r w:rsidR="00BF1825">
              <w:rPr>
                <w:rFonts w:ascii="Times New Roman" w:hAnsi="Times New Roman"/>
                <w:sz w:val="26"/>
                <w:szCs w:val="26"/>
              </w:rPr>
              <w:t>н</w:t>
            </w:r>
            <w:r w:rsidRPr="007B7F63">
              <w:rPr>
                <w:rFonts w:ascii="Times New Roman" w:hAnsi="Times New Roman"/>
                <w:sz w:val="26"/>
                <w:szCs w:val="26"/>
              </w:rPr>
              <w:t xml:space="preserve">ого розвитку </w:t>
            </w:r>
            <w:r w:rsidR="0029545F">
              <w:rPr>
                <w:rFonts w:ascii="Times New Roman" w:hAnsi="Times New Roman"/>
                <w:sz w:val="26"/>
                <w:szCs w:val="26"/>
              </w:rPr>
              <w:t>Фінансове управління</w:t>
            </w:r>
          </w:p>
        </w:tc>
      </w:tr>
      <w:tr w:rsidR="00BF1825" w:rsidRPr="007B7F63" w:rsidTr="00BF1825">
        <w:tc>
          <w:tcPr>
            <w:tcW w:w="484" w:type="dxa"/>
          </w:tcPr>
          <w:p w:rsidR="00BF1825" w:rsidRPr="007B7F63" w:rsidRDefault="00A10EFC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43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203" w:type="dxa"/>
          </w:tcPr>
          <w:p w:rsidR="00BF1825" w:rsidRPr="00A65400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Про затвердження Положення про облік і використання безхазяйного </w:t>
            </w:r>
            <w:r w:rsidRPr="00A6540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майна та </w:t>
            </w:r>
            <w:proofErr w:type="spellStart"/>
            <w:r w:rsidRPr="00A6540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відумерлої</w:t>
            </w:r>
            <w:proofErr w:type="spellEnd"/>
            <w:r w:rsidRPr="00A6540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спадщини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на території Глухівської міської ради</w:t>
            </w:r>
          </w:p>
        </w:tc>
        <w:tc>
          <w:tcPr>
            <w:tcW w:w="3019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</w:tc>
        <w:tc>
          <w:tcPr>
            <w:tcW w:w="2181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ІІ</w:t>
            </w:r>
            <w:r>
              <w:rPr>
                <w:rFonts w:ascii="Times New Roman" w:hAnsi="Times New Roman"/>
                <w:sz w:val="26"/>
                <w:szCs w:val="26"/>
              </w:rPr>
              <w:t>І</w:t>
            </w:r>
            <w:r w:rsidRPr="007B7F63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261" w:type="dxa"/>
          </w:tcPr>
          <w:p w:rsidR="0029545F" w:rsidRDefault="00BF1825" w:rsidP="002954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Управління соціально-економіч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B7F63">
              <w:rPr>
                <w:rFonts w:ascii="Times New Roman" w:hAnsi="Times New Roman"/>
                <w:sz w:val="26"/>
                <w:szCs w:val="26"/>
              </w:rPr>
              <w:t xml:space="preserve">ого розвитку </w:t>
            </w:r>
          </w:p>
          <w:p w:rsidR="0029545F" w:rsidRPr="007B7F63" w:rsidRDefault="0029545F" w:rsidP="002954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Фінансове управління</w:t>
            </w:r>
          </w:p>
        </w:tc>
      </w:tr>
      <w:tr w:rsidR="00BF1825" w:rsidRPr="007B7F63" w:rsidTr="00BF1825">
        <w:trPr>
          <w:trHeight w:val="1252"/>
        </w:trPr>
        <w:tc>
          <w:tcPr>
            <w:tcW w:w="484" w:type="dxa"/>
          </w:tcPr>
          <w:p w:rsidR="00BF1825" w:rsidRPr="007B7F63" w:rsidRDefault="00A10EFC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643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203" w:type="dxa"/>
          </w:tcPr>
          <w:p w:rsidR="00BF1825" w:rsidRPr="00A65400" w:rsidRDefault="00BF1825" w:rsidP="00A10E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color w:val="000000"/>
                <w:sz w:val="26"/>
                <w:szCs w:val="26"/>
              </w:rPr>
              <w:t>Про затвердження Положення про порядок списання , відчуження , безоплатної передачі майна</w:t>
            </w:r>
            <w:r w:rsidR="00A10EFC">
              <w:rPr>
                <w:rFonts w:ascii="Times New Roman" w:hAnsi="Times New Roman"/>
                <w:color w:val="000000"/>
                <w:sz w:val="26"/>
                <w:szCs w:val="26"/>
              </w:rPr>
              <w:t>, яке належить до комунальної власності Глухівської територіальної громади</w:t>
            </w:r>
          </w:p>
        </w:tc>
        <w:tc>
          <w:tcPr>
            <w:tcW w:w="3019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</w:tc>
        <w:tc>
          <w:tcPr>
            <w:tcW w:w="2181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ІІІ квартал</w:t>
            </w:r>
          </w:p>
        </w:tc>
        <w:tc>
          <w:tcPr>
            <w:tcW w:w="3261" w:type="dxa"/>
          </w:tcPr>
          <w:p w:rsidR="00BF1825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Управління соціально-економіч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29545F">
              <w:rPr>
                <w:rFonts w:ascii="Times New Roman" w:hAnsi="Times New Roman"/>
                <w:sz w:val="26"/>
                <w:szCs w:val="26"/>
              </w:rPr>
              <w:t>ого розвитку</w:t>
            </w:r>
          </w:p>
          <w:p w:rsidR="0029545F" w:rsidRPr="007B7F63" w:rsidRDefault="0029545F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Фінансове управління</w:t>
            </w:r>
          </w:p>
        </w:tc>
      </w:tr>
      <w:tr w:rsidR="00BF1825" w:rsidRPr="007B7F63" w:rsidTr="00BF1825">
        <w:tc>
          <w:tcPr>
            <w:tcW w:w="484" w:type="dxa"/>
          </w:tcPr>
          <w:p w:rsidR="00BF1825" w:rsidRPr="007B7F63" w:rsidRDefault="00A10EFC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43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203" w:type="dxa"/>
          </w:tcPr>
          <w:p w:rsidR="00BF1825" w:rsidRPr="007B7F63" w:rsidRDefault="00BF1825" w:rsidP="00BF18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color w:val="000000"/>
                <w:sz w:val="26"/>
                <w:szCs w:val="26"/>
              </w:rPr>
              <w:t>Про затвердження Методики розрахунку орендної плати за майно, що знаходиться в комунальній власності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Глухівської територіальної громади</w:t>
            </w:r>
          </w:p>
        </w:tc>
        <w:tc>
          <w:tcPr>
            <w:tcW w:w="3019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</w:tc>
        <w:tc>
          <w:tcPr>
            <w:tcW w:w="2181" w:type="dxa"/>
          </w:tcPr>
          <w:p w:rsidR="00BF1825" w:rsidRPr="007B7F63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ІІІ квартал</w:t>
            </w:r>
          </w:p>
        </w:tc>
        <w:tc>
          <w:tcPr>
            <w:tcW w:w="3261" w:type="dxa"/>
          </w:tcPr>
          <w:p w:rsidR="00BF1825" w:rsidRDefault="00BF1825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7F63">
              <w:rPr>
                <w:rFonts w:ascii="Times New Roman" w:hAnsi="Times New Roman"/>
                <w:sz w:val="26"/>
                <w:szCs w:val="26"/>
              </w:rPr>
              <w:t>Управління соціально-економіч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29545F">
              <w:rPr>
                <w:rFonts w:ascii="Times New Roman" w:hAnsi="Times New Roman"/>
                <w:sz w:val="26"/>
                <w:szCs w:val="26"/>
              </w:rPr>
              <w:t>ого розвитку</w:t>
            </w:r>
          </w:p>
          <w:p w:rsidR="0029545F" w:rsidRPr="007B7F63" w:rsidRDefault="0029545F" w:rsidP="00BF18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Фінансове управління</w:t>
            </w:r>
          </w:p>
        </w:tc>
      </w:tr>
    </w:tbl>
    <w:p w:rsidR="00F054A0" w:rsidRDefault="00F054A0">
      <w:pPr>
        <w:pStyle w:val="a3"/>
        <w:tabs>
          <w:tab w:val="left" w:pos="7088"/>
        </w:tabs>
        <w:rPr>
          <w:b/>
          <w:sz w:val="26"/>
          <w:szCs w:val="26"/>
        </w:rPr>
      </w:pPr>
    </w:p>
    <w:p w:rsidR="00A65400" w:rsidRPr="00A65400" w:rsidRDefault="00A65400">
      <w:pPr>
        <w:pStyle w:val="a3"/>
        <w:tabs>
          <w:tab w:val="left" w:pos="7088"/>
        </w:tabs>
        <w:rPr>
          <w:b/>
          <w:sz w:val="26"/>
          <w:szCs w:val="26"/>
        </w:rPr>
      </w:pPr>
      <w:r w:rsidRPr="00A65400">
        <w:rPr>
          <w:b/>
          <w:sz w:val="26"/>
          <w:szCs w:val="26"/>
        </w:rPr>
        <w:t xml:space="preserve">Міський голова                                                                                                             </w:t>
      </w:r>
      <w:r>
        <w:rPr>
          <w:b/>
          <w:sz w:val="26"/>
          <w:szCs w:val="26"/>
        </w:rPr>
        <w:t xml:space="preserve">       </w:t>
      </w:r>
      <w:r w:rsidRPr="00A65400">
        <w:rPr>
          <w:b/>
          <w:sz w:val="26"/>
          <w:szCs w:val="26"/>
        </w:rPr>
        <w:t xml:space="preserve">                           Надія ВАЙЛО</w:t>
      </w:r>
    </w:p>
    <w:sectPr w:rsidR="00A65400" w:rsidRPr="00A65400" w:rsidSect="00F054A0">
      <w:pgSz w:w="16838" w:h="11906" w:orient="landscape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61C81"/>
    <w:multiLevelType w:val="hybridMultilevel"/>
    <w:tmpl w:val="6412969A"/>
    <w:lvl w:ilvl="0" w:tplc="35AEA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E17BE"/>
    <w:multiLevelType w:val="hybridMultilevel"/>
    <w:tmpl w:val="C0145FCC"/>
    <w:lvl w:ilvl="0" w:tplc="9DCE8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53"/>
    <w:rsid w:val="000919AF"/>
    <w:rsid w:val="0029545F"/>
    <w:rsid w:val="00463BCB"/>
    <w:rsid w:val="005E0EE2"/>
    <w:rsid w:val="007B7F63"/>
    <w:rsid w:val="008B7DBF"/>
    <w:rsid w:val="00960A90"/>
    <w:rsid w:val="009817D1"/>
    <w:rsid w:val="00A10EFC"/>
    <w:rsid w:val="00A65400"/>
    <w:rsid w:val="00A731E6"/>
    <w:rsid w:val="00B824E0"/>
    <w:rsid w:val="00BF1825"/>
    <w:rsid w:val="00D1417B"/>
    <w:rsid w:val="00F054A0"/>
    <w:rsid w:val="00FE5753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B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417B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1417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Абзац списка1"/>
    <w:basedOn w:val="a"/>
    <w:rsid w:val="00D1417B"/>
    <w:pPr>
      <w:ind w:left="720"/>
      <w:contextualSpacing/>
    </w:pPr>
  </w:style>
  <w:style w:type="paragraph" w:styleId="a5">
    <w:name w:val="List Paragraph"/>
    <w:basedOn w:val="a"/>
    <w:uiPriority w:val="34"/>
    <w:qFormat/>
    <w:rsid w:val="00D141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17B"/>
    <w:rPr>
      <w:rFonts w:ascii="Tahoma" w:eastAsia="Times New Roman" w:hAnsi="Tahoma" w:cs="Tahoma"/>
      <w:sz w:val="16"/>
      <w:szCs w:val="16"/>
      <w:lang w:eastAsia="uk-UA"/>
    </w:rPr>
  </w:style>
  <w:style w:type="character" w:styleId="a8">
    <w:name w:val="Emphasis"/>
    <w:basedOn w:val="a0"/>
    <w:qFormat/>
    <w:rsid w:val="00FE66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B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417B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1417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Абзац списка1"/>
    <w:basedOn w:val="a"/>
    <w:rsid w:val="00D1417B"/>
    <w:pPr>
      <w:ind w:left="720"/>
      <w:contextualSpacing/>
    </w:pPr>
  </w:style>
  <w:style w:type="paragraph" w:styleId="a5">
    <w:name w:val="List Paragraph"/>
    <w:basedOn w:val="a"/>
    <w:uiPriority w:val="34"/>
    <w:qFormat/>
    <w:rsid w:val="00D141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17B"/>
    <w:rPr>
      <w:rFonts w:ascii="Tahoma" w:eastAsia="Times New Roman" w:hAnsi="Tahoma" w:cs="Tahoma"/>
      <w:sz w:val="16"/>
      <w:szCs w:val="16"/>
      <w:lang w:eastAsia="uk-UA"/>
    </w:rPr>
  </w:style>
  <w:style w:type="character" w:styleId="a8">
    <w:name w:val="Emphasis"/>
    <w:basedOn w:val="a0"/>
    <w:qFormat/>
    <w:rsid w:val="00FE66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17</cp:revision>
  <cp:lastPrinted>2021-02-16T07:52:00Z</cp:lastPrinted>
  <dcterms:created xsi:type="dcterms:W3CDTF">2021-02-08T07:45:00Z</dcterms:created>
  <dcterms:modified xsi:type="dcterms:W3CDTF">2021-02-24T08:10:00Z</dcterms:modified>
</cp:coreProperties>
</file>