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B6F" w:rsidRPr="00400B6F" w:rsidRDefault="00400B6F" w:rsidP="00400B6F">
      <w:pPr>
        <w:spacing w:after="0"/>
        <w:jc w:val="center"/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</w:pPr>
      <w:r w:rsidRPr="00400B6F">
        <w:rPr>
          <w:rFonts w:ascii="Times New Roman" w:eastAsia="Times New Roman" w:hAnsi="Times New Roman" w:cs="Times New Roman"/>
          <w:b/>
          <w:kern w:val="28"/>
          <w:sz w:val="28"/>
          <w:szCs w:val="26"/>
          <w:lang w:val="x-none" w:eastAsia="x-none"/>
        </w:rPr>
        <w:t>ГЛУХІВСЬКА МІСЬКА РАДА СУМСЬКОЇ ОБЛАСТІ</w:t>
      </w:r>
    </w:p>
    <w:p w:rsidR="00400B6F" w:rsidRPr="00400B6F" w:rsidRDefault="00400B6F" w:rsidP="00400B6F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2"/>
          <w:szCs w:val="26"/>
          <w:lang w:val="x-none" w:eastAsia="x-none"/>
        </w:rPr>
      </w:pPr>
    </w:p>
    <w:p w:rsidR="00400B6F" w:rsidRPr="00400B6F" w:rsidRDefault="00400B6F" w:rsidP="00400B6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400B6F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ВОСЬМЕ</w:t>
      </w:r>
      <w:r w:rsidRPr="00400B6F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СКЛИКАННЯ</w:t>
      </w:r>
    </w:p>
    <w:p w:rsidR="00400B6F" w:rsidRPr="00400B6F" w:rsidRDefault="00400B6F" w:rsidP="00400B6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</w:pPr>
      <w:r w:rsidRPr="00400B6F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uk-UA" w:eastAsia="x-none"/>
        </w:rPr>
        <w:t>ПЕРША</w:t>
      </w:r>
      <w:r w:rsidRPr="00400B6F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6"/>
          <w:lang w:val="x-none" w:eastAsia="x-none"/>
        </w:rPr>
        <w:t xml:space="preserve"> СЕСІЯ</w:t>
      </w:r>
    </w:p>
    <w:p w:rsidR="00400B6F" w:rsidRPr="00400B6F" w:rsidRDefault="00400B6F" w:rsidP="00400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</w:pPr>
      <w:r w:rsidRPr="00400B6F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uk-UA" w:eastAsia="x-none"/>
        </w:rPr>
        <w:t xml:space="preserve">ПЕРШЕ </w:t>
      </w:r>
      <w:r w:rsidRPr="00400B6F">
        <w:rPr>
          <w:rFonts w:ascii="Times New Roman" w:eastAsia="Times New Roman" w:hAnsi="Times New Roman" w:cs="Times New Roman"/>
          <w:b/>
          <w:bCs/>
          <w:kern w:val="28"/>
          <w:sz w:val="28"/>
          <w:szCs w:val="26"/>
          <w:lang w:val="x-none" w:eastAsia="x-none"/>
        </w:rPr>
        <w:t xml:space="preserve">ПЛЕНАРНЕ ЗАСІДАННЯ </w:t>
      </w:r>
    </w:p>
    <w:p w:rsidR="00400B6F" w:rsidRPr="00400B6F" w:rsidRDefault="00400B6F" w:rsidP="00400B6F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4"/>
          <w:szCs w:val="4"/>
          <w:lang w:val="x-none" w:eastAsia="x-none"/>
        </w:rPr>
      </w:pPr>
    </w:p>
    <w:p w:rsidR="00400B6F" w:rsidRPr="00400B6F" w:rsidRDefault="00400B6F" w:rsidP="00400B6F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</w:pPr>
      <w:r w:rsidRPr="00400B6F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Р І Ш Е Н </w:t>
      </w:r>
      <w:proofErr w:type="spellStart"/>
      <w:r w:rsidRPr="00400B6F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>Н</w:t>
      </w:r>
      <w:proofErr w:type="spellEnd"/>
      <w:r w:rsidRPr="00400B6F">
        <w:rPr>
          <w:rFonts w:ascii="Times New Roman" w:eastAsia="Times New Roman" w:hAnsi="Times New Roman" w:cs="Times New Roman"/>
          <w:b/>
          <w:bCs/>
          <w:kern w:val="28"/>
          <w:sz w:val="32"/>
          <w:szCs w:val="26"/>
          <w:lang w:val="x-none" w:eastAsia="x-none"/>
        </w:rPr>
        <w:t xml:space="preserve"> Я</w:t>
      </w:r>
    </w:p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26"/>
          <w:lang w:val="x-none" w:eastAsia="ru-RU"/>
        </w:rPr>
      </w:pPr>
    </w:p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>01.12.2020</w:t>
      </w:r>
      <w:bookmarkStart w:id="0" w:name="_GoBack"/>
      <w:bookmarkEnd w:id="0"/>
      <w:r w:rsidRPr="00400B6F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                                        </w:t>
      </w:r>
      <w:r w:rsidRPr="00400B6F"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>м. Глухів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6"/>
          <w:lang w:val="uk-UA" w:eastAsia="ru-RU"/>
        </w:rPr>
        <w:t>18</w:t>
      </w:r>
      <w:r w:rsidRPr="00400B6F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6"/>
          <w:lang w:val="uk-UA" w:eastAsia="ru-RU"/>
        </w:rPr>
      </w:pPr>
    </w:p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6"/>
          <w:lang w:val="uk-UA" w:eastAsia="ru-RU"/>
        </w:rPr>
      </w:pPr>
    </w:p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"/>
          <w:szCs w:val="26"/>
          <w:lang w:val="uk-UA" w:eastAsia="ru-RU"/>
        </w:rPr>
      </w:pPr>
    </w:p>
    <w:p w:rsidR="00400B6F" w:rsidRPr="00400B6F" w:rsidRDefault="00400B6F" w:rsidP="00400B6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400B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Про затвердження першого заступника</w:t>
      </w:r>
    </w:p>
    <w:p w:rsidR="00400B6F" w:rsidRPr="00400B6F" w:rsidRDefault="00400B6F" w:rsidP="00400B6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400B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міського голови з питань діяльності</w:t>
      </w:r>
    </w:p>
    <w:p w:rsidR="00400B6F" w:rsidRPr="00400B6F" w:rsidRDefault="00400B6F" w:rsidP="00400B6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400B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виконавчих органів міської ради</w:t>
      </w:r>
    </w:p>
    <w:p w:rsidR="00400B6F" w:rsidRPr="00400B6F" w:rsidRDefault="00400B6F" w:rsidP="00400B6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0B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восьмого скликання</w:t>
      </w:r>
    </w:p>
    <w:p w:rsidR="00400B6F" w:rsidRPr="00400B6F" w:rsidRDefault="00400B6F" w:rsidP="00400B6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00B6F" w:rsidRPr="00400B6F" w:rsidRDefault="00400B6F" w:rsidP="00400B6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val="uk-UA" w:eastAsia="uk-UA"/>
        </w:rPr>
      </w:pPr>
    </w:p>
    <w:p w:rsidR="00400B6F" w:rsidRPr="00400B6F" w:rsidRDefault="00400B6F" w:rsidP="00400B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0B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пропозицію міського голови Вайло Н.О. щодо кандидатури на посаду першого заступника міського голови з питань діяльності виконавчих органів Глухівської міської ради восьмого скликання, керуючись статтями 3, 10 Закону України «Про службу в органах місцевого самоврядування», пунктом 3 частини першої статті 26, частиною третьою статті 51, статтею 59 Закону України «Про місцеве самоврядування в Україні», </w:t>
      </w:r>
      <w:r w:rsidRPr="00400B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міська рада ВИРІШИЛА:</w:t>
      </w:r>
    </w:p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00B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Затвердити ТКАЧЕНКА Олексія Олександровича першим заступником міського голови з питань діяльності виконавчих органів Глухівської міської ради восьмого скликання.</w:t>
      </w:r>
      <w:r w:rsidRPr="00400B6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  <w:r w:rsidRPr="00400B6F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 xml:space="preserve">Міський голова    </w:t>
      </w:r>
      <w:r w:rsidRPr="00400B6F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00B6F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00B6F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00B6F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</w:r>
      <w:r w:rsidRPr="00400B6F"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  <w:tab/>
        <w:t xml:space="preserve">                   Надія ВАЙЛО</w:t>
      </w:r>
    </w:p>
    <w:p w:rsidR="00400B6F" w:rsidRPr="00400B6F" w:rsidRDefault="00400B6F" w:rsidP="00400B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ru-RU"/>
        </w:rPr>
      </w:pPr>
    </w:p>
    <w:p w:rsidR="00756B77" w:rsidRDefault="00756B77"/>
    <w:sectPr w:rsidR="0075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B6F"/>
    <w:rsid w:val="00400B6F"/>
    <w:rsid w:val="0075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>diakov.net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2020-12-02T14:47:00Z</dcterms:created>
  <dcterms:modified xsi:type="dcterms:W3CDTF">2020-12-02T14:47:00Z</dcterms:modified>
</cp:coreProperties>
</file>