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EBB" w:rsidRPr="00EA0065" w:rsidRDefault="00875EBB" w:rsidP="00875EBB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81242B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EA0065">
        <w:rPr>
          <w:rFonts w:ascii="Times New Roman" w:eastAsia="Times New Roman" w:hAnsi="Times New Roman"/>
          <w:sz w:val="24"/>
          <w:szCs w:val="24"/>
          <w:lang w:eastAsia="ru-RU"/>
        </w:rPr>
        <w:object w:dxaOrig="1229" w:dyaOrig="10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window">
            <v:imagedata r:id="rId4" o:title=""/>
          </v:shape>
          <o:OLEObject Type="Embed" ProgID="Word.Picture.8" ShapeID="_x0000_i1025" DrawAspect="Content" ObjectID="_1665819466" r:id="rId5"/>
        </w:object>
      </w:r>
    </w:p>
    <w:p w:rsidR="00875EBB" w:rsidRPr="0081242B" w:rsidRDefault="00875EBB" w:rsidP="00875EBB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81242B">
        <w:rPr>
          <w:rFonts w:ascii="Times New Roman" w:eastAsia="Times New Roman" w:hAnsi="Times New Roman"/>
          <w:b/>
          <w:sz w:val="28"/>
          <w:szCs w:val="28"/>
          <w:lang w:eastAsia="uk-UA"/>
        </w:rPr>
        <w:t>ГЛУХІВСЬКА МІСЬКА РАДА СУМСЬКОЇ ОБЛАСТІ</w:t>
      </w:r>
    </w:p>
    <w:p w:rsidR="00875EBB" w:rsidRPr="0081242B" w:rsidRDefault="00875EBB" w:rsidP="00875EBB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81242B">
        <w:rPr>
          <w:rFonts w:ascii="Times New Roman" w:eastAsia="Times New Roman" w:hAnsi="Times New Roman"/>
          <w:b/>
          <w:sz w:val="28"/>
          <w:szCs w:val="28"/>
          <w:lang w:eastAsia="uk-UA"/>
        </w:rPr>
        <w:t>СЬОМЕ СКЛИКАННЯ</w:t>
      </w:r>
    </w:p>
    <w:p w:rsidR="00875EBB" w:rsidRPr="0081242B" w:rsidRDefault="00875EBB" w:rsidP="00875EB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1242B">
        <w:rPr>
          <w:rFonts w:ascii="Times New Roman" w:hAnsi="Times New Roman"/>
          <w:b/>
          <w:bCs/>
          <w:sz w:val="28"/>
          <w:szCs w:val="28"/>
        </w:rPr>
        <w:t>ЧОТИРНАДЦЯТА СЕСІЯ</w:t>
      </w:r>
    </w:p>
    <w:p w:rsidR="00875EBB" w:rsidRPr="0081242B" w:rsidRDefault="00875EBB" w:rsidP="00875EB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1242B">
        <w:rPr>
          <w:rFonts w:ascii="Times New Roman" w:hAnsi="Times New Roman"/>
          <w:b/>
          <w:bCs/>
          <w:sz w:val="28"/>
          <w:szCs w:val="28"/>
        </w:rPr>
        <w:t>ТРЕТ</w:t>
      </w:r>
      <w:r>
        <w:rPr>
          <w:rFonts w:ascii="Times New Roman" w:hAnsi="Times New Roman"/>
          <w:b/>
          <w:bCs/>
          <w:sz w:val="28"/>
          <w:szCs w:val="28"/>
        </w:rPr>
        <w:t>Є</w:t>
      </w:r>
      <w:r w:rsidRPr="0081242B">
        <w:rPr>
          <w:rFonts w:ascii="Times New Roman" w:hAnsi="Times New Roman"/>
          <w:b/>
          <w:bCs/>
          <w:sz w:val="28"/>
          <w:szCs w:val="28"/>
        </w:rPr>
        <w:t xml:space="preserve"> ПЛЕНАРНЕ ЗАСІДАННЯ</w:t>
      </w:r>
    </w:p>
    <w:p w:rsidR="00875EBB" w:rsidRPr="000D5B3F" w:rsidRDefault="00875EBB" w:rsidP="00875EBB">
      <w:pPr>
        <w:tabs>
          <w:tab w:val="left" w:pos="12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75EBB" w:rsidRPr="000D5B3F" w:rsidRDefault="00875EBB" w:rsidP="00875EBB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uk-UA"/>
        </w:rPr>
      </w:pPr>
      <w:r>
        <w:rPr>
          <w:rFonts w:ascii="Times New Roman" w:eastAsia="Times New Roman" w:hAnsi="Times New Roman"/>
          <w:b/>
          <w:sz w:val="32"/>
          <w:szCs w:val="32"/>
          <w:lang w:eastAsia="uk-UA"/>
        </w:rPr>
        <w:t xml:space="preserve">    </w:t>
      </w:r>
      <w:r w:rsidRPr="000D5B3F">
        <w:rPr>
          <w:rFonts w:ascii="Times New Roman" w:eastAsia="Times New Roman" w:hAnsi="Times New Roman"/>
          <w:b/>
          <w:sz w:val="32"/>
          <w:szCs w:val="32"/>
          <w:lang w:eastAsia="uk-UA"/>
        </w:rPr>
        <w:t xml:space="preserve">Р І Ш Е Н </w:t>
      </w:r>
      <w:proofErr w:type="spellStart"/>
      <w:r w:rsidRPr="000D5B3F">
        <w:rPr>
          <w:rFonts w:ascii="Times New Roman" w:eastAsia="Times New Roman" w:hAnsi="Times New Roman"/>
          <w:b/>
          <w:sz w:val="32"/>
          <w:szCs w:val="32"/>
          <w:lang w:eastAsia="uk-UA"/>
        </w:rPr>
        <w:t>Н</w:t>
      </w:r>
      <w:proofErr w:type="spellEnd"/>
      <w:r w:rsidRPr="000D5B3F">
        <w:rPr>
          <w:rFonts w:ascii="Times New Roman" w:eastAsia="Times New Roman" w:hAnsi="Times New Roman"/>
          <w:b/>
          <w:sz w:val="32"/>
          <w:szCs w:val="32"/>
          <w:lang w:eastAsia="uk-UA"/>
        </w:rPr>
        <w:t xml:space="preserve"> Я</w:t>
      </w:r>
    </w:p>
    <w:p w:rsidR="00875EBB" w:rsidRPr="00EA0065" w:rsidRDefault="00875EBB" w:rsidP="00875EBB">
      <w:pPr>
        <w:tabs>
          <w:tab w:val="left" w:pos="12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75EBB" w:rsidRPr="00311905" w:rsidRDefault="00875EBB" w:rsidP="00875EBB">
      <w:pPr>
        <w:tabs>
          <w:tab w:val="left" w:pos="120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30.10.2020</w:t>
      </w: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Pr="00875EBB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            </w:t>
      </w:r>
      <w:r w:rsidRPr="00EA006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</w:t>
      </w:r>
      <w:r w:rsidRPr="000A7A04">
        <w:rPr>
          <w:rFonts w:ascii="Times New Roman" w:eastAsia="Times New Roman" w:hAnsi="Times New Roman"/>
          <w:sz w:val="24"/>
          <w:szCs w:val="24"/>
          <w:lang w:eastAsia="uk-UA"/>
        </w:rPr>
        <w:t>м. Глухів</w:t>
      </w:r>
      <w:r w:rsidRPr="00EA006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№ 564</w:t>
      </w:r>
    </w:p>
    <w:p w:rsidR="00875EBB" w:rsidRDefault="00875EBB" w:rsidP="00875EBB">
      <w:pPr>
        <w:shd w:val="clear" w:color="auto" w:fill="FFFFFF"/>
        <w:tabs>
          <w:tab w:val="left" w:pos="8100"/>
        </w:tabs>
        <w:spacing w:after="0" w:line="240" w:lineRule="auto"/>
        <w:ind w:left="6" w:right="-33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ab/>
      </w:r>
    </w:p>
    <w:p w:rsidR="00875EBB" w:rsidRDefault="00875EBB" w:rsidP="00875EBB">
      <w:pPr>
        <w:shd w:val="clear" w:color="auto" w:fill="FFFFFF"/>
        <w:spacing w:after="0" w:line="240" w:lineRule="auto"/>
        <w:ind w:left="6" w:right="-33"/>
        <w:rPr>
          <w:rFonts w:ascii="Times New Roman" w:hAnsi="Times New Roman"/>
          <w:b/>
          <w:bCs/>
          <w:iCs/>
          <w:sz w:val="28"/>
          <w:szCs w:val="28"/>
        </w:rPr>
      </w:pPr>
      <w:r w:rsidRPr="00EA0065">
        <w:rPr>
          <w:rFonts w:ascii="Times New Roman" w:hAnsi="Times New Roman"/>
          <w:b/>
          <w:bCs/>
          <w:iCs/>
          <w:sz w:val="28"/>
          <w:szCs w:val="28"/>
        </w:rPr>
        <w:t xml:space="preserve">Про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повторне проведення  </w:t>
      </w:r>
    </w:p>
    <w:p w:rsidR="00875EBB" w:rsidRDefault="00875EBB" w:rsidP="00875EBB">
      <w:pPr>
        <w:shd w:val="clear" w:color="auto" w:fill="FFFFFF"/>
        <w:spacing w:after="0" w:line="240" w:lineRule="auto"/>
        <w:ind w:left="6" w:right="-33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земельних торгів у формі </w:t>
      </w:r>
    </w:p>
    <w:p w:rsidR="00875EBB" w:rsidRDefault="00875EBB" w:rsidP="00875EBB">
      <w:pPr>
        <w:shd w:val="clear" w:color="auto" w:fill="FFFFFF"/>
        <w:spacing w:after="0" w:line="240" w:lineRule="auto"/>
        <w:ind w:left="6" w:right="-33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аукціону та затвердження </w:t>
      </w:r>
    </w:p>
    <w:p w:rsidR="00875EBB" w:rsidRPr="00EA0065" w:rsidRDefault="00875EBB" w:rsidP="00875EBB">
      <w:pPr>
        <w:shd w:val="clear" w:color="auto" w:fill="FFFFFF"/>
        <w:spacing w:after="0" w:line="240" w:lineRule="auto"/>
        <w:ind w:left="6" w:right="-3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умов продажу земельної ділянки </w:t>
      </w:r>
    </w:p>
    <w:p w:rsidR="00875EBB" w:rsidRPr="00EA0065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Pr="00EA0065" w:rsidRDefault="00875EBB" w:rsidP="00875E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ab/>
      </w:r>
      <w:r w:rsidRPr="00EA0065">
        <w:rPr>
          <w:rFonts w:ascii="Times New Roman" w:hAnsi="Times New Roman"/>
          <w:sz w:val="28"/>
          <w:szCs w:val="28"/>
        </w:rPr>
        <w:t xml:space="preserve">Розглянувши пропозиції управління соціально-економічного розвитку міської ради відповідно до статей </w:t>
      </w:r>
      <w:r>
        <w:rPr>
          <w:rFonts w:ascii="Times New Roman" w:hAnsi="Times New Roman"/>
          <w:sz w:val="28"/>
          <w:szCs w:val="28"/>
        </w:rPr>
        <w:t xml:space="preserve">122, </w:t>
      </w:r>
      <w:r w:rsidRPr="00EA0065">
        <w:rPr>
          <w:rFonts w:ascii="Times New Roman" w:hAnsi="Times New Roman"/>
          <w:sz w:val="28"/>
          <w:szCs w:val="28"/>
        </w:rPr>
        <w:t>127, 134-139 Земельного кодексу України, з метою сприяння соціально-економічно</w:t>
      </w:r>
      <w:r>
        <w:rPr>
          <w:rFonts w:ascii="Times New Roman" w:hAnsi="Times New Roman"/>
          <w:sz w:val="28"/>
          <w:szCs w:val="28"/>
        </w:rPr>
        <w:t>му</w:t>
      </w:r>
      <w:r w:rsidRPr="00EA0065">
        <w:rPr>
          <w:rFonts w:ascii="Times New Roman" w:hAnsi="Times New Roman"/>
          <w:sz w:val="28"/>
          <w:szCs w:val="28"/>
        </w:rPr>
        <w:t xml:space="preserve"> розвитку міста, керуючись статтею 25, пунктом 34 статті 26 та статт</w:t>
      </w:r>
      <w:r>
        <w:rPr>
          <w:rFonts w:ascii="Times New Roman" w:hAnsi="Times New Roman"/>
          <w:sz w:val="28"/>
          <w:szCs w:val="28"/>
        </w:rPr>
        <w:t>ею</w:t>
      </w:r>
      <w:r w:rsidRPr="00EA0065">
        <w:rPr>
          <w:rFonts w:ascii="Times New Roman" w:hAnsi="Times New Roman"/>
          <w:sz w:val="28"/>
          <w:szCs w:val="28"/>
        </w:rPr>
        <w:t xml:space="preserve"> 59 Закону України «Про місцеве самоврядування в Україні», </w:t>
      </w:r>
      <w:r w:rsidRPr="00AF04D5">
        <w:rPr>
          <w:rFonts w:ascii="Times New Roman" w:hAnsi="Times New Roman"/>
          <w:b/>
          <w:sz w:val="28"/>
          <w:szCs w:val="28"/>
        </w:rPr>
        <w:t>міська рада</w:t>
      </w:r>
      <w:r w:rsidRPr="00EA0065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ВИРІШИЛА:</w:t>
      </w:r>
    </w:p>
    <w:p w:rsidR="00875EBB" w:rsidRPr="00EA0065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Default="00875EBB" w:rsidP="00875EB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Провести повторні земельні торги у формі аукціону з продажу земельної ділянки несільськогосподарського призначення комунальної власності за  </w:t>
      </w:r>
      <w:proofErr w:type="spellStart"/>
      <w:r>
        <w:rPr>
          <w:rFonts w:ascii="Times New Roman" w:hAnsi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/>
          <w:sz w:val="28"/>
          <w:szCs w:val="28"/>
        </w:rPr>
        <w:t>: м. Глухів, вулиця Глухівських дивізій, 23, площею 0,0811 га, кадастровий номер – 5910300000:01:009:0699, КВЦПЗ: 02.01  - для будівництва і обслуговування житлового будинку, господарських будівель і споруд (присадибна ділянка),</w:t>
      </w:r>
      <w:r w:rsidRPr="00CA2F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додається.</w:t>
      </w:r>
    </w:p>
    <w:p w:rsidR="00875EBB" w:rsidRPr="00EA0065" w:rsidRDefault="00875EBB" w:rsidP="00875EB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EA0065">
        <w:rPr>
          <w:rFonts w:ascii="Times New Roman" w:hAnsi="Times New Roman"/>
          <w:sz w:val="28"/>
          <w:szCs w:val="28"/>
        </w:rPr>
        <w:t>. Затвердити умови продажу земельн</w:t>
      </w:r>
      <w:r>
        <w:rPr>
          <w:rFonts w:ascii="Times New Roman" w:hAnsi="Times New Roman"/>
          <w:sz w:val="28"/>
          <w:szCs w:val="28"/>
        </w:rPr>
        <w:t>ої</w:t>
      </w:r>
      <w:r w:rsidRPr="00EA0065">
        <w:rPr>
          <w:rFonts w:ascii="Times New Roman" w:hAnsi="Times New Roman"/>
          <w:sz w:val="28"/>
          <w:szCs w:val="28"/>
        </w:rPr>
        <w:t xml:space="preserve"> ділян</w:t>
      </w:r>
      <w:r>
        <w:rPr>
          <w:rFonts w:ascii="Times New Roman" w:hAnsi="Times New Roman"/>
          <w:sz w:val="28"/>
          <w:szCs w:val="28"/>
        </w:rPr>
        <w:t>ки, що визначені</w:t>
      </w:r>
      <w:r w:rsidRPr="00EA0065">
        <w:rPr>
          <w:rFonts w:ascii="Times New Roman" w:hAnsi="Times New Roman"/>
          <w:sz w:val="28"/>
          <w:szCs w:val="28"/>
        </w:rPr>
        <w:t xml:space="preserve"> згідно </w:t>
      </w:r>
      <w:r>
        <w:rPr>
          <w:rFonts w:ascii="Times New Roman" w:hAnsi="Times New Roman"/>
          <w:sz w:val="28"/>
          <w:szCs w:val="28"/>
        </w:rPr>
        <w:t xml:space="preserve">з </w:t>
      </w:r>
      <w:r w:rsidRPr="00EA0065">
        <w:rPr>
          <w:rFonts w:ascii="Times New Roman" w:hAnsi="Times New Roman"/>
          <w:sz w:val="28"/>
          <w:szCs w:val="28"/>
        </w:rPr>
        <w:t>додатк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EA0065">
        <w:rPr>
          <w:rFonts w:ascii="Times New Roman" w:hAnsi="Times New Roman"/>
          <w:sz w:val="28"/>
          <w:szCs w:val="28"/>
        </w:rPr>
        <w:t xml:space="preserve"> відповідно </w:t>
      </w:r>
      <w:r>
        <w:rPr>
          <w:rFonts w:ascii="Times New Roman" w:hAnsi="Times New Roman"/>
          <w:sz w:val="28"/>
          <w:szCs w:val="28"/>
        </w:rPr>
        <w:t>до чинного</w:t>
      </w:r>
      <w:r w:rsidRPr="00EA0065">
        <w:rPr>
          <w:rFonts w:ascii="Times New Roman" w:hAnsi="Times New Roman"/>
          <w:sz w:val="28"/>
          <w:szCs w:val="28"/>
        </w:rPr>
        <w:t xml:space="preserve"> законодавства, встановивши наступне: </w:t>
      </w:r>
    </w:p>
    <w:p w:rsidR="00875EBB" w:rsidRPr="00EA0065" w:rsidRDefault="00875EBB" w:rsidP="00875EB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EA00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EA0065">
        <w:rPr>
          <w:rFonts w:ascii="Times New Roman" w:hAnsi="Times New Roman"/>
          <w:sz w:val="28"/>
          <w:szCs w:val="28"/>
        </w:rPr>
        <w:t>тартова ціна лоту з продажу земельн</w:t>
      </w:r>
      <w:r>
        <w:rPr>
          <w:rFonts w:ascii="Times New Roman" w:hAnsi="Times New Roman"/>
          <w:sz w:val="28"/>
          <w:szCs w:val="28"/>
        </w:rPr>
        <w:t>ої</w:t>
      </w:r>
      <w:r w:rsidRPr="00EA0065">
        <w:rPr>
          <w:rFonts w:ascii="Times New Roman" w:hAnsi="Times New Roman"/>
          <w:sz w:val="28"/>
          <w:szCs w:val="28"/>
        </w:rPr>
        <w:t xml:space="preserve"> ділянки дорівнює  </w:t>
      </w:r>
      <w:r>
        <w:rPr>
          <w:rFonts w:ascii="Times New Roman" w:hAnsi="Times New Roman"/>
          <w:sz w:val="28"/>
          <w:szCs w:val="28"/>
        </w:rPr>
        <w:t>розміру згідно з експертною грошовою оцінкою на підставі висновку експерта-оцінювача про оціночну вартість земельної ділянки;</w:t>
      </w:r>
      <w:r w:rsidRPr="00EA0065">
        <w:rPr>
          <w:rFonts w:ascii="Times New Roman" w:hAnsi="Times New Roman"/>
          <w:sz w:val="28"/>
          <w:szCs w:val="28"/>
        </w:rPr>
        <w:t xml:space="preserve"> </w:t>
      </w:r>
    </w:p>
    <w:p w:rsidR="00875EBB" w:rsidRPr="00EA0065" w:rsidRDefault="00875EBB" w:rsidP="00875EB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EA006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</w:t>
      </w:r>
      <w:r w:rsidRPr="00EA00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EA0065">
        <w:rPr>
          <w:rFonts w:ascii="Times New Roman" w:hAnsi="Times New Roman"/>
          <w:sz w:val="28"/>
          <w:szCs w:val="28"/>
        </w:rPr>
        <w:t>рок земельних торгів у формі аукціону з продажу земельн</w:t>
      </w:r>
      <w:r>
        <w:rPr>
          <w:rFonts w:ascii="Times New Roman" w:hAnsi="Times New Roman"/>
          <w:sz w:val="28"/>
          <w:szCs w:val="28"/>
        </w:rPr>
        <w:t>ої</w:t>
      </w:r>
      <w:r w:rsidRPr="00EA0065">
        <w:rPr>
          <w:rFonts w:ascii="Times New Roman" w:hAnsi="Times New Roman"/>
          <w:sz w:val="28"/>
          <w:szCs w:val="28"/>
        </w:rPr>
        <w:t xml:space="preserve"> ділянк</w:t>
      </w:r>
      <w:r>
        <w:rPr>
          <w:rFonts w:ascii="Times New Roman" w:hAnsi="Times New Roman"/>
          <w:sz w:val="28"/>
          <w:szCs w:val="28"/>
        </w:rPr>
        <w:t>и</w:t>
      </w:r>
      <w:r w:rsidRPr="00EA0065">
        <w:rPr>
          <w:rFonts w:ascii="Times New Roman" w:hAnsi="Times New Roman"/>
          <w:sz w:val="28"/>
          <w:szCs w:val="28"/>
        </w:rPr>
        <w:t xml:space="preserve"> становить 5% від стартової ціни лоту</w:t>
      </w:r>
      <w:r>
        <w:rPr>
          <w:rFonts w:ascii="Times New Roman" w:hAnsi="Times New Roman"/>
          <w:sz w:val="28"/>
          <w:szCs w:val="28"/>
        </w:rPr>
        <w:t>.</w:t>
      </w:r>
      <w:r w:rsidRPr="00EA0065">
        <w:rPr>
          <w:rFonts w:ascii="Times New Roman" w:hAnsi="Times New Roman"/>
          <w:sz w:val="28"/>
          <w:szCs w:val="28"/>
        </w:rPr>
        <w:t xml:space="preserve"> </w:t>
      </w:r>
    </w:p>
    <w:p w:rsidR="00875EBB" w:rsidRPr="00EA0065" w:rsidRDefault="00875EBB" w:rsidP="00875EB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A0065">
        <w:rPr>
          <w:rFonts w:ascii="Times New Roman" w:hAnsi="Times New Roman"/>
          <w:sz w:val="28"/>
          <w:szCs w:val="28"/>
        </w:rPr>
        <w:t xml:space="preserve">. Фінансування </w:t>
      </w:r>
      <w:r w:rsidRPr="00EA0065">
        <w:rPr>
          <w:rFonts w:ascii="Times New Roman" w:hAnsi="Times New Roman"/>
          <w:color w:val="000000"/>
          <w:sz w:val="28"/>
          <w:szCs w:val="28"/>
        </w:rPr>
        <w:t xml:space="preserve">організації та проведення земельних торгів здійснюється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Pr="00EA0065">
        <w:rPr>
          <w:rFonts w:ascii="Times New Roman" w:hAnsi="Times New Roman"/>
          <w:sz w:val="28"/>
          <w:szCs w:val="28"/>
        </w:rPr>
        <w:t xml:space="preserve">иконавцем земельних торгів - Приватним підприємством «Фірма «СОМГІЗ», </w:t>
      </w:r>
      <w:r w:rsidRPr="003E3D38">
        <w:rPr>
          <w:rFonts w:ascii="Times New Roman" w:hAnsi="Times New Roman"/>
          <w:sz w:val="28"/>
          <w:szCs w:val="28"/>
        </w:rPr>
        <w:t>код ЄДРПОУ 20810095</w:t>
      </w:r>
      <w:r>
        <w:rPr>
          <w:rFonts w:ascii="Times New Roman" w:hAnsi="Times New Roman"/>
          <w:sz w:val="28"/>
          <w:szCs w:val="28"/>
        </w:rPr>
        <w:t>, відповідно до частини 5 статті 135 Земельного Кодексу України.</w:t>
      </w:r>
    </w:p>
    <w:p w:rsidR="00875EBB" w:rsidRPr="00EA0065" w:rsidRDefault="00875EBB" w:rsidP="00875EB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A0065">
        <w:rPr>
          <w:rFonts w:ascii="Times New Roman" w:hAnsi="Times New Roman"/>
          <w:sz w:val="28"/>
          <w:szCs w:val="28"/>
        </w:rPr>
        <w:t>.  Відповідно до частини 5 статті 135, частини 5 статті 136 Земельного Кодексу України, на виконання частини 31 статті 137 З</w:t>
      </w:r>
      <w:r>
        <w:rPr>
          <w:rFonts w:ascii="Times New Roman" w:hAnsi="Times New Roman"/>
          <w:sz w:val="28"/>
          <w:szCs w:val="28"/>
        </w:rPr>
        <w:t>емельного Кодексу України п</w:t>
      </w:r>
      <w:r w:rsidRPr="00EA0065">
        <w:rPr>
          <w:rFonts w:ascii="Times New Roman" w:hAnsi="Times New Roman"/>
          <w:sz w:val="28"/>
          <w:szCs w:val="28"/>
        </w:rPr>
        <w:t xml:space="preserve">ереможець </w:t>
      </w:r>
      <w:r>
        <w:rPr>
          <w:rFonts w:ascii="Times New Roman" w:hAnsi="Times New Roman"/>
          <w:sz w:val="28"/>
          <w:szCs w:val="28"/>
        </w:rPr>
        <w:t>земельних торгів зобов'язується</w:t>
      </w:r>
      <w:r w:rsidRPr="00EA0065">
        <w:rPr>
          <w:rFonts w:ascii="Times New Roman" w:hAnsi="Times New Roman"/>
          <w:sz w:val="28"/>
          <w:szCs w:val="28"/>
        </w:rPr>
        <w:t xml:space="preserve"> сплатити ціну продажу  </w:t>
      </w:r>
      <w:r w:rsidRPr="00D03D62">
        <w:rPr>
          <w:rFonts w:ascii="Times New Roman" w:hAnsi="Times New Roman"/>
          <w:sz w:val="28"/>
          <w:szCs w:val="28"/>
        </w:rPr>
        <w:t>лоту (ц</w:t>
      </w:r>
      <w:r w:rsidRPr="00D03D62">
        <w:rPr>
          <w:rFonts w:ascii="Times New Roman" w:hAnsi="Times New Roman"/>
          <w:sz w:val="28"/>
          <w:szCs w:val="28"/>
          <w:shd w:val="clear" w:color="auto" w:fill="FFFFFF"/>
        </w:rPr>
        <w:t>іну продажу земельної ділянки)</w:t>
      </w:r>
      <w:r w:rsidRPr="00D03D62">
        <w:rPr>
          <w:rFonts w:ascii="Times New Roman" w:hAnsi="Times New Roman"/>
          <w:sz w:val="28"/>
          <w:szCs w:val="28"/>
        </w:rPr>
        <w:t>,</w:t>
      </w:r>
      <w:r w:rsidRPr="003248F1">
        <w:rPr>
          <w:rFonts w:ascii="Times New Roman" w:hAnsi="Times New Roman"/>
          <w:sz w:val="28"/>
          <w:szCs w:val="28"/>
        </w:rPr>
        <w:t xml:space="preserve"> а також суму витрат здійснених організатором</w:t>
      </w:r>
      <w:r w:rsidRPr="00EA0065">
        <w:rPr>
          <w:rFonts w:ascii="Times New Roman" w:hAnsi="Times New Roman"/>
          <w:sz w:val="28"/>
          <w:szCs w:val="28"/>
        </w:rPr>
        <w:t xml:space="preserve"> або виконавцем земельних торгів на підготовку лота до </w:t>
      </w:r>
      <w:r w:rsidRPr="00EA0065">
        <w:rPr>
          <w:rFonts w:ascii="Times New Roman" w:hAnsi="Times New Roman"/>
          <w:sz w:val="28"/>
          <w:szCs w:val="28"/>
        </w:rPr>
        <w:lastRenderedPageBreak/>
        <w:t>продажу, організацію та проведення земельних торгів, не пізніше трьох банківських днів</w:t>
      </w:r>
      <w:r>
        <w:rPr>
          <w:rFonts w:ascii="Times New Roman" w:hAnsi="Times New Roman"/>
          <w:sz w:val="28"/>
          <w:szCs w:val="28"/>
        </w:rPr>
        <w:t xml:space="preserve"> з дня укладення договору</w:t>
      </w:r>
      <w:r w:rsidRPr="00EA0065">
        <w:rPr>
          <w:rFonts w:ascii="Times New Roman" w:hAnsi="Times New Roman"/>
          <w:sz w:val="28"/>
          <w:szCs w:val="28"/>
        </w:rPr>
        <w:t>.</w:t>
      </w:r>
    </w:p>
    <w:p w:rsidR="00875EBB" w:rsidRPr="00EA0065" w:rsidRDefault="00875EBB" w:rsidP="00875EB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A0065">
        <w:rPr>
          <w:rFonts w:ascii="Times New Roman" w:hAnsi="Times New Roman"/>
          <w:sz w:val="28"/>
          <w:szCs w:val="28"/>
        </w:rPr>
        <w:t>. Продати земельну ділянку, що визначена згідно</w:t>
      </w:r>
      <w:r>
        <w:rPr>
          <w:rFonts w:ascii="Times New Roman" w:hAnsi="Times New Roman"/>
          <w:sz w:val="28"/>
          <w:szCs w:val="28"/>
        </w:rPr>
        <w:t xml:space="preserve"> з</w:t>
      </w:r>
      <w:r w:rsidRPr="00EA0065">
        <w:rPr>
          <w:rFonts w:ascii="Times New Roman" w:hAnsi="Times New Roman"/>
          <w:sz w:val="28"/>
          <w:szCs w:val="28"/>
        </w:rPr>
        <w:t xml:space="preserve"> додатк</w:t>
      </w:r>
      <w:r>
        <w:rPr>
          <w:rFonts w:ascii="Times New Roman" w:hAnsi="Times New Roman"/>
          <w:sz w:val="28"/>
          <w:szCs w:val="28"/>
        </w:rPr>
        <w:t>ом</w:t>
      </w:r>
      <w:r w:rsidRPr="00EA0065">
        <w:rPr>
          <w:rFonts w:ascii="Times New Roman" w:hAnsi="Times New Roman"/>
          <w:sz w:val="28"/>
          <w:szCs w:val="28"/>
        </w:rPr>
        <w:t xml:space="preserve">, на земельних торгах у формі аукціону. </w:t>
      </w:r>
    </w:p>
    <w:p w:rsidR="00875EBB" w:rsidRPr="00EA0065" w:rsidRDefault="00875EBB" w:rsidP="00875EB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EA0065">
        <w:rPr>
          <w:rFonts w:ascii="Times New Roman" w:hAnsi="Times New Roman"/>
          <w:sz w:val="28"/>
          <w:szCs w:val="28"/>
        </w:rPr>
        <w:t xml:space="preserve">. Управлінню соціально-економічного розвитку Глухівської міської ради (начальник </w:t>
      </w:r>
      <w:proofErr w:type="spellStart"/>
      <w:r w:rsidRPr="00EA0065">
        <w:rPr>
          <w:rFonts w:ascii="Times New Roman" w:hAnsi="Times New Roman"/>
          <w:sz w:val="28"/>
          <w:szCs w:val="28"/>
        </w:rPr>
        <w:t>Сухоручкіна</w:t>
      </w:r>
      <w:proofErr w:type="spellEnd"/>
      <w:r w:rsidRPr="00EA0065">
        <w:rPr>
          <w:rFonts w:ascii="Times New Roman" w:hAnsi="Times New Roman"/>
          <w:sz w:val="28"/>
          <w:szCs w:val="28"/>
        </w:rPr>
        <w:t xml:space="preserve"> Л.О.) забезпечити </w:t>
      </w:r>
      <w:r>
        <w:rPr>
          <w:rFonts w:ascii="Times New Roman" w:hAnsi="Times New Roman"/>
          <w:sz w:val="28"/>
          <w:szCs w:val="28"/>
        </w:rPr>
        <w:t xml:space="preserve">вирішення </w:t>
      </w:r>
      <w:r w:rsidRPr="00EA0065">
        <w:rPr>
          <w:rFonts w:ascii="Times New Roman" w:hAnsi="Times New Roman"/>
          <w:sz w:val="28"/>
          <w:szCs w:val="28"/>
        </w:rPr>
        <w:t>організаційн</w:t>
      </w:r>
      <w:r>
        <w:rPr>
          <w:rFonts w:ascii="Times New Roman" w:hAnsi="Times New Roman"/>
          <w:sz w:val="28"/>
          <w:szCs w:val="28"/>
        </w:rPr>
        <w:t>их</w:t>
      </w:r>
      <w:r w:rsidRPr="00EA006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A0065">
        <w:rPr>
          <w:rFonts w:ascii="Times New Roman" w:hAnsi="Times New Roman"/>
          <w:sz w:val="28"/>
          <w:szCs w:val="28"/>
        </w:rPr>
        <w:t>питанн</w:t>
      </w:r>
      <w:r>
        <w:rPr>
          <w:rFonts w:ascii="Times New Roman" w:hAnsi="Times New Roman"/>
          <w:sz w:val="28"/>
          <w:szCs w:val="28"/>
        </w:rPr>
        <w:t>ь</w:t>
      </w:r>
      <w:proofErr w:type="spellEnd"/>
      <w:r w:rsidRPr="00EA0065">
        <w:rPr>
          <w:rFonts w:ascii="Times New Roman" w:hAnsi="Times New Roman"/>
          <w:sz w:val="28"/>
          <w:szCs w:val="28"/>
        </w:rPr>
        <w:t xml:space="preserve"> щодо проведення земельних  торгів з продажу земельн</w:t>
      </w:r>
      <w:r>
        <w:rPr>
          <w:rFonts w:ascii="Times New Roman" w:hAnsi="Times New Roman"/>
          <w:sz w:val="28"/>
          <w:szCs w:val="28"/>
        </w:rPr>
        <w:t>ої</w:t>
      </w:r>
      <w:r w:rsidRPr="00EA0065">
        <w:rPr>
          <w:rFonts w:ascii="Times New Roman" w:hAnsi="Times New Roman"/>
          <w:sz w:val="28"/>
          <w:szCs w:val="28"/>
        </w:rPr>
        <w:t xml:space="preserve"> ділянк</w:t>
      </w:r>
      <w:r>
        <w:rPr>
          <w:rFonts w:ascii="Times New Roman" w:hAnsi="Times New Roman"/>
          <w:sz w:val="28"/>
          <w:szCs w:val="28"/>
        </w:rPr>
        <w:t>и</w:t>
      </w:r>
      <w:r w:rsidRPr="00EA0065">
        <w:rPr>
          <w:rFonts w:ascii="Times New Roman" w:hAnsi="Times New Roman"/>
          <w:sz w:val="28"/>
          <w:szCs w:val="28"/>
        </w:rPr>
        <w:t>.</w:t>
      </w:r>
    </w:p>
    <w:p w:rsidR="00875EBB" w:rsidRPr="00EA0065" w:rsidRDefault="00875EBB" w:rsidP="00875EB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Уповноважити міського голову </w:t>
      </w:r>
      <w:r w:rsidRPr="00EA0065">
        <w:rPr>
          <w:rFonts w:ascii="Times New Roman" w:hAnsi="Times New Roman"/>
          <w:sz w:val="28"/>
          <w:szCs w:val="28"/>
        </w:rPr>
        <w:t>підписати протокол земельних торгів,</w:t>
      </w:r>
      <w:r>
        <w:rPr>
          <w:rFonts w:ascii="Times New Roman" w:hAnsi="Times New Roman"/>
          <w:sz w:val="28"/>
          <w:szCs w:val="28"/>
        </w:rPr>
        <w:t xml:space="preserve"> д</w:t>
      </w:r>
      <w:r w:rsidRPr="00EA0065">
        <w:rPr>
          <w:rFonts w:ascii="Times New Roman" w:hAnsi="Times New Roman"/>
          <w:sz w:val="28"/>
          <w:szCs w:val="28"/>
        </w:rPr>
        <w:t xml:space="preserve">оговір </w:t>
      </w:r>
      <w:r>
        <w:rPr>
          <w:rFonts w:ascii="Times New Roman" w:hAnsi="Times New Roman"/>
          <w:sz w:val="28"/>
          <w:szCs w:val="28"/>
        </w:rPr>
        <w:t>купівлі-продажу</w:t>
      </w:r>
      <w:r w:rsidRPr="00EA0065">
        <w:rPr>
          <w:rFonts w:ascii="Times New Roman" w:hAnsi="Times New Roman"/>
          <w:sz w:val="28"/>
          <w:szCs w:val="28"/>
        </w:rPr>
        <w:t xml:space="preserve"> земельної ділянки з </w:t>
      </w:r>
      <w:r>
        <w:rPr>
          <w:rFonts w:ascii="Times New Roman" w:hAnsi="Times New Roman"/>
          <w:sz w:val="28"/>
          <w:szCs w:val="28"/>
        </w:rPr>
        <w:t>п</w:t>
      </w:r>
      <w:r w:rsidRPr="00EA0065">
        <w:rPr>
          <w:rFonts w:ascii="Times New Roman" w:hAnsi="Times New Roman"/>
          <w:sz w:val="28"/>
          <w:szCs w:val="28"/>
        </w:rPr>
        <w:t>ереможцем земельних торгів у формі аукціону за ціною згідно результатів торгів та на умовах, визначених у додатку та інші документи з питань проведення земельних торгів.</w:t>
      </w:r>
    </w:p>
    <w:p w:rsidR="00875EBB" w:rsidRPr="00EA0065" w:rsidRDefault="00875EBB" w:rsidP="00875EB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EA0065">
        <w:rPr>
          <w:rFonts w:ascii="Times New Roman" w:hAnsi="Times New Roman"/>
          <w:sz w:val="28"/>
          <w:szCs w:val="28"/>
        </w:rPr>
        <w:t xml:space="preserve">. Гарантійний внесок, сплачений </w:t>
      </w:r>
      <w:r>
        <w:rPr>
          <w:rFonts w:ascii="Times New Roman" w:hAnsi="Times New Roman"/>
          <w:sz w:val="28"/>
          <w:szCs w:val="28"/>
        </w:rPr>
        <w:t>п</w:t>
      </w:r>
      <w:r w:rsidRPr="00EA0065">
        <w:rPr>
          <w:rFonts w:ascii="Times New Roman" w:hAnsi="Times New Roman"/>
          <w:sz w:val="28"/>
          <w:szCs w:val="28"/>
        </w:rPr>
        <w:t xml:space="preserve">ереможцем до початку торгів, зараховується до купівельної ціни на земельну ділянку. </w:t>
      </w:r>
    </w:p>
    <w:p w:rsidR="00875EBB" w:rsidRPr="00EA0065" w:rsidRDefault="00875EBB" w:rsidP="00875EB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Pr="00EA00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0065">
        <w:rPr>
          <w:rFonts w:ascii="Times New Roman" w:hAnsi="Times New Roman"/>
          <w:sz w:val="28"/>
          <w:szCs w:val="28"/>
        </w:rPr>
        <w:t xml:space="preserve">Організацію виконання цього </w:t>
      </w:r>
      <w:r>
        <w:rPr>
          <w:rFonts w:ascii="Times New Roman" w:hAnsi="Times New Roman"/>
          <w:sz w:val="28"/>
          <w:szCs w:val="28"/>
        </w:rPr>
        <w:t>р</w:t>
      </w:r>
      <w:r w:rsidRPr="00EA0065">
        <w:rPr>
          <w:rFonts w:ascii="Times New Roman" w:hAnsi="Times New Roman"/>
          <w:sz w:val="28"/>
          <w:szCs w:val="28"/>
        </w:rPr>
        <w:t xml:space="preserve">ішення покласти на секретаря міської ради </w:t>
      </w:r>
      <w:r>
        <w:rPr>
          <w:rFonts w:ascii="Times New Roman" w:hAnsi="Times New Roman"/>
          <w:sz w:val="28"/>
          <w:szCs w:val="28"/>
        </w:rPr>
        <w:t>Бурлаку Ю.О.</w:t>
      </w:r>
      <w:r w:rsidRPr="00E9494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0065">
        <w:rPr>
          <w:rFonts w:ascii="Times New Roman" w:hAnsi="Times New Roman"/>
          <w:sz w:val="28"/>
          <w:szCs w:val="28"/>
        </w:rPr>
        <w:t xml:space="preserve">та управління соціально-економічного розвитку міської ради (начальник </w:t>
      </w:r>
      <w:proofErr w:type="spellStart"/>
      <w:r w:rsidRPr="00EA0065">
        <w:rPr>
          <w:rFonts w:ascii="Times New Roman" w:hAnsi="Times New Roman"/>
          <w:sz w:val="28"/>
          <w:szCs w:val="28"/>
        </w:rPr>
        <w:t>Сухоручкіна</w:t>
      </w:r>
      <w:proofErr w:type="spellEnd"/>
      <w:r w:rsidRPr="00EA0065">
        <w:rPr>
          <w:rFonts w:ascii="Times New Roman" w:hAnsi="Times New Roman"/>
          <w:sz w:val="28"/>
          <w:szCs w:val="28"/>
        </w:rPr>
        <w:t xml:space="preserve"> Л.О.), а контроль – на постійну комісію міської ради з питань містобудування, архітектури, регулювання земельних відносин, екології та власності</w:t>
      </w:r>
      <w:r>
        <w:rPr>
          <w:rFonts w:ascii="Times New Roman" w:hAnsi="Times New Roman"/>
          <w:sz w:val="28"/>
          <w:szCs w:val="28"/>
        </w:rPr>
        <w:t xml:space="preserve"> (</w:t>
      </w:r>
      <w:r w:rsidRPr="006F796D">
        <w:rPr>
          <w:rFonts w:ascii="Times New Roman" w:hAnsi="Times New Roman"/>
          <w:sz w:val="28"/>
          <w:szCs w:val="28"/>
        </w:rPr>
        <w:t xml:space="preserve">голова </w:t>
      </w:r>
      <w:r>
        <w:rPr>
          <w:rFonts w:ascii="Times New Roman" w:hAnsi="Times New Roman"/>
          <w:sz w:val="28"/>
          <w:szCs w:val="28"/>
        </w:rPr>
        <w:t>комісії Михайлик Т.В.).</w:t>
      </w:r>
      <w:r w:rsidRPr="00EA0065">
        <w:rPr>
          <w:rFonts w:ascii="Times New Roman" w:hAnsi="Times New Roman"/>
          <w:sz w:val="28"/>
          <w:szCs w:val="28"/>
        </w:rPr>
        <w:t xml:space="preserve"> </w:t>
      </w:r>
    </w:p>
    <w:p w:rsidR="00875EBB" w:rsidRPr="00EA0065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Default="00875EBB" w:rsidP="00875EBB">
      <w:pPr>
        <w:tabs>
          <w:tab w:val="left" w:pos="16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Pr="00EA0065" w:rsidRDefault="00875EBB" w:rsidP="00875EBB">
      <w:pPr>
        <w:tabs>
          <w:tab w:val="left" w:pos="160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міської ради                                                           Юрій БУРЛАКА</w:t>
      </w:r>
      <w:r w:rsidRPr="00EA0065">
        <w:rPr>
          <w:rFonts w:ascii="Times New Roman" w:hAnsi="Times New Roman"/>
          <w:b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</w:t>
      </w:r>
    </w:p>
    <w:p w:rsidR="00875EBB" w:rsidRPr="00EA0065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Pr="00EA0065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Pr="00EA0065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Pr="00EA0065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Pr="00EA0065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Pr="00EA0065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Pr="00EA0065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Pr="00EA0065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Pr="00EA0065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Pr="00EA0065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Pr="00EA0065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Pr="00EA0065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Pr="00EA0065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Pr="00EA0065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Pr="00EA0065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Pr="00EA0065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Pr="00EA0065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Pr="00EA0065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Pr="00EA0065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Pr="00EA0065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Pr="00B64B17" w:rsidRDefault="00875EBB" w:rsidP="00875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Додаток 1</w:t>
      </w:r>
    </w:p>
    <w:p w:rsidR="00875EBB" w:rsidRPr="00B64B17" w:rsidRDefault="00875EBB" w:rsidP="00875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64B1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4B17">
        <w:rPr>
          <w:rFonts w:ascii="Times New Roman" w:hAnsi="Times New Roman"/>
          <w:sz w:val="28"/>
          <w:szCs w:val="28"/>
        </w:rPr>
        <w:t xml:space="preserve">        до рішення міської ради </w:t>
      </w:r>
    </w:p>
    <w:p w:rsidR="00875EBB" w:rsidRPr="00FF74B9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B64B1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30.10.2020</w:t>
      </w:r>
      <w:r w:rsidRPr="00B64B17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.</w:t>
      </w:r>
      <w:r w:rsidRPr="00B64B1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564</w:t>
      </w:r>
    </w:p>
    <w:p w:rsidR="00875EBB" w:rsidRPr="00FF74B9" w:rsidRDefault="00875EBB" w:rsidP="00875E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EBB" w:rsidRPr="00EA0065" w:rsidRDefault="00875EBB" w:rsidP="00875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0065">
        <w:rPr>
          <w:rFonts w:ascii="Times New Roman" w:hAnsi="Times New Roman"/>
          <w:b/>
          <w:sz w:val="28"/>
          <w:szCs w:val="28"/>
        </w:rPr>
        <w:t>Умови</w:t>
      </w:r>
    </w:p>
    <w:p w:rsidR="00875EBB" w:rsidRPr="00EA0065" w:rsidRDefault="00875EBB" w:rsidP="00875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0065">
        <w:rPr>
          <w:rFonts w:ascii="Times New Roman" w:hAnsi="Times New Roman"/>
          <w:b/>
          <w:sz w:val="28"/>
          <w:szCs w:val="28"/>
        </w:rPr>
        <w:t>продажу земельної ділянки,</w:t>
      </w:r>
    </w:p>
    <w:p w:rsidR="00875EBB" w:rsidRDefault="00875EBB" w:rsidP="00875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яка</w:t>
      </w:r>
      <w:r w:rsidRPr="00EA0065">
        <w:rPr>
          <w:rFonts w:ascii="Times New Roman" w:hAnsi="Times New Roman"/>
          <w:b/>
          <w:sz w:val="28"/>
          <w:szCs w:val="28"/>
        </w:rPr>
        <w:t xml:space="preserve"> розташована  за </w:t>
      </w:r>
      <w:proofErr w:type="spellStart"/>
      <w:r w:rsidRPr="00EA0065">
        <w:rPr>
          <w:rFonts w:ascii="Times New Roman" w:hAnsi="Times New Roman"/>
          <w:b/>
          <w:sz w:val="28"/>
          <w:szCs w:val="28"/>
        </w:rPr>
        <w:t>адресою</w:t>
      </w:r>
      <w:proofErr w:type="spellEnd"/>
      <w:r w:rsidRPr="00EA0065">
        <w:rPr>
          <w:rFonts w:ascii="Times New Roman" w:hAnsi="Times New Roman"/>
          <w:b/>
          <w:sz w:val="28"/>
          <w:szCs w:val="28"/>
        </w:rPr>
        <w:t xml:space="preserve">: </w:t>
      </w:r>
    </w:p>
    <w:p w:rsidR="00875EBB" w:rsidRPr="00EA0065" w:rsidRDefault="00875EBB" w:rsidP="00875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0065">
        <w:rPr>
          <w:rFonts w:ascii="Times New Roman" w:hAnsi="Times New Roman"/>
          <w:b/>
          <w:sz w:val="28"/>
          <w:szCs w:val="28"/>
        </w:rPr>
        <w:t>Сумська область, м.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A0065">
        <w:rPr>
          <w:rFonts w:ascii="Times New Roman" w:hAnsi="Times New Roman"/>
          <w:b/>
          <w:sz w:val="28"/>
          <w:szCs w:val="28"/>
        </w:rPr>
        <w:t xml:space="preserve">Глухів, вул. </w:t>
      </w:r>
      <w:r>
        <w:rPr>
          <w:rFonts w:ascii="Times New Roman" w:hAnsi="Times New Roman"/>
          <w:b/>
          <w:sz w:val="28"/>
          <w:szCs w:val="28"/>
        </w:rPr>
        <w:t>Глухівських дивізій, 23</w:t>
      </w:r>
    </w:p>
    <w:p w:rsidR="00875EBB" w:rsidRPr="00EA0065" w:rsidRDefault="00875EBB" w:rsidP="00875E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75EBB" w:rsidRPr="00EA0065" w:rsidRDefault="00875EBB" w:rsidP="00875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0065">
        <w:rPr>
          <w:rFonts w:ascii="Times New Roman" w:hAnsi="Times New Roman"/>
          <w:sz w:val="28"/>
          <w:szCs w:val="28"/>
        </w:rPr>
        <w:t>1. Місцезнаходження ділянки: Сумська область, 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0065">
        <w:rPr>
          <w:rFonts w:ascii="Times New Roman" w:hAnsi="Times New Roman"/>
          <w:sz w:val="28"/>
          <w:szCs w:val="28"/>
        </w:rPr>
        <w:t xml:space="preserve">Глухів (в межах населеного пункту), вул. </w:t>
      </w:r>
      <w:r>
        <w:rPr>
          <w:rFonts w:ascii="Times New Roman" w:hAnsi="Times New Roman"/>
          <w:sz w:val="28"/>
          <w:szCs w:val="28"/>
        </w:rPr>
        <w:t>Глухівських дивізій, 23</w:t>
      </w:r>
      <w:r w:rsidRPr="00EA0065">
        <w:rPr>
          <w:rFonts w:ascii="Times New Roman" w:hAnsi="Times New Roman"/>
          <w:sz w:val="28"/>
          <w:szCs w:val="28"/>
        </w:rPr>
        <w:t xml:space="preserve">. </w:t>
      </w:r>
    </w:p>
    <w:p w:rsidR="00875EBB" w:rsidRPr="00EA0065" w:rsidRDefault="00875EBB" w:rsidP="00875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5EBB" w:rsidRPr="00EA0065" w:rsidRDefault="00875EBB" w:rsidP="00875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0065">
        <w:rPr>
          <w:rFonts w:ascii="Times New Roman" w:hAnsi="Times New Roman"/>
          <w:sz w:val="28"/>
          <w:szCs w:val="28"/>
        </w:rPr>
        <w:t>2. Площа: 0,</w:t>
      </w:r>
      <w:r>
        <w:rPr>
          <w:rFonts w:ascii="Times New Roman" w:hAnsi="Times New Roman"/>
          <w:sz w:val="28"/>
          <w:szCs w:val="28"/>
        </w:rPr>
        <w:t>0811га</w:t>
      </w:r>
      <w:r w:rsidRPr="00EA0065">
        <w:rPr>
          <w:rFonts w:ascii="Times New Roman" w:hAnsi="Times New Roman"/>
          <w:sz w:val="28"/>
          <w:szCs w:val="28"/>
        </w:rPr>
        <w:t xml:space="preserve">. </w:t>
      </w:r>
    </w:p>
    <w:p w:rsidR="00875EBB" w:rsidRPr="00EA0065" w:rsidRDefault="00875EBB" w:rsidP="00875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5EBB" w:rsidRPr="00EA0065" w:rsidRDefault="00875EBB" w:rsidP="00875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0065">
        <w:rPr>
          <w:rFonts w:ascii="Times New Roman" w:hAnsi="Times New Roman"/>
          <w:sz w:val="28"/>
          <w:szCs w:val="28"/>
        </w:rPr>
        <w:t>3. Кадастровий номер – 5910300000:01:0</w:t>
      </w:r>
      <w:r>
        <w:rPr>
          <w:rFonts w:ascii="Times New Roman" w:hAnsi="Times New Roman"/>
          <w:sz w:val="28"/>
          <w:szCs w:val="28"/>
        </w:rPr>
        <w:t>09</w:t>
      </w:r>
      <w:r w:rsidRPr="00EA0065">
        <w:rPr>
          <w:rFonts w:ascii="Times New Roman" w:hAnsi="Times New Roman"/>
          <w:sz w:val="28"/>
          <w:szCs w:val="28"/>
        </w:rPr>
        <w:t>:0</w:t>
      </w:r>
      <w:r>
        <w:rPr>
          <w:rFonts w:ascii="Times New Roman" w:hAnsi="Times New Roman"/>
          <w:sz w:val="28"/>
          <w:szCs w:val="28"/>
        </w:rPr>
        <w:t>699</w:t>
      </w:r>
      <w:r w:rsidRPr="00EA0065">
        <w:rPr>
          <w:rFonts w:ascii="Times New Roman" w:hAnsi="Times New Roman"/>
          <w:sz w:val="28"/>
          <w:szCs w:val="28"/>
        </w:rPr>
        <w:t xml:space="preserve">. </w:t>
      </w:r>
    </w:p>
    <w:p w:rsidR="00875EBB" w:rsidRPr="00EA0065" w:rsidRDefault="00875EBB" w:rsidP="00875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5EBB" w:rsidRPr="00EA0065" w:rsidRDefault="00875EBB" w:rsidP="00875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0065">
        <w:rPr>
          <w:rFonts w:ascii="Times New Roman" w:hAnsi="Times New Roman"/>
          <w:sz w:val="28"/>
          <w:szCs w:val="28"/>
        </w:rPr>
        <w:t>4. Цільове  призначення:</w:t>
      </w:r>
      <w:r>
        <w:rPr>
          <w:rFonts w:ascii="Times New Roman" w:hAnsi="Times New Roman"/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 w:rsidRPr="00EA0065">
        <w:rPr>
          <w:rFonts w:ascii="Times New Roman" w:hAnsi="Times New Roman"/>
          <w:sz w:val="28"/>
          <w:szCs w:val="28"/>
        </w:rPr>
        <w:t>.</w:t>
      </w:r>
    </w:p>
    <w:p w:rsidR="00875EBB" w:rsidRPr="00EA0065" w:rsidRDefault="00875EBB" w:rsidP="00875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5EBB" w:rsidRDefault="00875EBB" w:rsidP="00875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A0065">
        <w:rPr>
          <w:rFonts w:ascii="Times New Roman" w:hAnsi="Times New Roman"/>
          <w:sz w:val="28"/>
          <w:szCs w:val="28"/>
        </w:rPr>
        <w:t xml:space="preserve">. Умови відведення: </w:t>
      </w:r>
      <w:r>
        <w:rPr>
          <w:rFonts w:ascii="Times New Roman" w:hAnsi="Times New Roman"/>
          <w:sz w:val="28"/>
          <w:szCs w:val="28"/>
        </w:rPr>
        <w:t>продаж у власність на земельних торгах у формі аукціону.</w:t>
      </w:r>
    </w:p>
    <w:p w:rsidR="00875EBB" w:rsidRPr="00EA0065" w:rsidRDefault="00875EBB" w:rsidP="00875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5EBB" w:rsidRPr="003216C8" w:rsidRDefault="00875EBB" w:rsidP="00875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16C8">
        <w:rPr>
          <w:rFonts w:ascii="Times New Roman" w:hAnsi="Times New Roman"/>
          <w:sz w:val="28"/>
          <w:szCs w:val="28"/>
        </w:rPr>
        <w:t xml:space="preserve">6. Експертна грошова оцінка земельної ділянки – </w:t>
      </w:r>
      <w:r w:rsidRPr="003216C8">
        <w:rPr>
          <w:rFonts w:ascii="Times New Roman" w:hAnsi="Times New Roman"/>
          <w:sz w:val="28"/>
          <w:szCs w:val="28"/>
          <w:lang w:val="ru-RU"/>
        </w:rPr>
        <w:t>66</w:t>
      </w:r>
      <w:r w:rsidRPr="003216C8">
        <w:rPr>
          <w:rFonts w:ascii="Times New Roman" w:hAnsi="Times New Roman"/>
          <w:sz w:val="28"/>
          <w:szCs w:val="28"/>
        </w:rPr>
        <w:t xml:space="preserve"> </w:t>
      </w:r>
      <w:r w:rsidRPr="003216C8">
        <w:rPr>
          <w:rFonts w:ascii="Times New Roman" w:hAnsi="Times New Roman"/>
          <w:sz w:val="28"/>
          <w:szCs w:val="28"/>
          <w:lang w:val="ru-RU"/>
        </w:rPr>
        <w:t>0</w:t>
      </w:r>
      <w:r w:rsidRPr="003216C8">
        <w:rPr>
          <w:rFonts w:ascii="Times New Roman" w:hAnsi="Times New Roman"/>
          <w:sz w:val="28"/>
          <w:szCs w:val="28"/>
        </w:rPr>
        <w:t>00, 00 грн.</w:t>
      </w:r>
    </w:p>
    <w:p w:rsidR="00875EBB" w:rsidRPr="00EA0065" w:rsidRDefault="00875EBB" w:rsidP="00875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5EBB" w:rsidRDefault="00875EBB" w:rsidP="00875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С</w:t>
      </w:r>
      <w:r w:rsidRPr="00EA0065">
        <w:rPr>
          <w:rFonts w:ascii="Times New Roman" w:hAnsi="Times New Roman"/>
          <w:sz w:val="28"/>
          <w:szCs w:val="28"/>
        </w:rPr>
        <w:t>тартова ціна лот</w:t>
      </w:r>
      <w:r>
        <w:rPr>
          <w:rFonts w:ascii="Times New Roman" w:hAnsi="Times New Roman"/>
          <w:sz w:val="28"/>
          <w:szCs w:val="28"/>
        </w:rPr>
        <w:t>а дорі</w:t>
      </w:r>
      <w:r w:rsidRPr="00EA0065">
        <w:rPr>
          <w:rFonts w:ascii="Times New Roman" w:hAnsi="Times New Roman"/>
          <w:sz w:val="28"/>
          <w:szCs w:val="28"/>
        </w:rPr>
        <w:t xml:space="preserve">внює  </w:t>
      </w:r>
      <w:r>
        <w:rPr>
          <w:rFonts w:ascii="Times New Roman" w:hAnsi="Times New Roman"/>
          <w:sz w:val="28"/>
          <w:szCs w:val="28"/>
        </w:rPr>
        <w:t xml:space="preserve">розміру експертної грошової оцінки, що складає </w:t>
      </w:r>
      <w:r w:rsidRPr="00FE6864">
        <w:rPr>
          <w:rFonts w:ascii="Times New Roman" w:hAnsi="Times New Roman"/>
          <w:sz w:val="28"/>
          <w:szCs w:val="28"/>
        </w:rPr>
        <w:t>66</w:t>
      </w:r>
      <w:r>
        <w:rPr>
          <w:rFonts w:ascii="Times New Roman" w:hAnsi="Times New Roman"/>
          <w:sz w:val="28"/>
          <w:szCs w:val="28"/>
        </w:rPr>
        <w:t xml:space="preserve"> 000,00 </w:t>
      </w:r>
      <w:r w:rsidRPr="003722BB">
        <w:rPr>
          <w:rFonts w:ascii="Times New Roman" w:hAnsi="Times New Roman"/>
          <w:sz w:val="28"/>
          <w:szCs w:val="28"/>
        </w:rPr>
        <w:t>грн (</w:t>
      </w:r>
      <w:r>
        <w:rPr>
          <w:rFonts w:ascii="Times New Roman" w:hAnsi="Times New Roman"/>
          <w:sz w:val="28"/>
          <w:szCs w:val="28"/>
        </w:rPr>
        <w:t xml:space="preserve">шістдесят шість тисяч </w:t>
      </w:r>
      <w:r w:rsidRPr="003722BB">
        <w:rPr>
          <w:rFonts w:ascii="Times New Roman" w:hAnsi="Times New Roman"/>
          <w:sz w:val="28"/>
          <w:szCs w:val="28"/>
        </w:rPr>
        <w:t>гривень 00 копійок).</w:t>
      </w:r>
    </w:p>
    <w:p w:rsidR="00875EBB" w:rsidRDefault="00875EBB" w:rsidP="00875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5EBB" w:rsidRPr="003216C8" w:rsidRDefault="00875EBB" w:rsidP="00875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16C8">
        <w:rPr>
          <w:rFonts w:ascii="Times New Roman" w:hAnsi="Times New Roman"/>
          <w:sz w:val="28"/>
          <w:szCs w:val="28"/>
        </w:rPr>
        <w:t xml:space="preserve">8. Крок земельних торгів по даному лоту – </w:t>
      </w:r>
      <w:r w:rsidRPr="003216C8">
        <w:rPr>
          <w:rFonts w:ascii="Times New Roman" w:hAnsi="Times New Roman"/>
          <w:sz w:val="28"/>
          <w:szCs w:val="28"/>
          <w:lang w:val="ru-RU"/>
        </w:rPr>
        <w:t>3 300</w:t>
      </w:r>
      <w:r w:rsidRPr="003216C8">
        <w:rPr>
          <w:rFonts w:ascii="Times New Roman" w:hAnsi="Times New Roman"/>
          <w:sz w:val="28"/>
          <w:szCs w:val="28"/>
        </w:rPr>
        <w:t xml:space="preserve"> грн.00 коп. </w:t>
      </w:r>
    </w:p>
    <w:p w:rsidR="00875EBB" w:rsidRPr="00EA0065" w:rsidRDefault="00875EBB" w:rsidP="00875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5EBB" w:rsidRPr="00EA0065" w:rsidRDefault="00875EBB" w:rsidP="00875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3A3">
        <w:rPr>
          <w:rFonts w:ascii="Times New Roman" w:hAnsi="Times New Roman"/>
          <w:sz w:val="28"/>
          <w:szCs w:val="28"/>
        </w:rPr>
        <w:t>9. Використовувати земельну ділянку - після укладення договору купівлі-</w:t>
      </w:r>
      <w:r>
        <w:rPr>
          <w:rFonts w:ascii="Times New Roman" w:hAnsi="Times New Roman"/>
          <w:sz w:val="28"/>
          <w:szCs w:val="28"/>
        </w:rPr>
        <w:t xml:space="preserve"> продажу та сплати ціни придбаного лоту</w:t>
      </w:r>
      <w:r w:rsidRPr="00EA0065">
        <w:rPr>
          <w:rFonts w:ascii="Times New Roman" w:hAnsi="Times New Roman"/>
          <w:sz w:val="28"/>
          <w:szCs w:val="28"/>
        </w:rPr>
        <w:t xml:space="preserve">. </w:t>
      </w:r>
    </w:p>
    <w:p w:rsidR="00875EBB" w:rsidRPr="00EA0065" w:rsidRDefault="00875EBB" w:rsidP="00875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5EBB" w:rsidRPr="00EA0065" w:rsidRDefault="00875EBB" w:rsidP="00875EB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006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EA0065">
        <w:rPr>
          <w:rFonts w:ascii="Times New Roman" w:hAnsi="Times New Roman"/>
          <w:sz w:val="28"/>
          <w:szCs w:val="28"/>
        </w:rPr>
        <w:t xml:space="preserve">. Відповідно до </w:t>
      </w:r>
      <w:r>
        <w:rPr>
          <w:rFonts w:ascii="Times New Roman" w:hAnsi="Times New Roman"/>
          <w:sz w:val="28"/>
          <w:szCs w:val="28"/>
        </w:rPr>
        <w:t xml:space="preserve">частини </w:t>
      </w:r>
      <w:r w:rsidRPr="00EA006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0065"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t xml:space="preserve">атті </w:t>
      </w:r>
      <w:r w:rsidRPr="00EA0065">
        <w:rPr>
          <w:rFonts w:ascii="Times New Roman" w:hAnsi="Times New Roman"/>
          <w:sz w:val="28"/>
          <w:szCs w:val="28"/>
        </w:rPr>
        <w:t xml:space="preserve">135, </w:t>
      </w:r>
      <w:r>
        <w:rPr>
          <w:rFonts w:ascii="Times New Roman" w:hAnsi="Times New Roman"/>
          <w:sz w:val="28"/>
          <w:szCs w:val="28"/>
        </w:rPr>
        <w:t xml:space="preserve">частини </w:t>
      </w:r>
      <w:r w:rsidRPr="00EA006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0065"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t xml:space="preserve">атті </w:t>
      </w:r>
      <w:r w:rsidRPr="00EA0065">
        <w:rPr>
          <w:rFonts w:ascii="Times New Roman" w:hAnsi="Times New Roman"/>
          <w:sz w:val="28"/>
          <w:szCs w:val="28"/>
        </w:rPr>
        <w:t>136 З</w:t>
      </w:r>
      <w:r>
        <w:rPr>
          <w:rFonts w:ascii="Times New Roman" w:hAnsi="Times New Roman"/>
          <w:sz w:val="28"/>
          <w:szCs w:val="28"/>
        </w:rPr>
        <w:t>емельного Кодексу України</w:t>
      </w:r>
      <w:r w:rsidRPr="00EA0065">
        <w:rPr>
          <w:rFonts w:ascii="Times New Roman" w:hAnsi="Times New Roman"/>
          <w:sz w:val="28"/>
          <w:szCs w:val="28"/>
        </w:rPr>
        <w:t xml:space="preserve">, на виконання </w:t>
      </w:r>
      <w:r>
        <w:rPr>
          <w:rFonts w:ascii="Times New Roman" w:hAnsi="Times New Roman"/>
          <w:sz w:val="28"/>
          <w:szCs w:val="28"/>
        </w:rPr>
        <w:t xml:space="preserve">частини </w:t>
      </w:r>
      <w:r w:rsidRPr="00EA0065">
        <w:rPr>
          <w:rFonts w:ascii="Times New Roman" w:hAnsi="Times New Roman"/>
          <w:sz w:val="28"/>
          <w:szCs w:val="28"/>
        </w:rPr>
        <w:t>31 ст</w:t>
      </w:r>
      <w:r>
        <w:rPr>
          <w:rFonts w:ascii="Times New Roman" w:hAnsi="Times New Roman"/>
          <w:sz w:val="28"/>
          <w:szCs w:val="28"/>
        </w:rPr>
        <w:t>атті</w:t>
      </w:r>
      <w:r w:rsidRPr="00EA0065">
        <w:rPr>
          <w:rFonts w:ascii="Times New Roman" w:hAnsi="Times New Roman"/>
          <w:sz w:val="28"/>
          <w:szCs w:val="28"/>
        </w:rPr>
        <w:t xml:space="preserve"> 137 </w:t>
      </w:r>
      <w:r>
        <w:rPr>
          <w:rFonts w:ascii="Times New Roman" w:hAnsi="Times New Roman"/>
          <w:sz w:val="28"/>
          <w:szCs w:val="28"/>
        </w:rPr>
        <w:t>Кодексу України</w:t>
      </w:r>
      <w:r w:rsidRPr="00EA00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EA0065">
        <w:rPr>
          <w:rFonts w:ascii="Times New Roman" w:hAnsi="Times New Roman"/>
          <w:sz w:val="28"/>
          <w:szCs w:val="28"/>
        </w:rPr>
        <w:t>ереможець земельних торгів зобов'язується:</w:t>
      </w:r>
    </w:p>
    <w:p w:rsidR="00875EBB" w:rsidRPr="008D728F" w:rsidRDefault="00875EBB" w:rsidP="00875EB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00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1)</w:t>
      </w:r>
      <w:r w:rsidRPr="00EA0065">
        <w:rPr>
          <w:rFonts w:ascii="Times New Roman" w:hAnsi="Times New Roman"/>
          <w:sz w:val="28"/>
          <w:szCs w:val="28"/>
        </w:rPr>
        <w:t xml:space="preserve"> сплатити ціну продажу лоту (</w:t>
      </w:r>
      <w:r>
        <w:rPr>
          <w:rFonts w:ascii="Times New Roman" w:hAnsi="Times New Roman"/>
          <w:sz w:val="28"/>
          <w:szCs w:val="28"/>
        </w:rPr>
        <w:t>ціна продажу земельної ділянки</w:t>
      </w:r>
      <w:r w:rsidRPr="00EA0065">
        <w:rPr>
          <w:rFonts w:ascii="Times New Roman" w:hAnsi="Times New Roman"/>
          <w:sz w:val="28"/>
          <w:szCs w:val="28"/>
        </w:rPr>
        <w:t xml:space="preserve"> на земельних торгах) не пізніше трьох банківських днів з дня укладення договору </w:t>
      </w:r>
      <w:r w:rsidRPr="008D728F">
        <w:rPr>
          <w:rFonts w:ascii="Times New Roman" w:hAnsi="Times New Roman"/>
          <w:sz w:val="28"/>
          <w:szCs w:val="28"/>
        </w:rPr>
        <w:t>купівлі-продажу;</w:t>
      </w:r>
    </w:p>
    <w:p w:rsidR="00875EBB" w:rsidRDefault="00875EBB" w:rsidP="00875EB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EA0065">
        <w:rPr>
          <w:rFonts w:ascii="Times New Roman" w:hAnsi="Times New Roman"/>
          <w:sz w:val="28"/>
          <w:szCs w:val="28"/>
        </w:rPr>
        <w:t xml:space="preserve"> відшкодувати </w:t>
      </w:r>
      <w:r>
        <w:rPr>
          <w:rFonts w:ascii="Times New Roman" w:hAnsi="Times New Roman"/>
          <w:sz w:val="28"/>
          <w:szCs w:val="28"/>
        </w:rPr>
        <w:t>в</w:t>
      </w:r>
      <w:r w:rsidRPr="00EA0065">
        <w:rPr>
          <w:rFonts w:ascii="Times New Roman" w:hAnsi="Times New Roman"/>
          <w:sz w:val="28"/>
          <w:szCs w:val="28"/>
        </w:rPr>
        <w:t>иконавцю земельних торгів витрати, пов'язані  з</w:t>
      </w:r>
      <w:r w:rsidRPr="00FE6864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ідготовкою лоту до проведення земельних торгів та </w:t>
      </w:r>
      <w:r w:rsidRPr="00EA0065">
        <w:rPr>
          <w:rFonts w:ascii="Times New Roman" w:hAnsi="Times New Roman"/>
          <w:sz w:val="28"/>
          <w:szCs w:val="28"/>
        </w:rPr>
        <w:t xml:space="preserve">організацією </w:t>
      </w:r>
      <w:r>
        <w:rPr>
          <w:rFonts w:ascii="Times New Roman" w:hAnsi="Times New Roman"/>
          <w:sz w:val="28"/>
          <w:szCs w:val="28"/>
        </w:rPr>
        <w:t>і</w:t>
      </w:r>
      <w:r w:rsidRPr="00EA0065">
        <w:rPr>
          <w:rFonts w:ascii="Times New Roman" w:hAnsi="Times New Roman"/>
          <w:sz w:val="28"/>
          <w:szCs w:val="28"/>
        </w:rPr>
        <w:t xml:space="preserve"> проведенням земельних торгів у формі аукціону, на підставі окремого договору між </w:t>
      </w:r>
      <w:r>
        <w:rPr>
          <w:rFonts w:ascii="Times New Roman" w:hAnsi="Times New Roman"/>
          <w:sz w:val="28"/>
          <w:szCs w:val="28"/>
        </w:rPr>
        <w:t>в</w:t>
      </w:r>
      <w:r w:rsidRPr="00EA0065">
        <w:rPr>
          <w:rFonts w:ascii="Times New Roman" w:hAnsi="Times New Roman"/>
          <w:sz w:val="28"/>
          <w:szCs w:val="28"/>
        </w:rPr>
        <w:t xml:space="preserve">иконавцем та </w:t>
      </w:r>
      <w:r>
        <w:rPr>
          <w:rFonts w:ascii="Times New Roman" w:hAnsi="Times New Roman"/>
          <w:sz w:val="28"/>
          <w:szCs w:val="28"/>
        </w:rPr>
        <w:t>у</w:t>
      </w:r>
      <w:r w:rsidRPr="00EA0065">
        <w:rPr>
          <w:rFonts w:ascii="Times New Roman" w:hAnsi="Times New Roman"/>
          <w:sz w:val="28"/>
          <w:szCs w:val="28"/>
        </w:rPr>
        <w:t xml:space="preserve">часником, що став </w:t>
      </w:r>
      <w:r>
        <w:rPr>
          <w:rFonts w:ascii="Times New Roman" w:hAnsi="Times New Roman"/>
          <w:sz w:val="28"/>
          <w:szCs w:val="28"/>
        </w:rPr>
        <w:t>п</w:t>
      </w:r>
      <w:r w:rsidRPr="00EA0065">
        <w:rPr>
          <w:rFonts w:ascii="Times New Roman" w:hAnsi="Times New Roman"/>
          <w:sz w:val="28"/>
          <w:szCs w:val="28"/>
        </w:rPr>
        <w:t>ереможцем земельних торгів відповідно до вимог чинного законодавства України.</w:t>
      </w:r>
    </w:p>
    <w:p w:rsidR="00875EBB" w:rsidRPr="00EA0065" w:rsidRDefault="00875EBB" w:rsidP="00875EB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</w:t>
      </w:r>
      <w:r w:rsidRPr="00FE6864">
        <w:rPr>
          <w:rFonts w:ascii="Times New Roman" w:hAnsi="Times New Roman"/>
          <w:sz w:val="28"/>
          <w:szCs w:val="28"/>
        </w:rPr>
        <w:t xml:space="preserve"> </w:t>
      </w:r>
      <w:r w:rsidRPr="00EA0065">
        <w:rPr>
          <w:rFonts w:ascii="Times New Roman" w:hAnsi="Times New Roman"/>
          <w:sz w:val="28"/>
          <w:szCs w:val="28"/>
        </w:rPr>
        <w:t xml:space="preserve">відшкодувати </w:t>
      </w:r>
      <w:r>
        <w:rPr>
          <w:rFonts w:ascii="Times New Roman" w:hAnsi="Times New Roman"/>
          <w:sz w:val="28"/>
          <w:szCs w:val="28"/>
        </w:rPr>
        <w:t xml:space="preserve">організатору </w:t>
      </w:r>
      <w:r w:rsidRPr="00EA0065">
        <w:rPr>
          <w:rFonts w:ascii="Times New Roman" w:hAnsi="Times New Roman"/>
          <w:sz w:val="28"/>
          <w:szCs w:val="28"/>
        </w:rPr>
        <w:t>земельних торгів витрати, пов'язані  з</w:t>
      </w:r>
      <w:r w:rsidRPr="00FE6864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ідготовкою лоту до проведення земельних торгів.</w:t>
      </w:r>
    </w:p>
    <w:p w:rsidR="00875EBB" w:rsidRDefault="00875EBB" w:rsidP="00875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4A4A" w:rsidRDefault="00875EBB" w:rsidP="00875EBB">
      <w:r>
        <w:rPr>
          <w:rFonts w:ascii="Times New Roman" w:hAnsi="Times New Roman"/>
          <w:b/>
          <w:sz w:val="28"/>
          <w:szCs w:val="28"/>
        </w:rPr>
        <w:t>Секретар міської ради                                                           Юрій БУРЛАКА</w:t>
      </w:r>
      <w:r w:rsidRPr="00EA0065">
        <w:rPr>
          <w:rFonts w:ascii="Times New Roman" w:hAnsi="Times New Roman"/>
          <w:b/>
          <w:sz w:val="28"/>
          <w:szCs w:val="28"/>
        </w:rPr>
        <w:t xml:space="preserve">               </w:t>
      </w:r>
      <w:bookmarkStart w:id="0" w:name="_GoBack"/>
      <w:bookmarkEnd w:id="0"/>
    </w:p>
    <w:sectPr w:rsidR="00B14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EBB"/>
    <w:rsid w:val="00875EBB"/>
    <w:rsid w:val="00B1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7CE4F-D0D6-4C4E-BC66-8807D9D3F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EBB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75EBB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2020-11-02T08:51:00Z</dcterms:created>
  <dcterms:modified xsi:type="dcterms:W3CDTF">2020-11-02T08:51:00Z</dcterms:modified>
</cp:coreProperties>
</file>