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05" w:rsidRPr="007C5F05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F05" w:rsidRPr="007C5F05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5F05" w:rsidRPr="002C735D" w:rsidRDefault="007C5F05" w:rsidP="007C5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7C5F05" w:rsidRPr="002C735D" w:rsidRDefault="007C5F05" w:rsidP="007C5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x-none"/>
        </w:rPr>
      </w:pPr>
      <w:r w:rsidRPr="002C73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x-none"/>
        </w:rPr>
        <w:t>СЬОМЕ СКЛИКАННЯ</w:t>
      </w:r>
    </w:p>
    <w:p w:rsidR="007C5F05" w:rsidRPr="002C735D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ЧОТИРНАДЦЯТ</w:t>
      </w: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А </w:t>
      </w: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7C5F05" w:rsidRPr="002C735D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ПЕРШЕ </w:t>
      </w: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ПЛЕНАРНЕ ЗАСІДАННЯ</w:t>
      </w:r>
    </w:p>
    <w:p w:rsidR="007C5F05" w:rsidRPr="002C735D" w:rsidRDefault="007C5F05" w:rsidP="007C5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</w:pPr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t xml:space="preserve">Р І Ш Е Н </w:t>
      </w:r>
      <w:proofErr w:type="spellStart"/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t>Н</w:t>
      </w:r>
      <w:proofErr w:type="spellEnd"/>
      <w:r w:rsidRPr="002C735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t xml:space="preserve"> Я</w:t>
      </w:r>
    </w:p>
    <w:p w:rsidR="007C5F05" w:rsidRPr="007C5F05" w:rsidRDefault="007C5F05" w:rsidP="007C5F05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</w:pPr>
    </w:p>
    <w:p w:rsidR="007C5F05" w:rsidRPr="00C2782D" w:rsidRDefault="00C2782D" w:rsidP="007C5F05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05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.08</w:t>
      </w:r>
      <w:r w:rsidR="007C5F05" w:rsidRPr="007C5F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.2020          </w:t>
      </w:r>
      <w:r w:rsidR="002C735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</w:t>
      </w:r>
      <w:r w:rsidR="007C5F05" w:rsidRPr="007C5F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м. Глухів                              </w:t>
      </w:r>
      <w:proofErr w:type="gramStart"/>
      <w:r w:rsidR="007C5F05" w:rsidRPr="007C5F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501</w:t>
      </w:r>
      <w:proofErr w:type="gramEnd"/>
    </w:p>
    <w:p w:rsidR="007C5F05" w:rsidRPr="007C5F05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5012" w:type="dxa"/>
        <w:tblLook w:val="01E0" w:firstRow="1" w:lastRow="1" w:firstColumn="1" w:lastColumn="1" w:noHBand="0" w:noVBand="0"/>
      </w:tblPr>
      <w:tblGrid>
        <w:gridCol w:w="9889"/>
        <w:gridCol w:w="5123"/>
      </w:tblGrid>
      <w:tr w:rsidR="007C5F05" w:rsidRPr="007C5F05" w:rsidTr="002E7FB4">
        <w:trPr>
          <w:trHeight w:val="469"/>
        </w:trPr>
        <w:tc>
          <w:tcPr>
            <w:tcW w:w="9889" w:type="dxa"/>
            <w:hideMark/>
          </w:tcPr>
          <w:p w:rsidR="007C5F05" w:rsidRPr="007C5F05" w:rsidRDefault="007C5F05" w:rsidP="007C5F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7C5F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Про внесення змін </w:t>
            </w:r>
          </w:p>
          <w:p w:rsidR="007C5F05" w:rsidRPr="007C5F05" w:rsidRDefault="007C5F05" w:rsidP="007C5F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7C5F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до договору оренди </w:t>
            </w:r>
            <w:bookmarkStart w:id="0" w:name="_GoBack"/>
            <w:bookmarkEnd w:id="0"/>
          </w:p>
          <w:p w:rsidR="007C5F05" w:rsidRPr="007C5F05" w:rsidRDefault="007C5F05" w:rsidP="007C5F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  <w:p w:rsidR="007C5F05" w:rsidRPr="007C5F05" w:rsidRDefault="007C5F05" w:rsidP="007C5F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7C5F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         </w:t>
            </w:r>
          </w:p>
        </w:tc>
        <w:tc>
          <w:tcPr>
            <w:tcW w:w="5123" w:type="dxa"/>
          </w:tcPr>
          <w:p w:rsidR="007C5F05" w:rsidRPr="007C5F05" w:rsidRDefault="007C5F05" w:rsidP="007C5F0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C5F05" w:rsidRPr="007C5F05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Pr="007C5F05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подання начальника управління соціально-економічного розвитку міської ради  </w:t>
      </w:r>
      <w:proofErr w:type="spellStart"/>
      <w:r w:rsidRPr="007C5F05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Сухоручкіної</w:t>
      </w:r>
      <w:proofErr w:type="spellEnd"/>
      <w:r w:rsidRPr="007C5F05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 Л.О.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7C5F0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про 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внесення змін до договору оренди</w:t>
      </w:r>
      <w:r w:rsidRPr="007C5F0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 відповідно до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пункту 123 «Порядку передачі в оренду державного та комунального майна» затвердженого постановою Кабінетів Міністрів України від 3 червня 2020 р. №483, статті 16 Закону України «Про оренду державного та комунального майна», 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C5F0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</w:t>
      </w:r>
      <w:r w:rsidR="00CA5B9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а </w:t>
      </w:r>
      <w:r w:rsidRPr="007C5F0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рад</w:t>
      </w:r>
      <w:r w:rsidR="00CA5B9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а </w:t>
      </w:r>
      <w:r w:rsidRPr="007C5F05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</w:t>
      </w:r>
      <w:r w:rsidR="00CA5B9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ЛА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7C5F05" w:rsidRPr="007C5F05" w:rsidRDefault="007C5F05" w:rsidP="007C5F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C5F05" w:rsidRPr="007C5F05" w:rsidRDefault="007C5F05" w:rsidP="007C5F0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Внести зміни до Договору оренди </w:t>
      </w:r>
      <w:r w:rsidR="00756C0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нерухомого майна</w:t>
      </w:r>
      <w:r w:rsidR="00756C07"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756C0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належить до комунальної власності територіальної громади міста Глухова 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 </w:t>
      </w:r>
      <w:r w:rsidR="00CA5B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10.10.2019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№15</w:t>
      </w:r>
      <w:r w:rsidR="00CA5B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8 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укладеного між виконавчим комітетом Глухівської міської ради та </w:t>
      </w:r>
      <w:r w:rsidR="00CA5B9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фізичною особою-підприємцем </w:t>
      </w:r>
      <w:proofErr w:type="spellStart"/>
      <w:r w:rsidR="00CA5B9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Кульшою</w:t>
      </w:r>
      <w:proofErr w:type="spellEnd"/>
      <w:r w:rsidR="00CA5B9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Ігорем Михайловичем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виклавши пункт 1.1. розділу 1 «Предмет Договору» у такій редакції:</w:t>
      </w:r>
    </w:p>
    <w:p w:rsidR="007C5F05" w:rsidRPr="007C5F05" w:rsidRDefault="007C5F05" w:rsidP="0097404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«1.1. Орендодавець передає, а Орендар приймає в строкове платне користування комунальне майно</w:t>
      </w:r>
      <w:r w:rsidR="00CA5B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-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нежитлов</w:t>
      </w:r>
      <w:r w:rsidR="00CA5B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A5B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будівлю загальною площею 192,6</w:t>
      </w:r>
      <w:r w:rsidR="0097404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97404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97404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що розташована за 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адресою: Сумська область, м. Глухів, </w:t>
      </w:r>
      <w:r w:rsidR="0097404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Соборний майдан,                 будинок 6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 перебуває на балансі управління </w:t>
      </w:r>
      <w:r w:rsidR="0097404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соціально-економічного розвитку Глухівської міської ради ідентифікаційний код ЄДРПОУ 3387</w:t>
      </w:r>
      <w:r w:rsidR="002C73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2087 (далі -  </w:t>
      </w:r>
      <w:proofErr w:type="spellStart"/>
      <w:r w:rsidR="002C73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Балансоутримувач</w:t>
      </w:r>
      <w:proofErr w:type="spellEnd"/>
      <w:r w:rsidR="002C73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».</w:t>
      </w:r>
    </w:p>
    <w:p w:rsidR="007C5F05" w:rsidRPr="007C5F05" w:rsidRDefault="007C5F05" w:rsidP="007C5F05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Секретарю міської ради Бурлаці Ю.О. укласти Додаткову угоду з </w:t>
      </w:r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фізично</w:t>
      </w:r>
      <w:r w:rsid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ю</w:t>
      </w:r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особ</w:t>
      </w:r>
      <w:r w:rsid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ою</w:t>
      </w:r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– підприємц</w:t>
      </w:r>
      <w:r w:rsid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ем</w:t>
      </w:r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proofErr w:type="spellStart"/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Кульш</w:t>
      </w:r>
      <w:r w:rsid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ою</w:t>
      </w:r>
      <w:proofErr w:type="spellEnd"/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Ігор</w:t>
      </w:r>
      <w:r w:rsid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ем</w:t>
      </w:r>
      <w:r w:rsidR="002C735D" w:rsidRP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Михайлович</w:t>
      </w:r>
      <w:r w:rsidR="002C735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ем</w:t>
      </w:r>
      <w:r w:rsidR="002C735D" w:rsidRPr="007C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урахуванням внесених змін.</w:t>
      </w:r>
    </w:p>
    <w:p w:rsidR="007C5F05" w:rsidRPr="007C5F05" w:rsidRDefault="007C5F05" w:rsidP="006434D5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Управлінню соціально-економічного розвитку міської ради (</w:t>
      </w:r>
      <w:proofErr w:type="spellStart"/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начальник-</w:t>
      </w:r>
      <w:proofErr w:type="spellEnd"/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Сухоручкіна Л.О.) здійснити перерахунок орендної плати з урахуванням внесених змін. </w:t>
      </w:r>
    </w:p>
    <w:p w:rsidR="002C735D" w:rsidRPr="00FE3459" w:rsidRDefault="002C735D" w:rsidP="006434D5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680"/>
        <w:jc w:val="both"/>
        <w:rPr>
          <w:bCs/>
          <w:color w:val="00000A"/>
          <w:sz w:val="27"/>
          <w:szCs w:val="27"/>
          <w:shd w:val="clear" w:color="auto" w:fill="FFFFFF"/>
          <w:lang w:val="uk-UA"/>
        </w:rPr>
      </w:pPr>
      <w:r w:rsidRPr="00FE3459">
        <w:rPr>
          <w:bCs/>
          <w:color w:val="00000A"/>
          <w:sz w:val="27"/>
          <w:szCs w:val="27"/>
          <w:shd w:val="clear" w:color="auto" w:fill="FFFFFF"/>
          <w:lang w:val="uk-UA"/>
        </w:rPr>
        <w:t>Контроль за виконанням цього рішення покласти на комісію з питань містобудування, архітектури, регулювання земельних відносин, екології та власності (голова комісії – Михайлик Т.В.)</w:t>
      </w:r>
      <w:r>
        <w:rPr>
          <w:bCs/>
          <w:color w:val="00000A"/>
          <w:sz w:val="27"/>
          <w:szCs w:val="27"/>
          <w:shd w:val="clear" w:color="auto" w:fill="FFFFFF"/>
          <w:lang w:val="uk-UA"/>
        </w:rPr>
        <w:t>.</w:t>
      </w:r>
    </w:p>
    <w:p w:rsidR="007C5F05" w:rsidRPr="007C5F05" w:rsidRDefault="007C5F05" w:rsidP="002C735D">
      <w:pPr>
        <w:widowControl w:val="0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2C735D" w:rsidRDefault="002C735D" w:rsidP="007C5F05">
      <w:pPr>
        <w:widowControl w:val="0"/>
        <w:shd w:val="clear" w:color="auto" w:fill="FFFFFF"/>
        <w:tabs>
          <w:tab w:val="left" w:pos="6825"/>
          <w:tab w:val="left" w:pos="708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</w:p>
    <w:p w:rsidR="007C5F05" w:rsidRPr="007C5F05" w:rsidRDefault="007C5F05" w:rsidP="007C5F05">
      <w:pPr>
        <w:widowControl w:val="0"/>
        <w:shd w:val="clear" w:color="auto" w:fill="FFFFFF"/>
        <w:tabs>
          <w:tab w:val="left" w:pos="6825"/>
          <w:tab w:val="left" w:pos="7088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F05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Секретар міської ради</w:t>
      </w:r>
      <w:r w:rsidRPr="007C5F05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ab/>
        <w:t xml:space="preserve"> Юрій БУРЛАКА</w:t>
      </w:r>
    </w:p>
    <w:p w:rsidR="00CA64F7" w:rsidRPr="007C5F05" w:rsidRDefault="00CA64F7">
      <w:pPr>
        <w:rPr>
          <w:lang w:val="uk-UA"/>
        </w:rPr>
      </w:pPr>
    </w:p>
    <w:sectPr w:rsidR="00CA64F7" w:rsidRPr="007C5F05" w:rsidSect="002C735D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428F"/>
    <w:multiLevelType w:val="hybridMultilevel"/>
    <w:tmpl w:val="3F26048E"/>
    <w:lvl w:ilvl="0" w:tplc="AEC087D4"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307A54"/>
    <w:multiLevelType w:val="hybridMultilevel"/>
    <w:tmpl w:val="024EDC34"/>
    <w:lvl w:ilvl="0" w:tplc="685AB5C6">
      <w:start w:val="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60556811"/>
    <w:multiLevelType w:val="hybridMultilevel"/>
    <w:tmpl w:val="D950717E"/>
    <w:lvl w:ilvl="0" w:tplc="033A2D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1E76B0"/>
    <w:multiLevelType w:val="hybridMultilevel"/>
    <w:tmpl w:val="8836F728"/>
    <w:lvl w:ilvl="0" w:tplc="8D404F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66"/>
    <w:rsid w:val="000D69C8"/>
    <w:rsid w:val="002C735D"/>
    <w:rsid w:val="006434D5"/>
    <w:rsid w:val="00756C07"/>
    <w:rsid w:val="007C5F05"/>
    <w:rsid w:val="0097404F"/>
    <w:rsid w:val="00B478E9"/>
    <w:rsid w:val="00C2782D"/>
    <w:rsid w:val="00CA5B99"/>
    <w:rsid w:val="00CA64F7"/>
    <w:rsid w:val="00D05A66"/>
    <w:rsid w:val="00D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A5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A5B99"/>
    <w:rPr>
      <w:b/>
      <w:bCs/>
    </w:rPr>
  </w:style>
  <w:style w:type="paragraph" w:styleId="a7">
    <w:name w:val="List Paragraph"/>
    <w:basedOn w:val="a"/>
    <w:uiPriority w:val="34"/>
    <w:qFormat/>
    <w:rsid w:val="002C735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A5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A5B99"/>
    <w:rPr>
      <w:b/>
      <w:bCs/>
    </w:rPr>
  </w:style>
  <w:style w:type="paragraph" w:styleId="a7">
    <w:name w:val="List Paragraph"/>
    <w:basedOn w:val="a"/>
    <w:uiPriority w:val="34"/>
    <w:qFormat/>
    <w:rsid w:val="002C735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2020-08-03T10:30:00Z</cp:lastPrinted>
  <dcterms:created xsi:type="dcterms:W3CDTF">2020-08-03T10:41:00Z</dcterms:created>
  <dcterms:modified xsi:type="dcterms:W3CDTF">2020-08-06T12:07:00Z</dcterms:modified>
</cp:coreProperties>
</file>