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78B" w:rsidRPr="003654CA" w:rsidRDefault="00E5078B" w:rsidP="002F61A3">
      <w:pPr>
        <w:rPr>
          <w:b/>
          <w:bCs/>
          <w:sz w:val="28"/>
          <w:szCs w:val="28"/>
        </w:rPr>
      </w:pPr>
    </w:p>
    <w:p w:rsidR="00E5078B" w:rsidRPr="00E5078B" w:rsidRDefault="00E5078B" w:rsidP="00E5078B">
      <w:pPr>
        <w:jc w:val="center"/>
        <w:rPr>
          <w:b/>
          <w:bCs/>
          <w:sz w:val="28"/>
          <w:szCs w:val="28"/>
        </w:rPr>
      </w:pPr>
      <w:r w:rsidRPr="00E5078B">
        <w:rPr>
          <w:noProof/>
          <w:sz w:val="28"/>
          <w:szCs w:val="28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2710815</wp:posOffset>
            </wp:positionH>
            <wp:positionV relativeFrom="paragraph">
              <wp:posOffset>-81915</wp:posOffset>
            </wp:positionV>
            <wp:extent cx="520065" cy="619125"/>
            <wp:effectExtent l="0" t="0" r="0" b="9525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06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E5078B">
        <w:rPr>
          <w:b/>
          <w:bCs/>
          <w:sz w:val="28"/>
          <w:szCs w:val="28"/>
        </w:rPr>
        <w:t>ГЛУХІВСЬКА МІСЬКА РАДА СУМСЬКОЇ ОБЛАСТІ</w:t>
      </w:r>
    </w:p>
    <w:p w:rsidR="00E5078B" w:rsidRPr="00B15564" w:rsidRDefault="00E5078B" w:rsidP="00E5078B">
      <w:pPr>
        <w:pStyle w:val="a3"/>
        <w:rPr>
          <w:rFonts w:ascii="Times New Roman" w:hAnsi="Times New Roman" w:cs="Times New Roman"/>
          <w:b/>
          <w:bCs/>
        </w:rPr>
      </w:pPr>
      <w:r w:rsidRPr="00B15564">
        <w:rPr>
          <w:rFonts w:ascii="Times New Roman" w:hAnsi="Times New Roman" w:cs="Times New Roman"/>
          <w:b/>
          <w:bCs/>
        </w:rPr>
        <w:t>СЬОМЕ СКЛИКАННЯ</w:t>
      </w:r>
    </w:p>
    <w:p w:rsidR="00E5078B" w:rsidRPr="00BD16A3" w:rsidRDefault="004E0C16" w:rsidP="00E5078B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ТРИНА</w:t>
      </w:r>
      <w:r w:rsidR="00B15564" w:rsidRPr="00BD16A3">
        <w:rPr>
          <w:b/>
          <w:bCs/>
          <w:sz w:val="28"/>
          <w:szCs w:val="28"/>
        </w:rPr>
        <w:t>ДЦЯТА</w:t>
      </w:r>
      <w:r w:rsidR="00E5078B" w:rsidRPr="00BD16A3">
        <w:rPr>
          <w:b/>
          <w:bCs/>
          <w:sz w:val="28"/>
          <w:szCs w:val="28"/>
        </w:rPr>
        <w:t xml:space="preserve"> СЕСІЯ</w:t>
      </w:r>
    </w:p>
    <w:p w:rsidR="00E5078B" w:rsidRPr="00BD16A3" w:rsidRDefault="006A0A82" w:rsidP="00E5078B">
      <w:pPr>
        <w:jc w:val="center"/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  <w:lang w:val="ru-RU"/>
        </w:rPr>
        <w:t>ДРУГЕ</w:t>
      </w:r>
      <w:proofErr w:type="gramEnd"/>
      <w:r w:rsidR="00E5078B" w:rsidRPr="00BD16A3">
        <w:rPr>
          <w:b/>
          <w:bCs/>
          <w:sz w:val="28"/>
          <w:szCs w:val="28"/>
        </w:rPr>
        <w:t xml:space="preserve"> ПЛЕНАРНЕ ЗАСІДАННЯ</w:t>
      </w:r>
    </w:p>
    <w:p w:rsidR="00E5078B" w:rsidRPr="008D5751" w:rsidRDefault="00E5078B" w:rsidP="00E5078B">
      <w:pPr>
        <w:pStyle w:val="a3"/>
        <w:tabs>
          <w:tab w:val="center" w:pos="4819"/>
          <w:tab w:val="left" w:pos="7545"/>
        </w:tabs>
        <w:rPr>
          <w:rFonts w:ascii="Times New Roman" w:hAnsi="Times New Roman" w:cs="Times New Roman"/>
          <w:b/>
          <w:bCs/>
          <w:sz w:val="32"/>
          <w:szCs w:val="32"/>
        </w:rPr>
      </w:pPr>
      <w:r w:rsidRPr="008D5751">
        <w:rPr>
          <w:rFonts w:ascii="Times New Roman" w:hAnsi="Times New Roman" w:cs="Times New Roman"/>
          <w:b/>
          <w:bCs/>
          <w:sz w:val="32"/>
          <w:szCs w:val="32"/>
        </w:rPr>
        <w:t xml:space="preserve">Р І Ш Е Н </w:t>
      </w:r>
      <w:proofErr w:type="spellStart"/>
      <w:r w:rsidRPr="008D5751">
        <w:rPr>
          <w:rFonts w:ascii="Times New Roman" w:hAnsi="Times New Roman" w:cs="Times New Roman"/>
          <w:b/>
          <w:bCs/>
          <w:sz w:val="32"/>
          <w:szCs w:val="32"/>
        </w:rPr>
        <w:t>Н</w:t>
      </w:r>
      <w:proofErr w:type="spellEnd"/>
      <w:r w:rsidRPr="008D5751">
        <w:rPr>
          <w:rFonts w:ascii="Times New Roman" w:hAnsi="Times New Roman" w:cs="Times New Roman"/>
          <w:b/>
          <w:bCs/>
          <w:sz w:val="32"/>
          <w:szCs w:val="32"/>
        </w:rPr>
        <w:t xml:space="preserve"> Я</w:t>
      </w:r>
    </w:p>
    <w:p w:rsidR="00E5078B" w:rsidRPr="000809BD" w:rsidRDefault="00E5078B" w:rsidP="00E5078B">
      <w:pPr>
        <w:rPr>
          <w:b/>
          <w:bCs/>
          <w:sz w:val="28"/>
          <w:szCs w:val="28"/>
        </w:rPr>
      </w:pPr>
    </w:p>
    <w:p w:rsidR="00E5078B" w:rsidRPr="000809BD" w:rsidRDefault="00AF07E4" w:rsidP="00E5078B">
      <w:pPr>
        <w:rPr>
          <w:sz w:val="28"/>
          <w:szCs w:val="28"/>
        </w:rPr>
      </w:pPr>
      <w:r>
        <w:rPr>
          <w:spacing w:val="-3"/>
          <w:sz w:val="28"/>
          <w:szCs w:val="28"/>
        </w:rPr>
        <w:t>20.05</w:t>
      </w:r>
      <w:r w:rsidR="00E5078B" w:rsidRPr="000809BD">
        <w:rPr>
          <w:spacing w:val="-3"/>
          <w:sz w:val="28"/>
          <w:szCs w:val="28"/>
        </w:rPr>
        <w:t>.20</w:t>
      </w:r>
      <w:r w:rsidR="00FB211A">
        <w:rPr>
          <w:spacing w:val="-3"/>
          <w:sz w:val="28"/>
          <w:szCs w:val="28"/>
        </w:rPr>
        <w:t>20</w:t>
      </w:r>
      <w:r w:rsidR="00E5078B" w:rsidRPr="000809BD">
        <w:rPr>
          <w:spacing w:val="-3"/>
          <w:sz w:val="28"/>
          <w:szCs w:val="28"/>
        </w:rPr>
        <w:t xml:space="preserve">                             </w:t>
      </w:r>
      <w:r w:rsidR="00E5078B" w:rsidRPr="000809BD">
        <w:rPr>
          <w:sz w:val="28"/>
          <w:szCs w:val="28"/>
        </w:rPr>
        <w:t xml:space="preserve">          м. Глухів                             № </w:t>
      </w:r>
      <w:r>
        <w:rPr>
          <w:sz w:val="28"/>
          <w:szCs w:val="28"/>
        </w:rPr>
        <w:t>442</w:t>
      </w:r>
      <w:r w:rsidR="00E5078B" w:rsidRPr="000809BD">
        <w:rPr>
          <w:sz w:val="28"/>
          <w:szCs w:val="28"/>
        </w:rPr>
        <w:t xml:space="preserve">                                                   </w:t>
      </w:r>
    </w:p>
    <w:p w:rsidR="00E5078B" w:rsidRPr="000809BD" w:rsidRDefault="00E5078B" w:rsidP="00E5078B">
      <w:pPr>
        <w:rPr>
          <w:b/>
          <w:sz w:val="28"/>
          <w:szCs w:val="28"/>
        </w:rPr>
      </w:pPr>
    </w:p>
    <w:p w:rsidR="008D5751" w:rsidRPr="000875CA" w:rsidRDefault="008D5751" w:rsidP="00101FC1">
      <w:pPr>
        <w:rPr>
          <w:b/>
          <w:sz w:val="28"/>
          <w:szCs w:val="28"/>
        </w:rPr>
      </w:pPr>
      <w:r w:rsidRPr="000875CA">
        <w:rPr>
          <w:b/>
          <w:sz w:val="28"/>
          <w:szCs w:val="28"/>
        </w:rPr>
        <w:t xml:space="preserve">Про </w:t>
      </w:r>
      <w:r w:rsidR="00101FC1">
        <w:rPr>
          <w:b/>
          <w:sz w:val="28"/>
          <w:szCs w:val="28"/>
        </w:rPr>
        <w:t>регулювання земельних відносин</w:t>
      </w:r>
    </w:p>
    <w:p w:rsidR="000875CA" w:rsidRDefault="000875CA" w:rsidP="008D5751">
      <w:pPr>
        <w:rPr>
          <w:b/>
          <w:sz w:val="28"/>
          <w:szCs w:val="28"/>
        </w:rPr>
      </w:pPr>
    </w:p>
    <w:p w:rsidR="008D5751" w:rsidRDefault="008D5751" w:rsidP="002F61A3">
      <w:pPr>
        <w:widowControl w:val="0"/>
        <w:ind w:firstLine="567"/>
        <w:jc w:val="both"/>
        <w:rPr>
          <w:b/>
          <w:sz w:val="28"/>
          <w:szCs w:val="28"/>
        </w:rPr>
      </w:pPr>
      <w:r>
        <w:rPr>
          <w:spacing w:val="-3"/>
          <w:sz w:val="28"/>
          <w:szCs w:val="28"/>
        </w:rPr>
        <w:t>Розглянувши</w:t>
      </w:r>
      <w:r w:rsidR="002F61A3">
        <w:rPr>
          <w:spacing w:val="-3"/>
          <w:sz w:val="28"/>
          <w:szCs w:val="28"/>
        </w:rPr>
        <w:t xml:space="preserve"> технічну документацію із землеустрою,</w:t>
      </w:r>
      <w:r>
        <w:rPr>
          <w:spacing w:val="-3"/>
          <w:sz w:val="28"/>
          <w:szCs w:val="28"/>
        </w:rPr>
        <w:t xml:space="preserve"> заяву </w:t>
      </w:r>
      <w:proofErr w:type="spellStart"/>
      <w:r>
        <w:rPr>
          <w:spacing w:val="-3"/>
          <w:sz w:val="28"/>
          <w:szCs w:val="28"/>
        </w:rPr>
        <w:t>гр</w:t>
      </w:r>
      <w:r w:rsidR="0082390E">
        <w:rPr>
          <w:spacing w:val="-3"/>
          <w:sz w:val="28"/>
          <w:szCs w:val="28"/>
        </w:rPr>
        <w:t>ом</w:t>
      </w:r>
      <w:proofErr w:type="spellEnd"/>
      <w:r>
        <w:rPr>
          <w:spacing w:val="-3"/>
          <w:sz w:val="28"/>
          <w:szCs w:val="28"/>
        </w:rPr>
        <w:t xml:space="preserve">. </w:t>
      </w:r>
      <w:proofErr w:type="spellStart"/>
      <w:r>
        <w:rPr>
          <w:spacing w:val="-3"/>
          <w:sz w:val="28"/>
          <w:szCs w:val="28"/>
        </w:rPr>
        <w:t>Шарапової</w:t>
      </w:r>
      <w:proofErr w:type="spellEnd"/>
      <w:r>
        <w:rPr>
          <w:spacing w:val="-3"/>
          <w:sz w:val="28"/>
          <w:szCs w:val="28"/>
        </w:rPr>
        <w:t xml:space="preserve"> Н.М. та додатки до неї,  керуючись</w:t>
      </w:r>
      <w:r>
        <w:rPr>
          <w:sz w:val="28"/>
          <w:szCs w:val="28"/>
        </w:rPr>
        <w:t xml:space="preserve"> статтями 12, </w:t>
      </w:r>
      <w:r w:rsidR="00343B98">
        <w:rPr>
          <w:sz w:val="28"/>
          <w:szCs w:val="28"/>
        </w:rPr>
        <w:t xml:space="preserve">79-1, </w:t>
      </w:r>
      <w:r>
        <w:rPr>
          <w:sz w:val="28"/>
          <w:szCs w:val="28"/>
        </w:rPr>
        <w:t>116, 118, 121, 122, 12</w:t>
      </w:r>
      <w:r w:rsidR="00101FC1">
        <w:rPr>
          <w:sz w:val="28"/>
          <w:szCs w:val="28"/>
        </w:rPr>
        <w:t>5, 126</w:t>
      </w:r>
      <w:r>
        <w:rPr>
          <w:sz w:val="28"/>
          <w:szCs w:val="28"/>
        </w:rPr>
        <w:t xml:space="preserve"> Земельного кодексу України, статтями 373, 374 Цивільного кодексу України, Порядком ведення Державного земельного кадастру, затвердженого постановою Кабінету Міністрів України №1051 від 17.10.2012 року, </w:t>
      </w:r>
      <w:r>
        <w:rPr>
          <w:spacing w:val="-3"/>
          <w:sz w:val="28"/>
          <w:szCs w:val="28"/>
        </w:rPr>
        <w:t>статтею 25, пунктом 34 частини першої статті 26 та статтею 59 Закону</w:t>
      </w:r>
      <w:r>
        <w:rPr>
          <w:sz w:val="28"/>
          <w:szCs w:val="28"/>
        </w:rPr>
        <w:t xml:space="preserve"> України «Про місцеве самоврядування в Україні», </w:t>
      </w:r>
      <w:r>
        <w:rPr>
          <w:b/>
          <w:sz w:val="28"/>
          <w:szCs w:val="28"/>
        </w:rPr>
        <w:t xml:space="preserve">міська рада ВИРІШИЛА: </w:t>
      </w:r>
    </w:p>
    <w:p w:rsidR="008D5751" w:rsidRDefault="008D5751" w:rsidP="002F61A3">
      <w:pPr>
        <w:widowControl w:val="0"/>
        <w:ind w:firstLine="567"/>
        <w:jc w:val="both"/>
        <w:rPr>
          <w:b/>
          <w:sz w:val="28"/>
          <w:szCs w:val="28"/>
        </w:rPr>
      </w:pPr>
    </w:p>
    <w:p w:rsidR="008D5751" w:rsidRDefault="004E0C16" w:rsidP="002F61A3">
      <w:pPr>
        <w:pStyle w:val="a9"/>
        <w:spacing w:line="216" w:lineRule="auto"/>
        <w:ind w:left="0" w:firstLine="425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343B98">
        <w:rPr>
          <w:sz w:val="28"/>
          <w:szCs w:val="28"/>
        </w:rPr>
        <w:t xml:space="preserve">1. </w:t>
      </w:r>
      <w:r w:rsidR="00101FC1">
        <w:rPr>
          <w:sz w:val="28"/>
          <w:szCs w:val="28"/>
        </w:rPr>
        <w:t>Затвердити</w:t>
      </w:r>
      <w:r w:rsidR="00FB211A">
        <w:rPr>
          <w:sz w:val="28"/>
          <w:szCs w:val="28"/>
        </w:rPr>
        <w:t xml:space="preserve"> технічн</w:t>
      </w:r>
      <w:r w:rsidR="00101FC1">
        <w:rPr>
          <w:sz w:val="28"/>
          <w:szCs w:val="28"/>
        </w:rPr>
        <w:t>у</w:t>
      </w:r>
      <w:r w:rsidR="00FB211A">
        <w:rPr>
          <w:sz w:val="28"/>
          <w:szCs w:val="28"/>
        </w:rPr>
        <w:t xml:space="preserve"> документаці</w:t>
      </w:r>
      <w:r w:rsidR="00101FC1">
        <w:rPr>
          <w:sz w:val="28"/>
          <w:szCs w:val="28"/>
        </w:rPr>
        <w:t>ю</w:t>
      </w:r>
      <w:r w:rsidR="00FB211A">
        <w:rPr>
          <w:sz w:val="28"/>
          <w:szCs w:val="28"/>
        </w:rPr>
        <w:t xml:space="preserve"> </w:t>
      </w:r>
      <w:r w:rsidR="000875CA">
        <w:rPr>
          <w:sz w:val="28"/>
          <w:szCs w:val="28"/>
        </w:rPr>
        <w:t xml:space="preserve">із землеустрою </w:t>
      </w:r>
      <w:r w:rsidR="00FB211A">
        <w:rPr>
          <w:sz w:val="28"/>
          <w:szCs w:val="28"/>
        </w:rPr>
        <w:t>щодо встановлення (відновлення) меж земельної ділянки в натурі на місцевості</w:t>
      </w:r>
      <w:r w:rsidR="000875CA">
        <w:rPr>
          <w:sz w:val="28"/>
          <w:szCs w:val="28"/>
        </w:rPr>
        <w:t xml:space="preserve"> </w:t>
      </w:r>
      <w:proofErr w:type="spellStart"/>
      <w:r w:rsidR="00FB211A" w:rsidRPr="00343B98">
        <w:rPr>
          <w:sz w:val="28"/>
          <w:szCs w:val="28"/>
        </w:rPr>
        <w:t>гр</w:t>
      </w:r>
      <w:r w:rsidR="00FB211A">
        <w:rPr>
          <w:sz w:val="28"/>
          <w:szCs w:val="28"/>
        </w:rPr>
        <w:t>ом</w:t>
      </w:r>
      <w:proofErr w:type="spellEnd"/>
      <w:r w:rsidR="00FB211A" w:rsidRPr="00343B98">
        <w:rPr>
          <w:sz w:val="28"/>
          <w:szCs w:val="28"/>
        </w:rPr>
        <w:t xml:space="preserve">. </w:t>
      </w:r>
      <w:proofErr w:type="spellStart"/>
      <w:r w:rsidR="00FB211A" w:rsidRPr="00343B98">
        <w:rPr>
          <w:sz w:val="28"/>
          <w:szCs w:val="28"/>
        </w:rPr>
        <w:t>Шарапов</w:t>
      </w:r>
      <w:r w:rsidR="00FB211A">
        <w:rPr>
          <w:sz w:val="28"/>
          <w:szCs w:val="28"/>
        </w:rPr>
        <w:t>ій</w:t>
      </w:r>
      <w:proofErr w:type="spellEnd"/>
      <w:r w:rsidR="00FB211A" w:rsidRPr="00343B98">
        <w:rPr>
          <w:sz w:val="28"/>
          <w:szCs w:val="28"/>
        </w:rPr>
        <w:t xml:space="preserve"> Нін</w:t>
      </w:r>
      <w:r w:rsidR="00FB211A">
        <w:rPr>
          <w:sz w:val="28"/>
          <w:szCs w:val="28"/>
        </w:rPr>
        <w:t>і</w:t>
      </w:r>
      <w:r w:rsidR="00FB211A" w:rsidRPr="00343B98">
        <w:rPr>
          <w:sz w:val="28"/>
          <w:szCs w:val="28"/>
        </w:rPr>
        <w:t xml:space="preserve"> Миколаївн</w:t>
      </w:r>
      <w:r w:rsidR="00FB211A">
        <w:rPr>
          <w:sz w:val="28"/>
          <w:szCs w:val="28"/>
        </w:rPr>
        <w:t>і</w:t>
      </w:r>
      <w:r w:rsidR="00FB211A" w:rsidRPr="00343B98">
        <w:rPr>
          <w:sz w:val="28"/>
          <w:szCs w:val="28"/>
        </w:rPr>
        <w:t xml:space="preserve"> </w:t>
      </w:r>
      <w:r w:rsidR="00CD6633">
        <w:rPr>
          <w:sz w:val="28"/>
          <w:szCs w:val="28"/>
        </w:rPr>
        <w:t>для</w:t>
      </w:r>
      <w:r w:rsidR="00FB211A">
        <w:rPr>
          <w:sz w:val="28"/>
          <w:szCs w:val="28"/>
        </w:rPr>
        <w:t xml:space="preserve"> передачі у власність на умовах безоплатної приватизації </w:t>
      </w:r>
      <w:r w:rsidR="00B81FF4">
        <w:rPr>
          <w:sz w:val="28"/>
          <w:szCs w:val="28"/>
        </w:rPr>
        <w:t xml:space="preserve">земельної ділянки </w:t>
      </w:r>
      <w:r w:rsidR="00FB211A" w:rsidRPr="00343B98">
        <w:rPr>
          <w:sz w:val="28"/>
          <w:szCs w:val="28"/>
        </w:rPr>
        <w:t>площею 0,0463 га в міст</w:t>
      </w:r>
      <w:r w:rsidR="00FB211A">
        <w:rPr>
          <w:sz w:val="28"/>
          <w:szCs w:val="28"/>
        </w:rPr>
        <w:t>і Глухові по вулиці Шевченка,</w:t>
      </w:r>
      <w:r w:rsidR="002F61A3">
        <w:rPr>
          <w:sz w:val="28"/>
          <w:szCs w:val="28"/>
        </w:rPr>
        <w:t xml:space="preserve"> </w:t>
      </w:r>
      <w:r w:rsidR="00FB211A">
        <w:rPr>
          <w:sz w:val="28"/>
          <w:szCs w:val="28"/>
        </w:rPr>
        <w:t xml:space="preserve">94 </w:t>
      </w:r>
      <w:r w:rsidR="008D5751" w:rsidRPr="00343B98">
        <w:rPr>
          <w:sz w:val="28"/>
          <w:szCs w:val="28"/>
        </w:rPr>
        <w:t xml:space="preserve">кадастровий номер 5910300000:01:004:1083 </w:t>
      </w:r>
      <w:r w:rsidR="008D5751" w:rsidRPr="00343B98">
        <w:rPr>
          <w:spacing w:val="-8"/>
          <w:sz w:val="28"/>
          <w:szCs w:val="28"/>
        </w:rPr>
        <w:t>для житлової забудови - КВЦПЗ: 02.01. - для будівництва і обслуговування житлового будинку,  господарських</w:t>
      </w:r>
      <w:r w:rsidR="00101FC1">
        <w:rPr>
          <w:spacing w:val="-8"/>
          <w:sz w:val="28"/>
          <w:szCs w:val="28"/>
        </w:rPr>
        <w:t xml:space="preserve"> будівель і споруд (присадибна ділянка)</w:t>
      </w:r>
      <w:r w:rsidR="0035446D">
        <w:rPr>
          <w:spacing w:val="-8"/>
          <w:sz w:val="28"/>
          <w:szCs w:val="28"/>
        </w:rPr>
        <w:t>.</w:t>
      </w:r>
    </w:p>
    <w:p w:rsidR="00101FC1" w:rsidRDefault="00101FC1" w:rsidP="002F61A3">
      <w:pPr>
        <w:pStyle w:val="a9"/>
        <w:spacing w:line="216" w:lineRule="auto"/>
        <w:ind w:left="0" w:firstLine="425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     2. Передати у власність </w:t>
      </w:r>
      <w:proofErr w:type="spellStart"/>
      <w:r>
        <w:rPr>
          <w:spacing w:val="-8"/>
          <w:sz w:val="28"/>
          <w:szCs w:val="28"/>
        </w:rPr>
        <w:t>Шараповій</w:t>
      </w:r>
      <w:proofErr w:type="spellEnd"/>
      <w:r>
        <w:rPr>
          <w:spacing w:val="-8"/>
          <w:sz w:val="28"/>
          <w:szCs w:val="28"/>
        </w:rPr>
        <w:t xml:space="preserve"> Ніні Миколаївні на умовах безоплатної приватизації земельну ділянку </w:t>
      </w:r>
      <w:r w:rsidRPr="00101FC1">
        <w:rPr>
          <w:spacing w:val="-8"/>
          <w:sz w:val="28"/>
          <w:szCs w:val="28"/>
        </w:rPr>
        <w:t>площею 0,0463 га в місті Глухові по вулиці Шевченка,</w:t>
      </w:r>
      <w:r w:rsidR="002F61A3">
        <w:rPr>
          <w:spacing w:val="-8"/>
          <w:sz w:val="28"/>
          <w:szCs w:val="28"/>
        </w:rPr>
        <w:t xml:space="preserve"> </w:t>
      </w:r>
      <w:r w:rsidRPr="00101FC1">
        <w:rPr>
          <w:spacing w:val="-8"/>
          <w:sz w:val="28"/>
          <w:szCs w:val="28"/>
        </w:rPr>
        <w:t>94</w:t>
      </w:r>
      <w:r w:rsidRPr="00101FC1">
        <w:t xml:space="preserve"> </w:t>
      </w:r>
      <w:r w:rsidRPr="00101FC1">
        <w:rPr>
          <w:spacing w:val="-8"/>
          <w:sz w:val="28"/>
          <w:szCs w:val="28"/>
        </w:rPr>
        <w:t>кадастровий номер 5910300000:01:004:1083 для житлової забудови - КВЦПЗ: 02.01. - для будівництва і обслуговування жи</w:t>
      </w:r>
      <w:r w:rsidR="002F61A3">
        <w:rPr>
          <w:spacing w:val="-8"/>
          <w:sz w:val="28"/>
          <w:szCs w:val="28"/>
        </w:rPr>
        <w:t>тлового будинку,  господарських</w:t>
      </w:r>
      <w:r w:rsidR="002F61A3" w:rsidRPr="002F61A3">
        <w:t xml:space="preserve"> </w:t>
      </w:r>
      <w:r w:rsidR="002F61A3" w:rsidRPr="002F61A3">
        <w:rPr>
          <w:spacing w:val="-8"/>
          <w:sz w:val="28"/>
          <w:szCs w:val="28"/>
        </w:rPr>
        <w:t>будівель і споруд (присадибна ділянка).</w:t>
      </w:r>
    </w:p>
    <w:p w:rsidR="002F61A3" w:rsidRPr="00343B98" w:rsidRDefault="002F61A3" w:rsidP="002F61A3">
      <w:pPr>
        <w:pStyle w:val="a9"/>
        <w:spacing w:line="216" w:lineRule="auto"/>
        <w:ind w:left="0" w:firstLine="425"/>
        <w:jc w:val="both"/>
        <w:rPr>
          <w:spacing w:val="-8"/>
          <w:sz w:val="28"/>
          <w:szCs w:val="28"/>
        </w:rPr>
      </w:pPr>
      <w:r>
        <w:rPr>
          <w:spacing w:val="-8"/>
          <w:sz w:val="28"/>
          <w:szCs w:val="28"/>
        </w:rPr>
        <w:t xml:space="preserve">      3. Зобов’язати Шарапову Ніну Миколаївну у двомісячний термін зареєструвати право власності на земельну ділянку відповідно до вимог Закону України «Про державну реєстрацію речових прав на нерухоме майно та їх обтяжень, ст.. 125 – 126 Земельного кодексу України.</w:t>
      </w:r>
    </w:p>
    <w:p w:rsidR="00F87C29" w:rsidRPr="00F87C29" w:rsidRDefault="002F61A3" w:rsidP="002F61A3">
      <w:pPr>
        <w:widowControl w:val="0"/>
        <w:tabs>
          <w:tab w:val="left" w:pos="5670"/>
        </w:tabs>
        <w:ind w:firstLine="567"/>
        <w:jc w:val="both"/>
        <w:rPr>
          <w:sz w:val="28"/>
          <w:szCs w:val="28"/>
        </w:rPr>
      </w:pPr>
      <w:r>
        <w:rPr>
          <w:spacing w:val="-4"/>
          <w:sz w:val="28"/>
          <w:szCs w:val="28"/>
        </w:rPr>
        <w:t xml:space="preserve">   </w:t>
      </w:r>
      <w:r w:rsidR="00101FC1">
        <w:rPr>
          <w:spacing w:val="-4"/>
          <w:sz w:val="28"/>
          <w:szCs w:val="28"/>
        </w:rPr>
        <w:t>4</w:t>
      </w:r>
      <w:r w:rsidR="00F87C29" w:rsidRPr="00F87C29">
        <w:rPr>
          <w:spacing w:val="-4"/>
          <w:sz w:val="28"/>
          <w:szCs w:val="28"/>
        </w:rPr>
        <w:t xml:space="preserve">. Контроль за виконанням </w:t>
      </w:r>
      <w:r w:rsidR="00F87C29" w:rsidRPr="00F87C29">
        <w:rPr>
          <w:sz w:val="28"/>
          <w:szCs w:val="28"/>
        </w:rPr>
        <w:t xml:space="preserve">даного рішення покласти на секретаря міської ради Бурлаку Ю.О. та на постійну комісію міської ради з питань містобудування, архітектури, регулювання земельних відносин, екології та власності.  </w:t>
      </w:r>
    </w:p>
    <w:p w:rsidR="00F87C29" w:rsidRPr="00F87C29" w:rsidRDefault="00F87C29" w:rsidP="002F61A3">
      <w:pPr>
        <w:widowControl w:val="0"/>
        <w:ind w:firstLine="708"/>
        <w:jc w:val="both"/>
        <w:rPr>
          <w:spacing w:val="-4"/>
          <w:sz w:val="28"/>
          <w:szCs w:val="28"/>
        </w:rPr>
      </w:pPr>
    </w:p>
    <w:p w:rsidR="00F87C29" w:rsidRPr="00F87C29" w:rsidRDefault="00F87C29" w:rsidP="00F87C29">
      <w:pPr>
        <w:tabs>
          <w:tab w:val="left" w:pos="993"/>
          <w:tab w:val="left" w:pos="1276"/>
        </w:tabs>
        <w:ind w:right="-1"/>
        <w:jc w:val="both"/>
        <w:rPr>
          <w:b/>
          <w:spacing w:val="-4"/>
          <w:sz w:val="28"/>
          <w:szCs w:val="28"/>
        </w:rPr>
      </w:pPr>
      <w:r w:rsidRPr="00F87C29">
        <w:rPr>
          <w:b/>
          <w:spacing w:val="-4"/>
          <w:sz w:val="28"/>
          <w:szCs w:val="28"/>
        </w:rPr>
        <w:t>Секретар міської ради                                                               Юрій БУРЛАКА</w:t>
      </w:r>
      <w:bookmarkStart w:id="0" w:name="_GoBack"/>
      <w:bookmarkEnd w:id="0"/>
    </w:p>
    <w:sectPr w:rsidR="00F87C29" w:rsidRPr="00F87C29" w:rsidSect="002914F6">
      <w:pgSz w:w="12240" w:h="15840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52648F"/>
    <w:multiLevelType w:val="hybridMultilevel"/>
    <w:tmpl w:val="6A48DF5C"/>
    <w:lvl w:ilvl="0" w:tplc="33DE506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E72349"/>
    <w:multiLevelType w:val="hybridMultilevel"/>
    <w:tmpl w:val="DC368B18"/>
    <w:lvl w:ilvl="0" w:tplc="6B8C5C64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sz w:val="2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F3E1C92"/>
    <w:multiLevelType w:val="multilevel"/>
    <w:tmpl w:val="FCBA16EA"/>
    <w:lvl w:ilvl="0">
      <w:start w:val="1"/>
      <w:numFmt w:val="decimal"/>
      <w:lvlText w:val="%1."/>
      <w:lvlJc w:val="left"/>
      <w:pPr>
        <w:ind w:left="178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14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0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2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88" w:hanging="216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80C"/>
    <w:rsid w:val="000215BA"/>
    <w:rsid w:val="00055B77"/>
    <w:rsid w:val="000778AB"/>
    <w:rsid w:val="000875CA"/>
    <w:rsid w:val="000A28C8"/>
    <w:rsid w:val="000B59AD"/>
    <w:rsid w:val="00101FC1"/>
    <w:rsid w:val="00114F0C"/>
    <w:rsid w:val="0017201C"/>
    <w:rsid w:val="001870B8"/>
    <w:rsid w:val="00193B24"/>
    <w:rsid w:val="002914F6"/>
    <w:rsid w:val="002F61A3"/>
    <w:rsid w:val="00343B98"/>
    <w:rsid w:val="0035446D"/>
    <w:rsid w:val="003578D7"/>
    <w:rsid w:val="003654CA"/>
    <w:rsid w:val="003D1A3F"/>
    <w:rsid w:val="004057E4"/>
    <w:rsid w:val="00405B03"/>
    <w:rsid w:val="00430826"/>
    <w:rsid w:val="0043098F"/>
    <w:rsid w:val="0047117C"/>
    <w:rsid w:val="004A380C"/>
    <w:rsid w:val="004E0C16"/>
    <w:rsid w:val="00514CBE"/>
    <w:rsid w:val="00552979"/>
    <w:rsid w:val="00557B46"/>
    <w:rsid w:val="005C7733"/>
    <w:rsid w:val="0063168F"/>
    <w:rsid w:val="00652940"/>
    <w:rsid w:val="006A0A82"/>
    <w:rsid w:val="00744D55"/>
    <w:rsid w:val="00770216"/>
    <w:rsid w:val="00780696"/>
    <w:rsid w:val="007D4E0E"/>
    <w:rsid w:val="007E286E"/>
    <w:rsid w:val="00802B92"/>
    <w:rsid w:val="0082390E"/>
    <w:rsid w:val="008D5751"/>
    <w:rsid w:val="008E6D6A"/>
    <w:rsid w:val="009869F2"/>
    <w:rsid w:val="00A102D4"/>
    <w:rsid w:val="00A171D8"/>
    <w:rsid w:val="00A2445D"/>
    <w:rsid w:val="00AF07E4"/>
    <w:rsid w:val="00B15564"/>
    <w:rsid w:val="00B56244"/>
    <w:rsid w:val="00B81FF4"/>
    <w:rsid w:val="00BA01DD"/>
    <w:rsid w:val="00BD16A3"/>
    <w:rsid w:val="00C20D6C"/>
    <w:rsid w:val="00C306B4"/>
    <w:rsid w:val="00CA4F1D"/>
    <w:rsid w:val="00CD6633"/>
    <w:rsid w:val="00CE23E8"/>
    <w:rsid w:val="00CE2CCB"/>
    <w:rsid w:val="00D21D30"/>
    <w:rsid w:val="00D53F14"/>
    <w:rsid w:val="00D667C9"/>
    <w:rsid w:val="00D807D2"/>
    <w:rsid w:val="00D92AA2"/>
    <w:rsid w:val="00DD2C11"/>
    <w:rsid w:val="00E0742F"/>
    <w:rsid w:val="00E24839"/>
    <w:rsid w:val="00E5078B"/>
    <w:rsid w:val="00E60C91"/>
    <w:rsid w:val="00E65ECA"/>
    <w:rsid w:val="00EC450B"/>
    <w:rsid w:val="00EC55CE"/>
    <w:rsid w:val="00ED3249"/>
    <w:rsid w:val="00F32B9B"/>
    <w:rsid w:val="00F44AF9"/>
    <w:rsid w:val="00F5271D"/>
    <w:rsid w:val="00F74FA2"/>
    <w:rsid w:val="00F87C29"/>
    <w:rsid w:val="00FA6EDB"/>
    <w:rsid w:val="00FB21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65ECA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E5078B"/>
    <w:pPr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5">
    <w:name w:val="Название Знак"/>
    <w:link w:val="a3"/>
    <w:rsid w:val="00E5078B"/>
    <w:rPr>
      <w:sz w:val="28"/>
      <w:szCs w:val="28"/>
      <w:lang w:val="uk-UA"/>
    </w:rPr>
  </w:style>
  <w:style w:type="paragraph" w:styleId="a4">
    <w:name w:val="Title"/>
    <w:basedOn w:val="a"/>
    <w:next w:val="a"/>
    <w:link w:val="11"/>
    <w:uiPriority w:val="10"/>
    <w:qFormat/>
    <w:rsid w:val="00E5078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4"/>
    <w:uiPriority w:val="10"/>
    <w:rsid w:val="00E5078B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CE23E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23E8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10">
    <w:name w:val="Заголовок 1 Знак"/>
    <w:basedOn w:val="a0"/>
    <w:link w:val="1"/>
    <w:rsid w:val="00E65ECA"/>
    <w:rPr>
      <w:rFonts w:ascii="Times New Roman" w:eastAsia="Times New Roman" w:hAnsi="Times New Roman" w:cs="Times New Roman"/>
      <w:b/>
      <w:bCs/>
      <w:sz w:val="32"/>
      <w:szCs w:val="32"/>
      <w:lang w:val="uk-UA"/>
    </w:rPr>
  </w:style>
  <w:style w:type="character" w:styleId="a8">
    <w:name w:val="Hyperlink"/>
    <w:semiHidden/>
    <w:unhideWhenUsed/>
    <w:rsid w:val="00E65ECA"/>
    <w:rPr>
      <w:rFonts w:ascii="Times New Roman" w:hAnsi="Times New Roman" w:cs="Times New Roman" w:hint="default"/>
      <w:color w:val="0000FF"/>
      <w:u w:val="single"/>
    </w:rPr>
  </w:style>
  <w:style w:type="paragraph" w:customStyle="1" w:styleId="FR2">
    <w:name w:val="FR2"/>
    <w:rsid w:val="00E65ECA"/>
    <w:pPr>
      <w:widowControl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D807D2"/>
    <w:pPr>
      <w:ind w:left="720"/>
      <w:contextualSpacing/>
    </w:pPr>
  </w:style>
  <w:style w:type="paragraph" w:customStyle="1" w:styleId="rvps7">
    <w:name w:val="rvps7"/>
    <w:basedOn w:val="a"/>
    <w:rsid w:val="009869F2"/>
    <w:pPr>
      <w:spacing w:before="100" w:beforeAutospacing="1" w:after="100" w:afterAutospacing="1"/>
    </w:pPr>
    <w:rPr>
      <w:lang w:val="en-US" w:eastAsia="en-US"/>
    </w:rPr>
  </w:style>
  <w:style w:type="character" w:customStyle="1" w:styleId="rvts15">
    <w:name w:val="rvts15"/>
    <w:basedOn w:val="a0"/>
    <w:rsid w:val="009869F2"/>
  </w:style>
  <w:style w:type="paragraph" w:customStyle="1" w:styleId="rvps2">
    <w:name w:val="rvps2"/>
    <w:basedOn w:val="a"/>
    <w:rsid w:val="009869F2"/>
    <w:pPr>
      <w:spacing w:before="100" w:beforeAutospacing="1" w:after="100" w:afterAutospacing="1"/>
    </w:pPr>
    <w:rPr>
      <w:lang w:val="en-US" w:eastAsia="en-US"/>
    </w:rPr>
  </w:style>
  <w:style w:type="character" w:customStyle="1" w:styleId="rvts9">
    <w:name w:val="rvts9"/>
    <w:basedOn w:val="a0"/>
    <w:rsid w:val="009869F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78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1">
    <w:name w:val="heading 1"/>
    <w:basedOn w:val="a"/>
    <w:next w:val="a"/>
    <w:link w:val="10"/>
    <w:qFormat/>
    <w:rsid w:val="00E65ECA"/>
    <w:pPr>
      <w:keepNext/>
      <w:ind w:firstLine="851"/>
      <w:jc w:val="right"/>
      <w:outlineLvl w:val="0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basedOn w:val="a"/>
    <w:next w:val="a4"/>
    <w:link w:val="a5"/>
    <w:qFormat/>
    <w:rsid w:val="00E5078B"/>
    <w:pPr>
      <w:jc w:val="center"/>
    </w:pPr>
    <w:rPr>
      <w:rFonts w:asciiTheme="minorHAnsi" w:eastAsiaTheme="minorHAnsi" w:hAnsiTheme="minorHAnsi" w:cstheme="minorBidi"/>
      <w:sz w:val="28"/>
      <w:szCs w:val="28"/>
      <w:lang w:eastAsia="en-US"/>
    </w:rPr>
  </w:style>
  <w:style w:type="character" w:customStyle="1" w:styleId="a5">
    <w:name w:val="Название Знак"/>
    <w:link w:val="a3"/>
    <w:rsid w:val="00E5078B"/>
    <w:rPr>
      <w:sz w:val="28"/>
      <w:szCs w:val="28"/>
      <w:lang w:val="uk-UA"/>
    </w:rPr>
  </w:style>
  <w:style w:type="paragraph" w:styleId="a4">
    <w:name w:val="Title"/>
    <w:basedOn w:val="a"/>
    <w:next w:val="a"/>
    <w:link w:val="11"/>
    <w:uiPriority w:val="10"/>
    <w:qFormat/>
    <w:rsid w:val="00E5078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1">
    <w:name w:val="Название Знак1"/>
    <w:basedOn w:val="a0"/>
    <w:link w:val="a4"/>
    <w:uiPriority w:val="10"/>
    <w:rsid w:val="00E5078B"/>
    <w:rPr>
      <w:rFonts w:asciiTheme="majorHAnsi" w:eastAsiaTheme="majorEastAsia" w:hAnsiTheme="majorHAnsi" w:cstheme="majorBidi"/>
      <w:spacing w:val="-10"/>
      <w:kern w:val="28"/>
      <w:sz w:val="56"/>
      <w:szCs w:val="56"/>
      <w:lang w:val="uk-UA" w:eastAsia="ru-RU"/>
    </w:rPr>
  </w:style>
  <w:style w:type="paragraph" w:styleId="a6">
    <w:name w:val="Balloon Text"/>
    <w:basedOn w:val="a"/>
    <w:link w:val="a7"/>
    <w:uiPriority w:val="99"/>
    <w:semiHidden/>
    <w:unhideWhenUsed/>
    <w:rsid w:val="00CE23E8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E23E8"/>
    <w:rPr>
      <w:rFonts w:ascii="Segoe UI" w:eastAsia="Times New Roman" w:hAnsi="Segoe UI" w:cs="Segoe UI"/>
      <w:sz w:val="18"/>
      <w:szCs w:val="18"/>
      <w:lang w:val="uk-UA" w:eastAsia="ru-RU"/>
    </w:rPr>
  </w:style>
  <w:style w:type="character" w:customStyle="1" w:styleId="10">
    <w:name w:val="Заголовок 1 Знак"/>
    <w:basedOn w:val="a0"/>
    <w:link w:val="1"/>
    <w:rsid w:val="00E65ECA"/>
    <w:rPr>
      <w:rFonts w:ascii="Times New Roman" w:eastAsia="Times New Roman" w:hAnsi="Times New Roman" w:cs="Times New Roman"/>
      <w:b/>
      <w:bCs/>
      <w:sz w:val="32"/>
      <w:szCs w:val="32"/>
      <w:lang w:val="uk-UA"/>
    </w:rPr>
  </w:style>
  <w:style w:type="character" w:styleId="a8">
    <w:name w:val="Hyperlink"/>
    <w:semiHidden/>
    <w:unhideWhenUsed/>
    <w:rsid w:val="00E65ECA"/>
    <w:rPr>
      <w:rFonts w:ascii="Times New Roman" w:hAnsi="Times New Roman" w:cs="Times New Roman" w:hint="default"/>
      <w:color w:val="0000FF"/>
      <w:u w:val="single"/>
    </w:rPr>
  </w:style>
  <w:style w:type="paragraph" w:customStyle="1" w:styleId="FR2">
    <w:name w:val="FR2"/>
    <w:rsid w:val="00E65ECA"/>
    <w:pPr>
      <w:widowControl w:val="0"/>
      <w:spacing w:after="0" w:line="300" w:lineRule="auto"/>
      <w:ind w:left="4000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paragraph" w:styleId="a9">
    <w:name w:val="List Paragraph"/>
    <w:basedOn w:val="a"/>
    <w:uiPriority w:val="34"/>
    <w:qFormat/>
    <w:rsid w:val="00D807D2"/>
    <w:pPr>
      <w:ind w:left="720"/>
      <w:contextualSpacing/>
    </w:pPr>
  </w:style>
  <w:style w:type="paragraph" w:customStyle="1" w:styleId="rvps7">
    <w:name w:val="rvps7"/>
    <w:basedOn w:val="a"/>
    <w:rsid w:val="009869F2"/>
    <w:pPr>
      <w:spacing w:before="100" w:beforeAutospacing="1" w:after="100" w:afterAutospacing="1"/>
    </w:pPr>
    <w:rPr>
      <w:lang w:val="en-US" w:eastAsia="en-US"/>
    </w:rPr>
  </w:style>
  <w:style w:type="character" w:customStyle="1" w:styleId="rvts15">
    <w:name w:val="rvts15"/>
    <w:basedOn w:val="a0"/>
    <w:rsid w:val="009869F2"/>
  </w:style>
  <w:style w:type="paragraph" w:customStyle="1" w:styleId="rvps2">
    <w:name w:val="rvps2"/>
    <w:basedOn w:val="a"/>
    <w:rsid w:val="009869F2"/>
    <w:pPr>
      <w:spacing w:before="100" w:beforeAutospacing="1" w:after="100" w:afterAutospacing="1"/>
    </w:pPr>
    <w:rPr>
      <w:lang w:val="en-US" w:eastAsia="en-US"/>
    </w:rPr>
  </w:style>
  <w:style w:type="character" w:customStyle="1" w:styleId="rvts9">
    <w:name w:val="rvts9"/>
    <w:basedOn w:val="a0"/>
    <w:rsid w:val="009869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598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8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8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331</Words>
  <Characters>1889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RePack by Diakov</cp:lastModifiedBy>
  <cp:revision>6</cp:revision>
  <cp:lastPrinted>2020-04-07T12:44:00Z</cp:lastPrinted>
  <dcterms:created xsi:type="dcterms:W3CDTF">2020-04-07T12:50:00Z</dcterms:created>
  <dcterms:modified xsi:type="dcterms:W3CDTF">2020-05-21T10:41:00Z</dcterms:modified>
</cp:coreProperties>
</file>