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CB2" w:rsidRDefault="005F09CC" w:rsidP="005F09CC">
      <w:pPr>
        <w:jc w:val="center"/>
      </w:pPr>
      <w:r>
        <w:rPr>
          <w:noProof/>
          <w:lang w:eastAsia="ru-RU"/>
        </w:rPr>
        <w:drawing>
          <wp:inline distT="0" distB="0" distL="0" distR="0">
            <wp:extent cx="552450" cy="704850"/>
            <wp:effectExtent l="0" t="0" r="0" b="0"/>
            <wp:docPr id="1" name="Рисунок 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hlukhiv-rada.gov.ua/components/com_documents/images/gerb.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rsidR="005F09CC" w:rsidRPr="005F09CC" w:rsidRDefault="005F09CC" w:rsidP="005F09CC">
      <w:pPr>
        <w:spacing w:after="0" w:line="240" w:lineRule="auto"/>
        <w:jc w:val="center"/>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ГЛУХІВСЬКА МІСЬКА РАДА СУМСЬКОЇ ОБЛАСТІ</w:t>
      </w:r>
    </w:p>
    <w:p w:rsidR="005F09CC" w:rsidRPr="005F09CC" w:rsidRDefault="005F09CC" w:rsidP="005F09C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СЬОМЕ СКЛИКАННЯ</w:t>
      </w:r>
      <w:r w:rsidRPr="005F09CC">
        <w:rPr>
          <w:rFonts w:ascii="Times New Roman" w:eastAsia="Times New Roman" w:hAnsi="Times New Roman" w:cs="Times New Roman"/>
          <w:sz w:val="24"/>
          <w:szCs w:val="24"/>
          <w:lang w:eastAsia="ru-RU"/>
        </w:rPr>
        <w:br/>
        <w:t>П'ЯТА СЕСІЯ</w:t>
      </w:r>
      <w:r w:rsidRPr="005F09CC">
        <w:rPr>
          <w:rFonts w:ascii="Times New Roman" w:eastAsia="Times New Roman" w:hAnsi="Times New Roman" w:cs="Times New Roman"/>
          <w:sz w:val="24"/>
          <w:szCs w:val="24"/>
          <w:lang w:eastAsia="ru-RU"/>
        </w:rPr>
        <w:br/>
        <w:t>ДРУГЕ ПЛЕНАРНЕ ЗАСІДАННЯ</w:t>
      </w:r>
    </w:p>
    <w:p w:rsidR="005F09CC" w:rsidRPr="005F09CC" w:rsidRDefault="005F09CC" w:rsidP="005F09C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Р І Ш Е Н </w:t>
      </w:r>
      <w:proofErr w:type="spellStart"/>
      <w:r w:rsidRPr="005F09CC">
        <w:rPr>
          <w:rFonts w:ascii="Times New Roman" w:eastAsia="Times New Roman" w:hAnsi="Times New Roman" w:cs="Times New Roman"/>
          <w:sz w:val="24"/>
          <w:szCs w:val="24"/>
          <w:lang w:eastAsia="ru-RU"/>
        </w:rPr>
        <w:t>Н</w:t>
      </w:r>
      <w:proofErr w:type="spellEnd"/>
      <w:r w:rsidRPr="005F09CC">
        <w:rPr>
          <w:rFonts w:ascii="Times New Roman" w:eastAsia="Times New Roman" w:hAnsi="Times New Roman" w:cs="Times New Roman"/>
          <w:sz w:val="24"/>
          <w:szCs w:val="24"/>
          <w:lang w:eastAsia="ru-RU"/>
        </w:rPr>
        <w:t xml:space="preserve"> Я</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13"/>
        <w:gridCol w:w="3240"/>
        <w:gridCol w:w="2202"/>
      </w:tblGrid>
      <w:tr w:rsidR="005F09CC" w:rsidRPr="005F09CC" w:rsidTr="005F09CC">
        <w:trPr>
          <w:tblCellSpacing w:w="15" w:type="dxa"/>
        </w:trPr>
        <w:tc>
          <w:tcPr>
            <w:tcW w:w="0" w:type="auto"/>
            <w:vAlign w:val="center"/>
            <w:hideMark/>
          </w:tcPr>
          <w:p w:rsidR="005F09CC" w:rsidRPr="005F09CC" w:rsidRDefault="005F09CC" w:rsidP="005F09CC">
            <w:pPr>
              <w:spacing w:after="0"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29.06.2017</w:t>
            </w:r>
          </w:p>
        </w:tc>
        <w:tc>
          <w:tcPr>
            <w:tcW w:w="0" w:type="auto"/>
            <w:vAlign w:val="center"/>
            <w:hideMark/>
          </w:tcPr>
          <w:p w:rsidR="005F09CC" w:rsidRPr="005F09CC" w:rsidRDefault="005F09CC" w:rsidP="005F09CC">
            <w:pPr>
              <w:spacing w:after="0" w:line="240" w:lineRule="auto"/>
              <w:rPr>
                <w:rFonts w:ascii="Times New Roman" w:eastAsia="Times New Roman" w:hAnsi="Times New Roman" w:cs="Times New Roman"/>
                <w:sz w:val="24"/>
                <w:szCs w:val="24"/>
                <w:lang w:eastAsia="ru-RU"/>
              </w:rPr>
            </w:pPr>
            <w:proofErr w:type="spellStart"/>
            <w:r w:rsidRPr="005F09CC">
              <w:rPr>
                <w:rFonts w:ascii="Times New Roman" w:eastAsia="Times New Roman" w:hAnsi="Times New Roman" w:cs="Times New Roman"/>
                <w:sz w:val="24"/>
                <w:szCs w:val="24"/>
                <w:lang w:eastAsia="ru-RU"/>
              </w:rPr>
              <w:t>м.Глухів</w:t>
            </w:r>
            <w:proofErr w:type="spellEnd"/>
          </w:p>
        </w:tc>
        <w:tc>
          <w:tcPr>
            <w:tcW w:w="0" w:type="auto"/>
            <w:vAlign w:val="center"/>
            <w:hideMark/>
          </w:tcPr>
          <w:p w:rsidR="005F09CC" w:rsidRPr="005F09CC" w:rsidRDefault="005F09CC" w:rsidP="005F09CC">
            <w:pPr>
              <w:spacing w:after="0"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№252</w:t>
            </w:r>
          </w:p>
        </w:tc>
      </w:tr>
    </w:tbl>
    <w:p w:rsidR="005F09CC" w:rsidRPr="005F09CC" w:rsidRDefault="005F09CC" w:rsidP="005F09CC">
      <w:pPr>
        <w:spacing w:after="0" w:line="240" w:lineRule="auto"/>
        <w:rPr>
          <w:rFonts w:ascii="Times New Roman" w:eastAsia="Times New Roman" w:hAnsi="Times New Roman" w:cs="Times New Roman"/>
          <w:sz w:val="24"/>
          <w:szCs w:val="24"/>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4"/>
        <w:gridCol w:w="88"/>
        <w:gridCol w:w="103"/>
      </w:tblGrid>
      <w:tr w:rsidR="005F09CC" w:rsidRPr="005F09CC" w:rsidTr="005F09CC">
        <w:trPr>
          <w:tblCellSpacing w:w="15" w:type="dxa"/>
        </w:trPr>
        <w:tc>
          <w:tcPr>
            <w:tcW w:w="0" w:type="auto"/>
            <w:vAlign w:val="center"/>
            <w:hideMark/>
          </w:tcPr>
          <w:p w:rsidR="005F09CC" w:rsidRDefault="005F09CC" w:rsidP="005F09CC">
            <w:pPr>
              <w:spacing w:after="0"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Про </w:t>
            </w:r>
            <w:proofErr w:type="spellStart"/>
            <w:r w:rsidRPr="005F09CC">
              <w:rPr>
                <w:rFonts w:ascii="Times New Roman" w:eastAsia="Times New Roman" w:hAnsi="Times New Roman" w:cs="Times New Roman"/>
                <w:sz w:val="24"/>
                <w:szCs w:val="24"/>
                <w:lang w:eastAsia="ru-RU"/>
              </w:rPr>
              <w:t>встановлення</w:t>
            </w:r>
            <w:proofErr w:type="spellEnd"/>
            <w:r w:rsidRPr="005F09CC">
              <w:rPr>
                <w:rFonts w:ascii="Times New Roman" w:eastAsia="Times New Roman" w:hAnsi="Times New Roman" w:cs="Times New Roman"/>
                <w:sz w:val="24"/>
                <w:szCs w:val="24"/>
                <w:lang w:eastAsia="ru-RU"/>
              </w:rPr>
              <w:t xml:space="preserve"> надбавок, </w:t>
            </w:r>
            <w:proofErr w:type="spellStart"/>
            <w:r w:rsidRPr="005F09CC">
              <w:rPr>
                <w:rFonts w:ascii="Times New Roman" w:eastAsia="Times New Roman" w:hAnsi="Times New Roman" w:cs="Times New Roman"/>
                <w:sz w:val="24"/>
                <w:szCs w:val="24"/>
                <w:lang w:eastAsia="ru-RU"/>
              </w:rPr>
              <w:t>надання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допомоги</w:t>
            </w:r>
            <w:proofErr w:type="spellEnd"/>
            <w:r w:rsidRPr="005F09CC">
              <w:rPr>
                <w:rFonts w:ascii="Times New Roman" w:eastAsia="Times New Roman" w:hAnsi="Times New Roman" w:cs="Times New Roman"/>
                <w:sz w:val="24"/>
                <w:szCs w:val="24"/>
                <w:lang w:eastAsia="ru-RU"/>
              </w:rPr>
              <w:t xml:space="preserve"> </w:t>
            </w:r>
          </w:p>
          <w:p w:rsidR="005F09CC" w:rsidRDefault="005F09CC" w:rsidP="005F09CC">
            <w:pPr>
              <w:spacing w:after="0"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на </w:t>
            </w:r>
            <w:proofErr w:type="spellStart"/>
            <w:r w:rsidRPr="005F09CC">
              <w:rPr>
                <w:rFonts w:ascii="Times New Roman" w:eastAsia="Times New Roman" w:hAnsi="Times New Roman" w:cs="Times New Roman"/>
                <w:sz w:val="24"/>
                <w:szCs w:val="24"/>
                <w:lang w:eastAsia="ru-RU"/>
              </w:rPr>
              <w:t>оздоровлення</w:t>
            </w:r>
            <w:proofErr w:type="spellEnd"/>
            <w:r w:rsidRPr="005F09CC">
              <w:rPr>
                <w:rFonts w:ascii="Times New Roman" w:eastAsia="Times New Roman" w:hAnsi="Times New Roman" w:cs="Times New Roman"/>
                <w:sz w:val="24"/>
                <w:szCs w:val="24"/>
                <w:lang w:eastAsia="ru-RU"/>
              </w:rPr>
              <w:t xml:space="preserve"> та </w:t>
            </w:r>
            <w:proofErr w:type="spellStart"/>
            <w:r w:rsidRPr="005F09CC">
              <w:rPr>
                <w:rFonts w:ascii="Times New Roman" w:eastAsia="Times New Roman" w:hAnsi="Times New Roman" w:cs="Times New Roman"/>
                <w:sz w:val="24"/>
                <w:szCs w:val="24"/>
                <w:lang w:eastAsia="ru-RU"/>
              </w:rPr>
              <w:t>преміювання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голови</w:t>
            </w:r>
            <w:proofErr w:type="spellEnd"/>
            <w:r w:rsidRPr="005F09CC">
              <w:rPr>
                <w:rFonts w:ascii="Times New Roman" w:eastAsia="Times New Roman" w:hAnsi="Times New Roman" w:cs="Times New Roman"/>
                <w:sz w:val="24"/>
                <w:szCs w:val="24"/>
                <w:lang w:eastAsia="ru-RU"/>
              </w:rPr>
              <w:t>,</w:t>
            </w:r>
          </w:p>
          <w:p w:rsidR="005F09CC" w:rsidRDefault="005F09CC" w:rsidP="005F09CC">
            <w:pPr>
              <w:spacing w:after="0"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заступників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голови</w:t>
            </w:r>
            <w:proofErr w:type="spellEnd"/>
            <w:r w:rsidRPr="005F09CC">
              <w:rPr>
                <w:rFonts w:ascii="Times New Roman" w:eastAsia="Times New Roman" w:hAnsi="Times New Roman" w:cs="Times New Roman"/>
                <w:sz w:val="24"/>
                <w:szCs w:val="24"/>
                <w:lang w:eastAsia="ru-RU"/>
              </w:rPr>
              <w:t xml:space="preserve">, секретаря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w:t>
            </w:r>
          </w:p>
          <w:p w:rsidR="005F09CC" w:rsidRPr="005F09CC" w:rsidRDefault="005F09CC" w:rsidP="005F09CC">
            <w:pPr>
              <w:spacing w:after="0"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керуючої</w:t>
            </w:r>
            <w:proofErr w:type="spellEnd"/>
            <w:r w:rsidRPr="005F09CC">
              <w:rPr>
                <w:rFonts w:ascii="Times New Roman" w:eastAsia="Times New Roman" w:hAnsi="Times New Roman" w:cs="Times New Roman"/>
                <w:sz w:val="24"/>
                <w:szCs w:val="24"/>
                <w:lang w:eastAsia="ru-RU"/>
              </w:rPr>
              <w:t xml:space="preserve"> справами </w:t>
            </w:r>
            <w:proofErr w:type="spellStart"/>
            <w:r w:rsidRPr="005F09CC">
              <w:rPr>
                <w:rFonts w:ascii="Times New Roman" w:eastAsia="Times New Roman" w:hAnsi="Times New Roman" w:cs="Times New Roman"/>
                <w:sz w:val="24"/>
                <w:szCs w:val="24"/>
                <w:lang w:eastAsia="ru-RU"/>
              </w:rPr>
              <w:t>виконавчого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комітету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w:t>
            </w:r>
          </w:p>
        </w:tc>
        <w:tc>
          <w:tcPr>
            <w:tcW w:w="0" w:type="auto"/>
            <w:vAlign w:val="center"/>
            <w:hideMark/>
          </w:tcPr>
          <w:p w:rsidR="005F09CC" w:rsidRPr="005F09CC" w:rsidRDefault="005F09CC" w:rsidP="005F09C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5F09CC" w:rsidRPr="005F09CC" w:rsidRDefault="005F09CC" w:rsidP="005F09CC">
            <w:pPr>
              <w:spacing w:after="0" w:line="240" w:lineRule="auto"/>
              <w:rPr>
                <w:rFonts w:ascii="Times New Roman" w:eastAsia="Times New Roman" w:hAnsi="Times New Roman" w:cs="Times New Roman"/>
                <w:sz w:val="20"/>
                <w:szCs w:val="20"/>
                <w:lang w:eastAsia="ru-RU"/>
              </w:rPr>
            </w:pPr>
          </w:p>
        </w:tc>
      </w:tr>
    </w:tbl>
    <w:p w:rsidR="005F09CC" w:rsidRP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5F09CC">
        <w:rPr>
          <w:rFonts w:ascii="Times New Roman" w:eastAsia="Times New Roman" w:hAnsi="Times New Roman" w:cs="Times New Roman"/>
          <w:sz w:val="24"/>
          <w:szCs w:val="24"/>
          <w:lang w:eastAsia="ru-RU"/>
        </w:rPr>
        <w:t>Враховуючи</w:t>
      </w:r>
      <w:proofErr w:type="spellEnd"/>
      <w:r w:rsidRPr="005F09CC">
        <w:rPr>
          <w:rFonts w:ascii="Times New Roman" w:eastAsia="Times New Roman" w:hAnsi="Times New Roman" w:cs="Times New Roman"/>
          <w:sz w:val="24"/>
          <w:szCs w:val="24"/>
          <w:lang w:eastAsia="ru-RU"/>
        </w:rPr>
        <w:t xml:space="preserve"> постанову </w:t>
      </w:r>
      <w:proofErr w:type="spellStart"/>
      <w:r w:rsidRPr="005F09CC">
        <w:rPr>
          <w:rFonts w:ascii="Times New Roman" w:eastAsia="Times New Roman" w:hAnsi="Times New Roman" w:cs="Times New Roman"/>
          <w:sz w:val="24"/>
          <w:szCs w:val="24"/>
          <w:lang w:eastAsia="ru-RU"/>
        </w:rPr>
        <w:t>Кабінету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Міністрів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України</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від</w:t>
      </w:r>
      <w:proofErr w:type="spellEnd"/>
      <w:r w:rsidRPr="005F09CC">
        <w:rPr>
          <w:rFonts w:ascii="Times New Roman" w:eastAsia="Times New Roman" w:hAnsi="Times New Roman" w:cs="Times New Roman"/>
          <w:sz w:val="24"/>
          <w:szCs w:val="24"/>
          <w:lang w:eastAsia="ru-RU"/>
        </w:rPr>
        <w:t xml:space="preserve"> 24 </w:t>
      </w:r>
      <w:proofErr w:type="spellStart"/>
      <w:r w:rsidRPr="005F09CC">
        <w:rPr>
          <w:rFonts w:ascii="Times New Roman" w:eastAsia="Times New Roman" w:hAnsi="Times New Roman" w:cs="Times New Roman"/>
          <w:sz w:val="24"/>
          <w:szCs w:val="24"/>
          <w:lang w:eastAsia="ru-RU"/>
        </w:rPr>
        <w:t>травня</w:t>
      </w:r>
      <w:proofErr w:type="spellEnd"/>
      <w:r w:rsidRPr="005F09CC">
        <w:rPr>
          <w:rFonts w:ascii="Times New Roman" w:eastAsia="Times New Roman" w:hAnsi="Times New Roman" w:cs="Times New Roman"/>
          <w:sz w:val="24"/>
          <w:szCs w:val="24"/>
          <w:lang w:eastAsia="ru-RU"/>
        </w:rPr>
        <w:t xml:space="preserve"> 2017 №353 «Про </w:t>
      </w:r>
      <w:proofErr w:type="spellStart"/>
      <w:r w:rsidRPr="005F09CC">
        <w:rPr>
          <w:rFonts w:ascii="Times New Roman" w:eastAsia="Times New Roman" w:hAnsi="Times New Roman" w:cs="Times New Roman"/>
          <w:sz w:val="24"/>
          <w:szCs w:val="24"/>
          <w:lang w:eastAsia="ru-RU"/>
        </w:rPr>
        <w:t>внесення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змін</w:t>
      </w:r>
      <w:proofErr w:type="spellEnd"/>
      <w:r w:rsidRPr="005F09CC">
        <w:rPr>
          <w:rFonts w:ascii="Times New Roman" w:eastAsia="Times New Roman" w:hAnsi="Times New Roman" w:cs="Times New Roman"/>
          <w:sz w:val="24"/>
          <w:szCs w:val="24"/>
          <w:lang w:eastAsia="ru-RU"/>
        </w:rPr>
        <w:t xml:space="preserve"> до постанови </w:t>
      </w:r>
      <w:proofErr w:type="spellStart"/>
      <w:r w:rsidRPr="005F09CC">
        <w:rPr>
          <w:rFonts w:ascii="Times New Roman" w:eastAsia="Times New Roman" w:hAnsi="Times New Roman" w:cs="Times New Roman"/>
          <w:sz w:val="24"/>
          <w:szCs w:val="24"/>
          <w:lang w:eastAsia="ru-RU"/>
        </w:rPr>
        <w:t>Кабінету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Міністрів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України</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від</w:t>
      </w:r>
      <w:proofErr w:type="spellEnd"/>
      <w:r w:rsidRPr="005F09CC">
        <w:rPr>
          <w:rFonts w:ascii="Times New Roman" w:eastAsia="Times New Roman" w:hAnsi="Times New Roman" w:cs="Times New Roman"/>
          <w:sz w:val="24"/>
          <w:szCs w:val="24"/>
          <w:lang w:eastAsia="ru-RU"/>
        </w:rPr>
        <w:t xml:space="preserve"> 09 </w:t>
      </w:r>
      <w:proofErr w:type="spellStart"/>
      <w:r w:rsidRPr="005F09CC">
        <w:rPr>
          <w:rFonts w:ascii="Times New Roman" w:eastAsia="Times New Roman" w:hAnsi="Times New Roman" w:cs="Times New Roman"/>
          <w:sz w:val="24"/>
          <w:szCs w:val="24"/>
          <w:lang w:eastAsia="ru-RU"/>
        </w:rPr>
        <w:t>березня</w:t>
      </w:r>
      <w:proofErr w:type="spellEnd"/>
      <w:r w:rsidRPr="005F09CC">
        <w:rPr>
          <w:rFonts w:ascii="Times New Roman" w:eastAsia="Times New Roman" w:hAnsi="Times New Roman" w:cs="Times New Roman"/>
          <w:sz w:val="24"/>
          <w:szCs w:val="24"/>
          <w:lang w:eastAsia="ru-RU"/>
        </w:rPr>
        <w:t xml:space="preserve"> 2006 року № 268 та </w:t>
      </w:r>
      <w:proofErr w:type="spellStart"/>
      <w:r w:rsidRPr="005F09CC">
        <w:rPr>
          <w:rFonts w:ascii="Times New Roman" w:eastAsia="Times New Roman" w:hAnsi="Times New Roman" w:cs="Times New Roman"/>
          <w:sz w:val="24"/>
          <w:szCs w:val="24"/>
          <w:lang w:eastAsia="ru-RU"/>
        </w:rPr>
        <w:t>визнання</w:t>
      </w:r>
      <w:proofErr w:type="spellEnd"/>
      <w:r w:rsidRPr="005F09CC">
        <w:rPr>
          <w:rFonts w:ascii="Times New Roman" w:eastAsia="Times New Roman" w:hAnsi="Times New Roman" w:cs="Times New Roman"/>
          <w:sz w:val="24"/>
          <w:szCs w:val="24"/>
          <w:lang w:eastAsia="ru-RU"/>
        </w:rPr>
        <w:t xml:space="preserve"> такими, </w:t>
      </w:r>
      <w:proofErr w:type="spellStart"/>
      <w:r w:rsidRPr="005F09CC">
        <w:rPr>
          <w:rFonts w:ascii="Times New Roman" w:eastAsia="Times New Roman" w:hAnsi="Times New Roman" w:cs="Times New Roman"/>
          <w:sz w:val="24"/>
          <w:szCs w:val="24"/>
          <w:lang w:eastAsia="ru-RU"/>
        </w:rPr>
        <w:t>що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втратили</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чинність</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деяких</w:t>
      </w:r>
      <w:proofErr w:type="spellEnd"/>
      <w:r w:rsidRPr="005F09CC">
        <w:rPr>
          <w:rFonts w:ascii="Times New Roman" w:eastAsia="Times New Roman" w:hAnsi="Times New Roman" w:cs="Times New Roman"/>
          <w:sz w:val="24"/>
          <w:szCs w:val="24"/>
          <w:lang w:eastAsia="ru-RU"/>
        </w:rPr>
        <w:t xml:space="preserve"> постанов </w:t>
      </w:r>
      <w:proofErr w:type="spellStart"/>
      <w:r w:rsidRPr="005F09CC">
        <w:rPr>
          <w:rFonts w:ascii="Times New Roman" w:eastAsia="Times New Roman" w:hAnsi="Times New Roman" w:cs="Times New Roman"/>
          <w:sz w:val="24"/>
          <w:szCs w:val="24"/>
          <w:lang w:eastAsia="ru-RU"/>
        </w:rPr>
        <w:t>Кабінету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Міністрів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України</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керуючись</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статтями</w:t>
      </w:r>
      <w:proofErr w:type="spellEnd"/>
      <w:r w:rsidRPr="005F09CC">
        <w:rPr>
          <w:rFonts w:ascii="Times New Roman" w:eastAsia="Times New Roman" w:hAnsi="Times New Roman" w:cs="Times New Roman"/>
          <w:sz w:val="24"/>
          <w:szCs w:val="24"/>
          <w:lang w:eastAsia="ru-RU"/>
        </w:rPr>
        <w:t xml:space="preserve"> 25, 59 Закону </w:t>
      </w:r>
      <w:proofErr w:type="spellStart"/>
      <w:r w:rsidRPr="005F09CC">
        <w:rPr>
          <w:rFonts w:ascii="Times New Roman" w:eastAsia="Times New Roman" w:hAnsi="Times New Roman" w:cs="Times New Roman"/>
          <w:sz w:val="24"/>
          <w:szCs w:val="24"/>
          <w:lang w:eastAsia="ru-RU"/>
        </w:rPr>
        <w:t>України</w:t>
      </w:r>
      <w:proofErr w:type="spellEnd"/>
      <w:r w:rsidRPr="005F09CC">
        <w:rPr>
          <w:rFonts w:ascii="Times New Roman" w:eastAsia="Times New Roman" w:hAnsi="Times New Roman" w:cs="Times New Roman"/>
          <w:sz w:val="24"/>
          <w:szCs w:val="24"/>
          <w:lang w:eastAsia="ru-RU"/>
        </w:rPr>
        <w:t xml:space="preserve"> «Про </w:t>
      </w:r>
      <w:proofErr w:type="spellStart"/>
      <w:r w:rsidRPr="005F09CC">
        <w:rPr>
          <w:rFonts w:ascii="Times New Roman" w:eastAsia="Times New Roman" w:hAnsi="Times New Roman" w:cs="Times New Roman"/>
          <w:sz w:val="24"/>
          <w:szCs w:val="24"/>
          <w:lang w:eastAsia="ru-RU"/>
        </w:rPr>
        <w:t>місцеве</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самоврядування</w:t>
      </w:r>
      <w:proofErr w:type="spellEnd"/>
      <w:r w:rsidRPr="005F09CC">
        <w:rPr>
          <w:rFonts w:ascii="Times New Roman" w:eastAsia="Times New Roman" w:hAnsi="Times New Roman" w:cs="Times New Roman"/>
          <w:sz w:val="24"/>
          <w:szCs w:val="24"/>
          <w:lang w:eastAsia="ru-RU"/>
        </w:rPr>
        <w:t xml:space="preserve"> в </w:t>
      </w:r>
      <w:proofErr w:type="spellStart"/>
      <w:r w:rsidRPr="005F09CC">
        <w:rPr>
          <w:rFonts w:ascii="Times New Roman" w:eastAsia="Times New Roman" w:hAnsi="Times New Roman" w:cs="Times New Roman"/>
          <w:sz w:val="24"/>
          <w:szCs w:val="24"/>
          <w:lang w:eastAsia="ru-RU"/>
        </w:rPr>
        <w:t>Україні</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міська</w:t>
      </w:r>
      <w:proofErr w:type="spellEnd"/>
      <w:r w:rsidRPr="005F09CC">
        <w:rPr>
          <w:rFonts w:ascii="Times New Roman" w:eastAsia="Times New Roman" w:hAnsi="Times New Roman" w:cs="Times New Roman"/>
          <w:sz w:val="24"/>
          <w:szCs w:val="24"/>
          <w:lang w:eastAsia="ru-RU"/>
        </w:rPr>
        <w:t xml:space="preserve"> рада ВИРІШИЛА:</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1. </w:t>
      </w:r>
      <w:proofErr w:type="spellStart"/>
      <w:r w:rsidRPr="005F09CC">
        <w:rPr>
          <w:rFonts w:ascii="Times New Roman" w:eastAsia="Times New Roman" w:hAnsi="Times New Roman" w:cs="Times New Roman"/>
          <w:sz w:val="24"/>
          <w:szCs w:val="24"/>
          <w:lang w:eastAsia="ru-RU"/>
        </w:rPr>
        <w:t>Встановити</w:t>
      </w:r>
      <w:proofErr w:type="spellEnd"/>
      <w:r w:rsidRPr="005F09CC">
        <w:rPr>
          <w:rFonts w:ascii="Times New Roman" w:eastAsia="Times New Roman" w:hAnsi="Times New Roman" w:cs="Times New Roman"/>
          <w:sz w:val="24"/>
          <w:szCs w:val="24"/>
          <w:lang w:eastAsia="ru-RU"/>
        </w:rPr>
        <w:t xml:space="preserve"> надбавку за </w:t>
      </w:r>
      <w:proofErr w:type="spellStart"/>
      <w:r w:rsidRPr="005F09CC">
        <w:rPr>
          <w:rFonts w:ascii="Times New Roman" w:eastAsia="Times New Roman" w:hAnsi="Times New Roman" w:cs="Times New Roman"/>
          <w:sz w:val="24"/>
          <w:szCs w:val="24"/>
          <w:lang w:eastAsia="ru-RU"/>
        </w:rPr>
        <w:t>високі</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досягнення</w:t>
      </w:r>
      <w:proofErr w:type="spellEnd"/>
      <w:r w:rsidRPr="005F09CC">
        <w:rPr>
          <w:rFonts w:ascii="Times New Roman" w:eastAsia="Times New Roman" w:hAnsi="Times New Roman" w:cs="Times New Roman"/>
          <w:sz w:val="24"/>
          <w:szCs w:val="24"/>
          <w:lang w:eastAsia="ru-RU"/>
        </w:rPr>
        <w:t xml:space="preserve"> у </w:t>
      </w:r>
      <w:proofErr w:type="spellStart"/>
      <w:r w:rsidRPr="005F09CC">
        <w:rPr>
          <w:rFonts w:ascii="Times New Roman" w:eastAsia="Times New Roman" w:hAnsi="Times New Roman" w:cs="Times New Roman"/>
          <w:sz w:val="24"/>
          <w:szCs w:val="24"/>
          <w:lang w:eastAsia="ru-RU"/>
        </w:rPr>
        <w:t>праці</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або</w:t>
      </w:r>
      <w:proofErr w:type="spellEnd"/>
      <w:r w:rsidRPr="005F09CC">
        <w:rPr>
          <w:rFonts w:ascii="Times New Roman" w:eastAsia="Times New Roman" w:hAnsi="Times New Roman" w:cs="Times New Roman"/>
          <w:sz w:val="24"/>
          <w:szCs w:val="24"/>
          <w:lang w:eastAsia="ru-RU"/>
        </w:rPr>
        <w:t xml:space="preserve"> за </w:t>
      </w:r>
      <w:proofErr w:type="spellStart"/>
      <w:r w:rsidRPr="005F09CC">
        <w:rPr>
          <w:rFonts w:ascii="Times New Roman" w:eastAsia="Times New Roman" w:hAnsi="Times New Roman" w:cs="Times New Roman"/>
          <w:sz w:val="24"/>
          <w:szCs w:val="24"/>
          <w:lang w:eastAsia="ru-RU"/>
        </w:rPr>
        <w:t>виконання</w:t>
      </w:r>
      <w:proofErr w:type="spellEnd"/>
      <w:r w:rsidRPr="005F09CC">
        <w:rPr>
          <w:rFonts w:ascii="Times New Roman" w:eastAsia="Times New Roman" w:hAnsi="Times New Roman" w:cs="Times New Roman"/>
          <w:sz w:val="24"/>
          <w:szCs w:val="24"/>
          <w:lang w:eastAsia="ru-RU"/>
        </w:rPr>
        <w:t xml:space="preserve"> особливо </w:t>
      </w:r>
      <w:proofErr w:type="spellStart"/>
      <w:r w:rsidRPr="005F09CC">
        <w:rPr>
          <w:rFonts w:ascii="Times New Roman" w:eastAsia="Times New Roman" w:hAnsi="Times New Roman" w:cs="Times New Roman"/>
          <w:sz w:val="24"/>
          <w:szCs w:val="24"/>
          <w:lang w:eastAsia="ru-RU"/>
        </w:rPr>
        <w:t>важливої</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роботи</w:t>
      </w:r>
      <w:proofErr w:type="spellEnd"/>
      <w:r w:rsidRPr="005F09CC">
        <w:rPr>
          <w:rFonts w:ascii="Times New Roman" w:eastAsia="Times New Roman" w:hAnsi="Times New Roman" w:cs="Times New Roman"/>
          <w:sz w:val="24"/>
          <w:szCs w:val="24"/>
          <w:lang w:eastAsia="ru-RU"/>
        </w:rPr>
        <w:t xml:space="preserve"> у </w:t>
      </w:r>
      <w:proofErr w:type="spellStart"/>
      <w:r w:rsidRPr="005F09CC">
        <w:rPr>
          <w:rFonts w:ascii="Times New Roman" w:eastAsia="Times New Roman" w:hAnsi="Times New Roman" w:cs="Times New Roman"/>
          <w:sz w:val="24"/>
          <w:szCs w:val="24"/>
          <w:lang w:eastAsia="ru-RU"/>
        </w:rPr>
        <w:t>розмірі</w:t>
      </w:r>
      <w:proofErr w:type="spellEnd"/>
      <w:r w:rsidRPr="005F09CC">
        <w:rPr>
          <w:rFonts w:ascii="Times New Roman" w:eastAsia="Times New Roman" w:hAnsi="Times New Roman" w:cs="Times New Roman"/>
          <w:sz w:val="24"/>
          <w:szCs w:val="24"/>
          <w:lang w:eastAsia="ru-RU"/>
        </w:rPr>
        <w:t xml:space="preserve"> 50 </w:t>
      </w:r>
      <w:proofErr w:type="spellStart"/>
      <w:r w:rsidRPr="005F09CC">
        <w:rPr>
          <w:rFonts w:ascii="Times New Roman" w:eastAsia="Times New Roman" w:hAnsi="Times New Roman" w:cs="Times New Roman"/>
          <w:sz w:val="24"/>
          <w:szCs w:val="24"/>
          <w:lang w:eastAsia="ru-RU"/>
        </w:rPr>
        <w:t>відсотків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посадового</w:t>
      </w:r>
      <w:proofErr w:type="spellEnd"/>
      <w:r w:rsidRPr="005F09CC">
        <w:rPr>
          <w:rFonts w:ascii="Times New Roman" w:eastAsia="Times New Roman" w:hAnsi="Times New Roman" w:cs="Times New Roman"/>
          <w:sz w:val="24"/>
          <w:szCs w:val="24"/>
          <w:lang w:eastAsia="ru-RU"/>
        </w:rPr>
        <w:t xml:space="preserve"> окладу з </w:t>
      </w:r>
      <w:proofErr w:type="spellStart"/>
      <w:r w:rsidRPr="005F09CC">
        <w:rPr>
          <w:rFonts w:ascii="Times New Roman" w:eastAsia="Times New Roman" w:hAnsi="Times New Roman" w:cs="Times New Roman"/>
          <w:sz w:val="24"/>
          <w:szCs w:val="24"/>
          <w:lang w:eastAsia="ru-RU"/>
        </w:rPr>
        <w:t>урахуванням</w:t>
      </w:r>
      <w:proofErr w:type="spellEnd"/>
      <w:r w:rsidRPr="005F09CC">
        <w:rPr>
          <w:rFonts w:ascii="Times New Roman" w:eastAsia="Times New Roman" w:hAnsi="Times New Roman" w:cs="Times New Roman"/>
          <w:sz w:val="24"/>
          <w:szCs w:val="24"/>
          <w:lang w:eastAsia="ru-RU"/>
        </w:rPr>
        <w:t xml:space="preserve"> надбавки за ранг </w:t>
      </w:r>
      <w:proofErr w:type="spellStart"/>
      <w:r w:rsidRPr="005F09CC">
        <w:rPr>
          <w:rFonts w:ascii="Times New Roman" w:eastAsia="Times New Roman" w:hAnsi="Times New Roman" w:cs="Times New Roman"/>
          <w:sz w:val="24"/>
          <w:szCs w:val="24"/>
          <w:lang w:eastAsia="ru-RU"/>
        </w:rPr>
        <w:t>посадової</w:t>
      </w:r>
      <w:proofErr w:type="spellEnd"/>
      <w:r w:rsidRPr="005F09CC">
        <w:rPr>
          <w:rFonts w:ascii="Times New Roman" w:eastAsia="Times New Roman" w:hAnsi="Times New Roman" w:cs="Times New Roman"/>
          <w:sz w:val="24"/>
          <w:szCs w:val="24"/>
          <w:lang w:eastAsia="ru-RU"/>
        </w:rPr>
        <w:t xml:space="preserve"> особи </w:t>
      </w:r>
      <w:proofErr w:type="spellStart"/>
      <w:r w:rsidRPr="005F09CC">
        <w:rPr>
          <w:rFonts w:ascii="Times New Roman" w:eastAsia="Times New Roman" w:hAnsi="Times New Roman" w:cs="Times New Roman"/>
          <w:sz w:val="24"/>
          <w:szCs w:val="24"/>
          <w:lang w:eastAsia="ru-RU"/>
        </w:rPr>
        <w:t>місцевого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самоврядування</w:t>
      </w:r>
      <w:proofErr w:type="spellEnd"/>
      <w:r w:rsidRPr="005F09CC">
        <w:rPr>
          <w:rFonts w:ascii="Times New Roman" w:eastAsia="Times New Roman" w:hAnsi="Times New Roman" w:cs="Times New Roman"/>
          <w:sz w:val="24"/>
          <w:szCs w:val="24"/>
          <w:lang w:eastAsia="ru-RU"/>
        </w:rPr>
        <w:t xml:space="preserve"> та </w:t>
      </w:r>
      <w:proofErr w:type="spellStart"/>
      <w:r w:rsidRPr="005F09CC">
        <w:rPr>
          <w:rFonts w:ascii="Times New Roman" w:eastAsia="Times New Roman" w:hAnsi="Times New Roman" w:cs="Times New Roman"/>
          <w:sz w:val="24"/>
          <w:szCs w:val="24"/>
          <w:lang w:eastAsia="ru-RU"/>
        </w:rPr>
        <w:t>вислугу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років</w:t>
      </w:r>
      <w:proofErr w:type="spellEnd"/>
      <w:r w:rsidRPr="005F09CC">
        <w:rPr>
          <w:rFonts w:ascii="Times New Roman" w:eastAsia="Times New Roman" w:hAnsi="Times New Roman" w:cs="Times New Roman"/>
          <w:sz w:val="24"/>
          <w:szCs w:val="24"/>
          <w:lang w:eastAsia="ru-RU"/>
        </w:rPr>
        <w:t>:</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Терещенку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Мішелю</w:t>
      </w:r>
      <w:proofErr w:type="spellEnd"/>
      <w:r w:rsidRPr="005F09CC">
        <w:rPr>
          <w:rFonts w:ascii="Times New Roman" w:eastAsia="Times New Roman" w:hAnsi="Times New Roman" w:cs="Times New Roman"/>
          <w:sz w:val="24"/>
          <w:szCs w:val="24"/>
          <w:lang w:eastAsia="ru-RU"/>
        </w:rPr>
        <w:t xml:space="preserve"> – </w:t>
      </w:r>
      <w:proofErr w:type="spellStart"/>
      <w:r w:rsidRPr="005F09CC">
        <w:rPr>
          <w:rFonts w:ascii="Times New Roman" w:eastAsia="Times New Roman" w:hAnsi="Times New Roman" w:cs="Times New Roman"/>
          <w:sz w:val="24"/>
          <w:szCs w:val="24"/>
          <w:lang w:eastAsia="ru-RU"/>
        </w:rPr>
        <w:t>міському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голові</w:t>
      </w:r>
      <w:proofErr w:type="spellEnd"/>
      <w:r w:rsidRPr="005F09CC">
        <w:rPr>
          <w:rFonts w:ascii="Times New Roman" w:eastAsia="Times New Roman" w:hAnsi="Times New Roman" w:cs="Times New Roman"/>
          <w:sz w:val="24"/>
          <w:szCs w:val="24"/>
          <w:lang w:eastAsia="ru-RU"/>
        </w:rPr>
        <w:t>;</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F09CC">
        <w:rPr>
          <w:rFonts w:ascii="Times New Roman" w:eastAsia="Times New Roman" w:hAnsi="Times New Roman" w:cs="Times New Roman"/>
          <w:sz w:val="24"/>
          <w:szCs w:val="24"/>
          <w:lang w:val="uk-UA" w:eastAsia="ru-RU"/>
        </w:rPr>
        <w:t>) Васильєвій Маріанні Іванівні - заступникові міського голови з питань діяльності виконавчих органів міської ради;</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5F09CC">
        <w:rPr>
          <w:rFonts w:ascii="Times New Roman" w:eastAsia="Times New Roman" w:hAnsi="Times New Roman" w:cs="Times New Roman"/>
          <w:sz w:val="24"/>
          <w:szCs w:val="24"/>
          <w:lang w:val="uk-UA" w:eastAsia="ru-RU"/>
        </w:rPr>
        <w:t>3) Вискубу Олександру Івановичу – заступникові міського голови з питань діяльності виконавчих органів міської ради;</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5F09CC">
        <w:rPr>
          <w:rFonts w:ascii="Times New Roman" w:eastAsia="Times New Roman" w:hAnsi="Times New Roman" w:cs="Times New Roman"/>
          <w:sz w:val="24"/>
          <w:szCs w:val="24"/>
          <w:lang w:val="uk-UA" w:eastAsia="ru-RU"/>
        </w:rPr>
        <w:t xml:space="preserve">4) </w:t>
      </w:r>
      <w:proofErr w:type="spellStart"/>
      <w:r w:rsidRPr="005F09CC">
        <w:rPr>
          <w:rFonts w:ascii="Times New Roman" w:eastAsia="Times New Roman" w:hAnsi="Times New Roman" w:cs="Times New Roman"/>
          <w:sz w:val="24"/>
          <w:szCs w:val="24"/>
          <w:lang w:val="uk-UA" w:eastAsia="ru-RU"/>
        </w:rPr>
        <w:t>Демішевій</w:t>
      </w:r>
      <w:proofErr w:type="spellEnd"/>
      <w:r w:rsidRPr="005F09CC">
        <w:rPr>
          <w:rFonts w:ascii="Times New Roman" w:eastAsia="Times New Roman" w:hAnsi="Times New Roman" w:cs="Times New Roman"/>
          <w:sz w:val="24"/>
          <w:szCs w:val="24"/>
          <w:lang w:val="uk-UA" w:eastAsia="ru-RU"/>
        </w:rPr>
        <w:t xml:space="preserve"> Олені </w:t>
      </w:r>
      <w:proofErr w:type="spellStart"/>
      <w:r w:rsidRPr="005F09CC">
        <w:rPr>
          <w:rFonts w:ascii="Times New Roman" w:eastAsia="Times New Roman" w:hAnsi="Times New Roman" w:cs="Times New Roman"/>
          <w:sz w:val="24"/>
          <w:szCs w:val="24"/>
          <w:lang w:val="uk-UA" w:eastAsia="ru-RU"/>
        </w:rPr>
        <w:t>Миколаєвні</w:t>
      </w:r>
      <w:proofErr w:type="spellEnd"/>
      <w:r w:rsidRPr="005F09CC">
        <w:rPr>
          <w:rFonts w:ascii="Times New Roman" w:eastAsia="Times New Roman" w:hAnsi="Times New Roman" w:cs="Times New Roman"/>
          <w:sz w:val="24"/>
          <w:szCs w:val="24"/>
          <w:lang w:val="uk-UA" w:eastAsia="ru-RU"/>
        </w:rPr>
        <w:t xml:space="preserve"> – секретарю міської ради;</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5F09CC">
        <w:rPr>
          <w:rFonts w:ascii="Times New Roman" w:eastAsia="Times New Roman" w:hAnsi="Times New Roman" w:cs="Times New Roman"/>
          <w:sz w:val="24"/>
          <w:szCs w:val="24"/>
          <w:lang w:val="uk-UA" w:eastAsia="ru-RU"/>
        </w:rPr>
        <w:t xml:space="preserve">5) </w:t>
      </w:r>
      <w:proofErr w:type="spellStart"/>
      <w:r w:rsidRPr="005F09CC">
        <w:rPr>
          <w:rFonts w:ascii="Times New Roman" w:eastAsia="Times New Roman" w:hAnsi="Times New Roman" w:cs="Times New Roman"/>
          <w:sz w:val="24"/>
          <w:szCs w:val="24"/>
          <w:lang w:val="uk-UA" w:eastAsia="ru-RU"/>
        </w:rPr>
        <w:t>Гаврильченко</w:t>
      </w:r>
      <w:proofErr w:type="spellEnd"/>
      <w:r w:rsidRPr="005F09CC">
        <w:rPr>
          <w:rFonts w:ascii="Times New Roman" w:eastAsia="Times New Roman" w:hAnsi="Times New Roman" w:cs="Times New Roman"/>
          <w:sz w:val="24"/>
          <w:szCs w:val="24"/>
          <w:lang w:val="uk-UA" w:eastAsia="ru-RU"/>
        </w:rPr>
        <w:t xml:space="preserve"> Олені Олександрівні – керуючій справами виконавчого комітету міської ради.</w:t>
      </w:r>
    </w:p>
    <w:p w:rsidR="005F09CC" w:rsidRP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val="uk-UA" w:eastAsia="ru-RU"/>
        </w:rPr>
        <w:t>2. Відповідно до Положення про матеріальне стимулювання працівників апарату Глухівської міської ради та її виконавчого комітету, управлінь, відділів та служб міської ради та керівників самостійних структурних підрозділів міської ради, здійснювати щомісячне преміювання міського голови в розмірі 100% посадового окладу.</w:t>
      </w:r>
      <w:r>
        <w:rPr>
          <w:rFonts w:ascii="Times New Roman" w:eastAsia="Times New Roman" w:hAnsi="Times New Roman" w:cs="Times New Roman"/>
          <w:sz w:val="24"/>
          <w:szCs w:val="24"/>
          <w:lang w:val="uk-UA" w:eastAsia="ru-RU"/>
        </w:rPr>
        <w:t xml:space="preserve"> </w:t>
      </w:r>
      <w:r w:rsidRPr="005F09CC">
        <w:rPr>
          <w:rFonts w:ascii="Times New Roman" w:eastAsia="Times New Roman" w:hAnsi="Times New Roman" w:cs="Times New Roman"/>
          <w:sz w:val="24"/>
          <w:szCs w:val="24"/>
          <w:lang w:eastAsia="ru-RU"/>
        </w:rPr>
        <w:t xml:space="preserve">По результатам </w:t>
      </w:r>
      <w:proofErr w:type="spellStart"/>
      <w:r w:rsidRPr="005F09CC">
        <w:rPr>
          <w:rFonts w:ascii="Times New Roman" w:eastAsia="Times New Roman" w:hAnsi="Times New Roman" w:cs="Times New Roman"/>
          <w:sz w:val="24"/>
          <w:szCs w:val="24"/>
          <w:lang w:eastAsia="ru-RU"/>
        </w:rPr>
        <w:t>роботи</w:t>
      </w:r>
      <w:proofErr w:type="spellEnd"/>
      <w:r w:rsidRPr="005F09CC">
        <w:rPr>
          <w:rFonts w:ascii="Times New Roman" w:eastAsia="Times New Roman" w:hAnsi="Times New Roman" w:cs="Times New Roman"/>
          <w:sz w:val="24"/>
          <w:szCs w:val="24"/>
          <w:lang w:eastAsia="ru-RU"/>
        </w:rPr>
        <w:t xml:space="preserve"> за </w:t>
      </w:r>
      <w:proofErr w:type="spellStart"/>
      <w:r w:rsidRPr="005F09CC">
        <w:rPr>
          <w:rFonts w:ascii="Times New Roman" w:eastAsia="Times New Roman" w:hAnsi="Times New Roman" w:cs="Times New Roman"/>
          <w:sz w:val="24"/>
          <w:szCs w:val="24"/>
          <w:lang w:eastAsia="ru-RU"/>
        </w:rPr>
        <w:t>червень</w:t>
      </w:r>
      <w:proofErr w:type="spellEnd"/>
      <w:r w:rsidRPr="005F09CC">
        <w:rPr>
          <w:rFonts w:ascii="Times New Roman" w:eastAsia="Times New Roman" w:hAnsi="Times New Roman" w:cs="Times New Roman"/>
          <w:sz w:val="24"/>
          <w:szCs w:val="24"/>
          <w:lang w:eastAsia="ru-RU"/>
        </w:rPr>
        <w:t xml:space="preserve"> 2017 року </w:t>
      </w:r>
      <w:proofErr w:type="spellStart"/>
      <w:r w:rsidRPr="005F09CC">
        <w:rPr>
          <w:rFonts w:ascii="Times New Roman" w:eastAsia="Times New Roman" w:hAnsi="Times New Roman" w:cs="Times New Roman"/>
          <w:sz w:val="24"/>
          <w:szCs w:val="24"/>
          <w:lang w:eastAsia="ru-RU"/>
        </w:rPr>
        <w:t>преміювати</w:t>
      </w:r>
      <w:proofErr w:type="spellEnd"/>
      <w:r w:rsidRPr="005F09CC">
        <w:rPr>
          <w:rFonts w:ascii="Times New Roman" w:eastAsia="Times New Roman" w:hAnsi="Times New Roman" w:cs="Times New Roman"/>
          <w:sz w:val="24"/>
          <w:szCs w:val="24"/>
          <w:lang w:eastAsia="ru-RU"/>
        </w:rPr>
        <w:t>:</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1)</w:t>
      </w:r>
      <w:proofErr w:type="spellStart"/>
      <w:r w:rsidRPr="005F09CC">
        <w:rPr>
          <w:rFonts w:ascii="Times New Roman" w:eastAsia="Times New Roman" w:hAnsi="Times New Roman" w:cs="Times New Roman"/>
          <w:sz w:val="24"/>
          <w:szCs w:val="24"/>
          <w:lang w:eastAsia="ru-RU"/>
        </w:rPr>
        <w:t>Васильєву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Маріанну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Іванівну</w:t>
      </w:r>
      <w:proofErr w:type="spellEnd"/>
      <w:r w:rsidRPr="005F09CC">
        <w:rPr>
          <w:rFonts w:ascii="Times New Roman" w:eastAsia="Times New Roman" w:hAnsi="Times New Roman" w:cs="Times New Roman"/>
          <w:sz w:val="24"/>
          <w:szCs w:val="24"/>
          <w:lang w:eastAsia="ru-RU"/>
        </w:rPr>
        <w:t xml:space="preserve"> - заступника </w:t>
      </w:r>
      <w:proofErr w:type="spellStart"/>
      <w:r w:rsidRPr="005F09CC">
        <w:rPr>
          <w:rFonts w:ascii="Times New Roman" w:eastAsia="Times New Roman" w:hAnsi="Times New Roman" w:cs="Times New Roman"/>
          <w:sz w:val="24"/>
          <w:szCs w:val="24"/>
          <w:lang w:eastAsia="ru-RU"/>
        </w:rPr>
        <w:t>міського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голови</w:t>
      </w:r>
      <w:proofErr w:type="spellEnd"/>
      <w:r w:rsidRPr="005F09CC">
        <w:rPr>
          <w:rFonts w:ascii="Times New Roman" w:eastAsia="Times New Roman" w:hAnsi="Times New Roman" w:cs="Times New Roman"/>
          <w:sz w:val="24"/>
          <w:szCs w:val="24"/>
          <w:lang w:eastAsia="ru-RU"/>
        </w:rPr>
        <w:t xml:space="preserve"> з </w:t>
      </w:r>
      <w:proofErr w:type="spellStart"/>
      <w:r w:rsidRPr="005F09CC">
        <w:rPr>
          <w:rFonts w:ascii="Times New Roman" w:eastAsia="Times New Roman" w:hAnsi="Times New Roman" w:cs="Times New Roman"/>
          <w:sz w:val="24"/>
          <w:szCs w:val="24"/>
          <w:lang w:eastAsia="ru-RU"/>
        </w:rPr>
        <w:t>питань</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діяльності</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виконавчих</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органів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 100% </w:t>
      </w:r>
      <w:proofErr w:type="spellStart"/>
      <w:r w:rsidRPr="005F09CC">
        <w:rPr>
          <w:rFonts w:ascii="Times New Roman" w:eastAsia="Times New Roman" w:hAnsi="Times New Roman" w:cs="Times New Roman"/>
          <w:sz w:val="24"/>
          <w:szCs w:val="24"/>
          <w:lang w:eastAsia="ru-RU"/>
        </w:rPr>
        <w:t>посадового</w:t>
      </w:r>
      <w:proofErr w:type="spellEnd"/>
      <w:r w:rsidRPr="005F09CC">
        <w:rPr>
          <w:rFonts w:ascii="Times New Roman" w:eastAsia="Times New Roman" w:hAnsi="Times New Roman" w:cs="Times New Roman"/>
          <w:sz w:val="24"/>
          <w:szCs w:val="24"/>
          <w:lang w:eastAsia="ru-RU"/>
        </w:rPr>
        <w:t xml:space="preserve"> окладу;</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lastRenderedPageBreak/>
        <w:t>2)</w:t>
      </w:r>
      <w:proofErr w:type="spellStart"/>
      <w:r w:rsidRPr="005F09CC">
        <w:rPr>
          <w:rFonts w:ascii="Times New Roman" w:eastAsia="Times New Roman" w:hAnsi="Times New Roman" w:cs="Times New Roman"/>
          <w:sz w:val="24"/>
          <w:szCs w:val="24"/>
          <w:lang w:eastAsia="ru-RU"/>
        </w:rPr>
        <w:t>Вискуба</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Олександра</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Івановича</w:t>
      </w:r>
      <w:proofErr w:type="spellEnd"/>
      <w:r w:rsidRPr="005F09CC">
        <w:rPr>
          <w:rFonts w:ascii="Times New Roman" w:eastAsia="Times New Roman" w:hAnsi="Times New Roman" w:cs="Times New Roman"/>
          <w:sz w:val="24"/>
          <w:szCs w:val="24"/>
          <w:lang w:eastAsia="ru-RU"/>
        </w:rPr>
        <w:t xml:space="preserve"> – заступника </w:t>
      </w:r>
      <w:proofErr w:type="spellStart"/>
      <w:r w:rsidRPr="005F09CC">
        <w:rPr>
          <w:rFonts w:ascii="Times New Roman" w:eastAsia="Times New Roman" w:hAnsi="Times New Roman" w:cs="Times New Roman"/>
          <w:sz w:val="24"/>
          <w:szCs w:val="24"/>
          <w:lang w:eastAsia="ru-RU"/>
        </w:rPr>
        <w:t>міського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голови</w:t>
      </w:r>
      <w:proofErr w:type="spellEnd"/>
      <w:r w:rsidRPr="005F09CC">
        <w:rPr>
          <w:rFonts w:ascii="Times New Roman" w:eastAsia="Times New Roman" w:hAnsi="Times New Roman" w:cs="Times New Roman"/>
          <w:sz w:val="24"/>
          <w:szCs w:val="24"/>
          <w:lang w:eastAsia="ru-RU"/>
        </w:rPr>
        <w:t xml:space="preserve"> з </w:t>
      </w:r>
      <w:proofErr w:type="spellStart"/>
      <w:r w:rsidRPr="005F09CC">
        <w:rPr>
          <w:rFonts w:ascii="Times New Roman" w:eastAsia="Times New Roman" w:hAnsi="Times New Roman" w:cs="Times New Roman"/>
          <w:sz w:val="24"/>
          <w:szCs w:val="24"/>
          <w:lang w:eastAsia="ru-RU"/>
        </w:rPr>
        <w:t>питань</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діяльності</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виконавчих</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органів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 100% </w:t>
      </w:r>
      <w:proofErr w:type="spellStart"/>
      <w:r w:rsidRPr="005F09CC">
        <w:rPr>
          <w:rFonts w:ascii="Times New Roman" w:eastAsia="Times New Roman" w:hAnsi="Times New Roman" w:cs="Times New Roman"/>
          <w:sz w:val="24"/>
          <w:szCs w:val="24"/>
          <w:lang w:eastAsia="ru-RU"/>
        </w:rPr>
        <w:t>посадового</w:t>
      </w:r>
      <w:proofErr w:type="spellEnd"/>
      <w:r w:rsidRPr="005F09CC">
        <w:rPr>
          <w:rFonts w:ascii="Times New Roman" w:eastAsia="Times New Roman" w:hAnsi="Times New Roman" w:cs="Times New Roman"/>
          <w:sz w:val="24"/>
          <w:szCs w:val="24"/>
          <w:lang w:eastAsia="ru-RU"/>
        </w:rPr>
        <w:t xml:space="preserve"> окладу;</w:t>
      </w:r>
    </w:p>
    <w:p w:rsid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3)</w:t>
      </w:r>
      <w:proofErr w:type="spellStart"/>
      <w:r w:rsidRPr="005F09CC">
        <w:rPr>
          <w:rFonts w:ascii="Times New Roman" w:eastAsia="Times New Roman" w:hAnsi="Times New Roman" w:cs="Times New Roman"/>
          <w:sz w:val="24"/>
          <w:szCs w:val="24"/>
          <w:lang w:eastAsia="ru-RU"/>
        </w:rPr>
        <w:t>Демішеву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Олену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Миколаївну</w:t>
      </w:r>
      <w:proofErr w:type="spellEnd"/>
      <w:r w:rsidRPr="005F09CC">
        <w:rPr>
          <w:rFonts w:ascii="Times New Roman" w:eastAsia="Times New Roman" w:hAnsi="Times New Roman" w:cs="Times New Roman"/>
          <w:sz w:val="24"/>
          <w:szCs w:val="24"/>
          <w:lang w:eastAsia="ru-RU"/>
        </w:rPr>
        <w:t xml:space="preserve"> – секретаря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 100% </w:t>
      </w:r>
      <w:proofErr w:type="spellStart"/>
      <w:r w:rsidRPr="005F09CC">
        <w:rPr>
          <w:rFonts w:ascii="Times New Roman" w:eastAsia="Times New Roman" w:hAnsi="Times New Roman" w:cs="Times New Roman"/>
          <w:sz w:val="24"/>
          <w:szCs w:val="24"/>
          <w:lang w:eastAsia="ru-RU"/>
        </w:rPr>
        <w:t>посадового</w:t>
      </w:r>
      <w:proofErr w:type="spellEnd"/>
      <w:r w:rsidRPr="005F09CC">
        <w:rPr>
          <w:rFonts w:ascii="Times New Roman" w:eastAsia="Times New Roman" w:hAnsi="Times New Roman" w:cs="Times New Roman"/>
          <w:sz w:val="24"/>
          <w:szCs w:val="24"/>
          <w:lang w:eastAsia="ru-RU"/>
        </w:rPr>
        <w:t xml:space="preserve"> окладу;</w:t>
      </w:r>
    </w:p>
    <w:p w:rsidR="005F09CC" w:rsidRPr="005F09CC" w:rsidRDefault="005F09CC" w:rsidP="005F09C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4)</w:t>
      </w:r>
      <w:proofErr w:type="spellStart"/>
      <w:r w:rsidRPr="005F09CC">
        <w:rPr>
          <w:rFonts w:ascii="Times New Roman" w:eastAsia="Times New Roman" w:hAnsi="Times New Roman" w:cs="Times New Roman"/>
          <w:sz w:val="24"/>
          <w:szCs w:val="24"/>
          <w:lang w:eastAsia="ru-RU"/>
        </w:rPr>
        <w:t>Гаврильченко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Олену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Олександрівну</w:t>
      </w:r>
      <w:proofErr w:type="spellEnd"/>
      <w:r w:rsidRPr="005F09CC">
        <w:rPr>
          <w:rFonts w:ascii="Times New Roman" w:eastAsia="Times New Roman" w:hAnsi="Times New Roman" w:cs="Times New Roman"/>
          <w:sz w:val="24"/>
          <w:szCs w:val="24"/>
          <w:lang w:eastAsia="ru-RU"/>
        </w:rPr>
        <w:t xml:space="preserve"> – </w:t>
      </w:r>
      <w:proofErr w:type="spellStart"/>
      <w:r w:rsidRPr="005F09CC">
        <w:rPr>
          <w:rFonts w:ascii="Times New Roman" w:eastAsia="Times New Roman" w:hAnsi="Times New Roman" w:cs="Times New Roman"/>
          <w:sz w:val="24"/>
          <w:szCs w:val="24"/>
          <w:lang w:eastAsia="ru-RU"/>
        </w:rPr>
        <w:t>керуючу</w:t>
      </w:r>
      <w:proofErr w:type="spellEnd"/>
      <w:r w:rsidRPr="005F09CC">
        <w:rPr>
          <w:rFonts w:ascii="Times New Roman" w:eastAsia="Times New Roman" w:hAnsi="Times New Roman" w:cs="Times New Roman"/>
          <w:sz w:val="24"/>
          <w:szCs w:val="24"/>
          <w:lang w:eastAsia="ru-RU"/>
        </w:rPr>
        <w:t xml:space="preserve"> справами </w:t>
      </w:r>
      <w:proofErr w:type="spellStart"/>
      <w:r w:rsidRPr="005F09CC">
        <w:rPr>
          <w:rFonts w:ascii="Times New Roman" w:eastAsia="Times New Roman" w:hAnsi="Times New Roman" w:cs="Times New Roman"/>
          <w:sz w:val="24"/>
          <w:szCs w:val="24"/>
          <w:lang w:eastAsia="ru-RU"/>
        </w:rPr>
        <w:t>виконавчого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комітету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- 100% </w:t>
      </w:r>
      <w:proofErr w:type="spellStart"/>
      <w:r w:rsidRPr="005F09CC">
        <w:rPr>
          <w:rFonts w:ascii="Times New Roman" w:eastAsia="Times New Roman" w:hAnsi="Times New Roman" w:cs="Times New Roman"/>
          <w:sz w:val="24"/>
          <w:szCs w:val="24"/>
          <w:lang w:eastAsia="ru-RU"/>
        </w:rPr>
        <w:t>посадового</w:t>
      </w:r>
      <w:proofErr w:type="spellEnd"/>
      <w:r w:rsidRPr="005F09CC">
        <w:rPr>
          <w:rFonts w:ascii="Times New Roman" w:eastAsia="Times New Roman" w:hAnsi="Times New Roman" w:cs="Times New Roman"/>
          <w:sz w:val="24"/>
          <w:szCs w:val="24"/>
          <w:lang w:eastAsia="ru-RU"/>
        </w:rPr>
        <w:t xml:space="preserve"> окладу.</w:t>
      </w:r>
    </w:p>
    <w:p w:rsidR="005F09CC" w:rsidRDefault="005F09CC" w:rsidP="005F09CC">
      <w:pPr>
        <w:spacing w:before="100" w:beforeAutospacing="1" w:after="100" w:afterAutospacing="1"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3. </w:t>
      </w:r>
      <w:proofErr w:type="spellStart"/>
      <w:r w:rsidRPr="005F09CC">
        <w:rPr>
          <w:rFonts w:ascii="Times New Roman" w:eastAsia="Times New Roman" w:hAnsi="Times New Roman" w:cs="Times New Roman"/>
          <w:sz w:val="24"/>
          <w:szCs w:val="24"/>
          <w:lang w:eastAsia="ru-RU"/>
        </w:rPr>
        <w:t>Преміювання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здійснювати</w:t>
      </w:r>
      <w:proofErr w:type="spellEnd"/>
      <w:r w:rsidRPr="005F09CC">
        <w:rPr>
          <w:rFonts w:ascii="Times New Roman" w:eastAsia="Times New Roman" w:hAnsi="Times New Roman" w:cs="Times New Roman"/>
          <w:sz w:val="24"/>
          <w:szCs w:val="24"/>
          <w:lang w:eastAsia="ru-RU"/>
        </w:rPr>
        <w:t xml:space="preserve"> в межах </w:t>
      </w:r>
      <w:proofErr w:type="spellStart"/>
      <w:r w:rsidRPr="005F09CC">
        <w:rPr>
          <w:rFonts w:ascii="Times New Roman" w:eastAsia="Times New Roman" w:hAnsi="Times New Roman" w:cs="Times New Roman"/>
          <w:sz w:val="24"/>
          <w:szCs w:val="24"/>
          <w:lang w:eastAsia="ru-RU"/>
        </w:rPr>
        <w:t>коштів</w:t>
      </w:r>
      <w:proofErr w:type="spellEnd"/>
      <w:r w:rsidRPr="005F09CC">
        <w:rPr>
          <w:rFonts w:ascii="Times New Roman" w:eastAsia="Times New Roman" w:hAnsi="Times New Roman" w:cs="Times New Roman"/>
          <w:sz w:val="24"/>
          <w:szCs w:val="24"/>
          <w:lang w:eastAsia="ru-RU"/>
        </w:rPr>
        <w:t xml:space="preserve"> на оплату </w:t>
      </w:r>
      <w:proofErr w:type="spellStart"/>
      <w:r w:rsidRPr="005F09CC">
        <w:rPr>
          <w:rFonts w:ascii="Times New Roman" w:eastAsia="Times New Roman" w:hAnsi="Times New Roman" w:cs="Times New Roman"/>
          <w:sz w:val="24"/>
          <w:szCs w:val="24"/>
          <w:lang w:eastAsia="ru-RU"/>
        </w:rPr>
        <w:t>праці</w:t>
      </w:r>
      <w:proofErr w:type="spellEnd"/>
      <w:r w:rsidRPr="005F09CC">
        <w:rPr>
          <w:rFonts w:ascii="Times New Roman" w:eastAsia="Times New Roman" w:hAnsi="Times New Roman" w:cs="Times New Roman"/>
          <w:sz w:val="24"/>
          <w:szCs w:val="24"/>
          <w:lang w:eastAsia="ru-RU"/>
        </w:rPr>
        <w:t xml:space="preserve"> та </w:t>
      </w:r>
      <w:proofErr w:type="spellStart"/>
      <w:r w:rsidRPr="005F09CC">
        <w:rPr>
          <w:rFonts w:ascii="Times New Roman" w:eastAsia="Times New Roman" w:hAnsi="Times New Roman" w:cs="Times New Roman"/>
          <w:sz w:val="24"/>
          <w:szCs w:val="24"/>
          <w:lang w:eastAsia="ru-RU"/>
        </w:rPr>
        <w:t>економії</w:t>
      </w:r>
      <w:proofErr w:type="spellEnd"/>
      <w:r w:rsidRPr="005F09CC">
        <w:rPr>
          <w:rFonts w:ascii="Times New Roman" w:eastAsia="Times New Roman" w:hAnsi="Times New Roman" w:cs="Times New Roman"/>
          <w:sz w:val="24"/>
          <w:szCs w:val="24"/>
          <w:lang w:eastAsia="ru-RU"/>
        </w:rPr>
        <w:t xml:space="preserve"> фонду оплати </w:t>
      </w:r>
      <w:proofErr w:type="spellStart"/>
      <w:r w:rsidRPr="005F09CC">
        <w:rPr>
          <w:rFonts w:ascii="Times New Roman" w:eastAsia="Times New Roman" w:hAnsi="Times New Roman" w:cs="Times New Roman"/>
          <w:sz w:val="24"/>
          <w:szCs w:val="24"/>
          <w:lang w:eastAsia="ru-RU"/>
        </w:rPr>
        <w:t>праці</w:t>
      </w:r>
      <w:proofErr w:type="spellEnd"/>
      <w:r w:rsidRPr="005F09CC">
        <w:rPr>
          <w:rFonts w:ascii="Times New Roman" w:eastAsia="Times New Roman" w:hAnsi="Times New Roman" w:cs="Times New Roman"/>
          <w:sz w:val="24"/>
          <w:szCs w:val="24"/>
          <w:lang w:eastAsia="ru-RU"/>
        </w:rPr>
        <w:t>.</w:t>
      </w:r>
    </w:p>
    <w:p w:rsidR="005F09CC" w:rsidRDefault="005F09CC" w:rsidP="005F09CC">
      <w:pPr>
        <w:spacing w:before="100" w:beforeAutospacing="1" w:after="100" w:afterAutospacing="1"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4. </w:t>
      </w:r>
      <w:proofErr w:type="spellStart"/>
      <w:r w:rsidRPr="005F09CC">
        <w:rPr>
          <w:rFonts w:ascii="Times New Roman" w:eastAsia="Times New Roman" w:hAnsi="Times New Roman" w:cs="Times New Roman"/>
          <w:sz w:val="24"/>
          <w:szCs w:val="24"/>
          <w:lang w:eastAsia="ru-RU"/>
        </w:rPr>
        <w:t>Щорічно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надавати</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міському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голові</w:t>
      </w:r>
      <w:proofErr w:type="spellEnd"/>
      <w:r w:rsidRPr="005F09CC">
        <w:rPr>
          <w:rFonts w:ascii="Times New Roman" w:eastAsia="Times New Roman" w:hAnsi="Times New Roman" w:cs="Times New Roman"/>
          <w:sz w:val="24"/>
          <w:szCs w:val="24"/>
          <w:lang w:eastAsia="ru-RU"/>
        </w:rPr>
        <w:t xml:space="preserve">, заступникам </w:t>
      </w:r>
      <w:proofErr w:type="spellStart"/>
      <w:r w:rsidRPr="005F09CC">
        <w:rPr>
          <w:rFonts w:ascii="Times New Roman" w:eastAsia="Times New Roman" w:hAnsi="Times New Roman" w:cs="Times New Roman"/>
          <w:sz w:val="24"/>
          <w:szCs w:val="24"/>
          <w:lang w:eastAsia="ru-RU"/>
        </w:rPr>
        <w:t>міського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голови</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керуючій</w:t>
      </w:r>
      <w:proofErr w:type="spellEnd"/>
      <w:r w:rsidRPr="005F09CC">
        <w:rPr>
          <w:rFonts w:ascii="Times New Roman" w:eastAsia="Times New Roman" w:hAnsi="Times New Roman" w:cs="Times New Roman"/>
          <w:sz w:val="24"/>
          <w:szCs w:val="24"/>
          <w:lang w:eastAsia="ru-RU"/>
        </w:rPr>
        <w:t xml:space="preserve"> справами </w:t>
      </w:r>
      <w:proofErr w:type="spellStart"/>
      <w:r w:rsidRPr="005F09CC">
        <w:rPr>
          <w:rFonts w:ascii="Times New Roman" w:eastAsia="Times New Roman" w:hAnsi="Times New Roman" w:cs="Times New Roman"/>
          <w:sz w:val="24"/>
          <w:szCs w:val="24"/>
          <w:lang w:eastAsia="ru-RU"/>
        </w:rPr>
        <w:t>виконавчого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комітету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секретарю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w:t>
      </w:r>
      <w:proofErr w:type="spellStart"/>
      <w:r w:rsidRPr="005F09CC">
        <w:rPr>
          <w:rFonts w:ascii="Times New Roman" w:eastAsia="Times New Roman" w:hAnsi="Times New Roman" w:cs="Times New Roman"/>
          <w:sz w:val="24"/>
          <w:szCs w:val="24"/>
          <w:lang w:eastAsia="ru-RU"/>
        </w:rPr>
        <w:t>допомогу</w:t>
      </w:r>
      <w:proofErr w:type="spellEnd"/>
      <w:r w:rsidRPr="005F09CC">
        <w:rPr>
          <w:rFonts w:ascii="Times New Roman" w:eastAsia="Times New Roman" w:hAnsi="Times New Roman" w:cs="Times New Roman"/>
          <w:sz w:val="24"/>
          <w:szCs w:val="24"/>
          <w:lang w:eastAsia="ru-RU"/>
        </w:rPr>
        <w:t xml:space="preserve"> на </w:t>
      </w:r>
      <w:proofErr w:type="spellStart"/>
      <w:r w:rsidRPr="005F09CC">
        <w:rPr>
          <w:rFonts w:ascii="Times New Roman" w:eastAsia="Times New Roman" w:hAnsi="Times New Roman" w:cs="Times New Roman"/>
          <w:sz w:val="24"/>
          <w:szCs w:val="24"/>
          <w:lang w:eastAsia="ru-RU"/>
        </w:rPr>
        <w:t>оздоровлення</w:t>
      </w:r>
      <w:proofErr w:type="spellEnd"/>
      <w:r w:rsidRPr="005F09CC">
        <w:rPr>
          <w:rFonts w:ascii="Times New Roman" w:eastAsia="Times New Roman" w:hAnsi="Times New Roman" w:cs="Times New Roman"/>
          <w:sz w:val="24"/>
          <w:szCs w:val="24"/>
          <w:lang w:eastAsia="ru-RU"/>
        </w:rPr>
        <w:t xml:space="preserve"> при </w:t>
      </w:r>
      <w:proofErr w:type="spellStart"/>
      <w:r w:rsidRPr="005F09CC">
        <w:rPr>
          <w:rFonts w:ascii="Times New Roman" w:eastAsia="Times New Roman" w:hAnsi="Times New Roman" w:cs="Times New Roman"/>
          <w:sz w:val="24"/>
          <w:szCs w:val="24"/>
          <w:lang w:eastAsia="ru-RU"/>
        </w:rPr>
        <w:t>наданні</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щорічної</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основної</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відпустки</w:t>
      </w:r>
      <w:proofErr w:type="spellEnd"/>
      <w:r w:rsidRPr="005F09CC">
        <w:rPr>
          <w:rFonts w:ascii="Times New Roman" w:eastAsia="Times New Roman" w:hAnsi="Times New Roman" w:cs="Times New Roman"/>
          <w:sz w:val="24"/>
          <w:szCs w:val="24"/>
          <w:lang w:eastAsia="ru-RU"/>
        </w:rPr>
        <w:t xml:space="preserve">, у </w:t>
      </w:r>
      <w:proofErr w:type="spellStart"/>
      <w:r w:rsidRPr="005F09CC">
        <w:rPr>
          <w:rFonts w:ascii="Times New Roman" w:eastAsia="Times New Roman" w:hAnsi="Times New Roman" w:cs="Times New Roman"/>
          <w:sz w:val="24"/>
          <w:szCs w:val="24"/>
          <w:lang w:eastAsia="ru-RU"/>
        </w:rPr>
        <w:t>розмірі</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середньомісячної</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заробітної</w:t>
      </w:r>
      <w:proofErr w:type="spellEnd"/>
      <w:r w:rsidRPr="005F09CC">
        <w:rPr>
          <w:rFonts w:ascii="Times New Roman" w:eastAsia="Times New Roman" w:hAnsi="Times New Roman" w:cs="Times New Roman"/>
          <w:sz w:val="24"/>
          <w:szCs w:val="24"/>
          <w:lang w:eastAsia="ru-RU"/>
        </w:rPr>
        <w:t xml:space="preserve"> плати.</w:t>
      </w:r>
    </w:p>
    <w:p w:rsidR="005F09CC" w:rsidRPr="005F09CC" w:rsidRDefault="005F09CC" w:rsidP="005F09CC">
      <w:pPr>
        <w:spacing w:before="100" w:beforeAutospacing="1" w:after="100" w:afterAutospacing="1"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5. </w:t>
      </w:r>
      <w:proofErr w:type="spellStart"/>
      <w:r w:rsidRPr="005F09CC">
        <w:rPr>
          <w:rFonts w:ascii="Times New Roman" w:eastAsia="Times New Roman" w:hAnsi="Times New Roman" w:cs="Times New Roman"/>
          <w:sz w:val="24"/>
          <w:szCs w:val="24"/>
          <w:lang w:eastAsia="ru-RU"/>
        </w:rPr>
        <w:t>Визнати</w:t>
      </w:r>
      <w:proofErr w:type="spellEnd"/>
      <w:r w:rsidRPr="005F09CC">
        <w:rPr>
          <w:rFonts w:ascii="Times New Roman" w:eastAsia="Times New Roman" w:hAnsi="Times New Roman" w:cs="Times New Roman"/>
          <w:sz w:val="24"/>
          <w:szCs w:val="24"/>
          <w:lang w:eastAsia="ru-RU"/>
        </w:rPr>
        <w:t xml:space="preserve"> таким, </w:t>
      </w:r>
      <w:proofErr w:type="spellStart"/>
      <w:r w:rsidRPr="005F09CC">
        <w:rPr>
          <w:rFonts w:ascii="Times New Roman" w:eastAsia="Times New Roman" w:hAnsi="Times New Roman" w:cs="Times New Roman"/>
          <w:sz w:val="24"/>
          <w:szCs w:val="24"/>
          <w:lang w:eastAsia="ru-RU"/>
        </w:rPr>
        <w:t>що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втратило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чинність</w:t>
      </w:r>
      <w:proofErr w:type="spellEnd"/>
      <w:r w:rsidRPr="005F09CC">
        <w:rPr>
          <w:rFonts w:ascii="Times New Roman" w:eastAsia="Times New Roman" w:hAnsi="Times New Roman" w:cs="Times New Roman"/>
          <w:sz w:val="24"/>
          <w:szCs w:val="24"/>
          <w:lang w:eastAsia="ru-RU"/>
        </w:rPr>
        <w:t>:</w:t>
      </w:r>
    </w:p>
    <w:p w:rsidR="005F09CC" w:rsidRDefault="005F09CC" w:rsidP="005F09CC">
      <w:pPr>
        <w:spacing w:before="100" w:beforeAutospacing="1" w:after="100" w:afterAutospacing="1"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1) </w:t>
      </w:r>
      <w:proofErr w:type="spellStart"/>
      <w:r w:rsidRPr="005F09CC">
        <w:rPr>
          <w:rFonts w:ascii="Times New Roman" w:eastAsia="Times New Roman" w:hAnsi="Times New Roman" w:cs="Times New Roman"/>
          <w:sz w:val="24"/>
          <w:szCs w:val="24"/>
          <w:lang w:eastAsia="ru-RU"/>
        </w:rPr>
        <w:t>рішення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w:t>
      </w:r>
      <w:proofErr w:type="spellStart"/>
      <w:r w:rsidRPr="005F09CC">
        <w:rPr>
          <w:rFonts w:ascii="Times New Roman" w:eastAsia="Times New Roman" w:hAnsi="Times New Roman" w:cs="Times New Roman"/>
          <w:sz w:val="24"/>
          <w:szCs w:val="24"/>
          <w:lang w:eastAsia="ru-RU"/>
        </w:rPr>
        <w:t>від</w:t>
      </w:r>
      <w:proofErr w:type="spellEnd"/>
      <w:r w:rsidRPr="005F09CC">
        <w:rPr>
          <w:rFonts w:ascii="Times New Roman" w:eastAsia="Times New Roman" w:hAnsi="Times New Roman" w:cs="Times New Roman"/>
          <w:sz w:val="24"/>
          <w:szCs w:val="24"/>
          <w:lang w:eastAsia="ru-RU"/>
        </w:rPr>
        <w:t xml:space="preserve"> 17.11.2016 №143 «Про </w:t>
      </w:r>
      <w:proofErr w:type="spellStart"/>
      <w:r w:rsidRPr="005F09CC">
        <w:rPr>
          <w:rFonts w:ascii="Times New Roman" w:eastAsia="Times New Roman" w:hAnsi="Times New Roman" w:cs="Times New Roman"/>
          <w:sz w:val="24"/>
          <w:szCs w:val="24"/>
          <w:lang w:eastAsia="ru-RU"/>
        </w:rPr>
        <w:t>встановлення</w:t>
      </w:r>
      <w:proofErr w:type="spellEnd"/>
      <w:r w:rsidRPr="005F09CC">
        <w:rPr>
          <w:rFonts w:ascii="Times New Roman" w:eastAsia="Times New Roman" w:hAnsi="Times New Roman" w:cs="Times New Roman"/>
          <w:sz w:val="24"/>
          <w:szCs w:val="24"/>
          <w:lang w:eastAsia="ru-RU"/>
        </w:rPr>
        <w:t xml:space="preserve"> надбавок, </w:t>
      </w:r>
      <w:proofErr w:type="spellStart"/>
      <w:r w:rsidRPr="005F09CC">
        <w:rPr>
          <w:rFonts w:ascii="Times New Roman" w:eastAsia="Times New Roman" w:hAnsi="Times New Roman" w:cs="Times New Roman"/>
          <w:sz w:val="24"/>
          <w:szCs w:val="24"/>
          <w:lang w:eastAsia="ru-RU"/>
        </w:rPr>
        <w:t>надання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допомоги</w:t>
      </w:r>
      <w:proofErr w:type="spellEnd"/>
      <w:r w:rsidRPr="005F09CC">
        <w:rPr>
          <w:rFonts w:ascii="Times New Roman" w:eastAsia="Times New Roman" w:hAnsi="Times New Roman" w:cs="Times New Roman"/>
          <w:sz w:val="24"/>
          <w:szCs w:val="24"/>
          <w:lang w:eastAsia="ru-RU"/>
        </w:rPr>
        <w:t xml:space="preserve"> на </w:t>
      </w:r>
      <w:proofErr w:type="spellStart"/>
      <w:r w:rsidRPr="005F09CC">
        <w:rPr>
          <w:rFonts w:ascii="Times New Roman" w:eastAsia="Times New Roman" w:hAnsi="Times New Roman" w:cs="Times New Roman"/>
          <w:sz w:val="24"/>
          <w:szCs w:val="24"/>
          <w:lang w:eastAsia="ru-RU"/>
        </w:rPr>
        <w:t>оздоровлення</w:t>
      </w:r>
      <w:proofErr w:type="spellEnd"/>
      <w:r w:rsidRPr="005F09CC">
        <w:rPr>
          <w:rFonts w:ascii="Times New Roman" w:eastAsia="Times New Roman" w:hAnsi="Times New Roman" w:cs="Times New Roman"/>
          <w:sz w:val="24"/>
          <w:szCs w:val="24"/>
          <w:lang w:eastAsia="ru-RU"/>
        </w:rPr>
        <w:t xml:space="preserve"> та </w:t>
      </w:r>
      <w:proofErr w:type="spellStart"/>
      <w:r w:rsidRPr="005F09CC">
        <w:rPr>
          <w:rFonts w:ascii="Times New Roman" w:eastAsia="Times New Roman" w:hAnsi="Times New Roman" w:cs="Times New Roman"/>
          <w:sz w:val="24"/>
          <w:szCs w:val="24"/>
          <w:lang w:eastAsia="ru-RU"/>
        </w:rPr>
        <w:t>преміювання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голови</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заступників</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голови</w:t>
      </w:r>
      <w:proofErr w:type="spellEnd"/>
      <w:r w:rsidRPr="005F09CC">
        <w:rPr>
          <w:rFonts w:ascii="Times New Roman" w:eastAsia="Times New Roman" w:hAnsi="Times New Roman" w:cs="Times New Roman"/>
          <w:sz w:val="24"/>
          <w:szCs w:val="24"/>
          <w:lang w:eastAsia="ru-RU"/>
        </w:rPr>
        <w:t xml:space="preserve">, секретаря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w:t>
      </w:r>
      <w:proofErr w:type="spellStart"/>
      <w:r w:rsidRPr="005F09CC">
        <w:rPr>
          <w:rFonts w:ascii="Times New Roman" w:eastAsia="Times New Roman" w:hAnsi="Times New Roman" w:cs="Times New Roman"/>
          <w:sz w:val="24"/>
          <w:szCs w:val="24"/>
          <w:lang w:eastAsia="ru-RU"/>
        </w:rPr>
        <w:t>керуючої</w:t>
      </w:r>
      <w:proofErr w:type="spellEnd"/>
      <w:r w:rsidRPr="005F09CC">
        <w:rPr>
          <w:rFonts w:ascii="Times New Roman" w:eastAsia="Times New Roman" w:hAnsi="Times New Roman" w:cs="Times New Roman"/>
          <w:sz w:val="24"/>
          <w:szCs w:val="24"/>
          <w:lang w:eastAsia="ru-RU"/>
        </w:rPr>
        <w:t xml:space="preserve"> справами </w:t>
      </w:r>
      <w:proofErr w:type="spellStart"/>
      <w:r w:rsidRPr="005F09CC">
        <w:rPr>
          <w:rFonts w:ascii="Times New Roman" w:eastAsia="Times New Roman" w:hAnsi="Times New Roman" w:cs="Times New Roman"/>
          <w:sz w:val="24"/>
          <w:szCs w:val="24"/>
          <w:lang w:eastAsia="ru-RU"/>
        </w:rPr>
        <w:t>виконавчого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комітету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w:t>
      </w:r>
    </w:p>
    <w:p w:rsidR="005F09CC" w:rsidRPr="005F09CC" w:rsidRDefault="005F09CC" w:rsidP="005F09CC">
      <w:pPr>
        <w:spacing w:before="100" w:beforeAutospacing="1" w:after="100" w:afterAutospacing="1" w:line="240" w:lineRule="auto"/>
        <w:rPr>
          <w:rFonts w:ascii="Times New Roman" w:eastAsia="Times New Roman" w:hAnsi="Times New Roman" w:cs="Times New Roman"/>
          <w:sz w:val="24"/>
          <w:szCs w:val="24"/>
          <w:lang w:eastAsia="ru-RU"/>
        </w:rPr>
      </w:pPr>
      <w:r w:rsidRPr="005F09CC">
        <w:rPr>
          <w:rFonts w:ascii="Times New Roman" w:eastAsia="Times New Roman" w:hAnsi="Times New Roman" w:cs="Times New Roman"/>
          <w:sz w:val="24"/>
          <w:szCs w:val="24"/>
          <w:lang w:eastAsia="ru-RU"/>
        </w:rPr>
        <w:t xml:space="preserve">6. </w:t>
      </w:r>
      <w:proofErr w:type="spellStart"/>
      <w:r w:rsidRPr="005F09CC">
        <w:rPr>
          <w:rFonts w:ascii="Times New Roman" w:eastAsia="Times New Roman" w:hAnsi="Times New Roman" w:cs="Times New Roman"/>
          <w:sz w:val="24"/>
          <w:szCs w:val="24"/>
          <w:lang w:eastAsia="ru-RU"/>
        </w:rPr>
        <w:t>Організацію</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виконання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цього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рішення</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покласти</w:t>
      </w:r>
      <w:proofErr w:type="spellEnd"/>
      <w:r w:rsidRPr="005F09CC">
        <w:rPr>
          <w:rFonts w:ascii="Times New Roman" w:eastAsia="Times New Roman" w:hAnsi="Times New Roman" w:cs="Times New Roman"/>
          <w:sz w:val="24"/>
          <w:szCs w:val="24"/>
          <w:lang w:eastAsia="ru-RU"/>
        </w:rPr>
        <w:t xml:space="preserve"> на </w:t>
      </w:r>
      <w:proofErr w:type="spellStart"/>
      <w:r w:rsidRPr="005F09CC">
        <w:rPr>
          <w:rFonts w:ascii="Times New Roman" w:eastAsia="Times New Roman" w:hAnsi="Times New Roman" w:cs="Times New Roman"/>
          <w:sz w:val="24"/>
          <w:szCs w:val="24"/>
          <w:lang w:eastAsia="ru-RU"/>
        </w:rPr>
        <w:t>керуючу</w:t>
      </w:r>
      <w:proofErr w:type="spellEnd"/>
      <w:r w:rsidRPr="005F09CC">
        <w:rPr>
          <w:rFonts w:ascii="Times New Roman" w:eastAsia="Times New Roman" w:hAnsi="Times New Roman" w:cs="Times New Roman"/>
          <w:sz w:val="24"/>
          <w:szCs w:val="24"/>
          <w:lang w:eastAsia="ru-RU"/>
        </w:rPr>
        <w:t xml:space="preserve"> справами </w:t>
      </w:r>
      <w:proofErr w:type="spellStart"/>
      <w:r w:rsidRPr="005F09CC">
        <w:rPr>
          <w:rFonts w:ascii="Times New Roman" w:eastAsia="Times New Roman" w:hAnsi="Times New Roman" w:cs="Times New Roman"/>
          <w:sz w:val="24"/>
          <w:szCs w:val="24"/>
          <w:lang w:eastAsia="ru-RU"/>
        </w:rPr>
        <w:t>виконавчого</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комітету</w:t>
      </w:r>
      <w:proofErr w:type="spellEnd"/>
      <w:r w:rsidRPr="005F09CC">
        <w:rPr>
          <w:rFonts w:ascii="Times New Roman" w:eastAsia="Times New Roman" w:hAnsi="Times New Roman" w:cs="Times New Roman"/>
          <w:sz w:val="24"/>
          <w:szCs w:val="24"/>
          <w:lang w:eastAsia="ru-RU"/>
        </w:rPr>
        <w:t xml:space="preserve"> </w:t>
      </w:r>
      <w:proofErr w:type="spellStart"/>
      <w:r w:rsidRPr="005F09CC">
        <w:rPr>
          <w:rFonts w:ascii="Times New Roman" w:eastAsia="Times New Roman" w:hAnsi="Times New Roman" w:cs="Times New Roman"/>
          <w:sz w:val="24"/>
          <w:szCs w:val="24"/>
          <w:lang w:eastAsia="ru-RU"/>
        </w:rPr>
        <w:t>міської</w:t>
      </w:r>
      <w:proofErr w:type="spellEnd"/>
      <w:r w:rsidRPr="005F09CC">
        <w:rPr>
          <w:rFonts w:ascii="Times New Roman" w:eastAsia="Times New Roman" w:hAnsi="Times New Roman" w:cs="Times New Roman"/>
          <w:sz w:val="24"/>
          <w:szCs w:val="24"/>
          <w:lang w:eastAsia="ru-RU"/>
        </w:rPr>
        <w:t xml:space="preserve"> ради </w:t>
      </w:r>
      <w:proofErr w:type="spellStart"/>
      <w:r w:rsidRPr="005F09CC">
        <w:rPr>
          <w:rFonts w:ascii="Times New Roman" w:eastAsia="Times New Roman" w:hAnsi="Times New Roman" w:cs="Times New Roman"/>
          <w:sz w:val="24"/>
          <w:szCs w:val="24"/>
          <w:lang w:eastAsia="ru-RU"/>
        </w:rPr>
        <w:t>Гаврильченко</w:t>
      </w:r>
      <w:proofErr w:type="spellEnd"/>
      <w:r w:rsidRPr="005F09CC">
        <w:rPr>
          <w:rFonts w:ascii="Times New Roman" w:eastAsia="Times New Roman" w:hAnsi="Times New Roman" w:cs="Times New Roman"/>
          <w:sz w:val="24"/>
          <w:szCs w:val="24"/>
          <w:lang w:eastAsia="ru-RU"/>
        </w:rPr>
        <w:t xml:space="preserve"> О.О.</w:t>
      </w:r>
    </w:p>
    <w:p w:rsidR="005F09CC" w:rsidRDefault="005F09CC" w:rsidP="005F09CC">
      <w:pPr>
        <w:spacing w:before="100" w:beforeAutospacing="1" w:after="100" w:afterAutospacing="1" w:line="240" w:lineRule="auto"/>
        <w:rPr>
          <w:rFonts w:ascii="Times New Roman" w:eastAsia="Times New Roman" w:hAnsi="Times New Roman" w:cs="Times New Roman"/>
          <w:b/>
          <w:bCs/>
          <w:sz w:val="24"/>
          <w:szCs w:val="24"/>
          <w:lang w:eastAsia="ru-RU"/>
        </w:rPr>
      </w:pPr>
    </w:p>
    <w:p w:rsidR="005F09CC" w:rsidRPr="005F09CC" w:rsidRDefault="005F09CC" w:rsidP="005F09CC">
      <w:pPr>
        <w:spacing w:before="100" w:beforeAutospacing="1" w:after="100" w:afterAutospacing="1" w:line="240" w:lineRule="auto"/>
        <w:rPr>
          <w:rFonts w:ascii="Times New Roman" w:eastAsia="Times New Roman" w:hAnsi="Times New Roman" w:cs="Times New Roman"/>
          <w:sz w:val="24"/>
          <w:szCs w:val="24"/>
          <w:lang w:eastAsia="ru-RU"/>
        </w:rPr>
      </w:pPr>
      <w:bookmarkStart w:id="0" w:name="_GoBack"/>
      <w:bookmarkEnd w:id="0"/>
      <w:proofErr w:type="spellStart"/>
      <w:r w:rsidRPr="005F09CC">
        <w:rPr>
          <w:rFonts w:ascii="Times New Roman" w:eastAsia="Times New Roman" w:hAnsi="Times New Roman" w:cs="Times New Roman"/>
          <w:b/>
          <w:bCs/>
          <w:sz w:val="24"/>
          <w:szCs w:val="24"/>
          <w:lang w:eastAsia="ru-RU"/>
        </w:rPr>
        <w:t>Міський</w:t>
      </w:r>
      <w:proofErr w:type="spellEnd"/>
      <w:r w:rsidRPr="005F09CC">
        <w:rPr>
          <w:rFonts w:ascii="Times New Roman" w:eastAsia="Times New Roman" w:hAnsi="Times New Roman" w:cs="Times New Roman"/>
          <w:b/>
          <w:bCs/>
          <w:sz w:val="24"/>
          <w:szCs w:val="24"/>
          <w:lang w:eastAsia="ru-RU"/>
        </w:rPr>
        <w:t xml:space="preserve"> голова                                              М. Терещенко</w:t>
      </w:r>
    </w:p>
    <w:p w:rsidR="005F09CC" w:rsidRDefault="005F09CC" w:rsidP="005F09CC"/>
    <w:sectPr w:rsidR="005F09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9CC"/>
    <w:rsid w:val="004D6CB2"/>
    <w:rsid w:val="005F0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1E25"/>
  <w15:chartTrackingRefBased/>
  <w15:docId w15:val="{D23BCBD9-8098-4883-8B21-5CEFC16C3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09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F0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301258">
      <w:bodyDiv w:val="1"/>
      <w:marLeft w:val="0"/>
      <w:marRight w:val="0"/>
      <w:marTop w:val="0"/>
      <w:marBottom w:val="0"/>
      <w:divBdr>
        <w:top w:val="none" w:sz="0" w:space="0" w:color="auto"/>
        <w:left w:val="none" w:sz="0" w:space="0" w:color="auto"/>
        <w:bottom w:val="none" w:sz="0" w:space="0" w:color="auto"/>
        <w:right w:val="none" w:sz="0" w:space="0" w:color="auto"/>
      </w:divBdr>
      <w:divsChild>
        <w:div w:id="1658147268">
          <w:marLeft w:val="0"/>
          <w:marRight w:val="0"/>
          <w:marTop w:val="0"/>
          <w:marBottom w:val="0"/>
          <w:divBdr>
            <w:top w:val="none" w:sz="0" w:space="0" w:color="auto"/>
            <w:left w:val="none" w:sz="0" w:space="0" w:color="auto"/>
            <w:bottom w:val="none" w:sz="0" w:space="0" w:color="auto"/>
            <w:right w:val="none" w:sz="0" w:space="0" w:color="auto"/>
          </w:divBdr>
        </w:div>
        <w:div w:id="2067796458">
          <w:marLeft w:val="0"/>
          <w:marRight w:val="0"/>
          <w:marTop w:val="0"/>
          <w:marBottom w:val="0"/>
          <w:divBdr>
            <w:top w:val="none" w:sz="0" w:space="0" w:color="auto"/>
            <w:left w:val="none" w:sz="0" w:space="0" w:color="auto"/>
            <w:bottom w:val="none" w:sz="0" w:space="0" w:color="auto"/>
            <w:right w:val="none" w:sz="0" w:space="0" w:color="auto"/>
          </w:divBdr>
        </w:div>
        <w:div w:id="758717497">
          <w:marLeft w:val="0"/>
          <w:marRight w:val="0"/>
          <w:marTop w:val="0"/>
          <w:marBottom w:val="0"/>
          <w:divBdr>
            <w:top w:val="none" w:sz="0" w:space="0" w:color="auto"/>
            <w:left w:val="none" w:sz="0" w:space="0" w:color="auto"/>
            <w:bottom w:val="none" w:sz="0" w:space="0" w:color="auto"/>
            <w:right w:val="none" w:sz="0" w:space="0" w:color="auto"/>
          </w:divBdr>
        </w:div>
        <w:div w:id="1169714627">
          <w:marLeft w:val="0"/>
          <w:marRight w:val="0"/>
          <w:marTop w:val="0"/>
          <w:marBottom w:val="0"/>
          <w:divBdr>
            <w:top w:val="none" w:sz="0" w:space="0" w:color="auto"/>
            <w:left w:val="none" w:sz="0" w:space="0" w:color="auto"/>
            <w:bottom w:val="none" w:sz="0" w:space="0" w:color="auto"/>
            <w:right w:val="none" w:sz="0" w:space="0" w:color="auto"/>
          </w:divBdr>
        </w:div>
        <w:div w:id="1062754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447</Words>
  <Characters>2552</Characters>
  <Application>Microsoft Office Word</Application>
  <DocSecurity>0</DocSecurity>
  <Lines>21</Lines>
  <Paragraphs>5</Paragraphs>
  <ScaleCrop>false</ScaleCrop>
  <Company>SPecialiST RePack</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2018-11-26T08:47:00Z</dcterms:created>
  <dcterms:modified xsi:type="dcterms:W3CDTF">2018-11-26T08:52:00Z</dcterms:modified>
</cp:coreProperties>
</file>