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02C" w:rsidRDefault="00B4502C" w:rsidP="00B4502C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02C" w:rsidRDefault="00B4502C" w:rsidP="00B4502C">
      <w:pPr>
        <w:spacing w:line="360" w:lineRule="auto"/>
        <w:jc w:val="center"/>
        <w:rPr>
          <w:b/>
          <w:sz w:val="6"/>
          <w:szCs w:val="6"/>
        </w:rPr>
      </w:pPr>
    </w:p>
    <w:p w:rsidR="00B4502C" w:rsidRDefault="00B4502C" w:rsidP="00B4502C">
      <w:pPr>
        <w:spacing w:line="360" w:lineRule="auto"/>
        <w:jc w:val="center"/>
        <w:rPr>
          <w:b/>
          <w:sz w:val="6"/>
          <w:szCs w:val="6"/>
        </w:rPr>
      </w:pPr>
    </w:p>
    <w:p w:rsidR="00B4502C" w:rsidRDefault="00B4502C" w:rsidP="00B45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B4502C" w:rsidRDefault="00B4502C" w:rsidP="00B4502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4502C" w:rsidRDefault="00B4502C" w:rsidP="00B45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B4502C" w:rsidRDefault="00B4502C" w:rsidP="00B4502C">
      <w:pPr>
        <w:spacing w:line="360" w:lineRule="auto"/>
        <w:jc w:val="center"/>
        <w:rPr>
          <w:b/>
          <w:sz w:val="6"/>
          <w:szCs w:val="6"/>
        </w:rPr>
      </w:pPr>
    </w:p>
    <w:p w:rsidR="00B4502C" w:rsidRDefault="00B4502C" w:rsidP="00B4502C">
      <w:pPr>
        <w:spacing w:line="360" w:lineRule="auto"/>
        <w:jc w:val="center"/>
        <w:rPr>
          <w:b/>
          <w:sz w:val="6"/>
          <w:szCs w:val="6"/>
        </w:rPr>
      </w:pPr>
    </w:p>
    <w:p w:rsidR="00B4502C" w:rsidRDefault="00B4502C" w:rsidP="00B4502C">
      <w:pPr>
        <w:spacing w:line="360" w:lineRule="auto"/>
        <w:jc w:val="center"/>
        <w:rPr>
          <w:b/>
          <w:sz w:val="6"/>
          <w:szCs w:val="6"/>
        </w:rPr>
      </w:pPr>
    </w:p>
    <w:p w:rsidR="00B4502C" w:rsidRDefault="002839A5" w:rsidP="00B4502C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18.09.2023</w:t>
      </w:r>
      <w:r w:rsidR="00B4502C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№ 96-ОД</w:t>
      </w:r>
      <w:r w:rsidR="00B4502C">
        <w:rPr>
          <w:sz w:val="28"/>
          <w:szCs w:val="28"/>
        </w:rPr>
        <w:t xml:space="preserve">     </w:t>
      </w:r>
    </w:p>
    <w:p w:rsidR="00B4502C" w:rsidRDefault="00B4502C" w:rsidP="00B45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4502C" w:rsidRDefault="00B4502C" w:rsidP="00B450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B4502C" w:rsidRDefault="00B4502C" w:rsidP="00B450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B4502C" w:rsidRDefault="00B4502C" w:rsidP="00B4502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B4502C" w:rsidRDefault="00B4502C" w:rsidP="00B4502C">
      <w:pPr>
        <w:jc w:val="both"/>
        <w:rPr>
          <w:b/>
          <w:sz w:val="28"/>
          <w:szCs w:val="28"/>
        </w:rPr>
      </w:pPr>
    </w:p>
    <w:p w:rsidR="00B4502C" w:rsidRDefault="00B4502C" w:rsidP="00B450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 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 зі змінами,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B4502C" w:rsidRDefault="00B4502C" w:rsidP="00B450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B4502C" w:rsidRDefault="00B4502C" w:rsidP="00B450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>» за адресами: АЗС № 4, м. Глухів,  вул. Гоголя, 19а та АЗС № 3, м. Глухів, вул. Пивоварова, 35.</w:t>
      </w:r>
    </w:p>
    <w:p w:rsidR="00B4502C" w:rsidRDefault="00B4502C" w:rsidP="00B450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міського голови від 30.05.2023 № 55-ОД «Про затвердження номенклатури та обсягів місцевого матеріального  резерву Глухівської міської ради».</w:t>
      </w:r>
    </w:p>
    <w:p w:rsidR="00B4502C" w:rsidRDefault="00B4502C" w:rsidP="00B450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B4502C" w:rsidRDefault="00B4502C" w:rsidP="00B4502C">
      <w:pPr>
        <w:tabs>
          <w:tab w:val="left" w:pos="7088"/>
        </w:tabs>
        <w:jc w:val="both"/>
        <w:rPr>
          <w:sz w:val="28"/>
          <w:szCs w:val="28"/>
        </w:rPr>
      </w:pPr>
    </w:p>
    <w:p w:rsidR="00B4502C" w:rsidRDefault="00B4502C" w:rsidP="00B4502C">
      <w:pPr>
        <w:tabs>
          <w:tab w:val="left" w:pos="7088"/>
        </w:tabs>
        <w:jc w:val="both"/>
        <w:rPr>
          <w:sz w:val="28"/>
          <w:szCs w:val="28"/>
        </w:rPr>
      </w:pPr>
    </w:p>
    <w:p w:rsidR="00B4502C" w:rsidRDefault="00B4502C" w:rsidP="00B4502C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Надія ВАЙЛО</w:t>
      </w:r>
    </w:p>
    <w:p w:rsidR="00B4502C" w:rsidRDefault="00B4502C" w:rsidP="00B4502C">
      <w:pPr>
        <w:tabs>
          <w:tab w:val="left" w:pos="7088"/>
        </w:tabs>
        <w:jc w:val="both"/>
        <w:rPr>
          <w:b/>
          <w:sz w:val="28"/>
          <w:szCs w:val="28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4502C" w:rsidTr="00B4502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502C" w:rsidRDefault="00B4502C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lastRenderedPageBreak/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502C" w:rsidRDefault="00B4502C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:rsidR="00B4502C" w:rsidRDefault="00B4502C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  <w:r w:rsidR="002839A5">
              <w:rPr>
                <w:sz w:val="28"/>
                <w:szCs w:val="28"/>
                <w:lang w:val="ru-RU" w:eastAsia="en-US"/>
              </w:rPr>
              <w:t>18.09.2023  № 96-ОД</w:t>
            </w:r>
            <w:bookmarkStart w:id="0" w:name="_GoBack"/>
            <w:bookmarkEnd w:id="0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</w:tc>
      </w:tr>
    </w:tbl>
    <w:p w:rsidR="00B4502C" w:rsidRDefault="00B4502C" w:rsidP="00B4502C"/>
    <w:p w:rsidR="00B4502C" w:rsidRDefault="00B4502C" w:rsidP="00B4502C">
      <w:pPr>
        <w:ind w:firstLine="567"/>
        <w:jc w:val="center"/>
        <w:rPr>
          <w:sz w:val="16"/>
          <w:szCs w:val="16"/>
        </w:rPr>
      </w:pPr>
    </w:p>
    <w:p w:rsidR="00B4502C" w:rsidRDefault="00B4502C" w:rsidP="00B4502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B4502C" w:rsidRDefault="00B4502C" w:rsidP="00B4502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Найменування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Одиниця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виміру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Норма </w:t>
            </w:r>
            <w:proofErr w:type="spellStart"/>
            <w:r>
              <w:rPr>
                <w:sz w:val="28"/>
                <w:szCs w:val="28"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Вартість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Планка </w:t>
            </w:r>
            <w:proofErr w:type="spellStart"/>
            <w:r>
              <w:rPr>
                <w:sz w:val="28"/>
                <w:szCs w:val="28"/>
                <w:lang w:eastAsia="en-US"/>
              </w:rPr>
              <w:t>дерев’яна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0036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0036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2637</w:t>
            </w:r>
            <w:r w:rsidR="00B4502C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427,50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100мк 1,5/100м, </w:t>
            </w:r>
            <w:proofErr w:type="spellStart"/>
            <w:r>
              <w:rPr>
                <w:sz w:val="28"/>
                <w:szCs w:val="28"/>
                <w:lang w:eastAsia="en-US"/>
              </w:rPr>
              <w:t>біла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14610,00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гасова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паяльна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совкова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штикова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Відро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оцинковане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8C55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8C55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CB5E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CB5E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128044</w:t>
            </w:r>
            <w:r w:rsidR="00B4502C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Цегла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Вогнегасники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Піч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Лебідка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Бензопили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Хортиця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Дизельне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пальне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37 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Держак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Ручка для пили </w:t>
            </w:r>
            <w:proofErr w:type="spellStart"/>
            <w:r>
              <w:rPr>
                <w:sz w:val="28"/>
                <w:szCs w:val="28"/>
                <w:lang w:eastAsia="en-US"/>
              </w:rPr>
              <w:t>поперечної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Сокира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Похідні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ліжка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Ковдри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портативний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Тепловентилятор </w:t>
            </w:r>
            <w:proofErr w:type="spellStart"/>
            <w:r>
              <w:rPr>
                <w:sz w:val="28"/>
                <w:szCs w:val="28"/>
                <w:lang w:eastAsia="en-US"/>
              </w:rPr>
              <w:t>промисловий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Індивідуальний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фільтр-глечик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Конвектор 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електричний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масляний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Електроплитка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Кастрюля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Чайник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металевий</w:t>
            </w:r>
            <w:proofErr w:type="spellEnd"/>
            <w:r>
              <w:rPr>
                <w:sz w:val="28"/>
                <w:szCs w:val="28"/>
                <w:lang w:eastAsia="en-US"/>
              </w:rPr>
              <w:t>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Сковорідка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2F03F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2F03F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B4502C"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Свічка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>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Електричне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зігріваюче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простирадло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Розкладачка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первинної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мед </w:t>
            </w:r>
            <w:proofErr w:type="spellStart"/>
            <w:r>
              <w:rPr>
                <w:sz w:val="28"/>
                <w:szCs w:val="28"/>
                <w:lang w:eastAsia="en-US"/>
              </w:rPr>
              <w:t>допомоги</w:t>
            </w:r>
            <w:proofErr w:type="spellEnd"/>
            <w:r>
              <w:rPr>
                <w:sz w:val="28"/>
                <w:szCs w:val="28"/>
                <w:lang w:eastAsia="en-US"/>
              </w:rPr>
              <w:t>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Жгут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турнікет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Візок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Каністра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2F03F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B4502C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2F03F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2360,0</w:t>
            </w:r>
            <w:r w:rsidR="00B4502C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Матрац </w:t>
            </w:r>
            <w:proofErr w:type="spellStart"/>
            <w:r>
              <w:rPr>
                <w:sz w:val="28"/>
                <w:szCs w:val="28"/>
                <w:lang w:eastAsia="en-US"/>
              </w:rPr>
              <w:t>пінний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Сонячна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Стільці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малі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Буржуйки </w:t>
            </w:r>
            <w:proofErr w:type="spellStart"/>
            <w:r>
              <w:rPr>
                <w:sz w:val="28"/>
                <w:szCs w:val="28"/>
                <w:lang w:eastAsia="en-US"/>
              </w:rPr>
              <w:t>малогабаритні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Pr="00B4502C" w:rsidRDefault="00B4502C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Супутниковий</w:t>
            </w:r>
            <w:proofErr w:type="spellEnd"/>
            <w:r w:rsidRPr="00B4502C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термінал</w:t>
            </w:r>
            <w:proofErr w:type="spellEnd"/>
            <w:r w:rsidRPr="00B4502C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Мережевий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 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</w:t>
            </w: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A42E1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A42E1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A42E1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0036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2385</w:t>
            </w:r>
            <w:r w:rsidR="00B4502C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B4502C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A42E1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0036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0036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</w:t>
            </w:r>
            <w:r w:rsidR="00FA33E2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DB6CE8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8" w:rsidRDefault="00DB6C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8" w:rsidRDefault="00DB6CE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поліпропіленовий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8" w:rsidRDefault="00947F1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DB6CE8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8" w:rsidRDefault="00DB6C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8" w:rsidRDefault="00DB6CE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13230,00</w:t>
            </w:r>
          </w:p>
        </w:tc>
      </w:tr>
      <w:tr w:rsidR="00CE0FAD" w:rsidTr="00A42E1E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D" w:rsidRPr="00CE0FAD" w:rsidRDefault="00CE0FA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D" w:rsidRPr="00CE0FAD" w:rsidRDefault="00CE0FA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Плівка поліетиленова чорна будівельна ПЕ 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D" w:rsidRPr="00CE0FAD" w:rsidRDefault="0014377A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м</w:t>
            </w:r>
            <w:r w:rsidR="00CE0FAD">
              <w:rPr>
                <w:sz w:val="28"/>
                <w:szCs w:val="28"/>
                <w:lang w:val="uk-UA" w:eastAsia="en-US"/>
              </w:rPr>
              <w:t>.п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D" w:rsidRDefault="00143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D" w:rsidRDefault="00143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3216</w:t>
            </w:r>
            <w:r w:rsidR="00CE0FAD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B4502C" w:rsidTr="00A42E1E"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B4502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02C" w:rsidRDefault="00143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1441606</w:t>
            </w:r>
            <w:r w:rsidR="00FA33E2">
              <w:rPr>
                <w:sz w:val="28"/>
                <w:szCs w:val="28"/>
                <w:lang w:eastAsia="en-US"/>
              </w:rPr>
              <w:t>,50</w:t>
            </w:r>
          </w:p>
        </w:tc>
      </w:tr>
    </w:tbl>
    <w:p w:rsidR="00B4502C" w:rsidRDefault="00B4502C" w:rsidP="00B4502C">
      <w:pPr>
        <w:rPr>
          <w:sz w:val="28"/>
          <w:szCs w:val="28"/>
        </w:rPr>
      </w:pPr>
    </w:p>
    <w:p w:rsidR="00B4502C" w:rsidRDefault="00B4502C" w:rsidP="00B4502C">
      <w:pPr>
        <w:rPr>
          <w:sz w:val="28"/>
          <w:szCs w:val="28"/>
        </w:rPr>
      </w:pPr>
    </w:p>
    <w:p w:rsidR="00B4502C" w:rsidRDefault="00B4502C" w:rsidP="00B4502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B4502C" w:rsidRDefault="00B4502C" w:rsidP="00B4502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B4502C" w:rsidRDefault="00B4502C" w:rsidP="00B4502C"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p w:rsidR="002F4BEA" w:rsidRDefault="002F4BEA"/>
    <w:sectPr w:rsidR="002F4BEA" w:rsidSect="00B4502C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D07"/>
    <w:rsid w:val="000036CD"/>
    <w:rsid w:val="0014377A"/>
    <w:rsid w:val="002839A5"/>
    <w:rsid w:val="002F03F7"/>
    <w:rsid w:val="002F4BEA"/>
    <w:rsid w:val="003B6DFE"/>
    <w:rsid w:val="00583824"/>
    <w:rsid w:val="0059262D"/>
    <w:rsid w:val="00627718"/>
    <w:rsid w:val="006832B9"/>
    <w:rsid w:val="006B5D07"/>
    <w:rsid w:val="00863FEB"/>
    <w:rsid w:val="008C3FE9"/>
    <w:rsid w:val="008C55CB"/>
    <w:rsid w:val="00947F18"/>
    <w:rsid w:val="00A42E1E"/>
    <w:rsid w:val="00B4502C"/>
    <w:rsid w:val="00B52933"/>
    <w:rsid w:val="00CB5E5D"/>
    <w:rsid w:val="00CE0FAD"/>
    <w:rsid w:val="00DB6CE8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29791-930E-4F5A-99E1-5F984632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B4502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3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3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5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3719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cp:lastPrinted>2023-09-14T10:11:00Z</cp:lastPrinted>
  <dcterms:created xsi:type="dcterms:W3CDTF">2023-09-14T06:20:00Z</dcterms:created>
  <dcterms:modified xsi:type="dcterms:W3CDTF">2023-09-18T11:51:00Z</dcterms:modified>
</cp:coreProperties>
</file>