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487" w:rsidRDefault="00076487" w:rsidP="00076487">
      <w:pPr>
        <w:tabs>
          <w:tab w:val="left" w:pos="4820"/>
        </w:tabs>
        <w:jc w:val="center"/>
        <w:rPr>
          <w:sz w:val="18"/>
        </w:rPr>
      </w:pPr>
      <w:r>
        <w:rPr>
          <w:noProof/>
          <w:sz w:val="18"/>
          <w:lang w:eastAsia="uk-UA"/>
        </w:rPr>
        <w:drawing>
          <wp:inline distT="0" distB="0" distL="0" distR="0">
            <wp:extent cx="5715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487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:rsidR="00076487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:rsidR="00076487" w:rsidRDefault="00076487" w:rsidP="0007648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ГЛУХІВСЬКА МІСЬКА РАДА СУМСЬКОЇ ОБЛАСТІ</w:t>
      </w:r>
    </w:p>
    <w:p w:rsidR="00076487" w:rsidRDefault="00076487" w:rsidP="0007648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О З П О Р Я Д Ж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076487" w:rsidRDefault="00076487" w:rsidP="0007648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 І С Ь К О Г О     Г О Л О В И</w:t>
      </w:r>
    </w:p>
    <w:p w:rsidR="00076487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:rsidR="00076487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:rsidR="00076487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:rsidR="00076487" w:rsidRDefault="0058276C" w:rsidP="00076487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>29.09.2023</w:t>
      </w:r>
      <w:r w:rsidR="00076487">
        <w:rPr>
          <w:sz w:val="28"/>
          <w:szCs w:val="28"/>
        </w:rPr>
        <w:tab/>
        <w:t>м. Глухі</w:t>
      </w:r>
      <w:r w:rsidR="007801D1">
        <w:rPr>
          <w:sz w:val="28"/>
          <w:szCs w:val="28"/>
        </w:rPr>
        <w:t xml:space="preserve">в                        № </w:t>
      </w:r>
      <w:r>
        <w:rPr>
          <w:sz w:val="28"/>
          <w:szCs w:val="28"/>
          <w:lang w:val="ru-RU"/>
        </w:rPr>
        <w:t>100-ОД</w:t>
      </w:r>
      <w:r w:rsidR="00076487">
        <w:rPr>
          <w:sz w:val="28"/>
          <w:szCs w:val="28"/>
        </w:rPr>
        <w:t xml:space="preserve">     </w:t>
      </w:r>
    </w:p>
    <w:p w:rsidR="00076487" w:rsidRDefault="00076487" w:rsidP="000764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076487" w:rsidRDefault="00076487" w:rsidP="0007648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номенклатури</w:t>
      </w:r>
    </w:p>
    <w:p w:rsidR="00076487" w:rsidRDefault="00076487" w:rsidP="0007648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та обсягів місцевого матеріального резерву</w:t>
      </w:r>
    </w:p>
    <w:p w:rsidR="00076487" w:rsidRDefault="00076487" w:rsidP="0007648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Глухівської міської ради</w:t>
      </w:r>
    </w:p>
    <w:p w:rsidR="00076487" w:rsidRDefault="00076487" w:rsidP="00076487">
      <w:pPr>
        <w:jc w:val="both"/>
        <w:rPr>
          <w:b/>
          <w:sz w:val="28"/>
          <w:szCs w:val="28"/>
        </w:rPr>
      </w:pPr>
    </w:p>
    <w:p w:rsidR="00076487" w:rsidRDefault="00076487" w:rsidP="00564B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пункту 15 частини другої статті 19 Кодексу цивільного захисту України, постанови Кабінету Міністрів Ук</w:t>
      </w:r>
      <w:r w:rsidR="00564BC1">
        <w:rPr>
          <w:sz w:val="28"/>
          <w:szCs w:val="28"/>
        </w:rPr>
        <w:t>раїни від 30 вересня         2015 р. №</w:t>
      </w:r>
      <w:r>
        <w:rPr>
          <w:sz w:val="28"/>
          <w:szCs w:val="28"/>
        </w:rPr>
        <w:t xml:space="preserve">775 «Про затвердження Порядку створення та використання матеріальних резервів для запобігання і ліквідації наслідків надзвичайних ситуацій», розпорядження міського голови  від 24.02.2022 № 35-ОД «Про затвердження Порядку створення та використання місцевого матеріального резерву для запобігання і ліквідації наслідків надзвичайних ситуацій» зі змінами, та у зв’язку з поповненням місцевого матеріального резерву Глухівської міської ради,   керуючись пунктом 20 частини четвертої статті 42 та частиною восьмою статті 59 Закону України «Про місцеве самоврядування в Україні»: </w:t>
      </w:r>
    </w:p>
    <w:p w:rsidR="00076487" w:rsidRDefault="00076487" w:rsidP="000764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номенклатуру та обсяги місцевого матеріального резерву Глухівської міської ради (додається).</w:t>
      </w:r>
    </w:p>
    <w:p w:rsidR="00076487" w:rsidRDefault="00076487" w:rsidP="000764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Визначити місце розміщення місцевого матеріального резерву Глухівської міської ради на складах: комунального підприємства «Житловий комунальний центр» Глухівської міської ради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м. Глухів,                      вул. Путивльська, 33; управління житлово-комунального господарства та містобудування Глухівської міської ради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м. Глухів, </w:t>
      </w:r>
      <w:r w:rsidR="00564BC1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вул.    Шевченка, 4; ТОВ «</w:t>
      </w:r>
      <w:proofErr w:type="spellStart"/>
      <w:r>
        <w:rPr>
          <w:sz w:val="28"/>
          <w:szCs w:val="28"/>
        </w:rPr>
        <w:t>Глухівнафтопродукт</w:t>
      </w:r>
      <w:proofErr w:type="spellEnd"/>
      <w:r>
        <w:rPr>
          <w:sz w:val="28"/>
          <w:szCs w:val="28"/>
        </w:rPr>
        <w:t xml:space="preserve">» за адресами: АЗС № 4, </w:t>
      </w:r>
      <w:r w:rsidR="007801D1" w:rsidRPr="0058276C">
        <w:rPr>
          <w:sz w:val="28"/>
          <w:szCs w:val="28"/>
          <w:lang w:val="ru-RU"/>
        </w:rPr>
        <w:t xml:space="preserve">              </w:t>
      </w:r>
      <w:r>
        <w:rPr>
          <w:sz w:val="28"/>
          <w:szCs w:val="28"/>
        </w:rPr>
        <w:t>м. Глухів,  вул. Гоголя, 19а та АЗС № 3, м. Глухів, вул. Пивоварова, 35.</w:t>
      </w:r>
    </w:p>
    <w:p w:rsidR="00076487" w:rsidRDefault="00076487" w:rsidP="000764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Визнати таким, що втратило чинність, розпорядження міс</w:t>
      </w:r>
      <w:r w:rsidR="007801D1">
        <w:rPr>
          <w:sz w:val="28"/>
          <w:szCs w:val="28"/>
        </w:rPr>
        <w:t>ького голови від 25</w:t>
      </w:r>
      <w:r w:rsidR="006E03E4">
        <w:rPr>
          <w:sz w:val="28"/>
          <w:szCs w:val="28"/>
        </w:rPr>
        <w:t>.09.2023 № 9</w:t>
      </w:r>
      <w:r w:rsidR="006E03E4" w:rsidRPr="006E03E4">
        <w:rPr>
          <w:sz w:val="28"/>
          <w:szCs w:val="28"/>
        </w:rPr>
        <w:t>7</w:t>
      </w:r>
      <w:r>
        <w:rPr>
          <w:sz w:val="28"/>
          <w:szCs w:val="28"/>
        </w:rPr>
        <w:t>-ОД «Про затвердження номенклатури та обсягів місцевого матеріального  резерву Глухівської міської ради».</w:t>
      </w:r>
    </w:p>
    <w:p w:rsidR="00076487" w:rsidRDefault="00076487" w:rsidP="000764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виконанням цього розпорядження покласти на                  першого заступника міського голови з питань діяльності виконавчих органів міської ради Ткаченка О.О.</w:t>
      </w:r>
    </w:p>
    <w:p w:rsidR="00076487" w:rsidRDefault="00076487" w:rsidP="00076487">
      <w:pPr>
        <w:tabs>
          <w:tab w:val="left" w:pos="7088"/>
        </w:tabs>
        <w:jc w:val="both"/>
        <w:rPr>
          <w:sz w:val="28"/>
          <w:szCs w:val="28"/>
        </w:rPr>
      </w:pPr>
    </w:p>
    <w:p w:rsidR="00076487" w:rsidRDefault="00076487" w:rsidP="00076487">
      <w:pPr>
        <w:tabs>
          <w:tab w:val="left" w:pos="7088"/>
        </w:tabs>
        <w:jc w:val="both"/>
        <w:rPr>
          <w:sz w:val="28"/>
          <w:szCs w:val="28"/>
        </w:rPr>
      </w:pPr>
    </w:p>
    <w:p w:rsidR="00076487" w:rsidRDefault="00076487" w:rsidP="00076487">
      <w:pPr>
        <w:tabs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Міський голова                                                   </w:t>
      </w:r>
      <w:r w:rsidR="00564BC1"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 xml:space="preserve">  Надія ВАЙЛО</w:t>
      </w: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4320"/>
      </w:tblGrid>
      <w:tr w:rsidR="00076487" w:rsidTr="008767C0"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6487" w:rsidRDefault="00076487">
            <w:pPr>
              <w:spacing w:line="252" w:lineRule="auto"/>
              <w:jc w:val="both"/>
              <w:rPr>
                <w:b/>
                <w:sz w:val="28"/>
                <w:szCs w:val="28"/>
                <w:lang w:val="ru-RU" w:eastAsia="en-US"/>
              </w:rPr>
            </w:pPr>
            <w:r>
              <w:rPr>
                <w:b/>
                <w:sz w:val="28"/>
                <w:szCs w:val="28"/>
                <w:lang w:val="ru-RU" w:eastAsia="en-US"/>
              </w:rPr>
              <w:t xml:space="preserve">   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7B0E" w:rsidRDefault="00CA7B0E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:rsidR="00CA7B0E" w:rsidRDefault="00CA7B0E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:rsidR="008767C0" w:rsidRDefault="00076487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ЗАТВЕРДЖЕНО </w:t>
            </w:r>
          </w:p>
          <w:p w:rsidR="00076487" w:rsidRDefault="00076487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Розпорядження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голови</w:t>
            </w:r>
            <w:proofErr w:type="spellEnd"/>
            <w:r>
              <w:rPr>
                <w:sz w:val="28"/>
                <w:szCs w:val="28"/>
                <w:u w:val="single"/>
                <w:lang w:val="ru-RU" w:eastAsia="en-US"/>
              </w:rPr>
              <w:t xml:space="preserve">  </w:t>
            </w:r>
            <w:r w:rsidR="0058276C" w:rsidRPr="0058276C">
              <w:rPr>
                <w:sz w:val="28"/>
                <w:szCs w:val="28"/>
                <w:lang w:val="ru-RU" w:eastAsia="en-US"/>
              </w:rPr>
              <w:t>29.</w:t>
            </w:r>
            <w:r w:rsidR="0058276C">
              <w:rPr>
                <w:sz w:val="28"/>
                <w:szCs w:val="28"/>
                <w:lang w:val="ru-RU" w:eastAsia="en-US"/>
              </w:rPr>
              <w:t>09.2023</w:t>
            </w:r>
            <w:r w:rsidR="00E005AA">
              <w:rPr>
                <w:sz w:val="28"/>
                <w:szCs w:val="28"/>
                <w:lang w:val="ru-RU" w:eastAsia="en-US"/>
              </w:rPr>
              <w:t xml:space="preserve">   № </w:t>
            </w:r>
            <w:r w:rsidR="0058276C">
              <w:rPr>
                <w:sz w:val="28"/>
                <w:szCs w:val="28"/>
                <w:lang w:val="ru-RU" w:eastAsia="en-US"/>
              </w:rPr>
              <w:t>100-ОД</w:t>
            </w:r>
            <w:bookmarkStart w:id="0" w:name="_GoBack"/>
            <w:bookmarkEnd w:id="0"/>
            <w:r>
              <w:rPr>
                <w:sz w:val="28"/>
                <w:szCs w:val="28"/>
                <w:lang w:val="ru-RU" w:eastAsia="en-US"/>
              </w:rPr>
              <w:t xml:space="preserve"> </w:t>
            </w:r>
          </w:p>
        </w:tc>
      </w:tr>
    </w:tbl>
    <w:p w:rsidR="00076487" w:rsidRDefault="00076487" w:rsidP="00076487"/>
    <w:p w:rsidR="00076487" w:rsidRDefault="00076487" w:rsidP="00076487">
      <w:pPr>
        <w:ind w:firstLine="567"/>
        <w:jc w:val="center"/>
        <w:rPr>
          <w:sz w:val="16"/>
          <w:szCs w:val="16"/>
        </w:rPr>
      </w:pPr>
    </w:p>
    <w:p w:rsidR="00076487" w:rsidRDefault="00076487" w:rsidP="00076487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Номенклатура та обсяги</w:t>
      </w:r>
    </w:p>
    <w:p w:rsidR="00076487" w:rsidRDefault="00076487" w:rsidP="00076487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місцевого  матеріального  резерву Глухівської міської ради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9"/>
        <w:gridCol w:w="4011"/>
        <w:gridCol w:w="1289"/>
        <w:gridCol w:w="1800"/>
        <w:gridCol w:w="1546"/>
      </w:tblGrid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Найменування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запасів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Одиниця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виміру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Норма </w:t>
            </w:r>
            <w:proofErr w:type="spellStart"/>
            <w:r>
              <w:rPr>
                <w:sz w:val="28"/>
                <w:szCs w:val="28"/>
                <w:lang w:eastAsia="en-US"/>
              </w:rPr>
              <w:t>накопичення</w:t>
            </w:r>
            <w:proofErr w:type="spell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Вартість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en-US"/>
              </w:rPr>
              <w:t>грн</w:t>
            </w:r>
            <w:proofErr w:type="spellEnd"/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Планка </w:t>
            </w:r>
            <w:proofErr w:type="spellStart"/>
            <w:r>
              <w:rPr>
                <w:sz w:val="28"/>
                <w:szCs w:val="28"/>
                <w:lang w:eastAsia="en-US"/>
              </w:rPr>
              <w:t>дерев’яна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2637,00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Цвяхи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427,50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Мішки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765,00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Плівка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100мк 1,5/100м, </w:t>
            </w:r>
            <w:proofErr w:type="spellStart"/>
            <w:r>
              <w:rPr>
                <w:sz w:val="28"/>
                <w:szCs w:val="28"/>
                <w:lang w:eastAsia="en-US"/>
              </w:rPr>
              <w:t>біла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E005A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м/</w:t>
            </w:r>
            <w:r w:rsidR="00076487">
              <w:rPr>
                <w:sz w:val="28"/>
                <w:szCs w:val="28"/>
                <w:lang w:eastAsia="en-US"/>
              </w:rPr>
              <w:t>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14610,00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Лампа </w:t>
            </w:r>
            <w:proofErr w:type="spellStart"/>
            <w:r>
              <w:rPr>
                <w:sz w:val="28"/>
                <w:szCs w:val="28"/>
                <w:lang w:eastAsia="en-US"/>
              </w:rPr>
              <w:t>гасова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Лампа </w:t>
            </w:r>
            <w:proofErr w:type="spellStart"/>
            <w:r>
              <w:rPr>
                <w:sz w:val="28"/>
                <w:szCs w:val="28"/>
                <w:lang w:eastAsia="en-US"/>
              </w:rPr>
              <w:t>паяльна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992,00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Лопата </w:t>
            </w:r>
            <w:proofErr w:type="spellStart"/>
            <w:r>
              <w:rPr>
                <w:sz w:val="28"/>
                <w:szCs w:val="28"/>
                <w:lang w:eastAsia="en-US"/>
              </w:rPr>
              <w:t>совкова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285,00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Лопата </w:t>
            </w:r>
            <w:proofErr w:type="spellStart"/>
            <w:r>
              <w:rPr>
                <w:sz w:val="28"/>
                <w:szCs w:val="28"/>
                <w:lang w:eastAsia="en-US"/>
              </w:rPr>
              <w:t>штикова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275,00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Лом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Лом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145,00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Відро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оцинковане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Пила поперечна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Молоток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Ножиці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 </w:t>
            </w:r>
            <w:proofErr w:type="spellStart"/>
            <w:r>
              <w:rPr>
                <w:sz w:val="28"/>
                <w:szCs w:val="28"/>
                <w:lang w:eastAsia="en-US"/>
              </w:rPr>
              <w:t>металу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Ножиці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 </w:t>
            </w:r>
            <w:proofErr w:type="spellStart"/>
            <w:r>
              <w:rPr>
                <w:sz w:val="28"/>
                <w:szCs w:val="28"/>
                <w:lang w:eastAsia="en-US"/>
              </w:rPr>
              <w:t>металу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117,00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Топор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Топор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155,00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Топорища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96,00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Аптечки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2305,00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Шифер 8-хвильовий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128044,00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Цегла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(кирпичи)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Вогнегасники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9000,00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Бочки (40л.)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7200,00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Лодка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5999,00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Мотор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5999,00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Рятувальний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жилет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1618,00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Намет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3798,00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Рятувальний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жилет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Рятувальний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круг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2704,00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Піч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для </w:t>
            </w:r>
            <w:proofErr w:type="spellStart"/>
            <w:r>
              <w:rPr>
                <w:sz w:val="28"/>
                <w:szCs w:val="28"/>
                <w:lang w:eastAsia="en-US"/>
              </w:rPr>
              <w:t>обігріву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2296,00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Генератор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5999,00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Лебідка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Бензопили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(</w:t>
            </w:r>
            <w:proofErr w:type="spellStart"/>
            <w:r>
              <w:rPr>
                <w:sz w:val="28"/>
                <w:szCs w:val="28"/>
                <w:lang w:eastAsia="en-US"/>
              </w:rPr>
              <w:t>Хортиця</w:t>
            </w:r>
            <w:proofErr w:type="spellEnd"/>
            <w:r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Бензин А-92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117386,00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Дизельне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пальне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280664,00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36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Бензин А-95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32500,00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37 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Дезинфекуючі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речовини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Дезактивуючі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речовини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таб.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7000,00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Держак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на лопату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Ручка для пили </w:t>
            </w:r>
            <w:proofErr w:type="spellStart"/>
            <w:r>
              <w:rPr>
                <w:sz w:val="28"/>
                <w:szCs w:val="28"/>
                <w:lang w:eastAsia="en-US"/>
              </w:rPr>
              <w:t>поперечної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Сокира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560,00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42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Намет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43698,66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Похідні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ліжка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23399,15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Каремати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1215,54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Спальні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мішки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40416,71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Ковдри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15194,25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Біотуалет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портативний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20л.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13620,00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Генератор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Palmera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PA800JM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21660,92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Тепловентилятор </w:t>
            </w:r>
            <w:proofErr w:type="spellStart"/>
            <w:r>
              <w:rPr>
                <w:sz w:val="28"/>
                <w:szCs w:val="28"/>
                <w:lang w:eastAsia="en-US"/>
              </w:rPr>
              <w:t>промисловий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en-US" w:eastAsia="en-US"/>
              </w:rPr>
              <w:t>Vitals EH-35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4830,00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Індивідуальний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фільтр-глечик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для води Роса 4 л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718,00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Конвектор </w:t>
            </w:r>
            <w:proofErr w:type="spellStart"/>
            <w:r>
              <w:rPr>
                <w:sz w:val="28"/>
                <w:szCs w:val="28"/>
                <w:lang w:eastAsia="en-US"/>
              </w:rPr>
              <w:t>електричний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20м2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1313,00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Обігрівач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масляний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30м2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1999,00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Дров</w:t>
            </w:r>
            <w:r>
              <w:rPr>
                <w:sz w:val="28"/>
                <w:szCs w:val="28"/>
                <w:lang w:val="en-US" w:eastAsia="en-US"/>
              </w:rPr>
              <w:t>’</w:t>
            </w:r>
            <w:proofErr w:type="spellStart"/>
            <w:r>
              <w:rPr>
                <w:sz w:val="28"/>
                <w:szCs w:val="28"/>
                <w:lang w:eastAsia="en-US"/>
              </w:rPr>
              <w:t>яний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обігрівач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(«буржуйка»)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Електроплитка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(2 </w:t>
            </w:r>
            <w:proofErr w:type="spellStart"/>
            <w:r>
              <w:rPr>
                <w:sz w:val="28"/>
                <w:szCs w:val="28"/>
                <w:lang w:eastAsia="en-US"/>
              </w:rPr>
              <w:t>комф</w:t>
            </w:r>
            <w:proofErr w:type="spellEnd"/>
            <w:r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515,00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Кастрюля з </w:t>
            </w:r>
            <w:proofErr w:type="spellStart"/>
            <w:r>
              <w:rPr>
                <w:sz w:val="28"/>
                <w:szCs w:val="28"/>
                <w:lang w:eastAsia="en-US"/>
              </w:rPr>
              <w:t>кришкою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2-2,2Е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Чайник </w:t>
            </w:r>
            <w:proofErr w:type="spellStart"/>
            <w:r>
              <w:rPr>
                <w:sz w:val="28"/>
                <w:szCs w:val="28"/>
                <w:lang w:eastAsia="en-US"/>
              </w:rPr>
              <w:t>металевий</w:t>
            </w:r>
            <w:proofErr w:type="spellEnd"/>
            <w:r>
              <w:rPr>
                <w:sz w:val="28"/>
                <w:szCs w:val="28"/>
                <w:lang w:eastAsia="en-US"/>
              </w:rPr>
              <w:t>, 3-5Е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403,00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Сковорідка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з </w:t>
            </w:r>
            <w:proofErr w:type="spellStart"/>
            <w:r>
              <w:rPr>
                <w:sz w:val="28"/>
                <w:szCs w:val="28"/>
                <w:lang w:eastAsia="en-US"/>
              </w:rPr>
              <w:t>кришкою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28-30 см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988,00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Ліхтар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ручний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ЛЕД з </w:t>
            </w:r>
            <w:r>
              <w:rPr>
                <w:sz w:val="28"/>
                <w:szCs w:val="28"/>
                <w:lang w:val="en-US" w:eastAsia="en-US"/>
              </w:rPr>
              <w:t>USB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Свічка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252,00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Спальний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мішок</w:t>
            </w:r>
            <w:proofErr w:type="spellEnd"/>
            <w:r>
              <w:rPr>
                <w:sz w:val="28"/>
                <w:szCs w:val="28"/>
                <w:lang w:eastAsia="en-US"/>
              </w:rPr>
              <w:t>-утеплений 180-195 см*75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7560,00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Електричне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зігріваюче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простирадло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3408,00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Розкладачка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доросла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8100,00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Павербанк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30000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mAh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Набір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первинної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мед </w:t>
            </w:r>
            <w:proofErr w:type="spellStart"/>
            <w:r>
              <w:rPr>
                <w:sz w:val="28"/>
                <w:szCs w:val="28"/>
                <w:lang w:eastAsia="en-US"/>
              </w:rPr>
              <w:t>допомоги</w:t>
            </w:r>
            <w:proofErr w:type="spellEnd"/>
            <w:r>
              <w:rPr>
                <w:sz w:val="28"/>
                <w:szCs w:val="28"/>
                <w:lang w:eastAsia="en-US"/>
              </w:rPr>
              <w:t>, стандарт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Жгут </w:t>
            </w:r>
            <w:proofErr w:type="spellStart"/>
            <w:r>
              <w:rPr>
                <w:sz w:val="28"/>
                <w:szCs w:val="28"/>
                <w:lang w:eastAsia="en-US"/>
              </w:rPr>
              <w:t>турнікет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2394,00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Візок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на колесах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3560,00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Каністра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2360,00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Набір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постільної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білизни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en-US" w:eastAsia="en-US"/>
              </w:rPr>
              <w:t>(DP</w:t>
            </w:r>
            <w:r>
              <w:rPr>
                <w:sz w:val="28"/>
                <w:szCs w:val="28"/>
                <w:lang w:eastAsia="en-US"/>
              </w:rPr>
              <w:t>.2446)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32412,00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Набір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постільної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білизни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en-US" w:eastAsia="en-US"/>
              </w:rPr>
              <w:t>(DP</w:t>
            </w:r>
            <w:r>
              <w:rPr>
                <w:sz w:val="28"/>
                <w:szCs w:val="28"/>
                <w:lang w:eastAsia="en-US"/>
              </w:rPr>
              <w:t>.2452)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1491,10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Матрац </w:t>
            </w:r>
            <w:proofErr w:type="spellStart"/>
            <w:r>
              <w:rPr>
                <w:sz w:val="28"/>
                <w:szCs w:val="28"/>
                <w:lang w:eastAsia="en-US"/>
              </w:rPr>
              <w:t>пінний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11677,20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71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Сонячна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лампа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573,50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Стільці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малі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20905,00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Набір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посуду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7280,00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Матрац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44235,00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Спальний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мішок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12960,00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Подушка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10773,00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Рушник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11220,00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Набір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постільної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білизни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42900,00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Термос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4100,00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Буржуйки </w:t>
            </w:r>
            <w:proofErr w:type="spellStart"/>
            <w:r>
              <w:rPr>
                <w:sz w:val="28"/>
                <w:szCs w:val="28"/>
                <w:lang w:eastAsia="en-US"/>
              </w:rPr>
              <w:t>малогабаритні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Супутниковий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термінал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Starlink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Internet Dish Kit V2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89800,00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Мережевий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адаптер для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Starlink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E005A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</w:t>
            </w:r>
            <w:r w:rsidR="00076487">
              <w:rPr>
                <w:sz w:val="28"/>
                <w:szCs w:val="28"/>
                <w:lang w:eastAsia="en-US"/>
              </w:rPr>
              <w:t>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9998,00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Електрогенераторна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установка </w:t>
            </w:r>
            <w:r>
              <w:rPr>
                <w:sz w:val="28"/>
                <w:szCs w:val="28"/>
                <w:lang w:val="en-US" w:eastAsia="en-US"/>
              </w:rPr>
              <w:t>LTI</w:t>
            </w:r>
            <w:r>
              <w:rPr>
                <w:sz w:val="28"/>
                <w:szCs w:val="28"/>
                <w:lang w:eastAsia="en-US"/>
              </w:rPr>
              <w:t>0990</w:t>
            </w:r>
            <w:r>
              <w:rPr>
                <w:sz w:val="28"/>
                <w:szCs w:val="28"/>
                <w:lang w:val="en-US" w:eastAsia="en-US"/>
              </w:rPr>
              <w:t>E</w:t>
            </w:r>
            <w:r>
              <w:rPr>
                <w:sz w:val="28"/>
                <w:szCs w:val="28"/>
                <w:lang w:eastAsia="en-US"/>
              </w:rPr>
              <w:t xml:space="preserve"> 7500</w:t>
            </w:r>
            <w:r>
              <w:rPr>
                <w:sz w:val="28"/>
                <w:szCs w:val="28"/>
                <w:lang w:val="en-US" w:eastAsia="en-US"/>
              </w:rPr>
              <w:t>W</w:t>
            </w:r>
            <w:r>
              <w:rPr>
                <w:sz w:val="28"/>
                <w:szCs w:val="28"/>
                <w:lang w:eastAsia="en-US"/>
              </w:rPr>
              <w:t xml:space="preserve"> 16</w:t>
            </w:r>
            <w:r>
              <w:rPr>
                <w:sz w:val="28"/>
                <w:szCs w:val="28"/>
                <w:lang w:val="en-US" w:eastAsia="en-US"/>
              </w:rPr>
              <w:t>HP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95000,00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Генератор </w:t>
            </w:r>
            <w:r>
              <w:rPr>
                <w:sz w:val="28"/>
                <w:szCs w:val="28"/>
                <w:lang w:val="en-US" w:eastAsia="en-US"/>
              </w:rPr>
              <w:t>R5500</w:t>
            </w:r>
            <w:r>
              <w:rPr>
                <w:sz w:val="28"/>
                <w:szCs w:val="28"/>
                <w:lang w:eastAsia="en-US"/>
              </w:rPr>
              <w:t>,</w:t>
            </w:r>
            <w:r>
              <w:rPr>
                <w:sz w:val="28"/>
                <w:szCs w:val="28"/>
                <w:lang w:val="en-US" w:eastAsia="en-US"/>
              </w:rPr>
              <w:t>3 kW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46368,00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Спальний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мішок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59400,00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Куртка/</w:t>
            </w:r>
            <w:proofErr w:type="spellStart"/>
            <w:r>
              <w:rPr>
                <w:sz w:val="28"/>
                <w:szCs w:val="28"/>
                <w:lang w:eastAsia="en-US"/>
              </w:rPr>
              <w:t>спальний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мішок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Чайник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32856,00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Ліхтар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12428,00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Плівка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100 </w:t>
            </w:r>
            <w:proofErr w:type="spellStart"/>
            <w:r>
              <w:rPr>
                <w:sz w:val="28"/>
                <w:szCs w:val="28"/>
                <w:lang w:eastAsia="en-US"/>
              </w:rPr>
              <w:t>мкр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Н 1,5м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E005A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м/</w:t>
            </w:r>
            <w:r w:rsidR="00076487">
              <w:rPr>
                <w:sz w:val="28"/>
                <w:szCs w:val="28"/>
                <w:lang w:eastAsia="en-US"/>
              </w:rPr>
              <w:t>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2385,00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Цвяхи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697,00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933AA9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Плівка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поліетиленова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чорна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будівельна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ПЕ 100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8425C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м/</w:t>
            </w:r>
            <w:r w:rsidR="00076487">
              <w:rPr>
                <w:sz w:val="28"/>
                <w:szCs w:val="28"/>
                <w:lang w:eastAsia="en-US"/>
              </w:rPr>
              <w:t>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AC7F6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  <w:r w:rsidR="00076487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AC7F6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1628</w:t>
            </w:r>
            <w:r w:rsidR="00076487">
              <w:rPr>
                <w:sz w:val="28"/>
                <w:szCs w:val="28"/>
                <w:lang w:eastAsia="en-US"/>
              </w:rPr>
              <w:t>,00</w:t>
            </w:r>
          </w:p>
        </w:tc>
      </w:tr>
      <w:tr w:rsidR="00076487" w:rsidTr="00076487">
        <w:tc>
          <w:tcPr>
            <w:tcW w:w="7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Всього</w:t>
            </w:r>
            <w:proofErr w:type="spellEnd"/>
            <w:r>
              <w:rPr>
                <w:sz w:val="28"/>
                <w:szCs w:val="28"/>
                <w:lang w:eastAsia="en-US"/>
              </w:rPr>
              <w:t>: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933AA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1426788</w:t>
            </w:r>
            <w:r w:rsidR="00076487">
              <w:rPr>
                <w:sz w:val="28"/>
                <w:szCs w:val="28"/>
                <w:lang w:eastAsia="en-US"/>
              </w:rPr>
              <w:t>,50</w:t>
            </w:r>
          </w:p>
        </w:tc>
      </w:tr>
    </w:tbl>
    <w:p w:rsidR="00076487" w:rsidRDefault="00076487" w:rsidP="00076487">
      <w:pPr>
        <w:rPr>
          <w:sz w:val="28"/>
          <w:szCs w:val="28"/>
        </w:rPr>
      </w:pPr>
    </w:p>
    <w:p w:rsidR="00076487" w:rsidRDefault="00076487" w:rsidP="00076487">
      <w:pPr>
        <w:rPr>
          <w:sz w:val="28"/>
          <w:szCs w:val="28"/>
        </w:rPr>
      </w:pPr>
    </w:p>
    <w:p w:rsidR="00076487" w:rsidRDefault="00076487" w:rsidP="00076487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міського голови з питань</w:t>
      </w:r>
    </w:p>
    <w:p w:rsidR="00076487" w:rsidRDefault="00076487" w:rsidP="00076487">
      <w:pPr>
        <w:rPr>
          <w:b/>
          <w:sz w:val="28"/>
          <w:szCs w:val="28"/>
        </w:rPr>
      </w:pPr>
      <w:r>
        <w:rPr>
          <w:b/>
          <w:sz w:val="28"/>
          <w:szCs w:val="28"/>
        </w:rPr>
        <w:t>діяльності виконавчих органів</w:t>
      </w:r>
    </w:p>
    <w:p w:rsidR="00076487" w:rsidRDefault="00076487" w:rsidP="00076487">
      <w:r>
        <w:rPr>
          <w:b/>
          <w:sz w:val="28"/>
          <w:szCs w:val="28"/>
        </w:rPr>
        <w:t>міської ради                                                                Маріанна ВАСИЛЬЄВА</w:t>
      </w:r>
    </w:p>
    <w:p w:rsidR="00076487" w:rsidRDefault="00076487" w:rsidP="00076487"/>
    <w:p w:rsidR="002F4BEA" w:rsidRDefault="002F4BEA"/>
    <w:sectPr w:rsidR="002F4BEA" w:rsidSect="00CA7B0E">
      <w:pgSz w:w="11906" w:h="16838"/>
      <w:pgMar w:top="1135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E5C"/>
    <w:rsid w:val="00002F34"/>
    <w:rsid w:val="00076487"/>
    <w:rsid w:val="000A2E5C"/>
    <w:rsid w:val="002F4BEA"/>
    <w:rsid w:val="00415045"/>
    <w:rsid w:val="00564BC1"/>
    <w:rsid w:val="0058276C"/>
    <w:rsid w:val="0059262D"/>
    <w:rsid w:val="00627718"/>
    <w:rsid w:val="006E03E4"/>
    <w:rsid w:val="007801D1"/>
    <w:rsid w:val="008425CB"/>
    <w:rsid w:val="008767C0"/>
    <w:rsid w:val="00933AA9"/>
    <w:rsid w:val="0096028D"/>
    <w:rsid w:val="009D6CB8"/>
    <w:rsid w:val="00AC7F6C"/>
    <w:rsid w:val="00AD6810"/>
    <w:rsid w:val="00B52933"/>
    <w:rsid w:val="00CA7B0E"/>
    <w:rsid w:val="00E0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CA0CA5-BE74-4A22-B6BA-91221CB2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52933"/>
    <w:pPr>
      <w:widowControl w:val="0"/>
      <w:autoSpaceDE w:val="0"/>
      <w:autoSpaceDN w:val="0"/>
      <w:ind w:firstLine="709"/>
      <w:jc w:val="both"/>
    </w:pPr>
    <w:rPr>
      <w:sz w:val="28"/>
      <w:szCs w:val="22"/>
      <w:lang w:eastAsia="en-US"/>
    </w:rPr>
  </w:style>
  <w:style w:type="table" w:styleId="a3">
    <w:name w:val="Table Grid"/>
    <w:basedOn w:val="a1"/>
    <w:uiPriority w:val="39"/>
    <w:rsid w:val="0007648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64BC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4BC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9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3733</Words>
  <Characters>2129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9</cp:revision>
  <cp:lastPrinted>2023-09-22T06:27:00Z</cp:lastPrinted>
  <dcterms:created xsi:type="dcterms:W3CDTF">2023-09-22T05:57:00Z</dcterms:created>
  <dcterms:modified xsi:type="dcterms:W3CDTF">2023-10-02T12:35:00Z</dcterms:modified>
</cp:coreProperties>
</file>