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F5" w:rsidRDefault="00F07923" w:rsidP="00BE0091">
      <w:pPr>
        <w:tabs>
          <w:tab w:val="left" w:pos="9072"/>
        </w:tabs>
        <w:rPr>
          <w:bCs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</w:p>
    <w:p w:rsidR="00BE0091" w:rsidRPr="002754B7" w:rsidRDefault="00BE0091" w:rsidP="00BE0091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740C42E" wp14:editId="5AB2D2C7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0091" w:rsidRPr="002754B7" w:rsidRDefault="00BE0091" w:rsidP="00BE0091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BE0091" w:rsidRPr="00F7717D" w:rsidRDefault="00BE0091" w:rsidP="00BE0091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BE0091" w:rsidRPr="00EE6B57" w:rsidRDefault="00BE0091" w:rsidP="00BE0091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BE0091" w:rsidRPr="00656D82" w:rsidRDefault="00BE0091" w:rsidP="00BE0091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BE0091" w:rsidRDefault="001250A2" w:rsidP="00BE0091">
      <w:pPr>
        <w:rPr>
          <w:b/>
          <w:bCs/>
          <w:sz w:val="32"/>
          <w:szCs w:val="32"/>
        </w:rPr>
      </w:pPr>
      <w:r w:rsidRPr="001250A2">
        <w:rPr>
          <w:bCs/>
          <w:sz w:val="28"/>
          <w:szCs w:val="28"/>
        </w:rPr>
        <w:t>01.09.2022</w:t>
      </w:r>
      <w:r w:rsidR="00BE0091">
        <w:rPr>
          <w:b/>
          <w:bCs/>
          <w:sz w:val="28"/>
          <w:szCs w:val="28"/>
        </w:rPr>
        <w:t xml:space="preserve">                                     </w:t>
      </w:r>
      <w:r w:rsidR="00BE0091">
        <w:rPr>
          <w:bCs/>
          <w:sz w:val="28"/>
          <w:szCs w:val="28"/>
        </w:rPr>
        <w:t>м. Глухів</w:t>
      </w:r>
      <w:r w:rsidR="00BE0091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BE009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99 - </w:t>
      </w:r>
      <w:bookmarkStart w:id="0" w:name="_GoBack"/>
      <w:bookmarkEnd w:id="0"/>
      <w:r>
        <w:rPr>
          <w:bCs/>
          <w:sz w:val="28"/>
          <w:szCs w:val="28"/>
        </w:rPr>
        <w:t>ОД</w:t>
      </w:r>
    </w:p>
    <w:p w:rsidR="00BE0091" w:rsidRPr="00423CBA" w:rsidRDefault="00BE0091" w:rsidP="00BE0091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BE0091" w:rsidRPr="00656D82" w:rsidRDefault="00BE0091" w:rsidP="00BE0091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BE0091" w:rsidRDefault="00BE0091" w:rsidP="00BE0091">
      <w:pPr>
        <w:tabs>
          <w:tab w:val="left" w:pos="3808"/>
        </w:tabs>
        <w:rPr>
          <w:sz w:val="16"/>
          <w:szCs w:val="16"/>
          <w:lang w:eastAsia="ru-RU"/>
        </w:rPr>
      </w:pPr>
    </w:p>
    <w:p w:rsidR="00BE0091" w:rsidRPr="00A410B9" w:rsidRDefault="00BE0091" w:rsidP="00BE0091">
      <w:pPr>
        <w:tabs>
          <w:tab w:val="left" w:pos="3808"/>
        </w:tabs>
        <w:rPr>
          <w:sz w:val="16"/>
          <w:szCs w:val="16"/>
          <w:lang w:eastAsia="ru-RU"/>
        </w:rPr>
      </w:pPr>
    </w:p>
    <w:p w:rsidR="00BE0091" w:rsidRDefault="00BE0091" w:rsidP="00BE0091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BE0091" w:rsidRDefault="00BE0091" w:rsidP="00BE0091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дев</w:t>
      </w:r>
      <w:r w:rsidRPr="005E06BA"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eastAsia="ru-RU"/>
        </w:rPr>
        <w:t xml:space="preserve">ятнадцятої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BE0091" w:rsidRPr="00EE6B57" w:rsidRDefault="00BE0091" w:rsidP="00BE0091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BE0091" w:rsidRPr="001628E3" w:rsidRDefault="00BE0091" w:rsidP="00BE0091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BE0091" w:rsidRPr="001628E3" w:rsidRDefault="00BE0091" w:rsidP="00BE0091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BE0091" w:rsidRPr="00EE6B57" w:rsidRDefault="00BE0091" w:rsidP="00BE009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BE0091" w:rsidRPr="00EE6B57" w:rsidRDefault="00BE0091" w:rsidP="00BE009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4574C5"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дев</w:t>
      </w:r>
      <w:proofErr w:type="spellEnd"/>
      <w:r w:rsidRPr="00EE1114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ятнадцятої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14 вересня 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BE0091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proofErr w:type="spellStart"/>
      <w:r>
        <w:rPr>
          <w:sz w:val="28"/>
          <w:szCs w:val="28"/>
          <w:lang w:eastAsia="ru-RU"/>
        </w:rPr>
        <w:t>дев</w:t>
      </w:r>
      <w:proofErr w:type="spellEnd"/>
      <w:r w:rsidRPr="00EE1114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ятнадцятої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0091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структуру та граничну чисельність виконавчих органів Глухівської міської ради.</w:t>
      </w:r>
    </w:p>
    <w:p w:rsidR="00BE0091" w:rsidRPr="00CA6487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 внесення змін до Програми фінансової підтримки комунальних підприємств Глухівської міської ради на 2022 рік.</w:t>
      </w:r>
    </w:p>
    <w:p w:rsidR="00BE0091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Програму організації суспільно корисних робіт для порушників, на яких судом накладено адміністративне стягнення у вигляді виконання суспільно  корисних робіт, у населених пунктах Глухівської міської ради на 2022-2024 роки. </w:t>
      </w:r>
    </w:p>
    <w:p w:rsidR="00BE0091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хід виконання Програми економічного і соціального розвитку Глухівської міської ради на 2022 рік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2022 року.</w:t>
      </w:r>
    </w:p>
    <w:p w:rsidR="00BE0091" w:rsidRDefault="00BE0091" w:rsidP="00BE009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2.5.Про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BE0091" w:rsidRDefault="00BE0091" w:rsidP="00BE0091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Інші питання.</w:t>
      </w:r>
    </w:p>
    <w:p w:rsidR="00BE0091" w:rsidRDefault="00BE0091" w:rsidP="00BE009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12 вересня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BE0091" w:rsidRDefault="00BE0091" w:rsidP="00BE0091">
      <w:pPr>
        <w:ind w:firstLine="709"/>
        <w:jc w:val="both"/>
        <w:rPr>
          <w:sz w:val="28"/>
          <w:szCs w:val="28"/>
          <w:lang w:eastAsia="ru-RU"/>
        </w:rPr>
      </w:pPr>
    </w:p>
    <w:p w:rsidR="00BE0091" w:rsidRPr="00756D6C" w:rsidRDefault="00BE0091" w:rsidP="00BE0091">
      <w:pPr>
        <w:ind w:firstLine="709"/>
        <w:jc w:val="both"/>
        <w:rPr>
          <w:sz w:val="28"/>
          <w:szCs w:val="28"/>
          <w:lang w:eastAsia="ru-RU"/>
        </w:rPr>
      </w:pPr>
    </w:p>
    <w:p w:rsidR="00BE0091" w:rsidRPr="00EE6B57" w:rsidRDefault="00BE0091" w:rsidP="00BE009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BE0091" w:rsidRDefault="00BE0091" w:rsidP="00BE0091"/>
    <w:p w:rsidR="00BE0091" w:rsidRDefault="00BE0091" w:rsidP="00BE0091">
      <w:pPr>
        <w:tabs>
          <w:tab w:val="left" w:pos="3808"/>
        </w:tabs>
        <w:ind w:right="-1"/>
        <w:rPr>
          <w:sz w:val="28"/>
          <w:szCs w:val="28"/>
          <w:lang w:eastAsia="ru-RU"/>
        </w:rPr>
      </w:pPr>
    </w:p>
    <w:p w:rsidR="000D56F5" w:rsidRDefault="000D56F5" w:rsidP="00621DF5">
      <w:pPr>
        <w:rPr>
          <w:bCs/>
          <w:sz w:val="28"/>
          <w:szCs w:val="28"/>
        </w:rPr>
      </w:pPr>
    </w:p>
    <w:p w:rsidR="000D56F5" w:rsidRDefault="000D56F5" w:rsidP="00621DF5">
      <w:pPr>
        <w:rPr>
          <w:bCs/>
          <w:sz w:val="28"/>
          <w:szCs w:val="28"/>
        </w:rPr>
      </w:pPr>
    </w:p>
    <w:p w:rsidR="000D56F5" w:rsidRDefault="000D56F5" w:rsidP="00621DF5">
      <w:pPr>
        <w:rPr>
          <w:b/>
          <w:bCs/>
          <w:sz w:val="32"/>
          <w:szCs w:val="32"/>
        </w:rPr>
      </w:pPr>
    </w:p>
    <w:p w:rsidR="00621DF5" w:rsidRDefault="00621DF5" w:rsidP="00621DF5">
      <w:pPr>
        <w:jc w:val="both"/>
        <w:rPr>
          <w:b/>
          <w:sz w:val="28"/>
          <w:szCs w:val="28"/>
        </w:rPr>
      </w:pPr>
    </w:p>
    <w:p w:rsidR="00621DF5" w:rsidRPr="00656D82" w:rsidRDefault="00621DF5" w:rsidP="00621DF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21DF5" w:rsidRPr="00A410B9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</w:p>
    <w:p w:rsidR="009D14BA" w:rsidRDefault="00F945CB" w:rsidP="009D14BA">
      <w:r>
        <w:rPr>
          <w:b/>
          <w:sz w:val="28"/>
          <w:szCs w:val="28"/>
          <w:lang w:eastAsia="ru-RU"/>
        </w:rPr>
        <w:t xml:space="preserve"> </w:t>
      </w:r>
    </w:p>
    <w:p w:rsidR="009D14BA" w:rsidRDefault="009D14BA" w:rsidP="009D14BA"/>
    <w:p w:rsidR="009D14BA" w:rsidRDefault="009D14BA" w:rsidP="009D14BA"/>
    <w:p w:rsidR="00CB15BD" w:rsidRDefault="00CB15BD"/>
    <w:sectPr w:rsidR="00CB15BD" w:rsidSect="004257AD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23B37"/>
    <w:rsid w:val="001250A2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D14BA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ECE8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2022-05-12T05:30:00Z</cp:lastPrinted>
  <dcterms:created xsi:type="dcterms:W3CDTF">2021-01-06T08:53:00Z</dcterms:created>
  <dcterms:modified xsi:type="dcterms:W3CDTF">2022-09-01T12:33:00Z</dcterms:modified>
</cp:coreProperties>
</file>