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Pr="009D5D39" w:rsidRDefault="004D27CB" w:rsidP="00464533">
      <w:pPr>
        <w:tabs>
          <w:tab w:val="left" w:pos="7088"/>
        </w:tabs>
        <w:ind w:right="-85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64533">
        <w:rPr>
          <w:rFonts w:ascii="Times New Roman" w:hAnsi="Times New Roman" w:cs="Times New Roman"/>
          <w:sz w:val="28"/>
          <w:szCs w:val="24"/>
          <w:lang w:val="uk-UA"/>
        </w:rPr>
        <w:t>69-ОД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</w:t>
      </w:r>
      <w:r w:rsidR="0097419C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  <w:r w:rsidR="005B2D10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97419C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9D5D39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464533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9D5D3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23C4E" w:rsidRPr="008F6EA1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 xml:space="preserve">    </w:t>
      </w:r>
      <w:r w:rsidR="0097419C">
        <w:rPr>
          <w:rFonts w:ascii="Times New Roman" w:hAnsi="Times New Roman" w:cs="Times New Roman"/>
          <w:sz w:val="32"/>
          <w:szCs w:val="28"/>
          <w:lang w:val="uk-UA"/>
        </w:rPr>
        <w:t xml:space="preserve">                 </w:t>
      </w:r>
      <w:r w:rsidR="00023C4E" w:rsidRPr="008F6EA1">
        <w:rPr>
          <w:rFonts w:ascii="Times New Roman" w:hAnsi="Times New Roman" w:cs="Times New Roman"/>
          <w:sz w:val="32"/>
          <w:szCs w:val="28"/>
          <w:lang w:val="uk-UA"/>
        </w:rPr>
        <w:t>№</w:t>
      </w:r>
      <w:r w:rsidR="00464533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464533">
        <w:rPr>
          <w:rFonts w:ascii="Times New Roman" w:hAnsi="Times New Roman" w:cs="Times New Roman"/>
          <w:sz w:val="28"/>
          <w:szCs w:val="28"/>
          <w:lang w:val="uk-UA"/>
        </w:rPr>
        <w:t>27.05.2022</w:t>
      </w:r>
    </w:p>
    <w:tbl>
      <w:tblPr>
        <w:tblW w:w="15199" w:type="dxa"/>
        <w:tblLook w:val="01E0" w:firstRow="1" w:lastRow="1" w:firstColumn="1" w:lastColumn="1" w:noHBand="0" w:noVBand="0"/>
      </w:tblPr>
      <w:tblGrid>
        <w:gridCol w:w="9356"/>
        <w:gridCol w:w="5843"/>
      </w:tblGrid>
      <w:tr w:rsidR="00023C4E" w:rsidRPr="00464533" w:rsidTr="00B032BF">
        <w:trPr>
          <w:trHeight w:val="1320"/>
        </w:trPr>
        <w:tc>
          <w:tcPr>
            <w:tcW w:w="9356" w:type="dxa"/>
            <w:shd w:val="clear" w:color="auto" w:fill="auto"/>
          </w:tcPr>
          <w:p w:rsidR="00023C4E" w:rsidRPr="00906746" w:rsidRDefault="00023C4E" w:rsidP="0090674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906746" w:rsidRPr="005B2D10" w:rsidRDefault="00924C07" w:rsidP="005B2D10">
            <w:pPr>
              <w:pStyle w:val="1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створення комісії </w:t>
            </w:r>
            <w:r w:rsidR="005B2D10">
              <w:rPr>
                <w:bCs/>
                <w:sz w:val="28"/>
                <w:szCs w:val="28"/>
              </w:rPr>
              <w:t>з питань</w:t>
            </w:r>
            <w:r w:rsidR="00052052">
              <w:rPr>
                <w:bCs/>
                <w:sz w:val="28"/>
                <w:szCs w:val="28"/>
              </w:rPr>
              <w:t xml:space="preserve"> </w:t>
            </w:r>
            <w:r w:rsidR="00E31B86">
              <w:rPr>
                <w:bCs/>
                <w:sz w:val="28"/>
                <w:szCs w:val="28"/>
              </w:rPr>
              <w:t>перейменування</w:t>
            </w:r>
            <w:r>
              <w:rPr>
                <w:bCs/>
                <w:sz w:val="28"/>
                <w:szCs w:val="28"/>
              </w:rPr>
              <w:t xml:space="preserve"> вулиць та </w:t>
            </w:r>
            <w:r w:rsidR="000C775D">
              <w:rPr>
                <w:bCs/>
                <w:sz w:val="28"/>
                <w:szCs w:val="28"/>
              </w:rPr>
              <w:t>інших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E31B86">
              <w:rPr>
                <w:bCs/>
                <w:sz w:val="28"/>
                <w:szCs w:val="28"/>
              </w:rPr>
              <w:t>об'єктів</w:t>
            </w:r>
            <w:r w:rsidR="00754D49">
              <w:rPr>
                <w:bCs/>
                <w:sz w:val="28"/>
                <w:szCs w:val="28"/>
              </w:rPr>
              <w:t>,</w:t>
            </w:r>
            <w:r w:rsidR="00E31B8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які пов'язані з державою-</w:t>
            </w:r>
            <w:r w:rsidR="000C775D">
              <w:rPr>
                <w:bCs/>
                <w:sz w:val="28"/>
                <w:szCs w:val="28"/>
              </w:rPr>
              <w:t>агресором чи історією російської імперії</w:t>
            </w:r>
            <w:r w:rsidR="00052052">
              <w:rPr>
                <w:bCs/>
                <w:sz w:val="28"/>
                <w:szCs w:val="28"/>
              </w:rPr>
              <w:t xml:space="preserve"> </w:t>
            </w:r>
            <w:r w:rsidR="000C775D">
              <w:rPr>
                <w:bCs/>
                <w:sz w:val="28"/>
                <w:szCs w:val="28"/>
              </w:rPr>
              <w:t>та СРСР</w:t>
            </w:r>
            <w:r w:rsidR="0071023B">
              <w:rPr>
                <w:bCs/>
                <w:sz w:val="28"/>
                <w:szCs w:val="28"/>
              </w:rPr>
              <w:t>,</w:t>
            </w:r>
            <w:r w:rsidR="000C775D">
              <w:rPr>
                <w:bCs/>
                <w:sz w:val="28"/>
                <w:szCs w:val="28"/>
              </w:rPr>
              <w:t xml:space="preserve"> </w:t>
            </w:r>
            <w:r w:rsidR="00E31B86">
              <w:rPr>
                <w:bCs/>
                <w:sz w:val="28"/>
                <w:szCs w:val="28"/>
              </w:rPr>
              <w:t xml:space="preserve">на території </w:t>
            </w:r>
            <w:r w:rsidR="005B2D10">
              <w:rPr>
                <w:bCs/>
                <w:sz w:val="28"/>
                <w:szCs w:val="28"/>
              </w:rPr>
              <w:t xml:space="preserve">Глухівської </w:t>
            </w:r>
            <w:r w:rsidR="00E31B86">
              <w:rPr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5843" w:type="dxa"/>
            <w:shd w:val="clear" w:color="auto" w:fill="auto"/>
          </w:tcPr>
          <w:p w:rsidR="00023C4E" w:rsidRPr="00A63D51" w:rsidRDefault="00023C4E" w:rsidP="00906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0C2E78" w:rsidRPr="00A63D51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5B2D10" w:rsidRDefault="00337123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Відповідно</w:t>
      </w:r>
      <w:r w:rsidR="007102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засудження комуністичного та націонал-соціалістичного (нацис</w:t>
      </w:r>
      <w:r w:rsidR="00617005">
        <w:rPr>
          <w:rFonts w:ascii="Times New Roman" w:hAnsi="Times New Roman" w:cs="Times New Roman"/>
          <w:bCs/>
          <w:sz w:val="28"/>
          <w:szCs w:val="28"/>
          <w:lang w:val="uk-UA"/>
        </w:rPr>
        <w:t>тс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ького) тоталітарного режимів в Україні та заборону пропаганди їхньої символіки», </w:t>
      </w:r>
      <w:r w:rsidR="00052052">
        <w:rPr>
          <w:rFonts w:ascii="Times New Roman" w:hAnsi="Times New Roman" w:cs="Times New Roman"/>
          <w:bCs/>
          <w:sz w:val="28"/>
          <w:szCs w:val="28"/>
          <w:lang w:val="uk-UA"/>
        </w:rPr>
        <w:t>з метою перейменування</w:t>
      </w:r>
      <w:r w:rsidR="006170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вулиць та інших </w:t>
      </w:r>
      <w:r w:rsidR="00EF7C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об'єктів, які </w:t>
      </w:r>
      <w:r w:rsidR="00924C07">
        <w:rPr>
          <w:rFonts w:ascii="Times New Roman" w:hAnsi="Times New Roman" w:cs="Times New Roman"/>
          <w:bCs/>
          <w:sz w:val="28"/>
          <w:szCs w:val="28"/>
          <w:lang w:val="uk-UA"/>
        </w:rPr>
        <w:t>пов'язані з державою-</w:t>
      </w:r>
      <w:r w:rsidR="00052052">
        <w:rPr>
          <w:rFonts w:ascii="Times New Roman" w:hAnsi="Times New Roman" w:cs="Times New Roman"/>
          <w:bCs/>
          <w:sz w:val="28"/>
          <w:szCs w:val="28"/>
          <w:lang w:val="uk-UA"/>
        </w:rPr>
        <w:t>агресором чи історією російської імперії та СРСР</w:t>
      </w:r>
      <w:r w:rsidR="00C9725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7C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території Глухівської міської </w:t>
      </w:r>
      <w:r w:rsidR="000C775D">
        <w:rPr>
          <w:rFonts w:ascii="Times New Roman" w:hAnsi="Times New Roman" w:cs="Times New Roman"/>
          <w:bCs/>
          <w:sz w:val="28"/>
          <w:szCs w:val="28"/>
          <w:lang w:val="uk-UA"/>
        </w:rPr>
        <w:t>ради, керуючись</w:t>
      </w:r>
      <w:r w:rsidR="00C972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0C77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статтею 37</w:t>
      </w:r>
      <w:r w:rsidR="008B2DCD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0C77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пунк</w:t>
      </w:r>
      <w:r w:rsidR="00C9725E">
        <w:rPr>
          <w:rFonts w:ascii="Times New Roman" w:hAnsi="Times New Roman" w:cs="Times New Roman"/>
          <w:bCs/>
          <w:sz w:val="28"/>
          <w:szCs w:val="28"/>
          <w:lang w:val="uk-UA"/>
        </w:rPr>
        <w:t>том 20 частини четвертої</w:t>
      </w:r>
      <w:r w:rsidR="00754D4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статті 42 та частиною восьмою статті 59 Закону України «Про місцеве самоврядування в Україні»:</w:t>
      </w:r>
    </w:p>
    <w:p w:rsidR="004C6B55" w:rsidRPr="00C30706" w:rsidRDefault="000013FE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Cs/>
          <w:sz w:val="28"/>
          <w:szCs w:val="28"/>
          <w:lang w:val="uk-UA"/>
        </w:rPr>
        <w:t>l</w:t>
      </w:r>
      <w:r w:rsidR="004C6B55" w:rsidRPr="00C307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E31B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Створити комісію з питань перейменування </w:t>
      </w:r>
      <w:r w:rsidR="00754D49">
        <w:rPr>
          <w:rFonts w:ascii="Times New Roman" w:hAnsi="Times New Roman" w:cs="Times New Roman"/>
          <w:bCs/>
          <w:sz w:val="28"/>
          <w:szCs w:val="28"/>
          <w:lang w:val="uk-UA"/>
        </w:rPr>
        <w:t>вулиць та інших об'єктів</w:t>
      </w:r>
      <w:r w:rsidR="00E31B86">
        <w:rPr>
          <w:rFonts w:ascii="Times New Roman" w:hAnsi="Times New Roman" w:cs="Times New Roman"/>
          <w:bCs/>
          <w:sz w:val="28"/>
          <w:szCs w:val="28"/>
          <w:lang w:val="uk-UA"/>
        </w:rPr>
        <w:t>, які пов'язані з державою-агресором чи історією російської імперії та СРСР</w:t>
      </w:r>
      <w:r w:rsidR="0071023B">
        <w:rPr>
          <w:rFonts w:ascii="Times New Roman" w:hAnsi="Times New Roman" w:cs="Times New Roman"/>
          <w:bCs/>
          <w:sz w:val="28"/>
          <w:szCs w:val="28"/>
          <w:lang w:val="uk-UA"/>
        </w:rPr>
        <w:t>, на території Глухівської міської ради</w:t>
      </w:r>
      <w:r w:rsidR="00E31B86" w:rsidRPr="00C307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31B86">
        <w:rPr>
          <w:rFonts w:ascii="Times New Roman" w:hAnsi="Times New Roman" w:cs="Times New Roman"/>
          <w:bCs/>
          <w:sz w:val="28"/>
          <w:szCs w:val="28"/>
          <w:lang w:val="uk-UA"/>
        </w:rPr>
        <w:t>(далі — комісія</w:t>
      </w:r>
      <w:r w:rsidR="00E65139" w:rsidRPr="00C30706">
        <w:rPr>
          <w:rFonts w:ascii="Times New Roman" w:hAnsi="Times New Roman" w:cs="Times New Roman"/>
          <w:bCs/>
          <w:sz w:val="28"/>
          <w:szCs w:val="28"/>
          <w:lang w:val="uk-UA"/>
        </w:rPr>
        <w:t>) та затвердити її склад, що додається</w:t>
      </w:r>
      <w:r w:rsidR="004C6B55" w:rsidRPr="00C3070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C6B55" w:rsidRPr="00C30706" w:rsidRDefault="004C6B55" w:rsidP="00C3070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9741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326A0">
        <w:rPr>
          <w:rFonts w:ascii="Times New Roman" w:hAnsi="Times New Roman" w:cs="Times New Roman"/>
          <w:bCs/>
          <w:sz w:val="28"/>
          <w:szCs w:val="28"/>
          <w:lang w:val="uk-UA"/>
        </w:rPr>
        <w:t>Комісії</w:t>
      </w:r>
      <w:r w:rsidR="00EF7C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B2D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визначити перелік вулиць та інших об'єктів, які </w:t>
      </w:r>
      <w:r w:rsidR="00924C07">
        <w:rPr>
          <w:rFonts w:ascii="Times New Roman" w:hAnsi="Times New Roman" w:cs="Times New Roman"/>
          <w:bCs/>
          <w:sz w:val="28"/>
          <w:szCs w:val="28"/>
          <w:lang w:val="uk-UA"/>
        </w:rPr>
        <w:t>пов'язані з державою-агресором чи історією російської імперії та СРСР, на території Глухівської міської ради</w:t>
      </w:r>
      <w:r w:rsidR="0071023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8B2D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67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запропонованих до перейменування </w:t>
      </w:r>
      <w:r w:rsidR="008B2DCD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r w:rsidR="001620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надати пропозиції щодо їх нових назв</w:t>
      </w:r>
      <w:r w:rsidR="007102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розгляд міської ради</w:t>
      </w:r>
      <w:r w:rsidR="001620F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C6B55" w:rsidRPr="00092ED8" w:rsidRDefault="00CD530B" w:rsidP="00092ED8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C30706">
        <w:rPr>
          <w:bCs/>
          <w:sz w:val="28"/>
          <w:szCs w:val="28"/>
        </w:rPr>
        <w:t xml:space="preserve">        </w:t>
      </w:r>
      <w:r w:rsidR="00C30706" w:rsidRPr="00C30706">
        <w:rPr>
          <w:bCs/>
          <w:sz w:val="28"/>
          <w:szCs w:val="28"/>
        </w:rPr>
        <w:t xml:space="preserve">  3</w:t>
      </w:r>
      <w:r w:rsidRPr="00C30706">
        <w:rPr>
          <w:bCs/>
          <w:sz w:val="28"/>
          <w:szCs w:val="28"/>
        </w:rPr>
        <w:t>.</w:t>
      </w:r>
      <w:r w:rsidR="00092ED8" w:rsidRPr="00092ED8">
        <w:rPr>
          <w:sz w:val="28"/>
          <w:szCs w:val="28"/>
        </w:rPr>
        <w:t xml:space="preserve"> </w:t>
      </w:r>
      <w:r w:rsidR="00092ED8" w:rsidRPr="00595844">
        <w:rPr>
          <w:sz w:val="28"/>
          <w:szCs w:val="28"/>
        </w:rPr>
        <w:t>Організацію виконання цьог</w:t>
      </w:r>
      <w:r w:rsidR="00092ED8">
        <w:rPr>
          <w:sz w:val="28"/>
          <w:szCs w:val="28"/>
        </w:rPr>
        <w:t xml:space="preserve">о розпорядження покласти на відділ </w:t>
      </w:r>
      <w:r w:rsidR="00092ED8" w:rsidRPr="00595844">
        <w:rPr>
          <w:sz w:val="28"/>
          <w:szCs w:val="28"/>
        </w:rPr>
        <w:t xml:space="preserve">містобудування та архітектури міської ради </w:t>
      </w:r>
      <w:r w:rsidR="00092ED8">
        <w:rPr>
          <w:sz w:val="28"/>
          <w:szCs w:val="28"/>
        </w:rPr>
        <w:t xml:space="preserve">(начальник - Хренов </w:t>
      </w:r>
      <w:r w:rsidR="00092ED8" w:rsidRPr="00595844">
        <w:rPr>
          <w:sz w:val="28"/>
          <w:szCs w:val="28"/>
        </w:rPr>
        <w:t>О.О.</w:t>
      </w:r>
      <w:r w:rsidR="00092ED8">
        <w:rPr>
          <w:sz w:val="28"/>
          <w:szCs w:val="28"/>
        </w:rPr>
        <w:t xml:space="preserve">), а </w:t>
      </w:r>
      <w:r w:rsidR="006326A0">
        <w:rPr>
          <w:bCs/>
          <w:sz w:val="28"/>
          <w:szCs w:val="28"/>
        </w:rPr>
        <w:t>к</w:t>
      </w:r>
      <w:r w:rsidR="001620F7">
        <w:rPr>
          <w:bCs/>
          <w:sz w:val="28"/>
          <w:szCs w:val="28"/>
        </w:rPr>
        <w:t>онтроль</w:t>
      </w:r>
      <w:r w:rsidR="006326A0">
        <w:rPr>
          <w:bCs/>
          <w:sz w:val="28"/>
          <w:szCs w:val="28"/>
        </w:rPr>
        <w:t xml:space="preserve"> </w:t>
      </w:r>
      <w:r w:rsidR="00754D49">
        <w:rPr>
          <w:bCs/>
          <w:sz w:val="28"/>
          <w:szCs w:val="28"/>
        </w:rPr>
        <w:t xml:space="preserve">- </w:t>
      </w:r>
      <w:r w:rsidR="006326A0">
        <w:rPr>
          <w:bCs/>
          <w:sz w:val="28"/>
          <w:szCs w:val="28"/>
        </w:rPr>
        <w:t>залишаю за собою</w:t>
      </w:r>
      <w:r w:rsidR="0071023B">
        <w:rPr>
          <w:bCs/>
          <w:sz w:val="28"/>
          <w:szCs w:val="28"/>
        </w:rPr>
        <w:t>.</w:t>
      </w:r>
    </w:p>
    <w:p w:rsidR="004C6B55" w:rsidRPr="00C30706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53CC4" w:rsidRPr="004C6B55" w:rsidRDefault="00053CC4" w:rsidP="004C6B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D5C20" w:rsidRPr="00464533" w:rsidRDefault="004C6B55" w:rsidP="004645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="00053CC4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</w:t>
      </w:r>
      <w:r w:rsidR="00CD530B"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Надія</w:t>
      </w:r>
      <w:r w:rsidRPr="00C3070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ВАЙЛО</w:t>
      </w:r>
      <w:bookmarkStart w:id="0" w:name="_GoBack"/>
      <w:bookmarkEnd w:id="0"/>
    </w:p>
    <w:sectPr w:rsidR="00DD5C20" w:rsidRPr="00464533" w:rsidSect="00732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B640EF"/>
    <w:multiLevelType w:val="hybridMultilevel"/>
    <w:tmpl w:val="82E63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C4E"/>
    <w:rsid w:val="000013FE"/>
    <w:rsid w:val="00020003"/>
    <w:rsid w:val="00023C4E"/>
    <w:rsid w:val="00052052"/>
    <w:rsid w:val="00053CC4"/>
    <w:rsid w:val="00092ED8"/>
    <w:rsid w:val="000C2E78"/>
    <w:rsid w:val="000C775D"/>
    <w:rsid w:val="001620F7"/>
    <w:rsid w:val="002109DB"/>
    <w:rsid w:val="003234D7"/>
    <w:rsid w:val="00337123"/>
    <w:rsid w:val="00340758"/>
    <w:rsid w:val="00341C32"/>
    <w:rsid w:val="00352B6F"/>
    <w:rsid w:val="00423594"/>
    <w:rsid w:val="00464533"/>
    <w:rsid w:val="0046745D"/>
    <w:rsid w:val="004C6B55"/>
    <w:rsid w:val="004D27CB"/>
    <w:rsid w:val="004E1798"/>
    <w:rsid w:val="004E37B5"/>
    <w:rsid w:val="005247E9"/>
    <w:rsid w:val="00526267"/>
    <w:rsid w:val="00560607"/>
    <w:rsid w:val="00570CC1"/>
    <w:rsid w:val="00594FA8"/>
    <w:rsid w:val="005B2D10"/>
    <w:rsid w:val="00617005"/>
    <w:rsid w:val="006200B4"/>
    <w:rsid w:val="006326A0"/>
    <w:rsid w:val="0071023B"/>
    <w:rsid w:val="00732E11"/>
    <w:rsid w:val="00754D49"/>
    <w:rsid w:val="008219CA"/>
    <w:rsid w:val="00881BC0"/>
    <w:rsid w:val="008B2DCD"/>
    <w:rsid w:val="008C39ED"/>
    <w:rsid w:val="008F6EA1"/>
    <w:rsid w:val="00906746"/>
    <w:rsid w:val="00923A84"/>
    <w:rsid w:val="00924C07"/>
    <w:rsid w:val="0097419C"/>
    <w:rsid w:val="00991B32"/>
    <w:rsid w:val="009D5D39"/>
    <w:rsid w:val="009E0537"/>
    <w:rsid w:val="00A10496"/>
    <w:rsid w:val="00A63D51"/>
    <w:rsid w:val="00AA53C1"/>
    <w:rsid w:val="00AF62FE"/>
    <w:rsid w:val="00B032BF"/>
    <w:rsid w:val="00B12F78"/>
    <w:rsid w:val="00B43F41"/>
    <w:rsid w:val="00C30706"/>
    <w:rsid w:val="00C341E7"/>
    <w:rsid w:val="00C9725E"/>
    <w:rsid w:val="00CD530B"/>
    <w:rsid w:val="00D007BF"/>
    <w:rsid w:val="00DB6576"/>
    <w:rsid w:val="00DD5C20"/>
    <w:rsid w:val="00DE7817"/>
    <w:rsid w:val="00E018A3"/>
    <w:rsid w:val="00E31B86"/>
    <w:rsid w:val="00E52147"/>
    <w:rsid w:val="00E65139"/>
    <w:rsid w:val="00EF7C1E"/>
    <w:rsid w:val="00F26BB9"/>
    <w:rsid w:val="00F6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DB584-7A34-4795-805C-B73FAA91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B12F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092ED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89495-B9C5-4884-B4FF-D9A70901A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MASHEENA</cp:lastModifiedBy>
  <cp:revision>40</cp:revision>
  <cp:lastPrinted>2022-06-02T10:33:00Z</cp:lastPrinted>
  <dcterms:created xsi:type="dcterms:W3CDTF">2021-11-26T09:12:00Z</dcterms:created>
  <dcterms:modified xsi:type="dcterms:W3CDTF">2022-06-03T12:18:00Z</dcterms:modified>
</cp:coreProperties>
</file>