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C4E" w:rsidRPr="002302FC" w:rsidRDefault="00955C87" w:rsidP="00D47039">
      <w:pPr>
        <w:pStyle w:val="1"/>
        <w:ind w:firstLine="0"/>
        <w:jc w:val="left"/>
        <w:rPr>
          <w:color w:val="000000"/>
          <w:sz w:val="24"/>
        </w:rPr>
      </w:pPr>
      <w:r w:rsidRPr="002302FC">
        <w:rPr>
          <w:noProof/>
          <w:color w:val="000000"/>
          <w:sz w:val="24"/>
        </w:rPr>
        <w:drawing>
          <wp:anchor distT="0" distB="0" distL="114300" distR="114300" simplePos="0" relativeHeight="251659264" behindDoc="0" locked="0" layoutInCell="1" allowOverlap="1" wp14:anchorId="5BCBEA4C" wp14:editId="38E852B5">
            <wp:simplePos x="0" y="0"/>
            <wp:positionH relativeFrom="margin">
              <wp:posOffset>2825750</wp:posOffset>
            </wp:positionH>
            <wp:positionV relativeFrom="paragraph">
              <wp:posOffset>0</wp:posOffset>
            </wp:positionV>
            <wp:extent cx="464185" cy="604520"/>
            <wp:effectExtent l="0" t="0" r="0" b="508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C4E" w:rsidRPr="002302FC">
        <w:rPr>
          <w:color w:val="000000"/>
          <w:sz w:val="24"/>
        </w:rPr>
        <w:t xml:space="preserve">   </w:t>
      </w:r>
    </w:p>
    <w:p w:rsidR="00023C4E" w:rsidRPr="002302FC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2302FC">
        <w:rPr>
          <w:color w:val="000000"/>
          <w:sz w:val="28"/>
          <w:szCs w:val="28"/>
        </w:rPr>
        <w:t>ГЛУХІВСЬКА МІСЬКА РАДА СУМСЬКОЇ ОБЛАСТІ</w:t>
      </w:r>
    </w:p>
    <w:p w:rsidR="00023C4E" w:rsidRPr="002302FC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2302FC">
        <w:rPr>
          <w:color w:val="000000"/>
          <w:szCs w:val="28"/>
        </w:rPr>
        <w:t xml:space="preserve">Р О З П О Р Я Д Ж Е Н </w:t>
      </w:r>
      <w:proofErr w:type="spellStart"/>
      <w:r w:rsidRPr="002302FC">
        <w:rPr>
          <w:color w:val="000000"/>
          <w:szCs w:val="28"/>
        </w:rPr>
        <w:t>Н</w:t>
      </w:r>
      <w:proofErr w:type="spellEnd"/>
      <w:r w:rsidRPr="002302FC">
        <w:rPr>
          <w:color w:val="000000"/>
          <w:szCs w:val="28"/>
        </w:rPr>
        <w:t xml:space="preserve"> Я</w:t>
      </w:r>
      <w:r w:rsidRPr="002302FC">
        <w:rPr>
          <w:color w:val="000000"/>
          <w:sz w:val="28"/>
          <w:szCs w:val="28"/>
        </w:rPr>
        <w:t xml:space="preserve"> </w:t>
      </w:r>
    </w:p>
    <w:p w:rsidR="00023C4E" w:rsidRPr="002302FC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2302FC">
        <w:rPr>
          <w:color w:val="000000"/>
          <w:sz w:val="28"/>
          <w:szCs w:val="28"/>
        </w:rPr>
        <w:t>М І С Ь К О Г О      Г О Л О В И</w:t>
      </w:r>
    </w:p>
    <w:p w:rsidR="00023C4E" w:rsidRPr="002302FC" w:rsidRDefault="002302FC" w:rsidP="00023C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2FC">
        <w:rPr>
          <w:rFonts w:ascii="Times New Roman" w:hAnsi="Times New Roman" w:cs="Times New Roman"/>
          <w:sz w:val="28"/>
          <w:szCs w:val="28"/>
          <w:u w:val="single"/>
          <w:lang w:val="uk-UA"/>
        </w:rPr>
        <w:t>30.11.2021</w:t>
      </w:r>
      <w:r w:rsidR="00955C87"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55C87"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7039" w:rsidRPr="002302FC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8"/>
          <w:szCs w:val="28"/>
          <w:lang w:val="uk-UA"/>
        </w:rPr>
        <w:t xml:space="preserve">   </w:t>
      </w:r>
      <w:r w:rsidR="00D47039" w:rsidRPr="002302FC">
        <w:rPr>
          <w:rFonts w:ascii="Times New Roman" w:hAnsi="Times New Roman" w:cs="Times New Roman"/>
          <w:sz w:val="8"/>
          <w:szCs w:val="28"/>
          <w:lang w:val="uk-UA"/>
        </w:rPr>
        <w:t xml:space="preserve">  </w:t>
      </w:r>
      <w:r w:rsidR="00023C4E" w:rsidRPr="002302FC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 w:rsidRPr="002302FC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</w:t>
      </w:r>
      <w:r w:rsidR="00023C4E" w:rsidRPr="002302FC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02FC">
        <w:rPr>
          <w:rFonts w:ascii="Times New Roman" w:hAnsi="Times New Roman" w:cs="Times New Roman"/>
          <w:sz w:val="28"/>
          <w:szCs w:val="28"/>
          <w:u w:val="single"/>
          <w:lang w:val="uk-UA"/>
        </w:rPr>
        <w:t>245-ОД</w:t>
      </w:r>
      <w:r w:rsidR="00955C87"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02FC" w:rsidRPr="002302FC" w:rsidRDefault="002302FC" w:rsidP="000C2E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8"/>
          <w:lang w:val="uk-UA"/>
        </w:rPr>
      </w:pPr>
    </w:p>
    <w:p w:rsidR="009A4B07" w:rsidRPr="002302FC" w:rsidRDefault="009A4B07" w:rsidP="000C2E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02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результати атестації </w:t>
      </w:r>
    </w:p>
    <w:p w:rsidR="009A4B07" w:rsidRPr="002302FC" w:rsidRDefault="009A4B07" w:rsidP="000C2E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302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посадових осіб виконавчих органів </w:t>
      </w:r>
    </w:p>
    <w:p w:rsidR="00023C4E" w:rsidRPr="002302FC" w:rsidRDefault="009A4B07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302FC">
        <w:rPr>
          <w:rFonts w:ascii="Times New Roman" w:hAnsi="Times New Roman" w:cs="Times New Roman"/>
          <w:b/>
          <w:bCs/>
          <w:sz w:val="28"/>
          <w:szCs w:val="28"/>
          <w:lang w:val="uk-UA"/>
        </w:rPr>
        <w:t>Глухівської міської ради</w:t>
      </w:r>
    </w:p>
    <w:p w:rsidR="000C2E78" w:rsidRPr="002302FC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A4B07" w:rsidRPr="002302FC" w:rsidRDefault="009A4B07" w:rsidP="0002102A">
      <w:pPr>
        <w:pStyle w:val="a5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2302FC">
        <w:rPr>
          <w:sz w:val="28"/>
          <w:szCs w:val="28"/>
          <w:lang w:val="uk-UA"/>
        </w:rPr>
        <w:t>Відповідно до статті 17 Закону України «Про службу в органах місцевого самоврядування», Типового положення про проведення атестації посадових осіб місцевого самоврядування, затвердженого постановою Кабінету Міністрів України від 26 жовтня 2001 року № 1440, Положення про проведення атестації посадових осіб виконавчих органів Глухівської міської ради, затвердженого розпорядженням міського голови від 21</w:t>
      </w:r>
      <w:r w:rsidR="0002102A" w:rsidRPr="002302FC">
        <w:rPr>
          <w:sz w:val="28"/>
          <w:szCs w:val="28"/>
          <w:lang w:val="uk-UA"/>
        </w:rPr>
        <w:t xml:space="preserve"> жовтня </w:t>
      </w:r>
      <w:r w:rsidRPr="002302FC">
        <w:rPr>
          <w:sz w:val="28"/>
          <w:szCs w:val="28"/>
          <w:lang w:val="uk-UA"/>
        </w:rPr>
        <w:t>2021</w:t>
      </w:r>
      <w:r w:rsidR="0002102A" w:rsidRPr="002302FC">
        <w:rPr>
          <w:sz w:val="28"/>
          <w:szCs w:val="28"/>
          <w:lang w:val="uk-UA"/>
        </w:rPr>
        <w:t xml:space="preserve"> року </w:t>
      </w:r>
      <w:r w:rsidRPr="002302FC">
        <w:rPr>
          <w:sz w:val="28"/>
          <w:szCs w:val="28"/>
          <w:lang w:val="uk-UA"/>
        </w:rPr>
        <w:t>№</w:t>
      </w:r>
      <w:r w:rsidR="0002102A" w:rsidRPr="002302FC">
        <w:rPr>
          <w:sz w:val="28"/>
          <w:szCs w:val="28"/>
          <w:lang w:val="uk-UA"/>
        </w:rPr>
        <w:t xml:space="preserve"> </w:t>
      </w:r>
      <w:r w:rsidRPr="002302FC">
        <w:rPr>
          <w:sz w:val="28"/>
          <w:szCs w:val="28"/>
          <w:lang w:val="uk-UA"/>
        </w:rPr>
        <w:t xml:space="preserve">223-ОД, на виконання розпорядження міського голови від </w:t>
      </w:r>
      <w:r w:rsidR="0002102A" w:rsidRPr="002302FC">
        <w:rPr>
          <w:sz w:val="28"/>
          <w:szCs w:val="28"/>
          <w:lang w:val="uk-UA"/>
        </w:rPr>
        <w:t xml:space="preserve">22 жовтня </w:t>
      </w:r>
      <w:r w:rsidRPr="002302FC">
        <w:rPr>
          <w:sz w:val="28"/>
          <w:szCs w:val="28"/>
          <w:lang w:val="uk-UA"/>
        </w:rPr>
        <w:t>2021</w:t>
      </w:r>
      <w:r w:rsidR="0002102A" w:rsidRPr="002302FC">
        <w:rPr>
          <w:sz w:val="28"/>
          <w:szCs w:val="28"/>
          <w:lang w:val="uk-UA"/>
        </w:rPr>
        <w:t xml:space="preserve"> року </w:t>
      </w:r>
      <w:r w:rsidRPr="002302FC">
        <w:rPr>
          <w:sz w:val="28"/>
          <w:szCs w:val="28"/>
          <w:lang w:val="uk-UA"/>
        </w:rPr>
        <w:t xml:space="preserve"> №</w:t>
      </w:r>
      <w:r w:rsidR="0002102A" w:rsidRPr="002302FC">
        <w:rPr>
          <w:sz w:val="28"/>
          <w:szCs w:val="28"/>
          <w:lang w:val="uk-UA"/>
        </w:rPr>
        <w:t xml:space="preserve"> </w:t>
      </w:r>
      <w:r w:rsidRPr="002302FC">
        <w:rPr>
          <w:sz w:val="28"/>
          <w:szCs w:val="28"/>
          <w:lang w:val="uk-UA"/>
        </w:rPr>
        <w:t xml:space="preserve">224-ОД «Про проведення атестації посадових осіб виконавчих органів Глухівської міської ради», враховуючи висновки і рекомендації атестаційної комісії та керуючись пунктом 20 частини четвертої статті 42, </w:t>
      </w:r>
      <w:r w:rsidR="00D47039" w:rsidRPr="002302FC">
        <w:rPr>
          <w:sz w:val="28"/>
          <w:szCs w:val="28"/>
          <w:lang w:val="uk-UA"/>
        </w:rPr>
        <w:t>частиною восьмою</w:t>
      </w:r>
      <w:r w:rsidRPr="002302FC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Україні»:</w:t>
      </w:r>
    </w:p>
    <w:p w:rsidR="0002102A" w:rsidRPr="002302FC" w:rsidRDefault="0002102A" w:rsidP="0002102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A4B07" w:rsidRPr="002302FC">
        <w:rPr>
          <w:rFonts w:ascii="Times New Roman" w:hAnsi="Times New Roman" w:cs="Times New Roman"/>
          <w:sz w:val="28"/>
          <w:szCs w:val="28"/>
          <w:lang w:val="uk-UA"/>
        </w:rPr>
        <w:t>Затвердити результати атестації посадових осіб виконавчих органів Глухівської міської ради.</w:t>
      </w:r>
    </w:p>
    <w:p w:rsidR="0002102A" w:rsidRPr="002302FC" w:rsidRDefault="0002102A" w:rsidP="0002102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A4B07"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Визнати атестованими та такими, що відповідають займаним посадам,     </w:t>
      </w:r>
      <w:r w:rsidR="004234CF" w:rsidRPr="002302FC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9A4B07"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234CF" w:rsidRPr="002302FC">
        <w:rPr>
          <w:rFonts w:ascii="Times New Roman" w:hAnsi="Times New Roman" w:cs="Times New Roman"/>
          <w:sz w:val="28"/>
          <w:szCs w:val="28"/>
          <w:lang w:val="uk-UA"/>
        </w:rPr>
        <w:t>п'ятдесят</w:t>
      </w:r>
      <w:r w:rsidR="009A4B07" w:rsidRPr="002302FC">
        <w:rPr>
          <w:rFonts w:ascii="Times New Roman" w:hAnsi="Times New Roman" w:cs="Times New Roman"/>
          <w:sz w:val="28"/>
          <w:szCs w:val="28"/>
          <w:lang w:val="uk-UA"/>
        </w:rPr>
        <w:t>) посадових осіб виконавчих органів Глухівської міської ради згідно з додатком.</w:t>
      </w:r>
    </w:p>
    <w:p w:rsidR="0002102A" w:rsidRPr="002302FC" w:rsidRDefault="0002102A" w:rsidP="0002102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9A4B07"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Визнати атестованою та такою, що відповідає займаній посаді за умови підтвердження </w:t>
      </w:r>
      <w:r w:rsidR="00955C87"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свого </w:t>
      </w:r>
      <w:r w:rsidR="009A4B07" w:rsidRPr="002302FC">
        <w:rPr>
          <w:rFonts w:ascii="Times New Roman" w:hAnsi="Times New Roman" w:cs="Times New Roman"/>
          <w:sz w:val="28"/>
          <w:szCs w:val="28"/>
          <w:lang w:val="uk-UA"/>
        </w:rPr>
        <w:t>рівня</w:t>
      </w:r>
      <w:r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 володіння знаннями у сфері публ</w:t>
      </w:r>
      <w:r w:rsidR="009A4B07" w:rsidRPr="002302FC">
        <w:rPr>
          <w:rFonts w:ascii="Times New Roman" w:hAnsi="Times New Roman" w:cs="Times New Roman"/>
          <w:sz w:val="28"/>
          <w:szCs w:val="28"/>
          <w:lang w:val="uk-UA"/>
        </w:rPr>
        <w:t>ічних закупівель шляхом пр</w:t>
      </w:r>
      <w:r w:rsidR="00955C87" w:rsidRPr="002302FC">
        <w:rPr>
          <w:rFonts w:ascii="Times New Roman" w:hAnsi="Times New Roman" w:cs="Times New Roman"/>
          <w:sz w:val="28"/>
          <w:szCs w:val="28"/>
          <w:lang w:val="uk-UA"/>
        </w:rPr>
        <w:t>оходження тестування у термін до 31 грудня</w:t>
      </w:r>
      <w:r w:rsidR="009A4B07"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 2021 року, </w:t>
      </w:r>
      <w:r w:rsidR="00955C87" w:rsidRPr="002302FC">
        <w:rPr>
          <w:rFonts w:ascii="Times New Roman" w:hAnsi="Times New Roman" w:cs="Times New Roman"/>
          <w:sz w:val="28"/>
          <w:szCs w:val="28"/>
          <w:lang w:val="uk-UA"/>
        </w:rPr>
        <w:t>Полянську Ларису Георгіївну, головного спеціаліста – бухгалтера відділу молоді та спорту Глухівської міської ради.</w:t>
      </w:r>
    </w:p>
    <w:p w:rsidR="009A4B07" w:rsidRPr="002302FC" w:rsidRDefault="0002102A" w:rsidP="0002102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955C87" w:rsidRPr="002302F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залишаю за собою.</w:t>
      </w:r>
    </w:p>
    <w:p w:rsidR="00352B6F" w:rsidRPr="002302FC" w:rsidRDefault="00352B6F" w:rsidP="00955C8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37B5" w:rsidRPr="002302FC" w:rsidRDefault="00023C4E" w:rsidP="00023C4E">
      <w:pPr>
        <w:tabs>
          <w:tab w:val="left" w:pos="1035"/>
        </w:tabs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  <w:r w:rsidRPr="002302FC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                                                      </w:t>
      </w:r>
      <w:r w:rsidR="00991B32" w:rsidRPr="002302FC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</w:t>
      </w:r>
      <w:r w:rsidR="00881BC0" w:rsidRPr="002302FC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             </w:t>
      </w:r>
      <w:r w:rsidRPr="002302FC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955C87" w:rsidRPr="002302FC" w:rsidRDefault="00955C87" w:rsidP="00023C4E">
      <w:pPr>
        <w:tabs>
          <w:tab w:val="left" w:pos="1035"/>
        </w:tabs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D47039" w:rsidRPr="002302FC" w:rsidRDefault="00D47039" w:rsidP="004234CF">
      <w:pPr>
        <w:tabs>
          <w:tab w:val="left" w:pos="3544"/>
        </w:tabs>
        <w:spacing w:after="0" w:line="240" w:lineRule="auto"/>
        <w:ind w:firstLine="5670"/>
        <w:rPr>
          <w:rFonts w:ascii="Times New Roman" w:hAnsi="Times New Roman"/>
          <w:bCs/>
          <w:sz w:val="28"/>
          <w:szCs w:val="24"/>
          <w:lang w:val="uk-UA"/>
        </w:rPr>
      </w:pPr>
    </w:p>
    <w:p w:rsidR="00D47039" w:rsidRPr="002302FC" w:rsidRDefault="00D47039" w:rsidP="004234CF">
      <w:pPr>
        <w:tabs>
          <w:tab w:val="left" w:pos="3544"/>
        </w:tabs>
        <w:spacing w:after="0" w:line="240" w:lineRule="auto"/>
        <w:ind w:firstLine="5670"/>
        <w:rPr>
          <w:rFonts w:ascii="Times New Roman" w:hAnsi="Times New Roman"/>
          <w:bCs/>
          <w:sz w:val="28"/>
          <w:szCs w:val="24"/>
          <w:lang w:val="uk-UA"/>
        </w:rPr>
      </w:pPr>
    </w:p>
    <w:p w:rsidR="00955C87" w:rsidRPr="002302FC" w:rsidRDefault="00955C87" w:rsidP="002302FC">
      <w:pPr>
        <w:tabs>
          <w:tab w:val="left" w:pos="3544"/>
        </w:tabs>
        <w:spacing w:after="0" w:line="240" w:lineRule="auto"/>
        <w:ind w:firstLine="5103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2302FC">
        <w:rPr>
          <w:rFonts w:ascii="Times New Roman" w:hAnsi="Times New Roman"/>
          <w:bCs/>
          <w:sz w:val="28"/>
          <w:szCs w:val="24"/>
          <w:lang w:val="uk-UA"/>
        </w:rPr>
        <w:lastRenderedPageBreak/>
        <w:t xml:space="preserve">Додаток </w:t>
      </w:r>
    </w:p>
    <w:p w:rsidR="00955C87" w:rsidRPr="002302FC" w:rsidRDefault="00955C87" w:rsidP="002302FC">
      <w:pPr>
        <w:tabs>
          <w:tab w:val="left" w:pos="3544"/>
        </w:tabs>
        <w:spacing w:after="0" w:line="240" w:lineRule="auto"/>
        <w:ind w:right="-284" w:firstLine="5103"/>
        <w:jc w:val="both"/>
        <w:rPr>
          <w:rFonts w:ascii="Times New Roman" w:hAnsi="Times New Roman"/>
          <w:bCs/>
          <w:sz w:val="28"/>
          <w:szCs w:val="24"/>
          <w:lang w:val="uk-UA"/>
        </w:rPr>
      </w:pPr>
      <w:r w:rsidRPr="002302FC">
        <w:rPr>
          <w:rFonts w:ascii="Times New Roman" w:hAnsi="Times New Roman"/>
          <w:bCs/>
          <w:sz w:val="28"/>
          <w:szCs w:val="24"/>
          <w:lang w:val="uk-UA"/>
        </w:rPr>
        <w:t>до розпорядження міського голови</w:t>
      </w:r>
    </w:p>
    <w:p w:rsidR="00955C87" w:rsidRPr="002302FC" w:rsidRDefault="002302FC" w:rsidP="002302FC">
      <w:pPr>
        <w:tabs>
          <w:tab w:val="left" w:pos="3544"/>
        </w:tabs>
        <w:spacing w:after="0" w:line="240" w:lineRule="auto"/>
        <w:ind w:firstLine="5103"/>
        <w:jc w:val="both"/>
        <w:rPr>
          <w:bCs/>
          <w:sz w:val="28"/>
          <w:szCs w:val="24"/>
          <w:lang w:val="uk-UA"/>
        </w:rPr>
      </w:pPr>
      <w:r w:rsidRPr="002302FC">
        <w:rPr>
          <w:rFonts w:ascii="Times New Roman" w:hAnsi="Times New Roman" w:cs="Times New Roman"/>
          <w:sz w:val="28"/>
          <w:szCs w:val="28"/>
          <w:u w:val="single"/>
          <w:lang w:val="uk-UA"/>
        </w:rPr>
        <w:t>30.11.2021</w:t>
      </w:r>
      <w:r w:rsidRPr="002302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5C87" w:rsidRPr="002302FC">
        <w:rPr>
          <w:rFonts w:ascii="Times New Roman" w:hAnsi="Times New Roman"/>
          <w:bCs/>
          <w:sz w:val="28"/>
          <w:szCs w:val="24"/>
          <w:lang w:val="uk-UA"/>
        </w:rPr>
        <w:t xml:space="preserve">№ </w:t>
      </w:r>
      <w:r w:rsidRPr="002302FC">
        <w:rPr>
          <w:rFonts w:ascii="Times New Roman" w:hAnsi="Times New Roman" w:cs="Times New Roman"/>
          <w:sz w:val="28"/>
          <w:szCs w:val="28"/>
          <w:u w:val="single"/>
          <w:lang w:val="uk-UA"/>
        </w:rPr>
        <w:t>245-ОД</w:t>
      </w:r>
      <w:r w:rsidR="00955C87" w:rsidRPr="002302FC">
        <w:rPr>
          <w:rFonts w:ascii="Times New Roman" w:hAnsi="Times New Roman"/>
          <w:bCs/>
          <w:sz w:val="28"/>
          <w:szCs w:val="24"/>
          <w:lang w:val="uk-UA"/>
        </w:rPr>
        <w:t xml:space="preserve">   </w:t>
      </w:r>
    </w:p>
    <w:p w:rsidR="002302FC" w:rsidRDefault="002302FC" w:rsidP="004234C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55C87" w:rsidRPr="002302FC" w:rsidRDefault="00955C87" w:rsidP="004234C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02FC">
        <w:rPr>
          <w:rFonts w:ascii="Times New Roman" w:hAnsi="Times New Roman"/>
          <w:b/>
          <w:sz w:val="28"/>
          <w:szCs w:val="28"/>
          <w:lang w:val="uk-UA"/>
        </w:rPr>
        <w:t>Список</w:t>
      </w:r>
      <w:bookmarkStart w:id="0" w:name="_GoBack"/>
      <w:bookmarkEnd w:id="0"/>
    </w:p>
    <w:p w:rsidR="00955C87" w:rsidRPr="002302FC" w:rsidRDefault="00955C87" w:rsidP="004234C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02FC">
        <w:rPr>
          <w:rFonts w:ascii="Times New Roman" w:hAnsi="Times New Roman"/>
          <w:b/>
          <w:sz w:val="28"/>
          <w:szCs w:val="28"/>
          <w:lang w:val="uk-UA"/>
        </w:rPr>
        <w:t>посадових осіб виконавчих органів Глухівської міської ради,</w:t>
      </w:r>
    </w:p>
    <w:p w:rsidR="00955C87" w:rsidRPr="002302FC" w:rsidRDefault="00955C87" w:rsidP="004234C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02FC">
        <w:rPr>
          <w:rFonts w:ascii="Times New Roman" w:hAnsi="Times New Roman"/>
          <w:b/>
          <w:sz w:val="28"/>
          <w:szCs w:val="28"/>
          <w:lang w:val="uk-UA"/>
        </w:rPr>
        <w:t>визнаних атестованими та такими, що відповідають займаним посадам</w:t>
      </w:r>
    </w:p>
    <w:p w:rsidR="00955C87" w:rsidRPr="002302FC" w:rsidRDefault="00955C87" w:rsidP="00DB7818">
      <w:pPr>
        <w:tabs>
          <w:tab w:val="left" w:pos="0"/>
        </w:tabs>
        <w:spacing w:line="240" w:lineRule="auto"/>
        <w:rPr>
          <w:rFonts w:ascii="Times New Roman" w:hAnsi="Times New Roman"/>
          <w:b/>
          <w:sz w:val="6"/>
          <w:szCs w:val="28"/>
          <w:lang w:val="uk-UA"/>
        </w:rPr>
      </w:pPr>
    </w:p>
    <w:p w:rsidR="00955C87" w:rsidRPr="002302FC" w:rsidRDefault="00955C87" w:rsidP="00DB7818">
      <w:pPr>
        <w:tabs>
          <w:tab w:val="left" w:pos="0"/>
        </w:tabs>
        <w:spacing w:line="240" w:lineRule="auto"/>
        <w:rPr>
          <w:rFonts w:ascii="Times New Roman" w:hAnsi="Times New Roman"/>
          <w:sz w:val="10"/>
          <w:szCs w:val="28"/>
          <w:lang w:val="uk-UA"/>
        </w:rPr>
      </w:pPr>
    </w:p>
    <w:tbl>
      <w:tblPr>
        <w:tblW w:w="9974" w:type="dxa"/>
        <w:tblLook w:val="01E0" w:firstRow="1" w:lastRow="1" w:firstColumn="1" w:lastColumn="1" w:noHBand="0" w:noVBand="0"/>
      </w:tblPr>
      <w:tblGrid>
        <w:gridCol w:w="9752"/>
        <w:gridCol w:w="222"/>
      </w:tblGrid>
      <w:tr w:rsidR="00955C87" w:rsidRPr="002302FC" w:rsidTr="006C7D6F">
        <w:tc>
          <w:tcPr>
            <w:tcW w:w="9752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4"/>
              <w:gridCol w:w="2938"/>
              <w:gridCol w:w="5804"/>
            </w:tblGrid>
            <w:tr w:rsidR="00955C87" w:rsidRPr="002302FC" w:rsidTr="00D47039">
              <w:tc>
                <w:tcPr>
                  <w:tcW w:w="784" w:type="dxa"/>
                  <w:shd w:val="clear" w:color="auto" w:fill="auto"/>
                </w:tcPr>
                <w:p w:rsidR="00955C87" w:rsidRPr="002302FC" w:rsidRDefault="00955C87" w:rsidP="00376E03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Cs w:val="28"/>
                      <w:lang w:val="uk-UA"/>
                    </w:rPr>
                    <w:t>№ з/п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955C87" w:rsidRPr="002302FC" w:rsidRDefault="00955C87" w:rsidP="00376E03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Cs w:val="28"/>
                      <w:lang w:val="uk-UA"/>
                    </w:rPr>
                    <w:t>Прізвище, ім’я,                                по батькові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2302FC" w:rsidRDefault="00955C87" w:rsidP="00376E03">
                  <w:pPr>
                    <w:spacing w:line="240" w:lineRule="auto"/>
                    <w:jc w:val="center"/>
                    <w:rPr>
                      <w:rFonts w:ascii="Times New Roman" w:hAnsi="Times New Roman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Cs w:val="28"/>
                      <w:lang w:val="uk-UA"/>
                    </w:rPr>
                    <w:t>Посада</w:t>
                  </w:r>
                </w:p>
              </w:tc>
            </w:tr>
            <w:tr w:rsidR="00955C87" w:rsidRPr="002302FC" w:rsidTr="00D47039">
              <w:tc>
                <w:tcPr>
                  <w:tcW w:w="78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ind w:left="-79" w:right="-14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Галустян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Валерій Едуардович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заступник міського голови з питань  діяльності виконавчих органів міської ради   </w:t>
                  </w:r>
                </w:p>
              </w:tc>
            </w:tr>
            <w:tr w:rsidR="00955C87" w:rsidRPr="002302FC" w:rsidTr="00D47039">
              <w:tc>
                <w:tcPr>
                  <w:tcW w:w="78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ind w:left="-79" w:right="-14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Васильєва Маріанна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заступник міського голови з питань  діяльності виконавчих органів міської ради   </w:t>
                  </w:r>
                </w:p>
              </w:tc>
            </w:tr>
            <w:tr w:rsidR="00955C87" w:rsidRPr="002302FC" w:rsidTr="00D47039">
              <w:tc>
                <w:tcPr>
                  <w:tcW w:w="78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ind w:left="-79" w:right="-14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Балицька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Марина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відділу інформаційної та правоохоронної діяльності апарату міської ради та її виконавчого комітету</w:t>
                  </w:r>
                </w:p>
              </w:tc>
            </w:tr>
            <w:tr w:rsidR="00955C87" w:rsidRPr="002302FC" w:rsidTr="00D47039">
              <w:tc>
                <w:tcPr>
                  <w:tcW w:w="78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ind w:left="-79" w:right="-14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Бондарева Тетяна Василівна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організаційно-контрольного відділу апарату міської ради та її виконавчого комітету</w:t>
                  </w:r>
                </w:p>
              </w:tc>
            </w:tr>
            <w:tr w:rsidR="00955C87" w:rsidRPr="002302FC" w:rsidTr="00D47039">
              <w:trPr>
                <w:trHeight w:val="1028"/>
              </w:trPr>
              <w:tc>
                <w:tcPr>
                  <w:tcW w:w="784" w:type="dxa"/>
                  <w:shd w:val="clear" w:color="auto" w:fill="auto"/>
                </w:tcPr>
                <w:p w:rsidR="00955C87" w:rsidRPr="002302FC" w:rsidRDefault="00955C87" w:rsidP="00376E03">
                  <w:pPr>
                    <w:spacing w:after="0" w:line="240" w:lineRule="auto"/>
                    <w:ind w:left="-79" w:right="-14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955C87" w:rsidRPr="002302FC" w:rsidRDefault="00955C87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Колоша</w:t>
                  </w:r>
                </w:p>
                <w:p w:rsidR="00955C87" w:rsidRPr="002302FC" w:rsidRDefault="00955C87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Валентина Василівна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2302FC" w:rsidRDefault="00955C87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організаційно-контрольного відділу апарату міської ради та її виконавчого комітету </w:t>
                  </w:r>
                </w:p>
              </w:tc>
            </w:tr>
            <w:tr w:rsidR="00955C87" w:rsidRPr="002302FC" w:rsidTr="00D47039">
              <w:tc>
                <w:tcPr>
                  <w:tcW w:w="78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955C87" w:rsidRPr="002302FC" w:rsidRDefault="00955C87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Чала </w:t>
                  </w:r>
                </w:p>
                <w:p w:rsidR="00955C87" w:rsidRPr="002302FC" w:rsidRDefault="00955C87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Галина Григорівна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організаційно-контрольного відділу апарату міської ради та її виконавчого комітету</w:t>
                  </w:r>
                </w:p>
              </w:tc>
            </w:tr>
            <w:tr w:rsidR="00955C87" w:rsidRPr="002302FC" w:rsidTr="00D47039">
              <w:tc>
                <w:tcPr>
                  <w:tcW w:w="784" w:type="dxa"/>
                  <w:shd w:val="clear" w:color="auto" w:fill="auto"/>
                </w:tcPr>
                <w:p w:rsidR="00955C87" w:rsidRPr="002302FC" w:rsidRDefault="00955C87" w:rsidP="00DB7818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7.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955C87" w:rsidRPr="002302FC" w:rsidRDefault="00EA7832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Несмашна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Галина В</w:t>
                  </w:r>
                  <w:r w:rsidRPr="002302FC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'</w:t>
                  </w: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ячеславівна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955C87" w:rsidRPr="002302FC" w:rsidRDefault="00EA7832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</w:t>
                  </w:r>
                  <w:proofErr w:type="spellStart"/>
                  <w:r w:rsidR="0002102A"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організаційно-</w:t>
                  </w:r>
                  <w:proofErr w:type="spellEnd"/>
                  <w:r w:rsidR="0002102A"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контрольного відділу апарату міської ради та її виконавчого комітету</w:t>
                  </w:r>
                </w:p>
              </w:tc>
            </w:tr>
            <w:tr w:rsidR="00EA7832" w:rsidRPr="002302FC" w:rsidTr="00D47039">
              <w:tc>
                <w:tcPr>
                  <w:tcW w:w="784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8.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Кащенко Тетяна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відділу управління персоналом апарату міської ради та її виконавчого комітету</w:t>
                  </w:r>
                </w:p>
              </w:tc>
            </w:tr>
            <w:tr w:rsidR="00EA7832" w:rsidRPr="002302FC" w:rsidTr="00D47039">
              <w:tc>
                <w:tcPr>
                  <w:tcW w:w="784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9.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EA7832" w:rsidRPr="002302FC" w:rsidRDefault="00EA7832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Рихальська</w:t>
                  </w:r>
                  <w:proofErr w:type="spellEnd"/>
                </w:p>
                <w:p w:rsidR="00EA7832" w:rsidRPr="002302FC" w:rsidRDefault="00EA7832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Наталія Віталіївна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архівного відділу міської ради</w:t>
                  </w:r>
                </w:p>
              </w:tc>
            </w:tr>
            <w:tr w:rsidR="00EA7832" w:rsidRPr="002302FC" w:rsidTr="00D47039">
              <w:tc>
                <w:tcPr>
                  <w:tcW w:w="784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10.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EA7832" w:rsidRPr="002302FC" w:rsidRDefault="00EA7832" w:rsidP="00376E03">
                  <w:pPr>
                    <w:spacing w:after="0" w:line="240" w:lineRule="auto"/>
                    <w:ind w:left="-102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Плетенко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EA7832" w:rsidRPr="002302FC" w:rsidRDefault="00EA7832" w:rsidP="00376E03">
                  <w:pPr>
                    <w:spacing w:after="0" w:line="240" w:lineRule="auto"/>
                    <w:ind w:left="-102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Сергій Володимирович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відділу ведення Державного реєстру виборців міської ради</w:t>
                  </w:r>
                </w:p>
              </w:tc>
            </w:tr>
            <w:tr w:rsidR="00EA7832" w:rsidRPr="002302FC" w:rsidTr="00D47039">
              <w:tc>
                <w:tcPr>
                  <w:tcW w:w="784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11.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Матюхін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Максим Олександрович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відділу ведення Державного реєстру виборців міської ради   </w:t>
                  </w:r>
                </w:p>
              </w:tc>
            </w:tr>
            <w:tr w:rsidR="00EA7832" w:rsidRPr="002302FC" w:rsidTr="00D47039">
              <w:tc>
                <w:tcPr>
                  <w:tcW w:w="784" w:type="dxa"/>
                  <w:shd w:val="clear" w:color="auto" w:fill="auto"/>
                </w:tcPr>
                <w:p w:rsidR="00EA7832" w:rsidRPr="002302FC" w:rsidRDefault="00376E03" w:rsidP="00DB7818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12.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Ткачова Ольга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EA7832" w:rsidRPr="002302FC" w:rsidRDefault="00EA7832" w:rsidP="00DB7818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відділу ведення Державного реєстру виборців міської ради   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13.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Хренов</w:t>
                  </w:r>
                  <w:proofErr w:type="spellEnd"/>
                </w:p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Олександр Олександрович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начальник відділу містобудування та архітектури міської ради     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14.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02102A" w:rsidRPr="002302FC" w:rsidRDefault="00376E03" w:rsidP="0002102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Москаленко </w:t>
                  </w:r>
                </w:p>
                <w:p w:rsidR="00376E03" w:rsidRPr="002302FC" w:rsidRDefault="00376E03" w:rsidP="0002102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Олена Анатоліївна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відділу містобудування та архітектури міської ради     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15.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Цог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376E03" w:rsidRPr="002302FC" w:rsidRDefault="00376E03" w:rsidP="00376E03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Лариса Георгіївна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адміністратор відділу «Центру надання адміністративних послуг» міської ради</w:t>
                  </w:r>
                </w:p>
              </w:tc>
            </w:tr>
            <w:tr w:rsidR="00376E03" w:rsidRPr="002302FC" w:rsidTr="00D47039">
              <w:trPr>
                <w:trHeight w:val="714"/>
              </w:trPr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16.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Габенко</w:t>
                  </w:r>
                  <w:proofErr w:type="spellEnd"/>
                </w:p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Олена Анатоліївна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адміністратор відділу «Центр надання адміністративних послуг»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17. 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Лисенко </w:t>
                  </w:r>
                </w:p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Ольга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адміністратор відділу «Центр надання адміністративних послуг»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18. 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Чеботарьова Світлана Валентинівна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адміністратор відділу «Центр надання адміністративних послуг»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19.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Кичигіна</w:t>
                  </w:r>
                  <w:proofErr w:type="spellEnd"/>
                </w:p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Ніна Павлівна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02102A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</w:t>
                  </w:r>
                  <w:r w:rsidR="00376E03"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авідувач сектору ведення Реєстру територіальної громади відділу «Центр надання адміністративних послуг» міської ради 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20.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Орлова Вікторія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 сектору ведення Реєстру територіальної громади відділу «Центр надання адміністративних послуг» міської ради 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21.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FR2"/>
                    <w:spacing w:line="240" w:lineRule="auto"/>
                    <w:ind w:left="0"/>
                    <w:rPr>
                      <w:sz w:val="28"/>
                      <w:szCs w:val="24"/>
                    </w:rPr>
                  </w:pPr>
                  <w:r w:rsidRPr="002302FC">
                    <w:rPr>
                      <w:sz w:val="28"/>
                      <w:szCs w:val="24"/>
                    </w:rPr>
                    <w:t xml:space="preserve">Галушка </w:t>
                  </w:r>
                </w:p>
                <w:p w:rsidR="00376E03" w:rsidRPr="002302FC" w:rsidRDefault="00376E03" w:rsidP="00376E03">
                  <w:pPr>
                    <w:pStyle w:val="FR2"/>
                    <w:spacing w:line="240" w:lineRule="auto"/>
                    <w:ind w:left="0"/>
                    <w:rPr>
                      <w:sz w:val="28"/>
                      <w:szCs w:val="24"/>
                    </w:rPr>
                  </w:pPr>
                  <w:r w:rsidRPr="002302FC">
                    <w:rPr>
                      <w:sz w:val="28"/>
                      <w:szCs w:val="24"/>
                    </w:rPr>
                    <w:t>Ірина Юріївна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FR2"/>
                    <w:spacing w:line="240" w:lineRule="auto"/>
                    <w:ind w:left="0"/>
                    <w:rPr>
                      <w:sz w:val="28"/>
                    </w:rPr>
                  </w:pPr>
                  <w:r w:rsidRPr="002302FC">
                    <w:rPr>
                      <w:sz w:val="28"/>
                      <w:szCs w:val="24"/>
                    </w:rPr>
                    <w:t xml:space="preserve">начальник служби у справах дітей </w:t>
                  </w:r>
                  <w:r w:rsidRPr="002302FC">
                    <w:rPr>
                      <w:sz w:val="28"/>
                    </w:rPr>
                    <w:t>міської ради</w:t>
                  </w:r>
                </w:p>
                <w:p w:rsidR="00376E03" w:rsidRPr="002302FC" w:rsidRDefault="00376E03" w:rsidP="00376E03">
                  <w:pPr>
                    <w:pStyle w:val="FR2"/>
                    <w:spacing w:line="240" w:lineRule="auto"/>
                    <w:ind w:left="0"/>
                    <w:rPr>
                      <w:sz w:val="28"/>
                    </w:rPr>
                  </w:pP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22.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Топчій</w:t>
                  </w:r>
                </w:p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Валентина 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>головний спеціаліст служби у справах дітей міської ради</w:t>
                  </w:r>
                  <w:r w:rsidRPr="002302FC">
                    <w:rPr>
                      <w:rFonts w:ascii="Times New Roman" w:hAnsi="Times New Roman"/>
                      <w:sz w:val="28"/>
                      <w:lang w:val="uk-UA"/>
                    </w:rPr>
                    <w:t xml:space="preserve"> 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23.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Самощенко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                          Олена Михайлівна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відділу культури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24.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Ніжник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Олена Володимирівна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відділу культури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25.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2"/>
                    <w:ind w:firstLine="0"/>
                    <w:rPr>
                      <w:bCs/>
                      <w:lang w:eastAsia="ru-RU"/>
                    </w:rPr>
                  </w:pPr>
                  <w:proofErr w:type="spellStart"/>
                  <w:r w:rsidRPr="002302FC">
                    <w:rPr>
                      <w:bCs/>
                      <w:lang w:eastAsia="ru-RU"/>
                    </w:rPr>
                    <w:t>Сокол</w:t>
                  </w:r>
                  <w:proofErr w:type="spellEnd"/>
                  <w:r w:rsidRPr="002302FC">
                    <w:rPr>
                      <w:bCs/>
                      <w:lang w:eastAsia="ru-RU"/>
                    </w:rPr>
                    <w:t xml:space="preserve"> </w:t>
                  </w:r>
                </w:p>
                <w:p w:rsidR="00376E03" w:rsidRPr="002302FC" w:rsidRDefault="00376E03" w:rsidP="00376E03">
                  <w:pPr>
                    <w:pStyle w:val="2"/>
                    <w:ind w:firstLine="0"/>
                    <w:rPr>
                      <w:bCs/>
                      <w:lang w:eastAsia="ru-RU"/>
                    </w:rPr>
                  </w:pPr>
                  <w:r w:rsidRPr="002302FC">
                    <w:rPr>
                      <w:bCs/>
                      <w:lang w:eastAsia="ru-RU"/>
                    </w:rPr>
                    <w:t>Валентина Федорівна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tabs>
                      <w:tab w:val="left" w:pos="0"/>
                    </w:tabs>
                    <w:spacing w:line="240" w:lineRule="auto"/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головний спеціаліст відділу освіти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26.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2"/>
                    <w:ind w:firstLine="0"/>
                    <w:rPr>
                      <w:bCs/>
                      <w:lang w:eastAsia="ru-RU"/>
                    </w:rPr>
                  </w:pPr>
                  <w:r w:rsidRPr="002302FC">
                    <w:rPr>
                      <w:bCs/>
                      <w:lang w:eastAsia="ru-RU"/>
                    </w:rPr>
                    <w:t>Колоша Марина Миколаївна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tabs>
                      <w:tab w:val="left" w:pos="0"/>
                    </w:tabs>
                    <w:spacing w:line="240" w:lineRule="auto"/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головний спеціаліст відділу освіти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27.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2"/>
                    <w:ind w:firstLine="0"/>
                    <w:rPr>
                      <w:bCs/>
                      <w:lang w:eastAsia="ru-RU"/>
                    </w:rPr>
                  </w:pPr>
                  <w:proofErr w:type="spellStart"/>
                  <w:r w:rsidRPr="002302FC">
                    <w:rPr>
                      <w:bCs/>
                      <w:lang w:eastAsia="ru-RU"/>
                    </w:rPr>
                    <w:t>Сухоручкіна</w:t>
                  </w:r>
                  <w:proofErr w:type="spellEnd"/>
                  <w:r w:rsidRPr="002302FC">
                    <w:rPr>
                      <w:bCs/>
                      <w:lang w:eastAsia="ru-RU"/>
                    </w:rPr>
                    <w:t xml:space="preserve"> Людмила Олексіївна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tabs>
                      <w:tab w:val="left" w:pos="0"/>
                    </w:tabs>
                    <w:spacing w:line="240" w:lineRule="auto"/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 xml:space="preserve">начальник управління соціально-економічного розвитку міської ради 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28.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2"/>
                    <w:ind w:firstLine="0"/>
                    <w:rPr>
                      <w:bCs/>
                      <w:lang w:eastAsia="ru-RU"/>
                    </w:rPr>
                  </w:pPr>
                  <w:r w:rsidRPr="002302FC">
                    <w:rPr>
                      <w:bCs/>
                      <w:lang w:eastAsia="ru-RU"/>
                    </w:rPr>
                    <w:t>Юрченко Ніна Олексіївна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tabs>
                      <w:tab w:val="left" w:pos="0"/>
                    </w:tabs>
                    <w:spacing w:line="240" w:lineRule="auto"/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начальник відділу комунальної власності та земельних відносин управління соціально-економічного розвитку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29.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2"/>
                    <w:ind w:firstLine="0"/>
                    <w:rPr>
                      <w:bCs/>
                      <w:lang w:eastAsia="ru-RU"/>
                    </w:rPr>
                  </w:pPr>
                  <w:proofErr w:type="spellStart"/>
                  <w:r w:rsidRPr="002302FC">
                    <w:rPr>
                      <w:bCs/>
                      <w:lang w:eastAsia="ru-RU"/>
                    </w:rPr>
                    <w:t>Станицький</w:t>
                  </w:r>
                  <w:proofErr w:type="spellEnd"/>
                  <w:r w:rsidRPr="002302FC">
                    <w:rPr>
                      <w:bCs/>
                      <w:lang w:eastAsia="ru-RU"/>
                    </w:rPr>
                    <w:t xml:space="preserve"> Сергій Миколайович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tabs>
                      <w:tab w:val="left" w:pos="0"/>
                    </w:tabs>
                    <w:spacing w:line="240" w:lineRule="auto"/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головний спеціаліст відділу комунальної власності та земельних відносин управління соціально-економічного розвитку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30.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2"/>
                    <w:ind w:firstLine="0"/>
                    <w:rPr>
                      <w:bCs/>
                      <w:lang w:eastAsia="ru-RU"/>
                    </w:rPr>
                  </w:pPr>
                  <w:proofErr w:type="spellStart"/>
                  <w:r w:rsidRPr="002302FC">
                    <w:rPr>
                      <w:bCs/>
                      <w:lang w:eastAsia="ru-RU"/>
                    </w:rPr>
                    <w:t>Ярешко</w:t>
                  </w:r>
                  <w:proofErr w:type="spellEnd"/>
                  <w:r w:rsidRPr="002302FC">
                    <w:rPr>
                      <w:bCs/>
                      <w:lang w:eastAsia="ru-RU"/>
                    </w:rPr>
                    <w:t xml:space="preserve"> Зоя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tabs>
                      <w:tab w:val="left" w:pos="0"/>
                    </w:tabs>
                    <w:spacing w:line="240" w:lineRule="auto"/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головний спеціаліст відділу комунальної власності та земельних відносин управління соціально-економічного розвитку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31.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2"/>
                    <w:ind w:firstLine="0"/>
                    <w:rPr>
                      <w:bCs/>
                      <w:lang w:eastAsia="ru-RU"/>
                    </w:rPr>
                  </w:pPr>
                  <w:proofErr w:type="spellStart"/>
                  <w:r w:rsidRPr="002302FC">
                    <w:rPr>
                      <w:bCs/>
                      <w:lang w:eastAsia="ru-RU"/>
                    </w:rPr>
                    <w:t>Краснощок</w:t>
                  </w:r>
                  <w:proofErr w:type="spellEnd"/>
                  <w:r w:rsidRPr="002302FC">
                    <w:rPr>
                      <w:bCs/>
                      <w:lang w:eastAsia="ru-RU"/>
                    </w:rPr>
                    <w:t xml:space="preserve"> Олександр Іванович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tabs>
                      <w:tab w:val="left" w:pos="0"/>
                    </w:tabs>
                    <w:spacing w:line="240" w:lineRule="auto"/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 xml:space="preserve">головний спеціаліст відділу </w:t>
                  </w:r>
                  <w:proofErr w:type="spellStart"/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енергоменеджменту</w:t>
                  </w:r>
                  <w:proofErr w:type="spellEnd"/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 xml:space="preserve"> та підтримки підприємництва управління соціально-економічного розвитку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32.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02102A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Платова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376E03" w:rsidRPr="002302FC" w:rsidRDefault="00376E03" w:rsidP="0002102A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Анна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 xml:space="preserve">головний спеціаліст відділу </w:t>
                  </w:r>
                  <w:proofErr w:type="spellStart"/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енергоменеджменту</w:t>
                  </w:r>
                  <w:proofErr w:type="spellEnd"/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 xml:space="preserve"> та підтримки підприємництва управління соціально-економічного розвитку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33.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02102A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Іващук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376E03" w:rsidRPr="002302FC" w:rsidRDefault="00376E03" w:rsidP="0002102A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Марина Володимирівна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головний бухгалтер управління соціально-економічного розвитку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34.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02102A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Сегеда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376E03" w:rsidRPr="002302FC" w:rsidRDefault="00376E03" w:rsidP="0002102A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Марія Юріївна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bCs/>
                      <w:sz w:val="28"/>
                      <w:lang w:val="uk-UA"/>
                    </w:rPr>
                    <w:t>начальник управління житлово-комунального господарства та містобудування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35.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02102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Пархоменко</w:t>
                  </w:r>
                </w:p>
                <w:p w:rsidR="00376E03" w:rsidRPr="002302FC" w:rsidRDefault="00376E03" w:rsidP="0002102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Роман Сергійович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начальник відділу з житлово-комунальних питань управління </w:t>
                  </w:r>
                  <w:r w:rsidRPr="002302FC">
                    <w:rPr>
                      <w:rFonts w:ascii="Times New Roman" w:hAnsi="Times New Roman"/>
                      <w:sz w:val="28"/>
                      <w:lang w:val="uk-UA"/>
                    </w:rPr>
                    <w:t>житлово-комунального господарства та містобудування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36.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02102A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lang w:val="uk-UA"/>
                    </w:rPr>
                    <w:t>Красножон</w:t>
                  </w:r>
                  <w:proofErr w:type="spellEnd"/>
                </w:p>
                <w:p w:rsidR="00376E03" w:rsidRPr="002302FC" w:rsidRDefault="00376E03" w:rsidP="0002102A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lang w:val="uk-UA"/>
                    </w:rPr>
                    <w:t>Ігор Олександрович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hd w:val="clear" w:color="auto" w:fill="FFFFFF"/>
                    <w:tabs>
                      <w:tab w:val="left" w:pos="0"/>
                    </w:tabs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відділу з житлово-</w:t>
                  </w:r>
                  <w:r w:rsidRPr="002302FC">
                    <w:rPr>
                      <w:rFonts w:ascii="Times New Roman" w:hAnsi="Times New Roman"/>
                      <w:spacing w:val="-20"/>
                      <w:sz w:val="28"/>
                      <w:szCs w:val="28"/>
                      <w:lang w:val="uk-UA"/>
                    </w:rPr>
                    <w:t xml:space="preserve">комунальних питань </w:t>
                  </w:r>
                  <w:r w:rsidRPr="002302FC">
                    <w:rPr>
                      <w:rFonts w:ascii="Times New Roman" w:hAnsi="Times New Roman"/>
                      <w:bCs/>
                      <w:color w:val="000000"/>
                      <w:spacing w:val="-20"/>
                      <w:sz w:val="28"/>
                      <w:szCs w:val="28"/>
                      <w:lang w:val="uk-UA"/>
                    </w:rPr>
                    <w:t>управління житлово-комунального господарства та містобудування</w:t>
                  </w:r>
                  <w:r w:rsidRPr="002302FC">
                    <w:rPr>
                      <w:rFonts w:ascii="Times New Roman" w:hAnsi="Times New Roman"/>
                      <w:bCs/>
                      <w:color w:val="000000"/>
                      <w:spacing w:val="-1"/>
                      <w:sz w:val="28"/>
                      <w:szCs w:val="28"/>
                      <w:lang w:val="uk-UA"/>
                    </w:rPr>
                    <w:t xml:space="preserve">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37.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lang w:val="uk-UA"/>
                    </w:rPr>
                    <w:t>Толкачова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lang w:val="uk-UA"/>
                    </w:rPr>
                    <w:t xml:space="preserve"> </w:t>
                  </w:r>
                </w:p>
                <w:p w:rsidR="00376E03" w:rsidRPr="002302FC" w:rsidRDefault="00376E03" w:rsidP="00376E03">
                  <w:pPr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lang w:val="uk-UA"/>
                    </w:rPr>
                    <w:t>Наталія Леонідівна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hd w:val="clear" w:color="auto" w:fill="FFFFFF"/>
                    <w:tabs>
                      <w:tab w:val="left" w:pos="0"/>
                    </w:tabs>
                    <w:spacing w:line="240" w:lineRule="auto"/>
                    <w:rPr>
                      <w:rFonts w:ascii="Times New Roman" w:hAnsi="Times New Roman"/>
                      <w:bCs/>
                      <w:color w:val="000000"/>
                      <w:spacing w:val="-1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lang w:val="uk-UA"/>
                    </w:rPr>
                    <w:t xml:space="preserve">начальник відділу бухгалтерського обліку та фінансово-господарської діяльності </w:t>
                  </w:r>
                  <w:r w:rsidRPr="002302FC">
                    <w:rPr>
                      <w:rFonts w:ascii="Times New Roman" w:hAnsi="Times New Roman"/>
                      <w:bCs/>
                      <w:color w:val="000000"/>
                      <w:spacing w:val="-1"/>
                      <w:sz w:val="28"/>
                      <w:szCs w:val="28"/>
                      <w:lang w:val="uk-UA"/>
                    </w:rPr>
                    <w:t>управління житлово-комунального господарства та містобудування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38.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FR2"/>
                    <w:spacing w:line="240" w:lineRule="auto"/>
                    <w:ind w:left="0"/>
                    <w:rPr>
                      <w:sz w:val="28"/>
                      <w:szCs w:val="24"/>
                    </w:rPr>
                  </w:pPr>
                  <w:proofErr w:type="spellStart"/>
                  <w:r w:rsidRPr="002302FC">
                    <w:rPr>
                      <w:sz w:val="28"/>
                      <w:szCs w:val="24"/>
                    </w:rPr>
                    <w:t>Бабійчук</w:t>
                  </w:r>
                  <w:proofErr w:type="spellEnd"/>
                  <w:r w:rsidRPr="002302FC">
                    <w:rPr>
                      <w:sz w:val="28"/>
                      <w:szCs w:val="24"/>
                    </w:rPr>
                    <w:t xml:space="preserve"> Наталія Олександрівна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pStyle w:val="FR2"/>
                    <w:spacing w:line="240" w:lineRule="auto"/>
                    <w:ind w:left="0"/>
                    <w:rPr>
                      <w:sz w:val="28"/>
                    </w:rPr>
                  </w:pPr>
                  <w:r w:rsidRPr="002302FC">
                    <w:rPr>
                      <w:sz w:val="28"/>
                    </w:rPr>
                    <w:t xml:space="preserve">головний спеціаліст відділу бухгалтерського обліку та фінансово-господарської діяльності </w:t>
                  </w:r>
                  <w:r w:rsidRPr="002302FC">
                    <w:rPr>
                      <w:bCs/>
                      <w:color w:val="000000"/>
                      <w:spacing w:val="-1"/>
                      <w:sz w:val="28"/>
                      <w:szCs w:val="28"/>
                    </w:rPr>
                    <w:t>управління житлово-комунального господарства та містобудування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39.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ind w:right="-134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Крючков</w:t>
                  </w:r>
                </w:p>
                <w:p w:rsidR="00376E03" w:rsidRPr="002302FC" w:rsidRDefault="00376E03" w:rsidP="00376E03">
                  <w:pPr>
                    <w:spacing w:after="0" w:line="240" w:lineRule="auto"/>
                    <w:ind w:right="-134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Сергій Олексійович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відділу контролю за благоустроєм територій управління житлово-комунального господарства та містобудування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40.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ind w:right="-134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Коваленко </w:t>
                  </w:r>
                </w:p>
                <w:p w:rsidR="00376E03" w:rsidRPr="002302FC" w:rsidRDefault="00376E03" w:rsidP="00376E03">
                  <w:pPr>
                    <w:spacing w:after="0" w:line="240" w:lineRule="auto"/>
                    <w:ind w:right="-134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Богдан Леонідович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головний спеціаліст-юрисконсульт відділу контролю за благоустроєм територій </w:t>
                  </w: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управління житлово-комунального господарства та містобудування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lastRenderedPageBreak/>
                    <w:t>41.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Онищенко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                          Алла Володимирівна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фінансового управління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42.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Чаус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Наталія Андріївна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бюджетного відділу фінансового управління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43.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Ахтирко</w:t>
                  </w:r>
                </w:p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Олена Петрівна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бюджетного відділу фінансового управління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44.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Береговець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                   Наталія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бюджетного відділу фінансового управління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45.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Щитченко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Ганна Григорівна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бюджетного відділу фінансового управління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46.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Машир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                        Валентина Іванівна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відділу прогнозування доходів та фінансів виробничої сфери фінансового управління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47.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Шаповал                             Ірина Дмитрівна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відділу прогнозування доходів та фінансів виробничої сфери фінансового управління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48.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Балицька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                             Надія Володимирівна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начальник відділу фінансово-господарського забезпечення та автоматизованої обробки інформації – головний бухгалтер фінансового управління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49.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Ляшенко                          Сергій Ігорович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головний спеціаліст відділу фінансово-господарського забезпечення та автоматизованої обробки інформації фінансового управління міської ради</w:t>
                  </w:r>
                </w:p>
              </w:tc>
            </w:tr>
            <w:tr w:rsidR="00376E03" w:rsidRPr="002302FC" w:rsidTr="00D47039">
              <w:tc>
                <w:tcPr>
                  <w:tcW w:w="784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ind w:right="-108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50.</w:t>
                  </w:r>
                </w:p>
              </w:tc>
              <w:tc>
                <w:tcPr>
                  <w:tcW w:w="2938" w:type="dxa"/>
                  <w:shd w:val="clear" w:color="auto" w:fill="auto"/>
                </w:tcPr>
                <w:p w:rsidR="00376E03" w:rsidRPr="002302FC" w:rsidRDefault="00376E03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2302FC">
                    <w:rPr>
                      <w:rFonts w:ascii="Times New Roman" w:hAnsi="Times New Roman"/>
                      <w:sz w:val="28"/>
                      <w:lang w:val="uk-UA"/>
                    </w:rPr>
                    <w:t>Плотницький</w:t>
                  </w:r>
                  <w:proofErr w:type="spellEnd"/>
                  <w:r w:rsidRPr="002302FC">
                    <w:rPr>
                      <w:rFonts w:ascii="Times New Roman" w:hAnsi="Times New Roman"/>
                      <w:sz w:val="28"/>
                      <w:lang w:val="uk-UA"/>
                    </w:rPr>
                    <w:t xml:space="preserve"> Михайло Григорович</w:t>
                  </w:r>
                </w:p>
              </w:tc>
              <w:tc>
                <w:tcPr>
                  <w:tcW w:w="5804" w:type="dxa"/>
                  <w:shd w:val="clear" w:color="auto" w:fill="auto"/>
                </w:tcPr>
                <w:p w:rsidR="00376E03" w:rsidRPr="002302FC" w:rsidRDefault="0002102A" w:rsidP="00376E03">
                  <w:pPr>
                    <w:spacing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</w:t>
                  </w:r>
                  <w:r w:rsidR="00376E03" w:rsidRPr="002302FC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авідувач сектору фізичної культури та спорту відділу молоді та спорту міської ради</w:t>
                  </w:r>
                </w:p>
              </w:tc>
            </w:tr>
          </w:tbl>
          <w:p w:rsidR="00955C87" w:rsidRPr="002302FC" w:rsidRDefault="00955C87" w:rsidP="00DB781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955C87" w:rsidRPr="002302FC" w:rsidRDefault="00955C87" w:rsidP="00DB781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55C87" w:rsidRPr="002302FC" w:rsidTr="006C7D6F">
        <w:tc>
          <w:tcPr>
            <w:tcW w:w="9752" w:type="dxa"/>
          </w:tcPr>
          <w:p w:rsidR="00955C87" w:rsidRPr="002302FC" w:rsidRDefault="00955C87" w:rsidP="006C7D6F">
            <w:pPr>
              <w:rPr>
                <w:rFonts w:ascii="Times New Roman" w:hAnsi="Times New Roman"/>
                <w:sz w:val="4"/>
                <w:szCs w:val="28"/>
                <w:lang w:val="uk-UA"/>
              </w:rPr>
            </w:pPr>
          </w:p>
        </w:tc>
        <w:tc>
          <w:tcPr>
            <w:tcW w:w="222" w:type="dxa"/>
          </w:tcPr>
          <w:p w:rsidR="00955C87" w:rsidRPr="002302FC" w:rsidRDefault="00955C87" w:rsidP="006C7D6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55C87" w:rsidRPr="002302FC" w:rsidTr="006C7D6F">
        <w:tc>
          <w:tcPr>
            <w:tcW w:w="9752" w:type="dxa"/>
          </w:tcPr>
          <w:p w:rsidR="004234CF" w:rsidRPr="002302FC" w:rsidRDefault="00955C87" w:rsidP="004234C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302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</w:t>
            </w:r>
            <w:r w:rsidR="004234CF" w:rsidRPr="002302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еруючий</w:t>
            </w:r>
            <w:r w:rsidRPr="002302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справами</w:t>
            </w:r>
          </w:p>
          <w:p w:rsidR="00955C87" w:rsidRPr="002302FC" w:rsidRDefault="00955C87" w:rsidP="004234CF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2302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виконавчого комітету міської ради </w:t>
            </w:r>
            <w:r w:rsidR="004234CF" w:rsidRPr="002302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     </w:t>
            </w:r>
            <w:r w:rsidRPr="002302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</w:t>
            </w:r>
            <w:r w:rsidR="004234CF" w:rsidRPr="002302F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 Лариса ГРОМАК</w:t>
            </w:r>
          </w:p>
        </w:tc>
        <w:tc>
          <w:tcPr>
            <w:tcW w:w="222" w:type="dxa"/>
          </w:tcPr>
          <w:p w:rsidR="00955C87" w:rsidRPr="002302FC" w:rsidRDefault="00955C87" w:rsidP="006C7D6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955C87" w:rsidRPr="002302FC" w:rsidTr="006C7D6F">
        <w:tc>
          <w:tcPr>
            <w:tcW w:w="9752" w:type="dxa"/>
          </w:tcPr>
          <w:p w:rsidR="00955C87" w:rsidRPr="002302FC" w:rsidRDefault="00955C87" w:rsidP="006C7D6F">
            <w:pPr>
              <w:rPr>
                <w:rFonts w:ascii="Times New Roman" w:hAnsi="Times New Roman"/>
                <w:b/>
                <w:bCs/>
                <w:sz w:val="28"/>
                <w:szCs w:val="24"/>
                <w:lang w:val="uk-UA"/>
              </w:rPr>
            </w:pPr>
          </w:p>
        </w:tc>
        <w:tc>
          <w:tcPr>
            <w:tcW w:w="222" w:type="dxa"/>
          </w:tcPr>
          <w:p w:rsidR="00955C87" w:rsidRPr="002302FC" w:rsidRDefault="00955C87" w:rsidP="006C7D6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955C87" w:rsidRPr="002302FC" w:rsidRDefault="00955C87" w:rsidP="00023C4E">
      <w:pPr>
        <w:tabs>
          <w:tab w:val="left" w:pos="1035"/>
        </w:tabs>
        <w:rPr>
          <w:rFonts w:ascii="Times New Roman" w:hAnsi="Times New Roman" w:cs="Times New Roman"/>
          <w:lang w:val="uk-UA"/>
        </w:rPr>
      </w:pPr>
    </w:p>
    <w:sectPr w:rsidR="00955C87" w:rsidRPr="002302FC" w:rsidSect="00D47039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16F0B"/>
    <w:multiLevelType w:val="multilevel"/>
    <w:tmpl w:val="86107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C4E"/>
    <w:rsid w:val="0002102A"/>
    <w:rsid w:val="00023C4E"/>
    <w:rsid w:val="000C2E78"/>
    <w:rsid w:val="002302FC"/>
    <w:rsid w:val="00291BAA"/>
    <w:rsid w:val="00352B6F"/>
    <w:rsid w:val="00376E03"/>
    <w:rsid w:val="00412A25"/>
    <w:rsid w:val="004234CF"/>
    <w:rsid w:val="004E37B5"/>
    <w:rsid w:val="00570CC1"/>
    <w:rsid w:val="006C7676"/>
    <w:rsid w:val="00881BC0"/>
    <w:rsid w:val="00955C87"/>
    <w:rsid w:val="00991B32"/>
    <w:rsid w:val="009A4B07"/>
    <w:rsid w:val="00AA53C1"/>
    <w:rsid w:val="00B96F8D"/>
    <w:rsid w:val="00C05A1B"/>
    <w:rsid w:val="00D47039"/>
    <w:rsid w:val="00DB7818"/>
    <w:rsid w:val="00EA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customStyle="1" w:styleId="FR2">
    <w:name w:val="FR2"/>
    <w:rsid w:val="00955C87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2">
    <w:name w:val="Body Text Indent 2"/>
    <w:basedOn w:val="a"/>
    <w:link w:val="20"/>
    <w:rsid w:val="00955C87"/>
    <w:pPr>
      <w:spacing w:after="0" w:line="240" w:lineRule="auto"/>
      <w:ind w:firstLine="600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20">
    <w:name w:val="Основной текст с отступом 2 Знак"/>
    <w:basedOn w:val="a0"/>
    <w:link w:val="2"/>
    <w:rsid w:val="00955C87"/>
    <w:rPr>
      <w:rFonts w:ascii="Times New Roman" w:eastAsia="Times New Roman" w:hAnsi="Times New Roman" w:cs="Times New Roman"/>
      <w:sz w:val="28"/>
      <w:szCs w:val="24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  <w:style w:type="paragraph" w:customStyle="1" w:styleId="FR2">
    <w:name w:val="FR2"/>
    <w:rsid w:val="00955C87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napToGrid w:val="0"/>
      <w:sz w:val="24"/>
      <w:szCs w:val="20"/>
      <w:lang w:val="uk-UA" w:eastAsia="ru-RU"/>
    </w:rPr>
  </w:style>
  <w:style w:type="paragraph" w:styleId="2">
    <w:name w:val="Body Text Indent 2"/>
    <w:basedOn w:val="a"/>
    <w:link w:val="20"/>
    <w:rsid w:val="00955C87"/>
    <w:pPr>
      <w:spacing w:after="0" w:line="240" w:lineRule="auto"/>
      <w:ind w:firstLine="600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20">
    <w:name w:val="Основной текст с отступом 2 Знак"/>
    <w:basedOn w:val="a0"/>
    <w:link w:val="2"/>
    <w:rsid w:val="00955C87"/>
    <w:rPr>
      <w:rFonts w:ascii="Times New Roman" w:eastAsia="Times New Roman" w:hAnsi="Times New Roman" w:cs="Times New Roman"/>
      <w:sz w:val="28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T_K</cp:lastModifiedBy>
  <cp:revision>2</cp:revision>
  <cp:lastPrinted>2021-11-30T13:35:00Z</cp:lastPrinted>
  <dcterms:created xsi:type="dcterms:W3CDTF">2021-12-01T15:02:00Z</dcterms:created>
  <dcterms:modified xsi:type="dcterms:W3CDTF">2021-12-01T15:02:00Z</dcterms:modified>
</cp:coreProperties>
</file>