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C5B" w:rsidRPr="001D2C5B" w:rsidRDefault="001D2C5B" w:rsidP="001D2C5B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 w:rsidRPr="001D2C5B">
        <w:rPr>
          <w:noProof/>
          <w:sz w:val="15"/>
          <w:szCs w:val="15"/>
          <w:lang w:val="en-US" w:eastAsia="en-US"/>
        </w:rPr>
        <w:drawing>
          <wp:inline distT="0" distB="0" distL="0" distR="0">
            <wp:extent cx="5048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C5B" w:rsidRPr="001D2C5B" w:rsidRDefault="001D2C5B" w:rsidP="001D2C5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1D2C5B">
        <w:rPr>
          <w:color w:val="000000"/>
          <w:sz w:val="28"/>
          <w:szCs w:val="28"/>
        </w:rPr>
        <w:t>ГЛУХІВСЬКА МІСЬКА РАДА СУМСЬКОЇ ОБЛАСТІ</w:t>
      </w:r>
    </w:p>
    <w:p w:rsidR="001D2C5B" w:rsidRPr="001D2C5B" w:rsidRDefault="001D2C5B" w:rsidP="001D2C5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1D2C5B">
        <w:rPr>
          <w:color w:val="000000"/>
          <w:szCs w:val="28"/>
        </w:rPr>
        <w:t>Р О З П О Р Я Д Ж Е Н Н Я</w:t>
      </w:r>
    </w:p>
    <w:p w:rsidR="001D2C5B" w:rsidRPr="001D2C5B" w:rsidRDefault="001D2C5B" w:rsidP="001D2C5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1D2C5B">
        <w:rPr>
          <w:color w:val="000000"/>
          <w:sz w:val="28"/>
          <w:szCs w:val="28"/>
        </w:rPr>
        <w:t>М І С Ь К О Г О      Г О Л О В И</w:t>
      </w:r>
    </w:p>
    <w:p w:rsidR="001D2C5B" w:rsidRPr="001D2C5B" w:rsidRDefault="001D2C5B" w:rsidP="001D2C5B">
      <w:pPr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1D2C5B">
        <w:rPr>
          <w:rFonts w:ascii="Times New Roman" w:hAnsi="Times New Roman" w:cs="Times New Roman"/>
          <w:sz w:val="28"/>
          <w:szCs w:val="28"/>
        </w:rPr>
        <w:t>.11.2021                                         м. Глухів                         № 2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1D2C5B">
        <w:rPr>
          <w:rFonts w:ascii="Times New Roman" w:hAnsi="Times New Roman" w:cs="Times New Roman"/>
          <w:sz w:val="28"/>
          <w:szCs w:val="28"/>
        </w:rPr>
        <w:t>-ОД</w:t>
      </w:r>
    </w:p>
    <w:p w:rsidR="001D2C5B" w:rsidRPr="001D2C5B" w:rsidRDefault="001D2C5B" w:rsidP="001D2C5B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A7DF6" w:rsidRPr="001D2C5B" w:rsidRDefault="00C7713B" w:rsidP="001D2C5B">
      <w:pPr>
        <w:pStyle w:val="Bodytext30"/>
        <w:shd w:val="clear" w:color="auto" w:fill="auto"/>
        <w:spacing w:after="279" w:line="365" w:lineRule="exact"/>
        <w:ind w:firstLine="0"/>
        <w:jc w:val="both"/>
      </w:pPr>
      <w:r w:rsidRPr="001D2C5B">
        <w:t xml:space="preserve">Про внесення змін до розпорядження міського голови від 24.06.2021 </w:t>
      </w:r>
      <w:r w:rsidR="001D2C5B">
        <w:br/>
      </w:r>
      <w:r w:rsidRPr="001D2C5B">
        <w:t xml:space="preserve">№ 141-ОД «Про конкурс на створення </w:t>
      </w:r>
      <w:r w:rsidRPr="001D2C5B">
        <w:t xml:space="preserve">офіційної символіки </w:t>
      </w:r>
      <w:r w:rsidR="001D2C5B">
        <w:br/>
      </w:r>
      <w:r w:rsidRPr="001D2C5B">
        <w:t>Глухівської міської ради»</w:t>
      </w:r>
    </w:p>
    <w:p w:rsidR="002A7DF6" w:rsidRPr="001D2C5B" w:rsidRDefault="00C7713B">
      <w:pPr>
        <w:pStyle w:val="Bodytext20"/>
        <w:shd w:val="clear" w:color="auto" w:fill="auto"/>
        <w:spacing w:before="0"/>
      </w:pPr>
      <w:r w:rsidRPr="001D2C5B">
        <w:t>З метою збереження істо</w:t>
      </w:r>
      <w:bookmarkStart w:id="0" w:name="_GoBack"/>
      <w:bookmarkEnd w:id="0"/>
      <w:r w:rsidRPr="001D2C5B">
        <w:t>ричної та культурної спадщини, утвердження звичаїв і традицій народу, сприяння розвитку туризму на території Глухівської міської ради, керуючись статтями 22, пунктом 20 частини 4 статті 4</w:t>
      </w:r>
      <w:r w:rsidRPr="001D2C5B">
        <w:t>2 Закону та статтею 59 України «Про місцеве самоврядування в Україні»:</w:t>
      </w:r>
    </w:p>
    <w:p w:rsidR="002A7DF6" w:rsidRPr="001D2C5B" w:rsidRDefault="00C7713B">
      <w:pPr>
        <w:pStyle w:val="Bodytext20"/>
        <w:numPr>
          <w:ilvl w:val="0"/>
          <w:numId w:val="1"/>
        </w:numPr>
        <w:shd w:val="clear" w:color="auto" w:fill="auto"/>
        <w:tabs>
          <w:tab w:val="left" w:pos="1060"/>
        </w:tabs>
        <w:spacing w:before="0"/>
      </w:pPr>
      <w:r w:rsidRPr="001D2C5B">
        <w:t>Викласти пункт 3 розділу І. Загальні положення Положення про проведення конкурсу на створення офіційної символіки Глухівської міської ради в новій редакції, а саме:</w:t>
      </w:r>
    </w:p>
    <w:p w:rsidR="002A7DF6" w:rsidRPr="001D2C5B" w:rsidRDefault="00C7713B">
      <w:pPr>
        <w:pStyle w:val="Bodytext20"/>
        <w:shd w:val="clear" w:color="auto" w:fill="auto"/>
        <w:spacing w:before="0"/>
      </w:pPr>
      <w:r w:rsidRPr="001D2C5B">
        <w:t>3. Конкурс проводить</w:t>
      </w:r>
      <w:r w:rsidRPr="001D2C5B">
        <w:t>ся в наступні етапи та строки:</w:t>
      </w:r>
    </w:p>
    <w:p w:rsidR="002A7DF6" w:rsidRPr="001D2C5B" w:rsidRDefault="00C7713B">
      <w:pPr>
        <w:pStyle w:val="Bodytext20"/>
        <w:numPr>
          <w:ilvl w:val="0"/>
          <w:numId w:val="2"/>
        </w:numPr>
        <w:shd w:val="clear" w:color="auto" w:fill="auto"/>
        <w:tabs>
          <w:tab w:val="left" w:pos="995"/>
        </w:tabs>
        <w:spacing w:before="0"/>
      </w:pPr>
      <w:r w:rsidRPr="001D2C5B">
        <w:t>етап - подача заявок на участь у конкурсі та конкурсних робіт - з 24.06.2021 до 30.09.2021 року;</w:t>
      </w:r>
    </w:p>
    <w:p w:rsidR="002A7DF6" w:rsidRPr="001D2C5B" w:rsidRDefault="00C7713B">
      <w:pPr>
        <w:pStyle w:val="Bodytext20"/>
        <w:numPr>
          <w:ilvl w:val="0"/>
          <w:numId w:val="2"/>
        </w:numPr>
        <w:shd w:val="clear" w:color="auto" w:fill="auto"/>
        <w:tabs>
          <w:tab w:val="left" w:pos="1041"/>
        </w:tabs>
        <w:spacing w:before="0"/>
      </w:pPr>
      <w:r w:rsidRPr="001D2C5B">
        <w:t>етап - перевірка конкурсних робіт на відповідність заявленим вимогам та обрання із них кращих до 16.11.2021 року.</w:t>
      </w:r>
    </w:p>
    <w:p w:rsidR="002A7DF6" w:rsidRPr="001D2C5B" w:rsidRDefault="00C7713B">
      <w:pPr>
        <w:pStyle w:val="Bodytext20"/>
        <w:numPr>
          <w:ilvl w:val="0"/>
          <w:numId w:val="2"/>
        </w:numPr>
        <w:shd w:val="clear" w:color="auto" w:fill="auto"/>
        <w:tabs>
          <w:tab w:val="left" w:pos="1210"/>
        </w:tabs>
        <w:spacing w:before="0"/>
      </w:pPr>
      <w:r w:rsidRPr="001D2C5B">
        <w:t xml:space="preserve">етап - </w:t>
      </w:r>
      <w:r w:rsidRPr="001D2C5B">
        <w:t>затвердження Глухівською міською радою офіційної символіки Глухівської міської ради - листопад 2021 року.</w:t>
      </w:r>
    </w:p>
    <w:p w:rsidR="002A7DF6" w:rsidRPr="001D2C5B" w:rsidRDefault="00C7713B">
      <w:pPr>
        <w:pStyle w:val="Bodytext20"/>
        <w:numPr>
          <w:ilvl w:val="0"/>
          <w:numId w:val="1"/>
        </w:numPr>
        <w:shd w:val="clear" w:color="auto" w:fill="auto"/>
        <w:tabs>
          <w:tab w:val="left" w:pos="1115"/>
        </w:tabs>
        <w:spacing w:before="0"/>
      </w:pPr>
      <w:r w:rsidRPr="001D2C5B">
        <w:t xml:space="preserve">Контроль за </w:t>
      </w:r>
      <w:r w:rsidRPr="001D2C5B">
        <w:t>в</w:t>
      </w:r>
      <w:r w:rsidRPr="001D2C5B">
        <w:t>иконанням цього розпорядження залишаю за собою.</w:t>
      </w:r>
    </w:p>
    <w:p w:rsidR="001D2C5B" w:rsidRDefault="001D2C5B">
      <w:pPr>
        <w:pStyle w:val="Bodytext30"/>
        <w:shd w:val="clear" w:color="auto" w:fill="auto"/>
        <w:spacing w:line="280" w:lineRule="exact"/>
        <w:ind w:firstLine="0"/>
      </w:pPr>
    </w:p>
    <w:p w:rsidR="001D2C5B" w:rsidRDefault="001D2C5B">
      <w:pPr>
        <w:pStyle w:val="Bodytext30"/>
        <w:shd w:val="clear" w:color="auto" w:fill="auto"/>
        <w:spacing w:line="280" w:lineRule="exact"/>
        <w:ind w:firstLine="0"/>
      </w:pPr>
    </w:p>
    <w:p w:rsidR="002A7DF6" w:rsidRPr="001D2C5B" w:rsidRDefault="001D2C5B" w:rsidP="001D2C5B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М</w:t>
      </w:r>
      <w:r w:rsidRPr="00D14351">
        <w:rPr>
          <w:b/>
          <w:szCs w:val="28"/>
        </w:rPr>
        <w:t>іськ</w:t>
      </w:r>
      <w:r>
        <w:rPr>
          <w:b/>
          <w:szCs w:val="28"/>
        </w:rPr>
        <w:t>ий</w:t>
      </w:r>
      <w:r w:rsidRPr="00D14351">
        <w:rPr>
          <w:b/>
          <w:szCs w:val="28"/>
        </w:rPr>
        <w:t xml:space="preserve"> </w:t>
      </w:r>
      <w:r>
        <w:rPr>
          <w:b/>
          <w:szCs w:val="28"/>
        </w:rPr>
        <w:t>голова</w:t>
      </w:r>
      <w:r w:rsidRPr="00D14351">
        <w:rPr>
          <w:b/>
          <w:szCs w:val="28"/>
        </w:rPr>
        <w:tab/>
      </w:r>
      <w:r w:rsidRPr="00D14351">
        <w:rPr>
          <w:b/>
          <w:szCs w:val="28"/>
        </w:rPr>
        <w:tab/>
      </w:r>
      <w:r w:rsidRPr="00D14351">
        <w:rPr>
          <w:b/>
          <w:szCs w:val="28"/>
        </w:rPr>
        <w:tab/>
      </w:r>
      <w:r w:rsidRPr="00D14351">
        <w:rPr>
          <w:b/>
          <w:szCs w:val="28"/>
        </w:rPr>
        <w:tab/>
      </w:r>
      <w:r w:rsidRPr="00D14351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Надія ВАЙЛО</w:t>
      </w:r>
    </w:p>
    <w:sectPr w:rsidR="002A7DF6" w:rsidRPr="001D2C5B" w:rsidSect="001D2C5B">
      <w:type w:val="continuous"/>
      <w:pgSz w:w="11900" w:h="16840"/>
      <w:pgMar w:top="851" w:right="830" w:bottom="2525" w:left="16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13B" w:rsidRDefault="00C7713B">
      <w:r>
        <w:separator/>
      </w:r>
    </w:p>
  </w:endnote>
  <w:endnote w:type="continuationSeparator" w:id="0">
    <w:p w:rsidR="00C7713B" w:rsidRDefault="00C7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13B" w:rsidRDefault="00C7713B"/>
  </w:footnote>
  <w:footnote w:type="continuationSeparator" w:id="0">
    <w:p w:rsidR="00C7713B" w:rsidRDefault="00C771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C63BC"/>
    <w:multiLevelType w:val="multilevel"/>
    <w:tmpl w:val="BFA46CF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5F07329"/>
    <w:multiLevelType w:val="multilevel"/>
    <w:tmpl w:val="8E0E5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A7DF6"/>
    <w:rsid w:val="001D2C5B"/>
    <w:rsid w:val="002A7DF6"/>
    <w:rsid w:val="00C7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9B848"/>
  <w15:docId w15:val="{1AE4C7F2-3A10-412B-8C67-105A5F9C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1D2C5B"/>
    <w:pPr>
      <w:keepNext/>
      <w:widowControl/>
      <w:ind w:firstLine="851"/>
      <w:jc w:val="right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PicturecaptionExact">
    <w:name w:val="Picture caption Exact"/>
    <w:basedOn w:val="a0"/>
    <w:link w:val="Picturecaption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16pt">
    <w:name w:val="Body text (3) + 16 pt"/>
    <w:aliases w:val="Spacing 4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Bodytext3Spacing3pt">
    <w:name w:val="Body text (3) + Spacing 3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Bodytext320pt">
    <w:name w:val="Body text (3) + 20 pt"/>
    <w:aliases w:val="Spacing 3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w w:val="150"/>
      <w:sz w:val="28"/>
      <w:szCs w:val="28"/>
      <w:u w:val="none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50"/>
      <w:position w:val="0"/>
      <w:sz w:val="28"/>
      <w:szCs w:val="28"/>
      <w:u w:val="single"/>
      <w:lang w:val="uk-UA" w:eastAsia="uk-UA" w:bidi="uk-UA"/>
    </w:rPr>
  </w:style>
  <w:style w:type="character" w:customStyle="1" w:styleId="Bodytext4SmallCaps">
    <w:name w:val="Body text (4) + Small Caps"/>
    <w:basedOn w:val="Bodytext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50"/>
      <w:position w:val="0"/>
      <w:sz w:val="28"/>
      <w:szCs w:val="28"/>
      <w:u w:val="single"/>
      <w:lang w:val="uk-UA" w:eastAsia="uk-UA" w:bidi="uk-UA"/>
    </w:rPr>
  </w:style>
  <w:style w:type="character" w:customStyle="1" w:styleId="Bodytext4NotItalic">
    <w:name w:val="Body text (4) + Not Italic"/>
    <w:aliases w:val="Scale 100%"/>
    <w:basedOn w:val="Bodytext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Picturecaption">
    <w:name w:val="Picture caption"/>
    <w:basedOn w:val="a"/>
    <w:link w:val="Picturecaption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518" w:lineRule="exact"/>
      <w:ind w:hanging="14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after="600" w:line="0" w:lineRule="atLeast"/>
      <w:jc w:val="both"/>
    </w:pPr>
    <w:rPr>
      <w:rFonts w:ascii="Times New Roman" w:eastAsia="Times New Roman" w:hAnsi="Times New Roman" w:cs="Times New Roman"/>
      <w:i/>
      <w:iCs/>
      <w:w w:val="150"/>
      <w:sz w:val="28"/>
      <w:szCs w:val="2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240" w:line="317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1D2C5B"/>
    <w:rPr>
      <w:rFonts w:ascii="Times New Roman" w:eastAsia="Times New Roman" w:hAnsi="Times New Roman" w:cs="Times New Roman"/>
      <w:b/>
      <w:sz w:val="32"/>
      <w:szCs w:val="20"/>
      <w:lang w:eastAsia="x-none" w:bidi="ar-SA"/>
    </w:rPr>
  </w:style>
  <w:style w:type="paragraph" w:styleId="3">
    <w:name w:val="Body Text Indent 3"/>
    <w:basedOn w:val="a"/>
    <w:link w:val="30"/>
    <w:rsid w:val="001D2C5B"/>
    <w:pPr>
      <w:widowControl/>
      <w:ind w:firstLine="851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x-none" w:bidi="ar-SA"/>
    </w:rPr>
  </w:style>
  <w:style w:type="character" w:customStyle="1" w:styleId="30">
    <w:name w:val="Основной текст с отступом 3 Знак"/>
    <w:basedOn w:val="a0"/>
    <w:link w:val="3"/>
    <w:rsid w:val="001D2C5B"/>
    <w:rPr>
      <w:rFonts w:ascii="Times New Roman" w:eastAsia="Times New Roman" w:hAnsi="Times New Roman" w:cs="Times New Roman"/>
      <w:sz w:val="28"/>
      <w:szCs w:val="20"/>
      <w:lang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 Finder</cp:lastModifiedBy>
  <cp:revision>2</cp:revision>
  <dcterms:created xsi:type="dcterms:W3CDTF">2021-12-08T19:12:00Z</dcterms:created>
  <dcterms:modified xsi:type="dcterms:W3CDTF">2021-12-08T19:14:00Z</dcterms:modified>
</cp:coreProperties>
</file>