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7508" w:rsidRPr="006F4117" w:rsidRDefault="005B7508" w:rsidP="005B7508">
      <w:pPr>
        <w:keepNext/>
        <w:tabs>
          <w:tab w:val="left" w:pos="5524"/>
        </w:tabs>
        <w:spacing w:after="0" w:line="240" w:lineRule="auto"/>
        <w:outlineLvl w:val="0"/>
        <w:rPr>
          <w:rFonts w:ascii="Times New Roman" w:eastAsia="Times New Roman" w:hAnsi="Times New Roman" w:cs="Times New Roman"/>
          <w:b/>
          <w:color w:val="000000"/>
          <w:sz w:val="24"/>
          <w:szCs w:val="20"/>
          <w:lang w:val="uk-UA" w:eastAsia="x-none"/>
        </w:rPr>
      </w:pPr>
      <w:r>
        <w:rPr>
          <w:rFonts w:ascii="Times New Roman" w:eastAsia="Times New Roman" w:hAnsi="Times New Roman" w:cs="Times New Roman"/>
          <w:b/>
          <w:noProof/>
          <w:sz w:val="32"/>
          <w:szCs w:val="20"/>
          <w:lang w:eastAsia="ru-RU"/>
        </w:rPr>
        <w:drawing>
          <wp:anchor distT="0" distB="0" distL="114300" distR="114300" simplePos="0" relativeHeight="251659264" behindDoc="0" locked="0" layoutInCell="1" allowOverlap="1" wp14:anchorId="784DD38D" wp14:editId="5CB9BF95">
            <wp:simplePos x="0" y="0"/>
            <wp:positionH relativeFrom="column">
              <wp:posOffset>2909570</wp:posOffset>
            </wp:positionH>
            <wp:positionV relativeFrom="paragraph">
              <wp:posOffset>-172720</wp:posOffset>
            </wp:positionV>
            <wp:extent cx="509270" cy="663575"/>
            <wp:effectExtent l="0" t="0" r="5080" b="317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09270" cy="6635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F4117">
        <w:rPr>
          <w:rFonts w:ascii="Times New Roman" w:eastAsia="Times New Roman" w:hAnsi="Times New Roman" w:cs="Times New Roman"/>
          <w:b/>
          <w:color w:val="000000"/>
          <w:sz w:val="32"/>
          <w:szCs w:val="20"/>
          <w:lang w:val="uk-UA" w:eastAsia="x-none"/>
        </w:rPr>
        <w:tab/>
      </w:r>
    </w:p>
    <w:p w:rsidR="005B7508" w:rsidRPr="006F4117" w:rsidRDefault="005B7508" w:rsidP="005B7508">
      <w:pPr>
        <w:keepNext/>
        <w:spacing w:after="0" w:line="360" w:lineRule="auto"/>
        <w:jc w:val="center"/>
        <w:outlineLvl w:val="0"/>
        <w:rPr>
          <w:rFonts w:ascii="Times New Roman" w:eastAsia="Times New Roman" w:hAnsi="Times New Roman" w:cs="Times New Roman"/>
          <w:b/>
          <w:color w:val="000000"/>
          <w:sz w:val="28"/>
          <w:szCs w:val="28"/>
          <w:lang w:val="uk-UA" w:eastAsia="x-none"/>
        </w:rPr>
      </w:pPr>
      <w:r w:rsidRPr="006F4117">
        <w:rPr>
          <w:rFonts w:ascii="Times New Roman" w:eastAsia="Times New Roman" w:hAnsi="Times New Roman" w:cs="Times New Roman"/>
          <w:b/>
          <w:color w:val="000000"/>
          <w:sz w:val="28"/>
          <w:szCs w:val="28"/>
          <w:lang w:val="uk-UA" w:eastAsia="x-none"/>
        </w:rPr>
        <w:t>ГЛУХІВСЬКА МІСЬКА РАДА СУМСЬКОЇ ОБЛАСТІ</w:t>
      </w:r>
    </w:p>
    <w:p w:rsidR="005B7508" w:rsidRPr="006F4117" w:rsidRDefault="005B7508" w:rsidP="005B7508">
      <w:pPr>
        <w:keepNext/>
        <w:spacing w:after="0" w:line="360" w:lineRule="auto"/>
        <w:jc w:val="center"/>
        <w:outlineLvl w:val="0"/>
        <w:rPr>
          <w:rFonts w:ascii="Times New Roman" w:eastAsia="Times New Roman" w:hAnsi="Times New Roman" w:cs="Times New Roman"/>
          <w:b/>
          <w:color w:val="000000"/>
          <w:sz w:val="28"/>
          <w:szCs w:val="28"/>
          <w:lang w:val="uk-UA" w:eastAsia="x-none"/>
        </w:rPr>
      </w:pPr>
      <w:r w:rsidRPr="006F4117">
        <w:rPr>
          <w:rFonts w:ascii="Times New Roman" w:eastAsia="Times New Roman" w:hAnsi="Times New Roman" w:cs="Times New Roman"/>
          <w:b/>
          <w:color w:val="000000"/>
          <w:sz w:val="32"/>
          <w:szCs w:val="28"/>
          <w:lang w:val="uk-UA" w:eastAsia="x-none"/>
        </w:rPr>
        <w:t xml:space="preserve">Р О З П О Р Я Д Ж Е Н </w:t>
      </w:r>
      <w:proofErr w:type="spellStart"/>
      <w:r w:rsidRPr="006F4117">
        <w:rPr>
          <w:rFonts w:ascii="Times New Roman" w:eastAsia="Times New Roman" w:hAnsi="Times New Roman" w:cs="Times New Roman"/>
          <w:b/>
          <w:color w:val="000000"/>
          <w:sz w:val="32"/>
          <w:szCs w:val="28"/>
          <w:lang w:val="uk-UA" w:eastAsia="x-none"/>
        </w:rPr>
        <w:t>Н</w:t>
      </w:r>
      <w:proofErr w:type="spellEnd"/>
      <w:r w:rsidRPr="006F4117">
        <w:rPr>
          <w:rFonts w:ascii="Times New Roman" w:eastAsia="Times New Roman" w:hAnsi="Times New Roman" w:cs="Times New Roman"/>
          <w:b/>
          <w:color w:val="000000"/>
          <w:sz w:val="32"/>
          <w:szCs w:val="28"/>
          <w:lang w:val="uk-UA" w:eastAsia="x-none"/>
        </w:rPr>
        <w:t xml:space="preserve"> Я</w:t>
      </w:r>
      <w:r w:rsidRPr="006F4117">
        <w:rPr>
          <w:rFonts w:ascii="Times New Roman" w:eastAsia="Times New Roman" w:hAnsi="Times New Roman" w:cs="Times New Roman"/>
          <w:b/>
          <w:color w:val="000000"/>
          <w:sz w:val="28"/>
          <w:szCs w:val="28"/>
          <w:lang w:val="uk-UA" w:eastAsia="x-none"/>
        </w:rPr>
        <w:t xml:space="preserve"> </w:t>
      </w:r>
    </w:p>
    <w:p w:rsidR="005B7508" w:rsidRPr="006F4117" w:rsidRDefault="005B7508" w:rsidP="005B7508">
      <w:pPr>
        <w:keepNext/>
        <w:spacing w:after="0" w:line="360" w:lineRule="auto"/>
        <w:jc w:val="center"/>
        <w:outlineLvl w:val="0"/>
        <w:rPr>
          <w:rFonts w:ascii="Times New Roman" w:eastAsia="Times New Roman" w:hAnsi="Times New Roman" w:cs="Times New Roman"/>
          <w:b/>
          <w:color w:val="000000"/>
          <w:sz w:val="28"/>
          <w:szCs w:val="28"/>
          <w:lang w:val="uk-UA" w:eastAsia="x-none"/>
        </w:rPr>
      </w:pPr>
      <w:r w:rsidRPr="006F4117">
        <w:rPr>
          <w:rFonts w:ascii="Times New Roman" w:eastAsia="Times New Roman" w:hAnsi="Times New Roman" w:cs="Times New Roman"/>
          <w:b/>
          <w:color w:val="000000"/>
          <w:sz w:val="28"/>
          <w:szCs w:val="28"/>
          <w:lang w:val="uk-UA" w:eastAsia="x-none"/>
        </w:rPr>
        <w:t>М І С Ь К О Г О      Г О Л О В И</w:t>
      </w:r>
    </w:p>
    <w:p w:rsidR="005B7508" w:rsidRPr="005B7508" w:rsidRDefault="00A04E59" w:rsidP="005B7508">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25.05.2021</w:t>
      </w:r>
      <w:r w:rsidR="005B7508" w:rsidRPr="005B7508">
        <w:rPr>
          <w:rFonts w:ascii="Times New Roman" w:eastAsia="Times New Roman" w:hAnsi="Times New Roman" w:cs="Times New Roman"/>
          <w:sz w:val="28"/>
          <w:szCs w:val="28"/>
          <w:lang w:val="uk-UA" w:eastAsia="ru-RU"/>
        </w:rPr>
        <w:t xml:space="preserve">                            </w:t>
      </w:r>
      <w:r w:rsidR="005B7508" w:rsidRPr="005B7508">
        <w:rPr>
          <w:rFonts w:ascii="Times New Roman" w:eastAsia="Times New Roman" w:hAnsi="Times New Roman" w:cs="Times New Roman"/>
          <w:sz w:val="28"/>
          <w:szCs w:val="28"/>
          <w:lang w:eastAsia="ru-RU"/>
        </w:rPr>
        <w:t xml:space="preserve">     </w:t>
      </w:r>
      <w:r w:rsidR="005B7508" w:rsidRPr="005B7508">
        <w:rPr>
          <w:rFonts w:ascii="Times New Roman" w:eastAsia="Times New Roman" w:hAnsi="Times New Roman" w:cs="Times New Roman"/>
          <w:sz w:val="28"/>
          <w:szCs w:val="28"/>
          <w:lang w:val="uk-UA" w:eastAsia="ru-RU"/>
        </w:rPr>
        <w:t xml:space="preserve">м. Глухів           </w:t>
      </w:r>
      <w:r w:rsidR="00611B96">
        <w:rPr>
          <w:rFonts w:ascii="Times New Roman" w:eastAsia="Times New Roman" w:hAnsi="Times New Roman" w:cs="Times New Roman"/>
          <w:sz w:val="28"/>
          <w:szCs w:val="28"/>
          <w:lang w:val="uk-UA" w:eastAsia="ru-RU"/>
        </w:rPr>
        <w:t xml:space="preserve">   </w:t>
      </w:r>
      <w:r w:rsidR="005B7508" w:rsidRPr="005B7508">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             № 124-ОД</w:t>
      </w:r>
    </w:p>
    <w:tbl>
      <w:tblPr>
        <w:tblW w:w="10206" w:type="dxa"/>
        <w:tblInd w:w="-34" w:type="dxa"/>
        <w:tblLook w:val="01E0" w:firstRow="1" w:lastRow="1" w:firstColumn="1" w:lastColumn="1" w:noHBand="0" w:noVBand="0"/>
      </w:tblPr>
      <w:tblGrid>
        <w:gridCol w:w="10206"/>
      </w:tblGrid>
      <w:tr w:rsidR="005B7508" w:rsidRPr="006F4117" w:rsidTr="00611B96">
        <w:trPr>
          <w:trHeight w:val="1320"/>
        </w:trPr>
        <w:tc>
          <w:tcPr>
            <w:tcW w:w="10206" w:type="dxa"/>
            <w:shd w:val="clear" w:color="auto" w:fill="auto"/>
          </w:tcPr>
          <w:p w:rsidR="005B7508" w:rsidRDefault="005B7508" w:rsidP="00C60485">
            <w:pPr>
              <w:tabs>
                <w:tab w:val="left" w:pos="0"/>
              </w:tabs>
              <w:spacing w:after="0" w:line="240" w:lineRule="auto"/>
              <w:jc w:val="both"/>
              <w:rPr>
                <w:rFonts w:ascii="Times New Roman" w:eastAsia="Times New Roman" w:hAnsi="Times New Roman" w:cs="Times New Roman"/>
                <w:b/>
                <w:sz w:val="28"/>
                <w:szCs w:val="28"/>
                <w:lang w:val="uk-UA" w:eastAsia="ru-RU"/>
              </w:rPr>
            </w:pPr>
          </w:p>
          <w:p w:rsidR="005B7508" w:rsidRDefault="005B7508" w:rsidP="00C60485">
            <w:pPr>
              <w:tabs>
                <w:tab w:val="left" w:pos="0"/>
              </w:tabs>
              <w:spacing w:after="0" w:line="240" w:lineRule="auto"/>
              <w:jc w:val="both"/>
              <w:rPr>
                <w:rFonts w:ascii="Times New Roman" w:eastAsia="Times New Roman" w:hAnsi="Times New Roman" w:cs="Times New Roman"/>
                <w:b/>
                <w:sz w:val="28"/>
                <w:szCs w:val="28"/>
                <w:lang w:val="uk-UA" w:eastAsia="ru-RU"/>
              </w:rPr>
            </w:pPr>
          </w:p>
          <w:p w:rsidR="005B7508" w:rsidRDefault="005B7508" w:rsidP="00C60485">
            <w:pPr>
              <w:tabs>
                <w:tab w:val="left" w:pos="0"/>
              </w:tabs>
              <w:spacing w:after="0" w:line="240" w:lineRule="auto"/>
              <w:jc w:val="both"/>
              <w:rPr>
                <w:rFonts w:ascii="Times New Roman" w:eastAsia="Times New Roman" w:hAnsi="Times New Roman" w:cs="Times New Roman"/>
                <w:b/>
                <w:sz w:val="28"/>
                <w:szCs w:val="28"/>
                <w:lang w:val="uk-UA" w:eastAsia="ru-RU"/>
              </w:rPr>
            </w:pPr>
            <w:r w:rsidRPr="006F4117">
              <w:rPr>
                <w:rFonts w:ascii="Times New Roman" w:eastAsia="Times New Roman" w:hAnsi="Times New Roman" w:cs="Times New Roman"/>
                <w:b/>
                <w:sz w:val="28"/>
                <w:szCs w:val="28"/>
                <w:lang w:eastAsia="ru-RU"/>
              </w:rPr>
              <w:t xml:space="preserve">Про </w:t>
            </w:r>
            <w:r>
              <w:rPr>
                <w:rFonts w:ascii="Times New Roman" w:eastAsia="Times New Roman" w:hAnsi="Times New Roman" w:cs="Times New Roman"/>
                <w:b/>
                <w:sz w:val="28"/>
                <w:szCs w:val="28"/>
                <w:lang w:val="uk-UA" w:eastAsia="ru-RU"/>
              </w:rPr>
              <w:t xml:space="preserve"> визнання таким, що втратило чинність, розпорядження міського голови від 28.10.2020 № 198-ОД «Про роботу маршрутних таксі № 3 та № 4 на період карантинних заходів у мі</w:t>
            </w:r>
            <w:proofErr w:type="gramStart"/>
            <w:r>
              <w:rPr>
                <w:rFonts w:ascii="Times New Roman" w:eastAsia="Times New Roman" w:hAnsi="Times New Roman" w:cs="Times New Roman"/>
                <w:b/>
                <w:sz w:val="28"/>
                <w:szCs w:val="28"/>
                <w:lang w:val="uk-UA" w:eastAsia="ru-RU"/>
              </w:rPr>
              <w:t>ст</w:t>
            </w:r>
            <w:proofErr w:type="gramEnd"/>
            <w:r>
              <w:rPr>
                <w:rFonts w:ascii="Times New Roman" w:eastAsia="Times New Roman" w:hAnsi="Times New Roman" w:cs="Times New Roman"/>
                <w:b/>
                <w:sz w:val="28"/>
                <w:szCs w:val="28"/>
                <w:lang w:val="uk-UA" w:eastAsia="ru-RU"/>
              </w:rPr>
              <w:t>і Глухові»</w:t>
            </w:r>
          </w:p>
          <w:p w:rsidR="005B7508" w:rsidRPr="006F4117" w:rsidRDefault="005B7508" w:rsidP="00C60485">
            <w:pPr>
              <w:tabs>
                <w:tab w:val="left" w:pos="2272"/>
              </w:tabs>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p>
        </w:tc>
      </w:tr>
    </w:tbl>
    <w:p w:rsidR="005B7508" w:rsidRDefault="005B7508" w:rsidP="00C60485">
      <w:pPr>
        <w:pStyle w:val="a3"/>
        <w:tabs>
          <w:tab w:val="left" w:pos="-2694"/>
          <w:tab w:val="left" w:pos="7088"/>
        </w:tabs>
        <w:ind w:right="-6" w:firstLine="709"/>
        <w:rPr>
          <w:sz w:val="28"/>
          <w:szCs w:val="28"/>
        </w:rPr>
      </w:pPr>
      <w:r w:rsidRPr="00F57F5A">
        <w:rPr>
          <w:rFonts w:eastAsia="SimSun"/>
          <w:sz w:val="28"/>
          <w:szCs w:val="28"/>
          <w:shd w:val="clear" w:color="auto" w:fill="FFFFFF"/>
        </w:rPr>
        <w:t>Враховуючи вимоги постанови К</w:t>
      </w:r>
      <w:r>
        <w:rPr>
          <w:rFonts w:eastAsia="SimSun"/>
          <w:sz w:val="28"/>
          <w:szCs w:val="28"/>
          <w:shd w:val="clear" w:color="auto" w:fill="FFFFFF"/>
        </w:rPr>
        <w:t xml:space="preserve">абінету Міністрів України від 9 грудня </w:t>
      </w:r>
      <w:r w:rsidRPr="00F57F5A">
        <w:rPr>
          <w:rFonts w:eastAsia="SimSun"/>
          <w:sz w:val="28"/>
          <w:szCs w:val="28"/>
          <w:shd w:val="clear" w:color="auto" w:fill="FFFFFF"/>
        </w:rPr>
        <w:t>2020</w:t>
      </w:r>
      <w:r w:rsidR="00611B96">
        <w:rPr>
          <w:rFonts w:eastAsia="SimSun"/>
          <w:sz w:val="28"/>
          <w:szCs w:val="28"/>
          <w:shd w:val="clear" w:color="auto" w:fill="FFFFFF"/>
        </w:rPr>
        <w:t> </w:t>
      </w:r>
      <w:r>
        <w:rPr>
          <w:rFonts w:eastAsia="SimSun"/>
          <w:sz w:val="28"/>
          <w:szCs w:val="28"/>
          <w:shd w:val="clear" w:color="auto" w:fill="FFFFFF"/>
        </w:rPr>
        <w:t>р. № 1236</w:t>
      </w:r>
      <w:r w:rsidRPr="00F57F5A">
        <w:rPr>
          <w:rFonts w:eastAsia="SimSun"/>
          <w:sz w:val="28"/>
          <w:szCs w:val="28"/>
          <w:shd w:val="clear" w:color="auto" w:fill="FFFFFF"/>
        </w:rPr>
        <w:t xml:space="preserve"> </w:t>
      </w:r>
      <w:r w:rsidRPr="00F57F5A">
        <w:rPr>
          <w:rFonts w:eastAsia="SimSun"/>
          <w:sz w:val="28"/>
          <w:szCs w:val="28"/>
        </w:rPr>
        <w:t>«Про встановлення карантину</w:t>
      </w:r>
      <w:r>
        <w:rPr>
          <w:rFonts w:eastAsia="SimSun"/>
          <w:sz w:val="28"/>
          <w:szCs w:val="28"/>
        </w:rPr>
        <w:t xml:space="preserve"> та за</w:t>
      </w:r>
      <w:bookmarkStart w:id="0" w:name="_GoBack"/>
      <w:bookmarkEnd w:id="0"/>
      <w:r>
        <w:rPr>
          <w:rFonts w:eastAsia="SimSun"/>
          <w:sz w:val="28"/>
          <w:szCs w:val="28"/>
        </w:rPr>
        <w:t>провадження обмежувальних протиепідемічних заходів з метою</w:t>
      </w:r>
      <w:r w:rsidRPr="00F57F5A">
        <w:rPr>
          <w:rFonts w:eastAsia="SimSun"/>
          <w:sz w:val="28"/>
          <w:szCs w:val="28"/>
        </w:rPr>
        <w:t xml:space="preserve"> запобігання поширенню на території України гострої респіраторної хвороби COVID-19, спричиненої </w:t>
      </w:r>
      <w:proofErr w:type="spellStart"/>
      <w:r w:rsidRPr="00F57F5A">
        <w:rPr>
          <w:rFonts w:eastAsia="SimSun"/>
          <w:sz w:val="28"/>
          <w:szCs w:val="28"/>
        </w:rPr>
        <w:t>коронавірусом</w:t>
      </w:r>
      <w:proofErr w:type="spellEnd"/>
      <w:r w:rsidRPr="00F57F5A">
        <w:rPr>
          <w:rFonts w:eastAsia="SimSun"/>
          <w:sz w:val="28"/>
          <w:szCs w:val="28"/>
        </w:rPr>
        <w:t xml:space="preserve"> SARS-CoV-2</w:t>
      </w:r>
      <w:r>
        <w:rPr>
          <w:rFonts w:eastAsia="SimSun"/>
          <w:sz w:val="28"/>
          <w:szCs w:val="28"/>
        </w:rPr>
        <w:t>» (із змінами)</w:t>
      </w:r>
      <w:r w:rsidRPr="00F57F5A">
        <w:rPr>
          <w:rFonts w:eastAsia="SimSun"/>
          <w:sz w:val="28"/>
          <w:szCs w:val="28"/>
        </w:rPr>
        <w:t xml:space="preserve">, </w:t>
      </w:r>
      <w:r w:rsidRPr="00F57F5A">
        <w:rPr>
          <w:rFonts w:eastAsia="SimSun"/>
          <w:sz w:val="28"/>
          <w:szCs w:val="28"/>
          <w:shd w:val="clear" w:color="auto" w:fill="FFFFFF"/>
        </w:rPr>
        <w:t xml:space="preserve">рішення Сумської обласної  комісії </w:t>
      </w:r>
      <w:r w:rsidRPr="00F57F5A">
        <w:rPr>
          <w:rFonts w:eastAsia="SimSun"/>
          <w:sz w:val="28"/>
          <w:szCs w:val="28"/>
        </w:rPr>
        <w:t>з питань техногенно-екологічної безпеки</w:t>
      </w:r>
      <w:r w:rsidR="003D281B">
        <w:rPr>
          <w:rFonts w:eastAsia="SimSun"/>
          <w:sz w:val="28"/>
          <w:szCs w:val="28"/>
        </w:rPr>
        <w:t xml:space="preserve"> та надзвичайних ситуацій  від 07</w:t>
      </w:r>
      <w:r w:rsidRPr="00F57F5A">
        <w:rPr>
          <w:rFonts w:eastAsia="SimSun"/>
          <w:sz w:val="28"/>
          <w:szCs w:val="28"/>
        </w:rPr>
        <w:t>.0</w:t>
      </w:r>
      <w:r w:rsidR="003D281B">
        <w:rPr>
          <w:rFonts w:eastAsia="SimSun"/>
          <w:sz w:val="28"/>
          <w:szCs w:val="28"/>
        </w:rPr>
        <w:t>5</w:t>
      </w:r>
      <w:r w:rsidRPr="00F57F5A">
        <w:rPr>
          <w:rFonts w:eastAsia="SimSun"/>
          <w:sz w:val="28"/>
          <w:szCs w:val="28"/>
        </w:rPr>
        <w:t>.202</w:t>
      </w:r>
      <w:r>
        <w:rPr>
          <w:rFonts w:eastAsia="SimSun"/>
          <w:sz w:val="28"/>
          <w:szCs w:val="28"/>
        </w:rPr>
        <w:t>1</w:t>
      </w:r>
      <w:r w:rsidRPr="00F57F5A">
        <w:rPr>
          <w:rFonts w:eastAsia="SimSun"/>
          <w:sz w:val="28"/>
          <w:szCs w:val="28"/>
        </w:rPr>
        <w:t xml:space="preserve">  №</w:t>
      </w:r>
      <w:r w:rsidR="00611B96">
        <w:rPr>
          <w:rFonts w:eastAsia="SimSun"/>
          <w:sz w:val="28"/>
          <w:szCs w:val="28"/>
        </w:rPr>
        <w:t xml:space="preserve"> </w:t>
      </w:r>
      <w:r w:rsidR="003D281B">
        <w:rPr>
          <w:rFonts w:eastAsia="SimSun"/>
          <w:sz w:val="28"/>
          <w:szCs w:val="28"/>
        </w:rPr>
        <w:t>7</w:t>
      </w:r>
      <w:r>
        <w:rPr>
          <w:rFonts w:eastAsia="SimSun"/>
          <w:sz w:val="28"/>
          <w:szCs w:val="28"/>
          <w:shd w:val="clear" w:color="auto" w:fill="FFFFFF"/>
        </w:rPr>
        <w:t xml:space="preserve"> та р</w:t>
      </w:r>
      <w:r>
        <w:rPr>
          <w:rFonts w:eastAsia="SimSun"/>
          <w:sz w:val="28"/>
          <w:szCs w:val="28"/>
        </w:rPr>
        <w:t xml:space="preserve">ішення </w:t>
      </w:r>
      <w:r w:rsidRPr="00F57F5A">
        <w:rPr>
          <w:rFonts w:eastAsia="SimSun"/>
          <w:sz w:val="28"/>
          <w:szCs w:val="28"/>
        </w:rPr>
        <w:t xml:space="preserve"> Глухівської міської комісії з питань техногенно–екологічної безпеки та надзвичайних ситуацій </w:t>
      </w:r>
      <w:r w:rsidRPr="00851679">
        <w:rPr>
          <w:rFonts w:eastAsia="SimSun"/>
          <w:sz w:val="28"/>
          <w:szCs w:val="28"/>
        </w:rPr>
        <w:t xml:space="preserve"> від </w:t>
      </w:r>
      <w:r w:rsidR="00611B96">
        <w:rPr>
          <w:rFonts w:eastAsia="SimSun"/>
          <w:sz w:val="28"/>
          <w:szCs w:val="28"/>
        </w:rPr>
        <w:t>07</w:t>
      </w:r>
      <w:r w:rsidRPr="00851679">
        <w:rPr>
          <w:rFonts w:eastAsia="SimSun"/>
          <w:sz w:val="28"/>
          <w:szCs w:val="28"/>
        </w:rPr>
        <w:t>.05.202</w:t>
      </w:r>
      <w:r w:rsidR="00611B96">
        <w:rPr>
          <w:rFonts w:eastAsia="SimSun"/>
          <w:sz w:val="28"/>
          <w:szCs w:val="28"/>
        </w:rPr>
        <w:t>1</w:t>
      </w:r>
      <w:r>
        <w:rPr>
          <w:rFonts w:eastAsia="SimSun"/>
          <w:sz w:val="28"/>
          <w:szCs w:val="28"/>
        </w:rPr>
        <w:t xml:space="preserve"> </w:t>
      </w:r>
      <w:r w:rsidRPr="00F57F5A">
        <w:rPr>
          <w:rFonts w:eastAsia="SimSun"/>
          <w:sz w:val="28"/>
          <w:szCs w:val="28"/>
        </w:rPr>
        <w:t xml:space="preserve">№ </w:t>
      </w:r>
      <w:r w:rsidR="00611B96">
        <w:rPr>
          <w:rFonts w:eastAsia="SimSun"/>
          <w:sz w:val="28"/>
          <w:szCs w:val="28"/>
        </w:rPr>
        <w:t>7</w:t>
      </w:r>
      <w:r w:rsidRPr="00851679">
        <w:rPr>
          <w:rFonts w:eastAsia="SimSun"/>
          <w:sz w:val="28"/>
          <w:szCs w:val="28"/>
        </w:rPr>
        <w:t xml:space="preserve"> </w:t>
      </w:r>
      <w:r w:rsidRPr="00560CA5">
        <w:rPr>
          <w:rFonts w:eastAsia="SimSun"/>
          <w:sz w:val="28"/>
          <w:szCs w:val="28"/>
        </w:rPr>
        <w:t>п</w:t>
      </w:r>
      <w:r w:rsidRPr="00F57F5A">
        <w:rPr>
          <w:rFonts w:eastAsia="SimSun"/>
          <w:sz w:val="28"/>
          <w:szCs w:val="28"/>
        </w:rPr>
        <w:t>ро послаблення протиепідемічних заходів на території міста Глухова</w:t>
      </w:r>
      <w:r w:rsidRPr="00560CA5">
        <w:rPr>
          <w:rFonts w:eastAsia="SimSun"/>
          <w:sz w:val="28"/>
          <w:szCs w:val="28"/>
        </w:rPr>
        <w:t>,</w:t>
      </w:r>
      <w:r w:rsidRPr="00F57F5A">
        <w:rPr>
          <w:rFonts w:eastAsia="SimSun"/>
          <w:b/>
          <w:sz w:val="28"/>
          <w:szCs w:val="28"/>
        </w:rPr>
        <w:t xml:space="preserve"> </w:t>
      </w:r>
      <w:r>
        <w:rPr>
          <w:rFonts w:eastAsia="SimSun"/>
          <w:b/>
          <w:sz w:val="28"/>
          <w:szCs w:val="28"/>
        </w:rPr>
        <w:t xml:space="preserve"> </w:t>
      </w:r>
      <w:r w:rsidRPr="00F7701B">
        <w:rPr>
          <w:sz w:val="28"/>
          <w:szCs w:val="28"/>
        </w:rPr>
        <w:t>керуючись пунктом 20 частини четвертої статті 42  та частиною восьмою статті 59 Закону України «Про місцеве самоврядування в Україні»:</w:t>
      </w:r>
    </w:p>
    <w:p w:rsidR="005B7508" w:rsidRDefault="005B7508" w:rsidP="00C60485">
      <w:pPr>
        <w:tabs>
          <w:tab w:val="left" w:pos="0"/>
        </w:tabs>
        <w:spacing w:after="0" w:line="240" w:lineRule="auto"/>
        <w:jc w:val="both"/>
        <w:rPr>
          <w:rFonts w:ascii="Times New Roman" w:eastAsia="SimSun" w:hAnsi="Times New Roman" w:cs="Times New Roman"/>
          <w:sz w:val="28"/>
          <w:szCs w:val="28"/>
          <w:lang w:val="uk-UA"/>
        </w:rPr>
      </w:pPr>
      <w:r>
        <w:rPr>
          <w:rFonts w:ascii="Times New Roman" w:eastAsia="SimSun" w:hAnsi="Times New Roman" w:cs="Times New Roman"/>
          <w:sz w:val="28"/>
          <w:szCs w:val="28"/>
          <w:lang w:val="uk-UA" w:eastAsia="ru-RU"/>
        </w:rPr>
        <w:tab/>
      </w:r>
      <w:r w:rsidR="00611B96">
        <w:rPr>
          <w:rFonts w:ascii="Times New Roman" w:eastAsia="SimSun" w:hAnsi="Times New Roman" w:cs="Times New Roman"/>
          <w:sz w:val="28"/>
          <w:szCs w:val="28"/>
          <w:lang w:val="uk-UA" w:eastAsia="ru-RU"/>
        </w:rPr>
        <w:t xml:space="preserve">1. </w:t>
      </w:r>
      <w:r w:rsidRPr="001F7870">
        <w:rPr>
          <w:rFonts w:ascii="Times New Roman" w:eastAsia="Times New Roman" w:hAnsi="Times New Roman" w:cs="Times New Roman"/>
          <w:sz w:val="28"/>
          <w:szCs w:val="28"/>
          <w:lang w:val="uk-UA" w:eastAsia="ru-RU"/>
        </w:rPr>
        <w:t>Визнати  таким,  що  втратило  чинність</w:t>
      </w:r>
      <w:r>
        <w:rPr>
          <w:rFonts w:ascii="Times New Roman" w:eastAsia="Times New Roman" w:hAnsi="Times New Roman" w:cs="Times New Roman"/>
          <w:sz w:val="28"/>
          <w:szCs w:val="28"/>
          <w:lang w:val="uk-UA" w:eastAsia="ru-RU"/>
        </w:rPr>
        <w:t>,</w:t>
      </w:r>
      <w:r w:rsidRPr="001F7870">
        <w:rPr>
          <w:rFonts w:ascii="Times New Roman" w:eastAsia="Times New Roman" w:hAnsi="Times New Roman" w:cs="Times New Roman"/>
          <w:sz w:val="28"/>
          <w:szCs w:val="28"/>
          <w:lang w:val="uk-UA" w:eastAsia="ru-RU"/>
        </w:rPr>
        <w:t xml:space="preserve">  розпорядження  міського  голови  </w:t>
      </w:r>
      <w:r w:rsidR="00611B96" w:rsidRPr="00611B96">
        <w:rPr>
          <w:rFonts w:ascii="Times New Roman" w:eastAsia="Times New Roman" w:hAnsi="Times New Roman" w:cs="Times New Roman"/>
          <w:sz w:val="28"/>
          <w:szCs w:val="28"/>
          <w:lang w:val="uk-UA" w:eastAsia="ru-RU"/>
        </w:rPr>
        <w:t>від 28.10.2020 № 198-ОД «Про роботу маршрутних таксі № 3 та № 4 на період каран</w:t>
      </w:r>
      <w:r w:rsidR="00611B96">
        <w:rPr>
          <w:rFonts w:ascii="Times New Roman" w:eastAsia="Times New Roman" w:hAnsi="Times New Roman" w:cs="Times New Roman"/>
          <w:sz w:val="28"/>
          <w:szCs w:val="28"/>
          <w:lang w:val="uk-UA" w:eastAsia="ru-RU"/>
        </w:rPr>
        <w:t xml:space="preserve">тинних заходів у місті Глухові» </w:t>
      </w:r>
      <w:r w:rsidRPr="001F7870">
        <w:rPr>
          <w:rFonts w:ascii="Times New Roman" w:eastAsia="Times New Roman" w:hAnsi="Times New Roman" w:cs="Times New Roman"/>
          <w:sz w:val="28"/>
          <w:szCs w:val="28"/>
          <w:lang w:val="uk-UA" w:eastAsia="ru-RU"/>
        </w:rPr>
        <w:t>у зв’язку із послабленням</w:t>
      </w:r>
      <w:r w:rsidRPr="00611B96">
        <w:rPr>
          <w:rFonts w:eastAsia="SimSun"/>
          <w:sz w:val="28"/>
          <w:szCs w:val="28"/>
          <w:lang w:val="uk-UA"/>
        </w:rPr>
        <w:t xml:space="preserve"> </w:t>
      </w:r>
      <w:r w:rsidRPr="00611B96">
        <w:rPr>
          <w:rFonts w:ascii="Times New Roman" w:eastAsia="SimSun" w:hAnsi="Times New Roman" w:cs="Times New Roman"/>
          <w:sz w:val="28"/>
          <w:szCs w:val="28"/>
          <w:lang w:val="uk-UA"/>
        </w:rPr>
        <w:t>протиепідем</w:t>
      </w:r>
      <w:r w:rsidR="003D281B">
        <w:rPr>
          <w:rFonts w:ascii="Times New Roman" w:eastAsia="SimSun" w:hAnsi="Times New Roman" w:cs="Times New Roman"/>
          <w:sz w:val="28"/>
          <w:szCs w:val="28"/>
          <w:lang w:val="uk-UA"/>
        </w:rPr>
        <w:t>ічних заходів на території Глухівської міської ради</w:t>
      </w:r>
      <w:r w:rsidRPr="001F7870">
        <w:rPr>
          <w:rFonts w:ascii="Times New Roman" w:eastAsia="SimSun" w:hAnsi="Times New Roman" w:cs="Times New Roman"/>
          <w:sz w:val="28"/>
          <w:szCs w:val="28"/>
          <w:lang w:val="uk-UA"/>
        </w:rPr>
        <w:t>.</w:t>
      </w:r>
    </w:p>
    <w:p w:rsidR="005B7508" w:rsidRDefault="00611B96" w:rsidP="00C60485">
      <w:pPr>
        <w:tabs>
          <w:tab w:val="left" w:pos="0"/>
        </w:tabs>
        <w:spacing w:after="0" w:line="240" w:lineRule="auto"/>
        <w:ind w:firstLine="709"/>
        <w:jc w:val="both"/>
        <w:rPr>
          <w:rFonts w:ascii="Times New Roman" w:eastAsia="SimSun" w:hAnsi="Times New Roman" w:cs="Times New Roman"/>
          <w:sz w:val="28"/>
          <w:szCs w:val="28"/>
          <w:lang w:val="uk-UA"/>
        </w:rPr>
      </w:pPr>
      <w:r>
        <w:rPr>
          <w:rFonts w:ascii="Times New Roman" w:eastAsia="Times New Roman" w:hAnsi="Times New Roman" w:cs="Times New Roman"/>
          <w:sz w:val="28"/>
          <w:szCs w:val="28"/>
          <w:lang w:val="uk-UA" w:eastAsia="ru-RU"/>
        </w:rPr>
        <w:t xml:space="preserve">2. Організацію виконання цього розпорядження покласти на управління соціально-економічного розвитку міської ради (начальник </w:t>
      </w:r>
      <w:proofErr w:type="spellStart"/>
      <w:r>
        <w:rPr>
          <w:rFonts w:ascii="Times New Roman" w:eastAsia="Times New Roman" w:hAnsi="Times New Roman" w:cs="Times New Roman"/>
          <w:sz w:val="28"/>
          <w:szCs w:val="28"/>
          <w:lang w:val="uk-UA" w:eastAsia="ru-RU"/>
        </w:rPr>
        <w:t>Сухоручкіна</w:t>
      </w:r>
      <w:proofErr w:type="spellEnd"/>
      <w:r>
        <w:rPr>
          <w:rFonts w:ascii="Times New Roman" w:eastAsia="Times New Roman" w:hAnsi="Times New Roman" w:cs="Times New Roman"/>
          <w:sz w:val="28"/>
          <w:szCs w:val="28"/>
          <w:lang w:val="uk-UA" w:eastAsia="ru-RU"/>
        </w:rPr>
        <w:t xml:space="preserve"> Л.О.), контроль - на першого заступника міського голови з питань діяльності виконавчих органів міської ради Ткаченка О.О.</w:t>
      </w:r>
    </w:p>
    <w:p w:rsidR="00611B96" w:rsidRPr="00611B96" w:rsidRDefault="00611B96" w:rsidP="00C60485">
      <w:pPr>
        <w:tabs>
          <w:tab w:val="left" w:pos="0"/>
        </w:tabs>
        <w:spacing w:after="0" w:line="240" w:lineRule="auto"/>
        <w:ind w:firstLine="709"/>
        <w:jc w:val="both"/>
        <w:rPr>
          <w:rFonts w:ascii="Times New Roman" w:eastAsia="SimSun" w:hAnsi="Times New Roman" w:cs="Times New Roman"/>
          <w:sz w:val="28"/>
          <w:szCs w:val="28"/>
          <w:lang w:val="uk-UA"/>
        </w:rPr>
      </w:pPr>
    </w:p>
    <w:p w:rsidR="005B7508" w:rsidRPr="00E751CB" w:rsidRDefault="005B7508" w:rsidP="00C60485">
      <w:p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p>
    <w:p w:rsidR="005B7508" w:rsidRPr="00E751CB" w:rsidRDefault="00611B96" w:rsidP="00C60485">
      <w:pPr>
        <w:shd w:val="clear" w:color="auto" w:fill="FFFFFF"/>
        <w:tabs>
          <w:tab w:val="left" w:pos="-5670"/>
          <w:tab w:val="left" w:pos="-1701"/>
          <w:tab w:val="left" w:pos="6946"/>
          <w:tab w:val="left" w:pos="7088"/>
        </w:tabs>
        <w:spacing w:after="0" w:line="240" w:lineRule="auto"/>
        <w:jc w:val="both"/>
        <w:rPr>
          <w:color w:val="000000"/>
          <w:lang w:val="uk-UA"/>
        </w:rPr>
      </w:pPr>
      <w:r>
        <w:rPr>
          <w:rFonts w:ascii="Times New Roman" w:eastAsia="Times New Roman" w:hAnsi="Times New Roman" w:cs="Times New Roman"/>
          <w:b/>
          <w:color w:val="000000"/>
          <w:spacing w:val="-7"/>
          <w:sz w:val="28"/>
          <w:szCs w:val="28"/>
          <w:lang w:val="uk-UA" w:eastAsia="ru-RU"/>
        </w:rPr>
        <w:t>Міський голова</w:t>
      </w:r>
      <w:r w:rsidR="005B7508">
        <w:rPr>
          <w:rFonts w:ascii="Times New Roman" w:eastAsia="Times New Roman" w:hAnsi="Times New Roman" w:cs="Times New Roman"/>
          <w:b/>
          <w:color w:val="000000"/>
          <w:spacing w:val="-7"/>
          <w:sz w:val="28"/>
          <w:szCs w:val="28"/>
          <w:lang w:val="uk-UA" w:eastAsia="ru-RU"/>
        </w:rPr>
        <w:t xml:space="preserve">                                                                 </w:t>
      </w:r>
      <w:r>
        <w:rPr>
          <w:rFonts w:ascii="Times New Roman" w:eastAsia="Times New Roman" w:hAnsi="Times New Roman" w:cs="Times New Roman"/>
          <w:b/>
          <w:color w:val="000000"/>
          <w:spacing w:val="-7"/>
          <w:sz w:val="28"/>
          <w:szCs w:val="28"/>
          <w:lang w:val="uk-UA" w:eastAsia="ru-RU"/>
        </w:rPr>
        <w:t xml:space="preserve">       </w:t>
      </w:r>
      <w:r w:rsidR="00C60485">
        <w:rPr>
          <w:rFonts w:ascii="Times New Roman" w:eastAsia="Times New Roman" w:hAnsi="Times New Roman" w:cs="Times New Roman"/>
          <w:b/>
          <w:color w:val="000000"/>
          <w:spacing w:val="-7"/>
          <w:sz w:val="28"/>
          <w:szCs w:val="28"/>
          <w:lang w:val="uk-UA" w:eastAsia="ru-RU"/>
        </w:rPr>
        <w:t>На</w:t>
      </w:r>
      <w:r>
        <w:rPr>
          <w:rFonts w:ascii="Times New Roman" w:eastAsia="Times New Roman" w:hAnsi="Times New Roman" w:cs="Times New Roman"/>
          <w:b/>
          <w:color w:val="000000"/>
          <w:spacing w:val="-7"/>
          <w:sz w:val="28"/>
          <w:szCs w:val="28"/>
          <w:lang w:val="uk-UA" w:eastAsia="ru-RU"/>
        </w:rPr>
        <w:t>дія ВАЙЛО</w:t>
      </w:r>
      <w:r w:rsidR="005B7508">
        <w:rPr>
          <w:rFonts w:ascii="Times New Roman" w:eastAsia="Times New Roman" w:hAnsi="Times New Roman" w:cs="Times New Roman"/>
          <w:b/>
          <w:color w:val="000000"/>
          <w:spacing w:val="-7"/>
          <w:sz w:val="28"/>
          <w:szCs w:val="28"/>
          <w:lang w:val="uk-UA" w:eastAsia="ru-RU"/>
        </w:rPr>
        <w:t xml:space="preserve"> </w:t>
      </w:r>
      <w:bookmarkStart w:id="1" w:name="n3"/>
      <w:bookmarkEnd w:id="1"/>
      <w:r w:rsidR="005B7508">
        <w:rPr>
          <w:color w:val="000000"/>
          <w:sz w:val="28"/>
          <w:szCs w:val="28"/>
          <w:lang w:val="uk-UA"/>
        </w:rPr>
        <w:t xml:space="preserve"> </w:t>
      </w:r>
      <w:bookmarkStart w:id="2" w:name="n63"/>
      <w:bookmarkEnd w:id="2"/>
      <w:r w:rsidR="005B7508">
        <w:rPr>
          <w:color w:val="000000"/>
          <w:sz w:val="28"/>
          <w:szCs w:val="28"/>
          <w:lang w:val="uk-UA"/>
        </w:rPr>
        <w:t xml:space="preserve"> </w:t>
      </w:r>
    </w:p>
    <w:p w:rsidR="005B7508" w:rsidRDefault="005B7508" w:rsidP="00C60485">
      <w:pPr>
        <w:pStyle w:val="1"/>
        <w:ind w:firstLine="0"/>
        <w:jc w:val="both"/>
        <w:rPr>
          <w:b w:val="0"/>
          <w:sz w:val="27"/>
          <w:szCs w:val="27"/>
        </w:rPr>
      </w:pPr>
      <w:r>
        <w:rPr>
          <w:b w:val="0"/>
          <w:sz w:val="27"/>
          <w:szCs w:val="27"/>
        </w:rPr>
        <w:t xml:space="preserve"> </w:t>
      </w:r>
    </w:p>
    <w:p w:rsidR="005B7508" w:rsidRPr="007B5D2B" w:rsidRDefault="005B7508" w:rsidP="00C60485">
      <w:pPr>
        <w:spacing w:after="0" w:line="240" w:lineRule="auto"/>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ru-RU"/>
        </w:rPr>
        <w:t xml:space="preserve"> </w:t>
      </w:r>
    </w:p>
    <w:p w:rsidR="005B7508" w:rsidRPr="00F7701B" w:rsidRDefault="005B7508" w:rsidP="00C60485">
      <w:pPr>
        <w:spacing w:after="0" w:line="240" w:lineRule="auto"/>
        <w:contextualSpacing/>
        <w:jc w:val="both"/>
        <w:rPr>
          <w:rFonts w:ascii="Times New Roman" w:eastAsia="Times New Roman" w:hAnsi="Times New Roman" w:cs="Times New Roman"/>
          <w:sz w:val="28"/>
          <w:szCs w:val="28"/>
          <w:lang w:val="uk-UA" w:eastAsia="ru-RU"/>
        </w:rPr>
      </w:pPr>
    </w:p>
    <w:p w:rsidR="00976873" w:rsidRPr="00611B96" w:rsidRDefault="00976873" w:rsidP="00C60485">
      <w:pPr>
        <w:spacing w:after="0" w:line="240" w:lineRule="auto"/>
        <w:jc w:val="both"/>
        <w:rPr>
          <w:rFonts w:ascii="Times New Roman" w:hAnsi="Times New Roman" w:cs="Times New Roman"/>
          <w:sz w:val="28"/>
          <w:szCs w:val="28"/>
          <w:lang w:val="uk-UA"/>
        </w:rPr>
      </w:pPr>
    </w:p>
    <w:sectPr w:rsidR="00976873" w:rsidRPr="00611B96" w:rsidSect="00C60485">
      <w:pgSz w:w="12240" w:h="15840"/>
      <w:pgMar w:top="1134" w:right="616" w:bottom="1134" w:left="1701"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2C96"/>
    <w:rsid w:val="003D281B"/>
    <w:rsid w:val="005B7508"/>
    <w:rsid w:val="00611B96"/>
    <w:rsid w:val="008A2C96"/>
    <w:rsid w:val="00976873"/>
    <w:rsid w:val="00A04E59"/>
    <w:rsid w:val="00BC7F6B"/>
    <w:rsid w:val="00C60485"/>
    <w:rsid w:val="00E60B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7508"/>
  </w:style>
  <w:style w:type="paragraph" w:styleId="1">
    <w:name w:val="heading 1"/>
    <w:basedOn w:val="a"/>
    <w:next w:val="a"/>
    <w:link w:val="10"/>
    <w:qFormat/>
    <w:rsid w:val="005B7508"/>
    <w:pPr>
      <w:keepNext/>
      <w:spacing w:after="0" w:line="240" w:lineRule="auto"/>
      <w:ind w:firstLine="851"/>
      <w:jc w:val="right"/>
      <w:outlineLvl w:val="0"/>
    </w:pPr>
    <w:rPr>
      <w:rFonts w:ascii="Times New Roman" w:eastAsia="Times New Roman" w:hAnsi="Times New Roman" w:cs="Times New Roman"/>
      <w:b/>
      <w:sz w:val="32"/>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B7508"/>
    <w:rPr>
      <w:rFonts w:ascii="Times New Roman" w:eastAsia="Times New Roman" w:hAnsi="Times New Roman" w:cs="Times New Roman"/>
      <w:b/>
      <w:sz w:val="32"/>
      <w:szCs w:val="20"/>
      <w:lang w:val="uk-UA" w:eastAsia="ru-RU"/>
    </w:rPr>
  </w:style>
  <w:style w:type="paragraph" w:styleId="a3">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
    <w:basedOn w:val="a"/>
    <w:link w:val="11"/>
    <w:rsid w:val="005B7508"/>
    <w:pPr>
      <w:spacing w:after="0" w:line="240" w:lineRule="auto"/>
      <w:jc w:val="both"/>
    </w:pPr>
    <w:rPr>
      <w:rFonts w:ascii="Times New Roman" w:eastAsia="Times New Roman" w:hAnsi="Times New Roman" w:cs="Times New Roman"/>
      <w:color w:val="000000"/>
      <w:szCs w:val="20"/>
      <w:lang w:val="uk-UA" w:eastAsia="ru-RU"/>
    </w:rPr>
  </w:style>
  <w:style w:type="character" w:customStyle="1" w:styleId="a4">
    <w:name w:val="Основной текст Знак"/>
    <w:basedOn w:val="a0"/>
    <w:uiPriority w:val="99"/>
    <w:semiHidden/>
    <w:rsid w:val="005B7508"/>
  </w:style>
  <w:style w:type="character" w:customStyle="1" w:styleId="11">
    <w:name w:val="Основной текст Знак1"/>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
    <w:basedOn w:val="a0"/>
    <w:link w:val="a3"/>
    <w:rsid w:val="005B7508"/>
    <w:rPr>
      <w:rFonts w:ascii="Times New Roman" w:eastAsia="Times New Roman" w:hAnsi="Times New Roman" w:cs="Times New Roman"/>
      <w:color w:val="000000"/>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7508"/>
  </w:style>
  <w:style w:type="paragraph" w:styleId="1">
    <w:name w:val="heading 1"/>
    <w:basedOn w:val="a"/>
    <w:next w:val="a"/>
    <w:link w:val="10"/>
    <w:qFormat/>
    <w:rsid w:val="005B7508"/>
    <w:pPr>
      <w:keepNext/>
      <w:spacing w:after="0" w:line="240" w:lineRule="auto"/>
      <w:ind w:firstLine="851"/>
      <w:jc w:val="right"/>
      <w:outlineLvl w:val="0"/>
    </w:pPr>
    <w:rPr>
      <w:rFonts w:ascii="Times New Roman" w:eastAsia="Times New Roman" w:hAnsi="Times New Roman" w:cs="Times New Roman"/>
      <w:b/>
      <w:sz w:val="32"/>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B7508"/>
    <w:rPr>
      <w:rFonts w:ascii="Times New Roman" w:eastAsia="Times New Roman" w:hAnsi="Times New Roman" w:cs="Times New Roman"/>
      <w:b/>
      <w:sz w:val="32"/>
      <w:szCs w:val="20"/>
      <w:lang w:val="uk-UA" w:eastAsia="ru-RU"/>
    </w:rPr>
  </w:style>
  <w:style w:type="paragraph" w:styleId="a3">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
    <w:basedOn w:val="a"/>
    <w:link w:val="11"/>
    <w:rsid w:val="005B7508"/>
    <w:pPr>
      <w:spacing w:after="0" w:line="240" w:lineRule="auto"/>
      <w:jc w:val="both"/>
    </w:pPr>
    <w:rPr>
      <w:rFonts w:ascii="Times New Roman" w:eastAsia="Times New Roman" w:hAnsi="Times New Roman" w:cs="Times New Roman"/>
      <w:color w:val="000000"/>
      <w:szCs w:val="20"/>
      <w:lang w:val="uk-UA" w:eastAsia="ru-RU"/>
    </w:rPr>
  </w:style>
  <w:style w:type="character" w:customStyle="1" w:styleId="a4">
    <w:name w:val="Основной текст Знак"/>
    <w:basedOn w:val="a0"/>
    <w:uiPriority w:val="99"/>
    <w:semiHidden/>
    <w:rsid w:val="005B7508"/>
  </w:style>
  <w:style w:type="character" w:customStyle="1" w:styleId="11">
    <w:name w:val="Основной текст Знак1"/>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
    <w:basedOn w:val="a0"/>
    <w:link w:val="a3"/>
    <w:rsid w:val="005B7508"/>
    <w:rPr>
      <w:rFonts w:ascii="Times New Roman" w:eastAsia="Times New Roman" w:hAnsi="Times New Roman" w:cs="Times New Roman"/>
      <w:color w:val="00000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E01EEB-D550-495B-9BD6-B509833CA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1</Pages>
  <Words>267</Words>
  <Characters>1523</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4</cp:revision>
  <cp:lastPrinted>2021-05-25T12:13:00Z</cp:lastPrinted>
  <dcterms:created xsi:type="dcterms:W3CDTF">2021-05-25T05:12:00Z</dcterms:created>
  <dcterms:modified xsi:type="dcterms:W3CDTF">2021-05-26T06:50:00Z</dcterms:modified>
</cp:coreProperties>
</file>