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12" w:rsidRDefault="00FA0712" w:rsidP="00FA0712">
      <w:pPr>
        <w:pStyle w:val="a4"/>
        <w:jc w:val="left"/>
        <w:rPr>
          <w:b/>
          <w:color w:val="000000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2870200</wp:posOffset>
            </wp:positionH>
            <wp:positionV relativeFrom="paragraph">
              <wp:posOffset>139700</wp:posOffset>
            </wp:positionV>
            <wp:extent cx="450215" cy="588010"/>
            <wp:effectExtent l="0" t="0" r="6985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0712" w:rsidRDefault="00FA0712" w:rsidP="00FA0712">
      <w:pPr>
        <w:pStyle w:val="a4"/>
        <w:spacing w:line="360" w:lineRule="auto"/>
        <w:rPr>
          <w:szCs w:val="28"/>
        </w:rPr>
      </w:pPr>
      <w:r>
        <w:rPr>
          <w:b/>
          <w:color w:val="000000"/>
          <w:sz w:val="28"/>
          <w:szCs w:val="32"/>
        </w:rPr>
        <w:t>ГЛУХІВСЬКА МІСЬКА РАДА СУМСЬКОЇ ОБЛАСТІ</w:t>
      </w:r>
    </w:p>
    <w:p w:rsidR="00FA0712" w:rsidRDefault="00FA0712" w:rsidP="00FA0712">
      <w:pPr>
        <w:pStyle w:val="a4"/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b/>
          <w:color w:val="000000"/>
          <w:sz w:val="32"/>
          <w:szCs w:val="32"/>
        </w:rPr>
        <w:t>Н</w:t>
      </w:r>
      <w:proofErr w:type="spellEnd"/>
      <w:r>
        <w:rPr>
          <w:b/>
          <w:color w:val="000000"/>
          <w:sz w:val="32"/>
          <w:szCs w:val="32"/>
        </w:rPr>
        <w:t xml:space="preserve"> Я</w:t>
      </w:r>
    </w:p>
    <w:p w:rsidR="00FA0712" w:rsidRDefault="00FA0712" w:rsidP="00FA0712">
      <w:pPr>
        <w:pStyle w:val="a4"/>
        <w:spacing w:line="360" w:lineRule="auto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М І С Ь К О Г О      Г О Л О В И</w:t>
      </w:r>
    </w:p>
    <w:p w:rsidR="00FA0712" w:rsidRPr="0016258C" w:rsidRDefault="0016258C" w:rsidP="00BB27BB">
      <w:pPr>
        <w:jc w:val="both"/>
        <w:rPr>
          <w:sz w:val="28"/>
          <w:szCs w:val="28"/>
          <w:u w:val="single"/>
          <w:lang w:val="uk-UA"/>
        </w:rPr>
      </w:pPr>
      <w:r w:rsidRPr="0016258C">
        <w:rPr>
          <w:sz w:val="28"/>
          <w:szCs w:val="28"/>
          <w:u w:val="single"/>
          <w:lang w:val="uk-UA"/>
        </w:rPr>
        <w:t>21.05.2021</w:t>
      </w:r>
      <w:r w:rsidR="00852F10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BB27BB">
        <w:rPr>
          <w:sz w:val="28"/>
          <w:szCs w:val="28"/>
          <w:lang w:val="uk-UA"/>
        </w:rPr>
        <w:tab/>
      </w:r>
      <w:r w:rsidR="00912C5D">
        <w:rPr>
          <w:sz w:val="28"/>
          <w:szCs w:val="28"/>
          <w:lang w:val="uk-UA"/>
        </w:rPr>
        <w:t xml:space="preserve">м. Глухів  </w:t>
      </w:r>
      <w:r w:rsidR="00A32B6D">
        <w:rPr>
          <w:sz w:val="28"/>
          <w:szCs w:val="28"/>
          <w:lang w:val="uk-UA"/>
        </w:rPr>
        <w:t xml:space="preserve">   </w:t>
      </w:r>
      <w:r w:rsidR="00666887">
        <w:rPr>
          <w:sz w:val="28"/>
          <w:szCs w:val="28"/>
          <w:lang w:val="uk-UA"/>
        </w:rPr>
        <w:tab/>
      </w:r>
      <w:r w:rsidR="00912C5D">
        <w:rPr>
          <w:sz w:val="28"/>
          <w:szCs w:val="28"/>
          <w:lang w:val="uk-UA"/>
        </w:rPr>
        <w:t xml:space="preserve">       </w:t>
      </w:r>
      <w:r w:rsidR="00BB27BB">
        <w:rPr>
          <w:sz w:val="28"/>
          <w:szCs w:val="28"/>
          <w:lang w:val="uk-UA"/>
        </w:rPr>
        <w:t xml:space="preserve">№ </w:t>
      </w:r>
      <w:r w:rsidRPr="0016258C">
        <w:rPr>
          <w:sz w:val="28"/>
          <w:szCs w:val="28"/>
          <w:u w:val="single"/>
          <w:lang w:val="uk-UA"/>
        </w:rPr>
        <w:t>120-ОД</w:t>
      </w:r>
    </w:p>
    <w:p w:rsidR="00FA0712" w:rsidRDefault="00FA0712" w:rsidP="00FA07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E45FC3" w:rsidRDefault="00E45FC3" w:rsidP="00E45F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скасування розпорядження міського</w:t>
      </w:r>
    </w:p>
    <w:p w:rsidR="00E45FC3" w:rsidRDefault="00E45FC3" w:rsidP="00E45F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голови </w:t>
      </w:r>
      <w:r w:rsidR="00852F10">
        <w:rPr>
          <w:b/>
          <w:sz w:val="28"/>
          <w:szCs w:val="28"/>
          <w:lang w:val="uk-UA"/>
        </w:rPr>
        <w:t xml:space="preserve">від 14.05.2021 </w:t>
      </w:r>
      <w:r>
        <w:rPr>
          <w:b/>
          <w:sz w:val="28"/>
          <w:szCs w:val="28"/>
          <w:lang w:val="uk-UA"/>
        </w:rPr>
        <w:t xml:space="preserve">№ 111-ОД </w:t>
      </w:r>
    </w:p>
    <w:p w:rsidR="00E45FC3" w:rsidRDefault="00E45FC3" w:rsidP="00E45F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проведення Х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uk-UA"/>
        </w:rPr>
        <w:t>І відкритого</w:t>
      </w:r>
    </w:p>
    <w:p w:rsidR="00E45FC3" w:rsidRDefault="00E45FC3" w:rsidP="00E45F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турніру з волейболу серед ветеранів</w:t>
      </w:r>
    </w:p>
    <w:p w:rsidR="00E45FC3" w:rsidRDefault="00E45FC3" w:rsidP="00E45F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пам’яті Костянтина Реви»</w:t>
      </w:r>
      <w:r w:rsidR="00852F10">
        <w:rPr>
          <w:b/>
          <w:sz w:val="28"/>
          <w:szCs w:val="28"/>
          <w:lang w:val="uk-UA"/>
        </w:rPr>
        <w:t xml:space="preserve"> </w:t>
      </w:r>
    </w:p>
    <w:p w:rsidR="00E45FC3" w:rsidRDefault="00E45FC3" w:rsidP="00E45FC3">
      <w:pPr>
        <w:jc w:val="both"/>
        <w:rPr>
          <w:sz w:val="28"/>
          <w:szCs w:val="28"/>
          <w:lang w:val="uk-UA"/>
        </w:rPr>
      </w:pPr>
    </w:p>
    <w:p w:rsidR="00E45FC3" w:rsidRDefault="00852F10" w:rsidP="00E45F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45FC3">
        <w:rPr>
          <w:sz w:val="28"/>
          <w:szCs w:val="28"/>
          <w:lang w:val="uk-UA"/>
        </w:rPr>
        <w:t xml:space="preserve"> зв’язку  з перенесенням термінів  проведення </w:t>
      </w:r>
      <w:r w:rsidR="00E45FC3" w:rsidRPr="00FB30FA">
        <w:rPr>
          <w:sz w:val="28"/>
          <w:szCs w:val="28"/>
          <w:lang w:val="uk-UA"/>
        </w:rPr>
        <w:t>Х</w:t>
      </w:r>
      <w:r w:rsidR="00E45FC3" w:rsidRPr="00FB30FA">
        <w:rPr>
          <w:sz w:val="28"/>
          <w:szCs w:val="28"/>
          <w:lang w:val="en-US"/>
        </w:rPr>
        <w:t>X</w:t>
      </w:r>
      <w:r w:rsidR="00E45FC3" w:rsidRPr="00FB30FA">
        <w:rPr>
          <w:sz w:val="28"/>
          <w:szCs w:val="28"/>
          <w:lang w:val="uk-UA"/>
        </w:rPr>
        <w:t>І відкритого турніру з волейболу серед вет</w:t>
      </w:r>
      <w:r w:rsidR="00E45FC3">
        <w:rPr>
          <w:sz w:val="28"/>
          <w:szCs w:val="28"/>
          <w:lang w:val="uk-UA"/>
        </w:rPr>
        <w:t>еранів пам’яті Костянтина Реви на вересень 2021 року, керуючись</w:t>
      </w:r>
      <w:r>
        <w:rPr>
          <w:sz w:val="28"/>
          <w:szCs w:val="28"/>
          <w:lang w:val="uk-UA"/>
        </w:rPr>
        <w:t xml:space="preserve"> пунктом 20 частини четвертої</w:t>
      </w:r>
      <w:r w:rsidR="00E45FC3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атті</w:t>
      </w:r>
      <w:r w:rsidR="00E45FC3">
        <w:rPr>
          <w:sz w:val="28"/>
          <w:szCs w:val="28"/>
          <w:lang w:val="uk-UA"/>
        </w:rPr>
        <w:t xml:space="preserve"> 42 </w:t>
      </w:r>
      <w:r>
        <w:rPr>
          <w:sz w:val="28"/>
          <w:szCs w:val="28"/>
          <w:lang w:val="uk-UA"/>
        </w:rPr>
        <w:t xml:space="preserve"> та статті 59 </w:t>
      </w:r>
      <w:r w:rsidR="00E45FC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E45FC3">
        <w:rPr>
          <w:sz w:val="28"/>
          <w:szCs w:val="28"/>
          <w:lang w:val="uk-UA"/>
        </w:rPr>
        <w:t xml:space="preserve"> України «Про місцеве самоврядування в Україні»:</w:t>
      </w:r>
    </w:p>
    <w:p w:rsidR="00E45FC3" w:rsidRDefault="00E45FC3" w:rsidP="00E45F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52F10">
        <w:rPr>
          <w:sz w:val="28"/>
          <w:szCs w:val="28"/>
          <w:lang w:val="uk-UA"/>
        </w:rPr>
        <w:t>Скасувати р</w:t>
      </w:r>
      <w:r>
        <w:rPr>
          <w:sz w:val="28"/>
          <w:szCs w:val="28"/>
          <w:lang w:val="uk-UA"/>
        </w:rPr>
        <w:t xml:space="preserve">озпорядження міського голови </w:t>
      </w:r>
      <w:r w:rsidRPr="00FB30FA">
        <w:rPr>
          <w:sz w:val="28"/>
          <w:szCs w:val="28"/>
          <w:lang w:val="uk-UA"/>
        </w:rPr>
        <w:t>від 14.05.2021</w:t>
      </w:r>
      <w:r w:rsidR="00852F10">
        <w:rPr>
          <w:sz w:val="28"/>
          <w:szCs w:val="28"/>
          <w:lang w:val="uk-UA"/>
        </w:rPr>
        <w:t xml:space="preserve"> </w:t>
      </w:r>
      <w:r w:rsidR="00852F10" w:rsidRPr="00FB30FA">
        <w:rPr>
          <w:sz w:val="28"/>
          <w:szCs w:val="28"/>
          <w:lang w:val="uk-UA"/>
        </w:rPr>
        <w:t>№ 111-ОД</w:t>
      </w:r>
      <w:r w:rsidRPr="00FB30FA">
        <w:rPr>
          <w:sz w:val="28"/>
          <w:szCs w:val="28"/>
          <w:lang w:val="uk-UA"/>
        </w:rPr>
        <w:t xml:space="preserve"> «Про проведення Х</w:t>
      </w:r>
      <w:r w:rsidRPr="00FB30FA">
        <w:rPr>
          <w:sz w:val="28"/>
          <w:szCs w:val="28"/>
          <w:lang w:val="en-US"/>
        </w:rPr>
        <w:t>X</w:t>
      </w:r>
      <w:r w:rsidRPr="00FB30FA">
        <w:rPr>
          <w:sz w:val="28"/>
          <w:szCs w:val="28"/>
          <w:lang w:val="uk-UA"/>
        </w:rPr>
        <w:t>І відкритого турніру з волейболу серед вет</w:t>
      </w:r>
      <w:r>
        <w:rPr>
          <w:sz w:val="28"/>
          <w:szCs w:val="28"/>
          <w:lang w:val="uk-UA"/>
        </w:rPr>
        <w:t>еранів пам’яті Костянтина Реви».</w:t>
      </w:r>
    </w:p>
    <w:p w:rsidR="00E45FC3" w:rsidRPr="00422BD9" w:rsidRDefault="00E45FC3" w:rsidP="00E45FC3">
      <w:pPr>
        <w:tabs>
          <w:tab w:val="left" w:pos="79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52F10">
        <w:rPr>
          <w:sz w:val="28"/>
          <w:szCs w:val="28"/>
          <w:lang w:val="uk-UA"/>
        </w:rPr>
        <w:t xml:space="preserve">Відділу молоді та спорту міської ради (начальник відділу     </w:t>
      </w:r>
      <w:proofErr w:type="spellStart"/>
      <w:r w:rsidR="00852F10">
        <w:rPr>
          <w:sz w:val="28"/>
          <w:szCs w:val="28"/>
          <w:lang w:val="uk-UA"/>
        </w:rPr>
        <w:t>Неговоренко</w:t>
      </w:r>
      <w:proofErr w:type="spellEnd"/>
      <w:r w:rsidR="00852F10">
        <w:rPr>
          <w:sz w:val="28"/>
          <w:szCs w:val="28"/>
          <w:lang w:val="uk-UA"/>
        </w:rPr>
        <w:t xml:space="preserve"> М.І.) і</w:t>
      </w:r>
      <w:r>
        <w:rPr>
          <w:sz w:val="28"/>
          <w:szCs w:val="28"/>
          <w:lang w:val="uk-UA"/>
        </w:rPr>
        <w:t xml:space="preserve">нформувати </w:t>
      </w:r>
      <w:r w:rsidRPr="00422BD9">
        <w:rPr>
          <w:sz w:val="28"/>
          <w:szCs w:val="28"/>
          <w:lang w:val="uk-UA"/>
        </w:rPr>
        <w:t>організаційний комітет з організації та проведення Х</w:t>
      </w:r>
      <w:r w:rsidRPr="00422BD9">
        <w:rPr>
          <w:sz w:val="28"/>
          <w:szCs w:val="28"/>
          <w:lang w:val="en-US"/>
        </w:rPr>
        <w:t>X</w:t>
      </w:r>
      <w:r w:rsidRPr="00422BD9">
        <w:rPr>
          <w:sz w:val="28"/>
          <w:szCs w:val="28"/>
          <w:lang w:val="uk-UA"/>
        </w:rPr>
        <w:t>І відкритого турніру з волейболу серед ветеранів пам’яті</w:t>
      </w:r>
      <w:r>
        <w:rPr>
          <w:sz w:val="28"/>
          <w:szCs w:val="28"/>
          <w:lang w:val="uk-UA"/>
        </w:rPr>
        <w:t xml:space="preserve"> </w:t>
      </w:r>
      <w:r w:rsidRPr="00422BD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остянтина</w:t>
      </w:r>
      <w:r w:rsidRPr="00422BD9">
        <w:rPr>
          <w:sz w:val="28"/>
          <w:szCs w:val="28"/>
          <w:lang w:val="uk-UA"/>
        </w:rPr>
        <w:t xml:space="preserve"> Реви про скасування розпорядження</w:t>
      </w:r>
      <w:r>
        <w:rPr>
          <w:sz w:val="28"/>
          <w:szCs w:val="28"/>
          <w:lang w:val="uk-UA"/>
        </w:rPr>
        <w:t xml:space="preserve"> </w:t>
      </w:r>
      <w:r w:rsidR="00852F10" w:rsidRPr="00FB30FA">
        <w:rPr>
          <w:sz w:val="28"/>
          <w:szCs w:val="28"/>
          <w:lang w:val="uk-UA"/>
        </w:rPr>
        <w:t xml:space="preserve">від 14.05.2021 </w:t>
      </w:r>
      <w:r w:rsidRPr="00FB30FA">
        <w:rPr>
          <w:sz w:val="28"/>
          <w:szCs w:val="28"/>
          <w:lang w:val="uk-UA"/>
        </w:rPr>
        <w:t>№ 111-ОД «Про проведення Х</w:t>
      </w:r>
      <w:r w:rsidRPr="00FB30FA">
        <w:rPr>
          <w:sz w:val="28"/>
          <w:szCs w:val="28"/>
          <w:lang w:val="en-US"/>
        </w:rPr>
        <w:t>X</w:t>
      </w:r>
      <w:r w:rsidRPr="00FB30FA">
        <w:rPr>
          <w:sz w:val="28"/>
          <w:szCs w:val="28"/>
          <w:lang w:val="uk-UA"/>
        </w:rPr>
        <w:t>І відкритого турніру з волейболу серед вет</w:t>
      </w:r>
      <w:r>
        <w:rPr>
          <w:sz w:val="28"/>
          <w:szCs w:val="28"/>
          <w:lang w:val="uk-UA"/>
        </w:rPr>
        <w:t>еранів пам’яті Костянтина Реви».</w:t>
      </w:r>
      <w:r w:rsidR="00852F10">
        <w:rPr>
          <w:sz w:val="28"/>
          <w:szCs w:val="28"/>
          <w:lang w:val="uk-UA"/>
        </w:rPr>
        <w:t xml:space="preserve"> </w:t>
      </w:r>
    </w:p>
    <w:p w:rsidR="00E45FC3" w:rsidRDefault="00E45FC3" w:rsidP="00E45F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Організацію виконання цього розпорядження покласти на відділ молоді та спорту міської ради (н</w:t>
      </w:r>
      <w:r w:rsidR="00852F10">
        <w:rPr>
          <w:sz w:val="28"/>
          <w:szCs w:val="28"/>
          <w:lang w:val="uk-UA"/>
        </w:rPr>
        <w:t xml:space="preserve">ачальник відділу </w:t>
      </w:r>
      <w:proofErr w:type="spellStart"/>
      <w:r w:rsidR="00852F10">
        <w:rPr>
          <w:sz w:val="28"/>
          <w:szCs w:val="28"/>
          <w:lang w:val="uk-UA"/>
        </w:rPr>
        <w:t>Неговоренко</w:t>
      </w:r>
      <w:proofErr w:type="spellEnd"/>
      <w:r w:rsidR="00852F10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І.), а контроль – на заступника міського голови з питань діяльності виконавчих органів міської ради Васильєву М. І. </w:t>
      </w:r>
    </w:p>
    <w:p w:rsidR="00E45FC3" w:rsidRDefault="00E45FC3" w:rsidP="00E45FC3">
      <w:pPr>
        <w:tabs>
          <w:tab w:val="left" w:pos="840"/>
        </w:tabs>
        <w:jc w:val="both"/>
        <w:rPr>
          <w:sz w:val="28"/>
          <w:szCs w:val="28"/>
          <w:lang w:val="uk-UA"/>
        </w:rPr>
      </w:pPr>
    </w:p>
    <w:p w:rsidR="00E45FC3" w:rsidRDefault="00E45FC3" w:rsidP="00E45FC3">
      <w:pPr>
        <w:tabs>
          <w:tab w:val="left" w:pos="840"/>
        </w:tabs>
        <w:jc w:val="both"/>
        <w:rPr>
          <w:sz w:val="28"/>
          <w:szCs w:val="28"/>
          <w:lang w:val="uk-UA"/>
        </w:rPr>
      </w:pPr>
    </w:p>
    <w:p w:rsidR="00E45FC3" w:rsidRDefault="00E45FC3" w:rsidP="00E45FC3">
      <w:pPr>
        <w:tabs>
          <w:tab w:val="left" w:pos="8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E45FC3" w:rsidRDefault="00E45FC3" w:rsidP="00E45FC3">
      <w:pPr>
        <w:tabs>
          <w:tab w:val="left" w:pos="840"/>
        </w:tabs>
        <w:jc w:val="both"/>
        <w:rPr>
          <w:b/>
          <w:sz w:val="28"/>
          <w:szCs w:val="28"/>
          <w:lang w:val="uk-UA"/>
        </w:rPr>
      </w:pPr>
    </w:p>
    <w:p w:rsidR="00E45FC3" w:rsidRDefault="00E45FC3" w:rsidP="00E45FC3">
      <w:pPr>
        <w:tabs>
          <w:tab w:val="left" w:pos="840"/>
        </w:tabs>
        <w:jc w:val="both"/>
        <w:rPr>
          <w:b/>
          <w:sz w:val="28"/>
          <w:szCs w:val="28"/>
          <w:lang w:val="uk-UA"/>
        </w:rPr>
      </w:pPr>
    </w:p>
    <w:p w:rsidR="00E45FC3" w:rsidRDefault="00E45FC3" w:rsidP="00E45FC3">
      <w:pPr>
        <w:tabs>
          <w:tab w:val="left" w:pos="7920"/>
        </w:tabs>
        <w:ind w:firstLine="5760"/>
        <w:rPr>
          <w:b/>
          <w:lang w:val="uk-UA"/>
        </w:rPr>
      </w:pPr>
    </w:p>
    <w:p w:rsidR="00E45FC3" w:rsidRDefault="00E45FC3" w:rsidP="00E45FC3">
      <w:pPr>
        <w:tabs>
          <w:tab w:val="left" w:pos="7920"/>
        </w:tabs>
        <w:ind w:firstLine="5760"/>
        <w:rPr>
          <w:b/>
          <w:lang w:val="uk-UA"/>
        </w:rPr>
      </w:pPr>
    </w:p>
    <w:p w:rsidR="00E45FC3" w:rsidRDefault="00E45FC3" w:rsidP="00E45FC3">
      <w:pPr>
        <w:tabs>
          <w:tab w:val="left" w:pos="7920"/>
        </w:tabs>
        <w:ind w:firstLine="5760"/>
        <w:rPr>
          <w:b/>
          <w:lang w:val="uk-UA"/>
        </w:rPr>
      </w:pPr>
    </w:p>
    <w:p w:rsidR="00E45FC3" w:rsidRDefault="00E45FC3" w:rsidP="00E45FC3">
      <w:pPr>
        <w:tabs>
          <w:tab w:val="left" w:pos="7920"/>
        </w:tabs>
        <w:ind w:firstLine="5760"/>
        <w:rPr>
          <w:b/>
          <w:lang w:val="uk-UA"/>
        </w:rPr>
      </w:pPr>
    </w:p>
    <w:sectPr w:rsidR="00E45FC3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12A1"/>
    <w:multiLevelType w:val="hybridMultilevel"/>
    <w:tmpl w:val="D118364A"/>
    <w:lvl w:ilvl="0" w:tplc="2BE083EE">
      <w:start w:val="4"/>
      <w:numFmt w:val="bullet"/>
      <w:lvlText w:val="-"/>
      <w:lvlJc w:val="left"/>
      <w:pPr>
        <w:ind w:left="6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>
    <w:nsid w:val="134F688C"/>
    <w:multiLevelType w:val="hybridMultilevel"/>
    <w:tmpl w:val="05C0D29A"/>
    <w:lvl w:ilvl="0" w:tplc="D4E63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44208"/>
    <w:multiLevelType w:val="hybridMultilevel"/>
    <w:tmpl w:val="A50C5B88"/>
    <w:lvl w:ilvl="0" w:tplc="508ED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9473A"/>
    <w:multiLevelType w:val="hybridMultilevel"/>
    <w:tmpl w:val="2208F372"/>
    <w:lvl w:ilvl="0" w:tplc="36A2669E">
      <w:start w:val="4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4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E757FC"/>
    <w:rsid w:val="00043FF6"/>
    <w:rsid w:val="000F6EAA"/>
    <w:rsid w:val="00161322"/>
    <w:rsid w:val="0016258C"/>
    <w:rsid w:val="002124C8"/>
    <w:rsid w:val="002A5B4F"/>
    <w:rsid w:val="002B41B8"/>
    <w:rsid w:val="002E3862"/>
    <w:rsid w:val="002F30EC"/>
    <w:rsid w:val="0032740F"/>
    <w:rsid w:val="00332D40"/>
    <w:rsid w:val="004A7758"/>
    <w:rsid w:val="004C0289"/>
    <w:rsid w:val="004E38D9"/>
    <w:rsid w:val="005306A0"/>
    <w:rsid w:val="005A2CFA"/>
    <w:rsid w:val="006042BD"/>
    <w:rsid w:val="00624EB2"/>
    <w:rsid w:val="006662A5"/>
    <w:rsid w:val="00666887"/>
    <w:rsid w:val="00690D1E"/>
    <w:rsid w:val="0078380E"/>
    <w:rsid w:val="00793B24"/>
    <w:rsid w:val="007A3DFF"/>
    <w:rsid w:val="008327CC"/>
    <w:rsid w:val="00850F9F"/>
    <w:rsid w:val="00852F10"/>
    <w:rsid w:val="00882285"/>
    <w:rsid w:val="008B11E5"/>
    <w:rsid w:val="008C68D4"/>
    <w:rsid w:val="00902040"/>
    <w:rsid w:val="00912C5D"/>
    <w:rsid w:val="00922BE4"/>
    <w:rsid w:val="0092368B"/>
    <w:rsid w:val="00923CEA"/>
    <w:rsid w:val="0095431C"/>
    <w:rsid w:val="00A019D9"/>
    <w:rsid w:val="00A05E7B"/>
    <w:rsid w:val="00A32B6D"/>
    <w:rsid w:val="00AA630E"/>
    <w:rsid w:val="00B06BC1"/>
    <w:rsid w:val="00B27812"/>
    <w:rsid w:val="00B6717C"/>
    <w:rsid w:val="00B82B44"/>
    <w:rsid w:val="00BB27BB"/>
    <w:rsid w:val="00C81B65"/>
    <w:rsid w:val="00CA237C"/>
    <w:rsid w:val="00CD398C"/>
    <w:rsid w:val="00DF21A2"/>
    <w:rsid w:val="00E45FC3"/>
    <w:rsid w:val="00E70682"/>
    <w:rsid w:val="00E757FC"/>
    <w:rsid w:val="00EA6EFC"/>
    <w:rsid w:val="00EC545C"/>
    <w:rsid w:val="00F30AE2"/>
    <w:rsid w:val="00F9481C"/>
    <w:rsid w:val="00FA0712"/>
    <w:rsid w:val="00FF2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3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322"/>
    <w:pPr>
      <w:ind w:left="720"/>
      <w:contextualSpacing/>
    </w:pPr>
  </w:style>
  <w:style w:type="paragraph" w:styleId="a4">
    <w:name w:val="Title"/>
    <w:basedOn w:val="a"/>
    <w:link w:val="a5"/>
    <w:qFormat/>
    <w:rsid w:val="00FA0712"/>
    <w:pPr>
      <w:jc w:val="center"/>
    </w:pPr>
    <w:rPr>
      <w:szCs w:val="20"/>
      <w:lang w:val="uk-UA" w:eastAsia="uk-UA"/>
    </w:rPr>
  </w:style>
  <w:style w:type="character" w:customStyle="1" w:styleId="a5">
    <w:name w:val="Название Знак"/>
    <w:basedOn w:val="a0"/>
    <w:link w:val="a4"/>
    <w:rsid w:val="00FA071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western">
    <w:name w:val="western"/>
    <w:basedOn w:val="a"/>
    <w:rsid w:val="00FA0712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table" w:styleId="a6">
    <w:name w:val="Table Grid"/>
    <w:basedOn w:val="a1"/>
    <w:uiPriority w:val="59"/>
    <w:rsid w:val="00FA0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A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66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8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3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3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322"/>
    <w:pPr>
      <w:ind w:left="720"/>
      <w:contextualSpacing/>
    </w:pPr>
  </w:style>
  <w:style w:type="paragraph" w:styleId="a4">
    <w:name w:val="Title"/>
    <w:basedOn w:val="a"/>
    <w:link w:val="a5"/>
    <w:qFormat/>
    <w:rsid w:val="00FA0712"/>
    <w:pPr>
      <w:jc w:val="center"/>
    </w:pPr>
    <w:rPr>
      <w:szCs w:val="20"/>
      <w:lang w:val="uk-UA" w:eastAsia="uk-UA"/>
    </w:rPr>
  </w:style>
  <w:style w:type="character" w:customStyle="1" w:styleId="a5">
    <w:name w:val="Название Знак"/>
    <w:basedOn w:val="a0"/>
    <w:link w:val="a4"/>
    <w:rsid w:val="00FA071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western">
    <w:name w:val="western"/>
    <w:basedOn w:val="a"/>
    <w:rsid w:val="00FA0712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table" w:styleId="a6">
    <w:name w:val="Table Grid"/>
    <w:basedOn w:val="a1"/>
    <w:uiPriority w:val="59"/>
    <w:rsid w:val="00FA0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A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668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8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0AB6-567A-4338-A540-1BC7CDF0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37</cp:revision>
  <cp:lastPrinted>2019-03-07T11:49:00Z</cp:lastPrinted>
  <dcterms:created xsi:type="dcterms:W3CDTF">2019-03-19T09:02:00Z</dcterms:created>
  <dcterms:modified xsi:type="dcterms:W3CDTF">2021-05-25T11:45:00Z</dcterms:modified>
</cp:coreProperties>
</file>