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A7" w:rsidRPr="00971843" w:rsidRDefault="00AA53A7" w:rsidP="00AA53A7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63245" cy="6591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ГЛУХІВСЬКА МІСЬКА РАДА СУМСЬКОЇ ОБЛАСТІ</w:t>
      </w:r>
    </w:p>
    <w:p w:rsidR="00AA53A7" w:rsidRPr="00971843" w:rsidRDefault="00AA53A7" w:rsidP="00AA53A7">
      <w:pPr>
        <w:spacing w:line="360" w:lineRule="auto"/>
        <w:jc w:val="center"/>
        <w:rPr>
          <w:b/>
          <w:sz w:val="32"/>
          <w:szCs w:val="32"/>
        </w:rPr>
      </w:pPr>
      <w:r w:rsidRPr="00971843">
        <w:rPr>
          <w:b/>
          <w:sz w:val="32"/>
          <w:szCs w:val="32"/>
        </w:rPr>
        <w:t xml:space="preserve">Р О З П О Р Я Д Ж Е Н </w:t>
      </w:r>
      <w:proofErr w:type="spellStart"/>
      <w:r w:rsidRPr="00971843">
        <w:rPr>
          <w:b/>
          <w:sz w:val="32"/>
          <w:szCs w:val="32"/>
        </w:rPr>
        <w:t>Н</w:t>
      </w:r>
      <w:proofErr w:type="spellEnd"/>
      <w:r w:rsidRPr="00971843">
        <w:rPr>
          <w:b/>
          <w:sz w:val="32"/>
          <w:szCs w:val="32"/>
        </w:rPr>
        <w:t xml:space="preserve"> Я</w:t>
      </w:r>
    </w:p>
    <w:p w:rsidR="00AA53A7" w:rsidRPr="00971843" w:rsidRDefault="00AA53A7" w:rsidP="00AA53A7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М І С Ь К О Г О     Г О Л О В И</w:t>
      </w: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07.04.2021</w:t>
      </w:r>
      <w:r w:rsidRPr="00971843">
        <w:rPr>
          <w:sz w:val="28"/>
          <w:szCs w:val="28"/>
        </w:rPr>
        <w:tab/>
        <w:t xml:space="preserve">м. Глухів     </w:t>
      </w:r>
      <w:r>
        <w:rPr>
          <w:sz w:val="28"/>
          <w:szCs w:val="28"/>
        </w:rPr>
        <w:t xml:space="preserve">                       № 83-ОД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             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Про затвердження плану</w:t>
      </w:r>
      <w:r>
        <w:rPr>
          <w:b/>
          <w:sz w:val="28"/>
          <w:szCs w:val="28"/>
        </w:rPr>
        <w:t xml:space="preserve"> комплектування </w:t>
      </w:r>
      <w:proofErr w:type="spellStart"/>
      <w:r>
        <w:rPr>
          <w:b/>
          <w:sz w:val="28"/>
          <w:szCs w:val="28"/>
        </w:rPr>
        <w:t>Навчально</w:t>
      </w:r>
      <w:r w:rsidRPr="0097184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методичного</w:t>
      </w:r>
      <w:proofErr w:type="spellEnd"/>
      <w:r>
        <w:rPr>
          <w:b/>
          <w:sz w:val="28"/>
          <w:szCs w:val="28"/>
        </w:rPr>
        <w:t xml:space="preserve"> </w:t>
      </w:r>
      <w:r w:rsidRPr="00971843">
        <w:rPr>
          <w:b/>
          <w:sz w:val="28"/>
          <w:szCs w:val="28"/>
        </w:rPr>
        <w:t>центру цивільног</w:t>
      </w:r>
      <w:r>
        <w:rPr>
          <w:b/>
          <w:sz w:val="28"/>
          <w:szCs w:val="28"/>
        </w:rPr>
        <w:t xml:space="preserve">о захисту та безпеки </w:t>
      </w:r>
      <w:r w:rsidRPr="00971843">
        <w:rPr>
          <w:b/>
          <w:sz w:val="28"/>
          <w:szCs w:val="28"/>
        </w:rPr>
        <w:t xml:space="preserve">життєдіяльності </w:t>
      </w:r>
      <w:r>
        <w:rPr>
          <w:b/>
          <w:sz w:val="28"/>
          <w:szCs w:val="28"/>
        </w:rPr>
        <w:t xml:space="preserve">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</w:t>
      </w:r>
      <w:r w:rsidRPr="00971843">
        <w:rPr>
          <w:b/>
          <w:sz w:val="28"/>
          <w:szCs w:val="28"/>
        </w:rPr>
        <w:t xml:space="preserve">на 2021 рік </w:t>
      </w: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AA53A7" w:rsidP="00AA53A7">
      <w:pPr>
        <w:ind w:firstLine="567"/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Відповідно до статей 19, 39 Кодексу цивільного захисту України, постанови Кабінету Міністрів України від 23 жовтня 2013 р.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захисту», розпорядження голови Сумської обласної державної адміністрації від </w:t>
      </w:r>
      <w:r w:rsidRPr="00EA5445">
        <w:rPr>
          <w:sz w:val="28"/>
        </w:rPr>
        <w:t>21.12.2020 № 637-ОД</w:t>
      </w:r>
      <w:r w:rsidRPr="00EA5445">
        <w:rPr>
          <w:sz w:val="32"/>
          <w:szCs w:val="28"/>
        </w:rPr>
        <w:t xml:space="preserve"> </w:t>
      </w:r>
      <w:r w:rsidRPr="00971843">
        <w:rPr>
          <w:sz w:val="28"/>
          <w:szCs w:val="28"/>
        </w:rPr>
        <w:t>«Про затвердження п</w:t>
      </w:r>
      <w:r>
        <w:rPr>
          <w:sz w:val="28"/>
          <w:szCs w:val="28"/>
        </w:rPr>
        <w:t xml:space="preserve">лану комплектування </w:t>
      </w:r>
      <w:proofErr w:type="spellStart"/>
      <w:r>
        <w:rPr>
          <w:sz w:val="28"/>
          <w:szCs w:val="28"/>
        </w:rPr>
        <w:t>Навчально</w:t>
      </w:r>
      <w:proofErr w:type="spellEnd"/>
      <w:r>
        <w:rPr>
          <w:sz w:val="28"/>
          <w:szCs w:val="28"/>
        </w:rPr>
        <w:t xml:space="preserve"> – </w:t>
      </w:r>
      <w:r w:rsidRPr="00971843">
        <w:rPr>
          <w:sz w:val="28"/>
          <w:szCs w:val="28"/>
        </w:rPr>
        <w:t>методичного центру цивільного захисту та безпеки життєдіяльності Сумської області з навчання керівного складу та фахівців, діяльність яких пов’язана з організацією і здійсненням заходів з питань цивільного захисту, на 2021 рік», керуючись пунктом 20 частини четвертої статті 42 Закону України « Про місцеве самоврядування в Україні»: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1. Затвердити план комплектування </w:t>
      </w:r>
      <w:proofErr w:type="spellStart"/>
      <w:r w:rsidRPr="007F37CC">
        <w:rPr>
          <w:sz w:val="28"/>
          <w:szCs w:val="28"/>
        </w:rPr>
        <w:t>Навчально</w:t>
      </w:r>
      <w:proofErr w:type="spellEnd"/>
      <w:r w:rsidRPr="007F37CC">
        <w:rPr>
          <w:sz w:val="28"/>
          <w:szCs w:val="28"/>
        </w:rPr>
        <w:t xml:space="preserve"> – 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на 2021 рік </w:t>
      </w:r>
      <w:r>
        <w:rPr>
          <w:sz w:val="28"/>
          <w:szCs w:val="28"/>
        </w:rPr>
        <w:t>(</w:t>
      </w:r>
      <w:r w:rsidRPr="00971843">
        <w:rPr>
          <w:sz w:val="28"/>
          <w:szCs w:val="28"/>
        </w:rPr>
        <w:t>далі – План комплектування), що додається.</w:t>
      </w:r>
    </w:p>
    <w:p w:rsidR="00AA53A7" w:rsidRPr="00971843" w:rsidRDefault="00AA53A7" w:rsidP="00AA53A7">
      <w:pPr>
        <w:ind w:firstLine="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971843">
        <w:rPr>
          <w:sz w:val="28"/>
          <w:szCs w:val="28"/>
        </w:rPr>
        <w:t>. Керівникам підприємс</w:t>
      </w:r>
      <w:r>
        <w:rPr>
          <w:sz w:val="28"/>
          <w:szCs w:val="28"/>
        </w:rPr>
        <w:t>тв, установ та організацій Глухівської міської ради, зазначеним у П</w:t>
      </w:r>
      <w:r w:rsidRPr="00971843">
        <w:rPr>
          <w:sz w:val="28"/>
          <w:szCs w:val="28"/>
        </w:rPr>
        <w:t xml:space="preserve">лані комплектування, забезпечити виконання затвердженого Плану комплектування протягом 2021 року. </w:t>
      </w:r>
    </w:p>
    <w:p w:rsidR="00AA53A7" w:rsidRPr="00EA5445" w:rsidRDefault="00AA53A7" w:rsidP="00AA53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EA5445">
        <w:rPr>
          <w:sz w:val="28"/>
          <w:szCs w:val="28"/>
        </w:rPr>
        <w:t>. Відділу з питань інформаційної та правоохоронної діяльності апарату міської ради та її виконавчого комітету: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1) щокварталу здійснювати моніторинг виконання Плану комплектування та інформувати міського голову до 10 числа місця, наступного за звітнім кварталом;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2) забезпечити</w:t>
      </w:r>
      <w:r>
        <w:rPr>
          <w:sz w:val="28"/>
          <w:szCs w:val="28"/>
        </w:rPr>
        <w:t xml:space="preserve"> до 02.09.</w:t>
      </w:r>
      <w:r w:rsidRPr="00971843">
        <w:rPr>
          <w:sz w:val="28"/>
          <w:szCs w:val="28"/>
        </w:rPr>
        <w:t xml:space="preserve">2021 року визначення потреби у навчанні керівного складу та фахівців, діяльність яких пов’язана з організацією і здійсненням заходів з питань цивільного захисту, на 2022 рік та інформувати </w:t>
      </w:r>
      <w:r w:rsidRPr="00971843">
        <w:rPr>
          <w:sz w:val="28"/>
          <w:szCs w:val="28"/>
        </w:rPr>
        <w:lastRenderedPageBreak/>
        <w:t>міського голову і Департамент цивільного захисту населення Сумської обласної державної адміністрації.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971843">
        <w:rPr>
          <w:sz w:val="28"/>
          <w:szCs w:val="28"/>
        </w:rPr>
        <w:t xml:space="preserve">. Визнати таким, що втратило чинність, розпорядження міського голови від </w:t>
      </w:r>
      <w:r w:rsidRPr="00EA5445">
        <w:rPr>
          <w:sz w:val="28"/>
          <w:szCs w:val="28"/>
        </w:rPr>
        <w:t>26.12.2018 №255-ОД</w:t>
      </w:r>
      <w:r w:rsidRPr="00971843">
        <w:rPr>
          <w:sz w:val="28"/>
          <w:szCs w:val="28"/>
        </w:rPr>
        <w:t xml:space="preserve"> «Про затвердження плану комплектування слухачами  міста </w:t>
      </w:r>
      <w:proofErr w:type="spellStart"/>
      <w:r w:rsidRPr="00971843">
        <w:rPr>
          <w:sz w:val="28"/>
          <w:szCs w:val="28"/>
        </w:rPr>
        <w:t>Навчально</w:t>
      </w:r>
      <w:proofErr w:type="spellEnd"/>
      <w:r w:rsidRPr="00971843">
        <w:rPr>
          <w:sz w:val="28"/>
          <w:szCs w:val="28"/>
        </w:rPr>
        <w:t xml:space="preserve"> – методичного центру цивільного захисту та безпеки життєдіяльності Сумської </w:t>
      </w:r>
      <w:r>
        <w:rPr>
          <w:sz w:val="28"/>
          <w:szCs w:val="28"/>
        </w:rPr>
        <w:t>області на 2019</w:t>
      </w:r>
      <w:r w:rsidRPr="00971843">
        <w:rPr>
          <w:sz w:val="28"/>
          <w:szCs w:val="28"/>
        </w:rPr>
        <w:t xml:space="preserve"> рік».</w:t>
      </w: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971843">
        <w:rPr>
          <w:sz w:val="28"/>
          <w:szCs w:val="28"/>
        </w:rPr>
        <w:t>. Контроль за виконанням цього розпорядження покласти на</w:t>
      </w:r>
      <w:r>
        <w:rPr>
          <w:sz w:val="28"/>
          <w:szCs w:val="28"/>
        </w:rPr>
        <w:t xml:space="preserve"> першого</w:t>
      </w:r>
      <w:r w:rsidRPr="00971843">
        <w:rPr>
          <w:sz w:val="28"/>
          <w:szCs w:val="28"/>
        </w:rPr>
        <w:t xml:space="preserve"> заступника міського голови з питань діяльності виконавчих органів міської ради                Ткаченка О.О.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</w:p>
    <w:p w:rsidR="00AA53A7" w:rsidRPr="00971843" w:rsidRDefault="00AA53A7" w:rsidP="00AA53A7">
      <w:pPr>
        <w:tabs>
          <w:tab w:val="left" w:pos="0"/>
        </w:tabs>
        <w:jc w:val="both"/>
        <w:rPr>
          <w:sz w:val="28"/>
          <w:szCs w:val="28"/>
        </w:rPr>
      </w:pPr>
    </w:p>
    <w:p w:rsidR="00AA53A7" w:rsidRPr="00971843" w:rsidRDefault="00AA53A7" w:rsidP="00AA53A7">
      <w:pPr>
        <w:tabs>
          <w:tab w:val="left" w:pos="7088"/>
        </w:tabs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Міський голова</w:t>
      </w:r>
      <w:r w:rsidRPr="0097184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Pr="00971843">
        <w:rPr>
          <w:b/>
          <w:sz w:val="28"/>
          <w:szCs w:val="28"/>
        </w:rPr>
        <w:t xml:space="preserve">Надія ВАЙЛО </w:t>
      </w:r>
    </w:p>
    <w:p w:rsidR="00AA53A7" w:rsidRPr="00190C77" w:rsidRDefault="00AA53A7" w:rsidP="00AA53A7">
      <w:pPr>
        <w:rPr>
          <w:sz w:val="28"/>
          <w:szCs w:val="28"/>
        </w:rPr>
        <w:sectPr w:rsidR="00AA53A7" w:rsidRPr="00190C77" w:rsidSect="00520F7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AA53A7" w:rsidP="00AA53A7">
      <w:pPr>
        <w:pStyle w:val="1"/>
        <w:shd w:val="clear" w:color="auto" w:fill="auto"/>
        <w:ind w:left="6237" w:right="57" w:firstLine="3827"/>
        <w:jc w:val="left"/>
        <w:rPr>
          <w:bCs/>
          <w:szCs w:val="28"/>
        </w:rPr>
      </w:pPr>
      <w:r>
        <w:rPr>
          <w:bCs/>
          <w:szCs w:val="28"/>
        </w:rPr>
        <w:t xml:space="preserve">    </w:t>
      </w:r>
      <w:r w:rsidRPr="00971843">
        <w:rPr>
          <w:bCs/>
          <w:szCs w:val="28"/>
        </w:rPr>
        <w:t xml:space="preserve">Додаток </w:t>
      </w:r>
    </w:p>
    <w:p w:rsidR="00AA53A7" w:rsidRPr="00971843" w:rsidRDefault="00AA53A7" w:rsidP="00AA53A7">
      <w:pPr>
        <w:pStyle w:val="1"/>
        <w:shd w:val="clear" w:color="auto" w:fill="auto"/>
        <w:ind w:left="8505" w:right="57"/>
        <w:jc w:val="left"/>
        <w:rPr>
          <w:szCs w:val="28"/>
        </w:rPr>
      </w:pPr>
      <w:r>
        <w:rPr>
          <w:szCs w:val="28"/>
        </w:rPr>
        <w:t xml:space="preserve">                          </w:t>
      </w:r>
      <w:r w:rsidRPr="00971843">
        <w:rPr>
          <w:szCs w:val="28"/>
        </w:rPr>
        <w:t xml:space="preserve">до розпорядження </w:t>
      </w:r>
      <w:r>
        <w:rPr>
          <w:szCs w:val="28"/>
        </w:rPr>
        <w:t xml:space="preserve">міського </w:t>
      </w:r>
      <w:r w:rsidRPr="00971843">
        <w:rPr>
          <w:szCs w:val="28"/>
        </w:rPr>
        <w:t>голови</w:t>
      </w:r>
    </w:p>
    <w:p w:rsidR="00AA53A7" w:rsidRPr="00971843" w:rsidRDefault="00AA53A7" w:rsidP="00AA53A7">
      <w:pPr>
        <w:ind w:left="10348"/>
        <w:rPr>
          <w:sz w:val="28"/>
          <w:szCs w:val="28"/>
          <w:lang/>
        </w:rPr>
      </w:pPr>
      <w:r>
        <w:rPr>
          <w:bCs/>
          <w:szCs w:val="28"/>
        </w:rPr>
        <w:t>07.04.2021  № 83-ОД</w:t>
      </w:r>
    </w:p>
    <w:p w:rsidR="00AA53A7" w:rsidRDefault="00AA53A7" w:rsidP="00AA53A7">
      <w:pPr>
        <w:pStyle w:val="1"/>
        <w:ind w:left="4253"/>
        <w:jc w:val="left"/>
        <w:rPr>
          <w:bCs/>
          <w:szCs w:val="28"/>
        </w:rPr>
      </w:pPr>
      <w:r w:rsidRPr="00EA5445">
        <w:rPr>
          <w:bCs/>
          <w:szCs w:val="28"/>
        </w:rPr>
        <w:t xml:space="preserve">                                       </w:t>
      </w:r>
      <w:r>
        <w:rPr>
          <w:bCs/>
          <w:szCs w:val="28"/>
        </w:rPr>
        <w:t xml:space="preserve">                           </w:t>
      </w:r>
    </w:p>
    <w:p w:rsidR="00AA53A7" w:rsidRPr="00D948EF" w:rsidRDefault="00AA53A7" w:rsidP="00AA53A7">
      <w:pPr>
        <w:rPr>
          <w:lang/>
        </w:rPr>
      </w:pPr>
    </w:p>
    <w:p w:rsidR="00AA53A7" w:rsidRPr="00971843" w:rsidRDefault="00AA53A7" w:rsidP="00AA53A7">
      <w:pPr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 xml:space="preserve">План комплектування </w:t>
      </w:r>
    </w:p>
    <w:p w:rsidR="00AA53A7" w:rsidRDefault="00AA53A7" w:rsidP="00AA53A7">
      <w:pPr>
        <w:jc w:val="center"/>
        <w:rPr>
          <w:b/>
          <w:sz w:val="28"/>
          <w:szCs w:val="28"/>
        </w:rPr>
      </w:pPr>
      <w:proofErr w:type="spellStart"/>
      <w:r w:rsidRPr="00971843">
        <w:rPr>
          <w:b/>
          <w:sz w:val="28"/>
          <w:szCs w:val="28"/>
        </w:rPr>
        <w:t>Навчально</w:t>
      </w:r>
      <w:proofErr w:type="spellEnd"/>
      <w:r w:rsidRPr="00971843">
        <w:rPr>
          <w:b/>
          <w:sz w:val="28"/>
          <w:szCs w:val="28"/>
        </w:rPr>
        <w:t xml:space="preserve"> – методичного центру цивільного захисту та безпеки життєдіяльності </w:t>
      </w:r>
      <w:r>
        <w:rPr>
          <w:b/>
          <w:sz w:val="28"/>
          <w:szCs w:val="28"/>
        </w:rPr>
        <w:t xml:space="preserve">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</w:t>
      </w:r>
      <w:r w:rsidRPr="00971843">
        <w:rPr>
          <w:b/>
          <w:sz w:val="28"/>
          <w:szCs w:val="28"/>
        </w:rPr>
        <w:t>на 2021 рік</w:t>
      </w:r>
    </w:p>
    <w:p w:rsidR="00AA53A7" w:rsidRDefault="00AA53A7" w:rsidP="00AA53A7">
      <w:pPr>
        <w:jc w:val="center"/>
      </w:pPr>
    </w:p>
    <w:p w:rsidR="00AA53A7" w:rsidRPr="00971843" w:rsidRDefault="00AA53A7" w:rsidP="00AA53A7">
      <w:pPr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969"/>
        <w:gridCol w:w="1134"/>
        <w:gridCol w:w="1276"/>
        <w:gridCol w:w="8080"/>
      </w:tblGrid>
      <w:tr w:rsidR="00AA53A7" w:rsidRPr="00971843" w:rsidTr="00553C50">
        <w:trPr>
          <w:trHeight w:val="1226"/>
        </w:trPr>
        <w:tc>
          <w:tcPr>
            <w:tcW w:w="675" w:type="dxa"/>
            <w:vAlign w:val="center"/>
          </w:tcPr>
          <w:p w:rsidR="00AA53A7" w:rsidRPr="00C65048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C65048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3969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>Категорії слухачів</w:t>
            </w:r>
          </w:p>
        </w:tc>
        <w:tc>
          <w:tcPr>
            <w:tcW w:w="1134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32142">
              <w:rPr>
                <w:b/>
                <w:sz w:val="28"/>
                <w:szCs w:val="28"/>
              </w:rPr>
              <w:t>Кільк</w:t>
            </w:r>
            <w:proofErr w:type="spellEnd"/>
            <w:r w:rsidRPr="00632142">
              <w:rPr>
                <w:b/>
                <w:sz w:val="28"/>
                <w:szCs w:val="28"/>
              </w:rPr>
              <w:t>. осіб</w:t>
            </w:r>
          </w:p>
        </w:tc>
        <w:tc>
          <w:tcPr>
            <w:tcW w:w="1276" w:type="dxa"/>
            <w:vAlign w:val="center"/>
          </w:tcPr>
          <w:p w:rsidR="00AA53A7" w:rsidRPr="00632142" w:rsidRDefault="00AA53A7" w:rsidP="00553C50">
            <w:pPr>
              <w:ind w:right="-108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 xml:space="preserve">Терміни </w:t>
            </w:r>
            <w:proofErr w:type="spellStart"/>
            <w:r w:rsidRPr="00632142">
              <w:rPr>
                <w:b/>
                <w:sz w:val="28"/>
                <w:szCs w:val="28"/>
              </w:rPr>
              <w:t>провед</w:t>
            </w:r>
            <w:proofErr w:type="spellEnd"/>
            <w:r w:rsidRPr="00632142">
              <w:rPr>
                <w:b/>
                <w:sz w:val="28"/>
                <w:szCs w:val="28"/>
              </w:rPr>
              <w:t>. навчань</w:t>
            </w:r>
          </w:p>
        </w:tc>
        <w:tc>
          <w:tcPr>
            <w:tcW w:w="8080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>Суб’єкти господарювання</w:t>
            </w:r>
          </w:p>
        </w:tc>
      </w:tr>
      <w:tr w:rsidR="00AA53A7" w:rsidRPr="00BC43CD" w:rsidTr="00553C50">
        <w:trPr>
          <w:trHeight w:val="704"/>
        </w:trPr>
        <w:tc>
          <w:tcPr>
            <w:tcW w:w="15134" w:type="dxa"/>
            <w:gridSpan w:val="5"/>
            <w:vAlign w:val="center"/>
          </w:tcPr>
          <w:p w:rsidR="00AA53A7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A53A7" w:rsidRPr="00C65048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50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Посадові особи, які організовують здійснення заходів щодо реалізації державної політики у сфері цивільного захисту</w:t>
            </w:r>
          </w:p>
          <w:p w:rsidR="00AA53A7" w:rsidRPr="00C65048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A53A7" w:rsidRPr="00BC43CD" w:rsidTr="00553C50">
        <w:trPr>
          <w:trHeight w:val="2990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AA53A7" w:rsidRPr="006C34DE" w:rsidRDefault="00AA53A7" w:rsidP="00553C50">
            <w:pPr>
              <w:jc w:val="both"/>
              <w:rPr>
                <w:sz w:val="28"/>
                <w:szCs w:val="28"/>
              </w:rPr>
            </w:pPr>
            <w:r w:rsidRPr="006C34DE">
              <w:rPr>
                <w:sz w:val="28"/>
                <w:szCs w:val="28"/>
              </w:rPr>
              <w:t>Керівники органі</w:t>
            </w:r>
            <w:r>
              <w:rPr>
                <w:sz w:val="28"/>
                <w:szCs w:val="28"/>
              </w:rPr>
              <w:t xml:space="preserve">в місцевого самоврядування та </w:t>
            </w:r>
            <w:r w:rsidRPr="006C34DE">
              <w:rPr>
                <w:sz w:val="28"/>
                <w:szCs w:val="28"/>
              </w:rPr>
              <w:t>їх заступники</w:t>
            </w:r>
            <w:r>
              <w:rPr>
                <w:sz w:val="28"/>
                <w:szCs w:val="28"/>
              </w:rPr>
              <w:t xml:space="preserve">, старости (посадові особи </w:t>
            </w:r>
            <w:r w:rsidRPr="006C34DE">
              <w:rPr>
                <w:sz w:val="28"/>
                <w:szCs w:val="28"/>
              </w:rPr>
              <w:t xml:space="preserve">місцевого самоврядування в межах відповідного </w:t>
            </w:r>
            <w:proofErr w:type="spellStart"/>
            <w:r w:rsidRPr="006C34DE">
              <w:rPr>
                <w:sz w:val="28"/>
                <w:szCs w:val="28"/>
              </w:rPr>
              <w:t>старостинського</w:t>
            </w:r>
            <w:proofErr w:type="spellEnd"/>
            <w:r w:rsidRPr="006C34DE">
              <w:rPr>
                <w:sz w:val="28"/>
                <w:szCs w:val="28"/>
              </w:rPr>
              <w:t xml:space="preserve"> округу)</w:t>
            </w:r>
          </w:p>
        </w:tc>
        <w:tc>
          <w:tcPr>
            <w:tcW w:w="1134" w:type="dxa"/>
            <w:vAlign w:val="center"/>
          </w:tcPr>
          <w:p w:rsidR="00AA53A7" w:rsidRPr="00BC43CD" w:rsidRDefault="00AA53A7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AA53A7" w:rsidRPr="00BC43CD" w:rsidRDefault="00AA53A7" w:rsidP="00553C50">
            <w:pPr>
              <w:ind w:right="-64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24-28.</w:t>
            </w:r>
            <w:r w:rsidRPr="00BC43CD">
              <w:rPr>
                <w:sz w:val="28"/>
                <w:szCs w:val="28"/>
              </w:rPr>
              <w:t>05</w:t>
            </w:r>
          </w:p>
        </w:tc>
        <w:tc>
          <w:tcPr>
            <w:tcW w:w="8080" w:type="dxa"/>
          </w:tcPr>
          <w:p w:rsidR="00AA53A7" w:rsidRDefault="00AA53A7" w:rsidP="00553C50">
            <w:pPr>
              <w:jc w:val="both"/>
              <w:rPr>
                <w:sz w:val="28"/>
                <w:szCs w:val="22"/>
              </w:rPr>
            </w:pPr>
          </w:p>
          <w:p w:rsidR="00AA53A7" w:rsidRDefault="00AA53A7" w:rsidP="00553C50">
            <w:pPr>
              <w:jc w:val="both"/>
              <w:rPr>
                <w:sz w:val="28"/>
                <w:szCs w:val="22"/>
              </w:rPr>
            </w:pPr>
          </w:p>
          <w:p w:rsidR="00AA53A7" w:rsidRDefault="00AA53A7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Глухівський міський голова - 1</w:t>
            </w:r>
          </w:p>
          <w:p w:rsidR="00AA53A7" w:rsidRDefault="00AA53A7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П</w:t>
            </w:r>
            <w:r w:rsidRPr="00C65048">
              <w:rPr>
                <w:sz w:val="28"/>
                <w:szCs w:val="22"/>
              </w:rPr>
              <w:t>е</w:t>
            </w:r>
            <w:r>
              <w:rPr>
                <w:sz w:val="28"/>
                <w:szCs w:val="22"/>
              </w:rPr>
              <w:t xml:space="preserve">рший заступник міського голови </w:t>
            </w:r>
            <w:r w:rsidRPr="00C65048">
              <w:rPr>
                <w:sz w:val="28"/>
                <w:szCs w:val="22"/>
              </w:rPr>
              <w:t xml:space="preserve">з питань діяльності </w:t>
            </w:r>
            <w:r>
              <w:rPr>
                <w:sz w:val="28"/>
                <w:szCs w:val="22"/>
              </w:rPr>
              <w:t>виконавчих органів міської ради - 1</w:t>
            </w:r>
            <w:r w:rsidRPr="00C65048">
              <w:rPr>
                <w:sz w:val="28"/>
                <w:szCs w:val="22"/>
              </w:rPr>
              <w:t xml:space="preserve">  </w:t>
            </w:r>
          </w:p>
          <w:p w:rsidR="00AA53A7" w:rsidRPr="009E311E" w:rsidRDefault="00AA53A7" w:rsidP="00553C50">
            <w:pPr>
              <w:jc w:val="both"/>
              <w:rPr>
                <w:sz w:val="28"/>
                <w:szCs w:val="22"/>
              </w:rPr>
            </w:pPr>
            <w:r w:rsidRPr="009E311E">
              <w:rPr>
                <w:sz w:val="28"/>
                <w:szCs w:val="22"/>
              </w:rPr>
              <w:t>Старости сіл Глухівської міської ради - 8</w:t>
            </w:r>
          </w:p>
          <w:p w:rsidR="00AA53A7" w:rsidRPr="00C65048" w:rsidRDefault="00AA53A7" w:rsidP="00553C50">
            <w:pPr>
              <w:jc w:val="both"/>
              <w:rPr>
                <w:sz w:val="28"/>
                <w:szCs w:val="22"/>
              </w:rPr>
            </w:pPr>
            <w:r w:rsidRPr="00C65048">
              <w:rPr>
                <w:sz w:val="28"/>
                <w:szCs w:val="22"/>
              </w:rPr>
              <w:t xml:space="preserve">                                                          </w:t>
            </w:r>
          </w:p>
        </w:tc>
      </w:tr>
      <w:tr w:rsidR="00AA53A7" w:rsidRPr="00BC43CD" w:rsidTr="00553C50">
        <w:trPr>
          <w:trHeight w:val="6369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Керівники структурних підрозділів</w:t>
            </w:r>
            <w:r>
              <w:rPr>
                <w:sz w:val="28"/>
                <w:szCs w:val="28"/>
              </w:rPr>
              <w:t xml:space="preserve"> </w:t>
            </w:r>
            <w:r w:rsidRPr="00C65048">
              <w:rPr>
                <w:sz w:val="28"/>
                <w:szCs w:val="28"/>
              </w:rPr>
              <w:t>(управлінь,</w:t>
            </w:r>
            <w:r>
              <w:rPr>
                <w:sz w:val="28"/>
                <w:szCs w:val="28"/>
              </w:rPr>
              <w:t xml:space="preserve"> </w:t>
            </w:r>
            <w:r w:rsidRPr="00C65048">
              <w:rPr>
                <w:sz w:val="28"/>
                <w:szCs w:val="28"/>
              </w:rPr>
              <w:t>відділів</w:t>
            </w:r>
            <w:r>
              <w:rPr>
                <w:sz w:val="28"/>
                <w:szCs w:val="28"/>
              </w:rPr>
              <w:t>, секторів</w:t>
            </w:r>
            <w:r w:rsidRPr="00C65048">
              <w:rPr>
                <w:sz w:val="28"/>
                <w:szCs w:val="28"/>
              </w:rPr>
              <w:t>) органів місцевого самоврядування, які забезпечують в межах законодавства виконання завдань цивільного захисту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AA53A7" w:rsidRPr="00BC43CD" w:rsidRDefault="00AA53A7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center"/>
          </w:tcPr>
          <w:p w:rsidR="00AA53A7" w:rsidRPr="00BC43CD" w:rsidRDefault="00AA53A7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14-18.</w:t>
            </w:r>
            <w:r w:rsidRPr="00BC43CD">
              <w:rPr>
                <w:sz w:val="28"/>
                <w:szCs w:val="28"/>
              </w:rPr>
              <w:t>06</w:t>
            </w:r>
          </w:p>
        </w:tc>
        <w:tc>
          <w:tcPr>
            <w:tcW w:w="8080" w:type="dxa"/>
            <w:vAlign w:val="center"/>
          </w:tcPr>
          <w:p w:rsidR="00AA53A7" w:rsidRPr="00EB00D8" w:rsidRDefault="00AA53A7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EB00D8">
              <w:rPr>
                <w:color w:val="000000"/>
                <w:sz w:val="28"/>
                <w:szCs w:val="28"/>
              </w:rPr>
              <w:t>Начальник відділу освіти Глухівської міської ради - 1</w:t>
            </w:r>
          </w:p>
          <w:p w:rsidR="00AA53A7" w:rsidRPr="00EB00D8" w:rsidRDefault="00AA53A7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EB00D8">
              <w:rPr>
                <w:color w:val="000000"/>
                <w:sz w:val="28"/>
                <w:szCs w:val="28"/>
              </w:rPr>
              <w:t xml:space="preserve">Начальник управління соціального захисту населення </w:t>
            </w:r>
            <w:r w:rsidRPr="009E311E">
              <w:rPr>
                <w:sz w:val="28"/>
                <w:szCs w:val="22"/>
              </w:rPr>
              <w:t xml:space="preserve">Глухівської міської ради </w:t>
            </w:r>
            <w:r w:rsidRPr="00EB00D8">
              <w:rPr>
                <w:color w:val="000000"/>
                <w:sz w:val="28"/>
                <w:szCs w:val="28"/>
              </w:rPr>
              <w:t>- 1</w:t>
            </w:r>
          </w:p>
          <w:p w:rsidR="00AA53A7" w:rsidRPr="00EB00D8" w:rsidRDefault="00AA53A7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EB00D8">
              <w:rPr>
                <w:color w:val="000000"/>
                <w:sz w:val="28"/>
                <w:szCs w:val="28"/>
              </w:rPr>
              <w:t xml:space="preserve">Завідувач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</w:t>
            </w:r>
            <w:r>
              <w:rPr>
                <w:color w:val="000000"/>
                <w:sz w:val="28"/>
                <w:szCs w:val="28"/>
              </w:rPr>
              <w:t xml:space="preserve">Глухівської </w:t>
            </w:r>
            <w:r w:rsidRPr="00EB00D8">
              <w:rPr>
                <w:color w:val="000000"/>
                <w:sz w:val="28"/>
                <w:szCs w:val="28"/>
              </w:rPr>
              <w:t>міської ради та її виконавчого комітету – 1</w:t>
            </w:r>
          </w:p>
          <w:p w:rsidR="00AA53A7" w:rsidRPr="00EB00D8" w:rsidRDefault="00AA53A7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EB00D8">
              <w:rPr>
                <w:color w:val="000000"/>
                <w:sz w:val="28"/>
                <w:szCs w:val="28"/>
              </w:rPr>
              <w:t>Начальник відділу молоді та спорту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E311E">
              <w:rPr>
                <w:sz w:val="28"/>
                <w:szCs w:val="22"/>
              </w:rPr>
              <w:t>Глухівської міської ради</w:t>
            </w:r>
            <w:r w:rsidRPr="00EB00D8">
              <w:rPr>
                <w:color w:val="000000"/>
                <w:sz w:val="28"/>
                <w:szCs w:val="28"/>
              </w:rPr>
              <w:t xml:space="preserve"> – 1</w:t>
            </w:r>
          </w:p>
          <w:p w:rsidR="00AA53A7" w:rsidRPr="00EB00D8" w:rsidRDefault="00AA53A7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EB00D8">
              <w:rPr>
                <w:color w:val="000000"/>
                <w:sz w:val="28"/>
                <w:szCs w:val="28"/>
              </w:rPr>
              <w:t>Начальник відділу містобудування та архітектури</w:t>
            </w:r>
            <w:r w:rsidRPr="009E311E">
              <w:rPr>
                <w:sz w:val="28"/>
                <w:szCs w:val="22"/>
              </w:rPr>
              <w:t xml:space="preserve"> Глухівської міської ради</w:t>
            </w:r>
            <w:r w:rsidRPr="00EB00D8">
              <w:rPr>
                <w:color w:val="000000"/>
                <w:sz w:val="28"/>
                <w:szCs w:val="28"/>
              </w:rPr>
              <w:t xml:space="preserve"> – 1</w:t>
            </w:r>
          </w:p>
          <w:p w:rsidR="00AA53A7" w:rsidRPr="00832CFE" w:rsidRDefault="00AA53A7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832CFE">
              <w:rPr>
                <w:color w:val="000000"/>
                <w:sz w:val="28"/>
                <w:szCs w:val="28"/>
              </w:rPr>
              <w:t>Начальник відділу бухгалтерського обліку та звітності виконавчого комітету</w:t>
            </w:r>
            <w:r w:rsidRPr="00832CFE">
              <w:rPr>
                <w:color w:val="000000"/>
                <w:sz w:val="28"/>
                <w:szCs w:val="22"/>
              </w:rPr>
              <w:t xml:space="preserve"> Глухівської міської ради</w:t>
            </w:r>
            <w:r w:rsidRPr="00832CFE">
              <w:rPr>
                <w:color w:val="000000"/>
                <w:sz w:val="28"/>
                <w:szCs w:val="28"/>
              </w:rPr>
              <w:t xml:space="preserve">  – 1</w:t>
            </w:r>
          </w:p>
          <w:p w:rsidR="00AA53A7" w:rsidRPr="00EB00D8" w:rsidRDefault="00AA53A7" w:rsidP="00553C50">
            <w:pPr>
              <w:rPr>
                <w:color w:val="000000"/>
                <w:sz w:val="28"/>
                <w:szCs w:val="28"/>
              </w:rPr>
            </w:pPr>
            <w:r w:rsidRPr="00EB00D8">
              <w:rPr>
                <w:color w:val="000000"/>
                <w:sz w:val="28"/>
                <w:szCs w:val="28"/>
              </w:rPr>
              <w:t xml:space="preserve">Начальник відділу культури </w:t>
            </w:r>
            <w:r w:rsidRPr="009E311E">
              <w:rPr>
                <w:sz w:val="28"/>
                <w:szCs w:val="22"/>
              </w:rPr>
              <w:t xml:space="preserve">Глухівської міської ради </w:t>
            </w:r>
            <w:r w:rsidRPr="00EB00D8">
              <w:rPr>
                <w:color w:val="000000"/>
                <w:sz w:val="28"/>
                <w:szCs w:val="28"/>
              </w:rPr>
              <w:t>– 1</w:t>
            </w:r>
          </w:p>
          <w:p w:rsidR="00AA53A7" w:rsidRPr="009B1336" w:rsidRDefault="00AA53A7" w:rsidP="00553C50">
            <w:pPr>
              <w:rPr>
                <w:color w:val="000000"/>
                <w:sz w:val="28"/>
                <w:szCs w:val="28"/>
              </w:rPr>
            </w:pPr>
            <w:r w:rsidRPr="009B1336">
              <w:rPr>
                <w:color w:val="000000"/>
                <w:sz w:val="28"/>
                <w:szCs w:val="28"/>
              </w:rPr>
              <w:t xml:space="preserve">Начальник відділу з питань соціально-трудових відносин управління соціального захисту населення </w:t>
            </w:r>
            <w:r w:rsidRPr="009B1336">
              <w:rPr>
                <w:color w:val="000000"/>
                <w:sz w:val="28"/>
                <w:szCs w:val="22"/>
              </w:rPr>
              <w:t>Глухівської міської ради</w:t>
            </w:r>
            <w:r w:rsidRPr="009B1336">
              <w:rPr>
                <w:color w:val="000000"/>
                <w:sz w:val="28"/>
                <w:szCs w:val="28"/>
              </w:rPr>
              <w:t xml:space="preserve"> – 1</w:t>
            </w:r>
          </w:p>
          <w:p w:rsidR="00AA53A7" w:rsidRPr="00EB00D8" w:rsidRDefault="00AA53A7" w:rsidP="00553C50">
            <w:pPr>
              <w:rPr>
                <w:color w:val="000000"/>
                <w:sz w:val="28"/>
                <w:szCs w:val="28"/>
              </w:rPr>
            </w:pPr>
            <w:r w:rsidRPr="00EB00D8">
              <w:rPr>
                <w:color w:val="000000"/>
                <w:sz w:val="28"/>
                <w:szCs w:val="28"/>
              </w:rPr>
              <w:t xml:space="preserve">Начальник відділу з питань додержання законодавства про працю </w:t>
            </w:r>
            <w:r w:rsidRPr="009E311E">
              <w:rPr>
                <w:sz w:val="28"/>
                <w:szCs w:val="22"/>
              </w:rPr>
              <w:t xml:space="preserve">Глухівської міської ради </w:t>
            </w:r>
            <w:r>
              <w:rPr>
                <w:sz w:val="28"/>
                <w:szCs w:val="22"/>
              </w:rPr>
              <w:t xml:space="preserve"> </w:t>
            </w:r>
            <w:r w:rsidRPr="00EB00D8">
              <w:rPr>
                <w:color w:val="000000"/>
                <w:sz w:val="28"/>
                <w:szCs w:val="28"/>
              </w:rPr>
              <w:t>– 1</w:t>
            </w:r>
          </w:p>
          <w:p w:rsidR="00AA53A7" w:rsidRPr="00EB00D8" w:rsidRDefault="00AA53A7" w:rsidP="00553C50">
            <w:pPr>
              <w:rPr>
                <w:color w:val="000000"/>
                <w:sz w:val="28"/>
                <w:szCs w:val="28"/>
              </w:rPr>
            </w:pPr>
            <w:r w:rsidRPr="00EB00D8">
              <w:rPr>
                <w:color w:val="000000"/>
                <w:sz w:val="28"/>
                <w:szCs w:val="28"/>
              </w:rPr>
              <w:t xml:space="preserve">Начальник відділу </w:t>
            </w:r>
            <w:r>
              <w:rPr>
                <w:color w:val="000000"/>
                <w:sz w:val="28"/>
                <w:szCs w:val="28"/>
              </w:rPr>
              <w:t>Центру Надання Адміністративних послуг</w:t>
            </w:r>
            <w:r w:rsidRPr="009B1336">
              <w:rPr>
                <w:color w:val="000000"/>
                <w:sz w:val="28"/>
                <w:szCs w:val="22"/>
              </w:rPr>
              <w:t xml:space="preserve"> Глухівської міської ради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B00D8">
              <w:rPr>
                <w:color w:val="000000"/>
                <w:sz w:val="28"/>
                <w:szCs w:val="28"/>
              </w:rPr>
              <w:t>– 1</w:t>
            </w:r>
          </w:p>
          <w:p w:rsidR="00AA53A7" w:rsidRPr="00832CFE" w:rsidRDefault="00AA53A7" w:rsidP="00553C50">
            <w:pPr>
              <w:pStyle w:val="a4"/>
              <w:rPr>
                <w:sz w:val="28"/>
              </w:rPr>
            </w:pPr>
            <w:r w:rsidRPr="00832CFE">
              <w:rPr>
                <w:sz w:val="28"/>
              </w:rPr>
              <w:t>Начальник управління житлово-комунального господарства</w:t>
            </w:r>
          </w:p>
          <w:p w:rsidR="00AA53A7" w:rsidRPr="00832CFE" w:rsidRDefault="00AA53A7" w:rsidP="00553C50">
            <w:pPr>
              <w:pStyle w:val="a4"/>
              <w:rPr>
                <w:sz w:val="28"/>
              </w:rPr>
            </w:pPr>
            <w:r w:rsidRPr="00832CFE">
              <w:rPr>
                <w:sz w:val="28"/>
              </w:rPr>
              <w:t xml:space="preserve">та містобудування </w:t>
            </w:r>
            <w:r w:rsidRPr="00832CFE">
              <w:rPr>
                <w:sz w:val="28"/>
                <w:szCs w:val="22"/>
              </w:rPr>
              <w:t xml:space="preserve">Глухівської міської ради </w:t>
            </w:r>
            <w:r w:rsidRPr="00832CFE">
              <w:rPr>
                <w:sz w:val="28"/>
              </w:rPr>
              <w:t>– 1</w:t>
            </w:r>
          </w:p>
          <w:p w:rsidR="00AA53A7" w:rsidRPr="00832CFE" w:rsidRDefault="00AA53A7" w:rsidP="00553C50">
            <w:pPr>
              <w:pStyle w:val="a4"/>
              <w:rPr>
                <w:sz w:val="28"/>
              </w:rPr>
            </w:pPr>
            <w:r w:rsidRPr="00832CFE">
              <w:rPr>
                <w:sz w:val="28"/>
              </w:rPr>
              <w:t>Архівний відділ Глухівської міської ради – 1</w:t>
            </w:r>
          </w:p>
          <w:p w:rsidR="00AA53A7" w:rsidRPr="00D948EF" w:rsidRDefault="00AA53A7" w:rsidP="00553C50">
            <w:pPr>
              <w:rPr>
                <w:lang/>
              </w:rPr>
            </w:pPr>
          </w:p>
        </w:tc>
      </w:tr>
      <w:tr w:rsidR="00AA53A7" w:rsidRPr="00BC43CD" w:rsidTr="00553C50">
        <w:trPr>
          <w:trHeight w:val="1930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 xml:space="preserve">Особи, які виконують обов’язки секретарів комісій з питань                  </w:t>
            </w:r>
            <w:proofErr w:type="spellStart"/>
            <w:r w:rsidRPr="00C65048">
              <w:rPr>
                <w:sz w:val="28"/>
                <w:szCs w:val="28"/>
              </w:rPr>
              <w:t>техногенно</w:t>
            </w:r>
            <w:proofErr w:type="spellEnd"/>
            <w:r w:rsidRPr="00C65048">
              <w:rPr>
                <w:sz w:val="28"/>
                <w:szCs w:val="28"/>
              </w:rPr>
              <w:t xml:space="preserve"> - екологічної безпеки та надзвичайних сит</w:t>
            </w:r>
            <w:r>
              <w:rPr>
                <w:sz w:val="28"/>
                <w:szCs w:val="28"/>
              </w:rPr>
              <w:t>уацій  в органах місцевого самоврядування.</w:t>
            </w:r>
          </w:p>
        </w:tc>
        <w:tc>
          <w:tcPr>
            <w:tcW w:w="1134" w:type="dxa"/>
            <w:vAlign w:val="center"/>
          </w:tcPr>
          <w:p w:rsidR="00AA53A7" w:rsidRPr="00BC43CD" w:rsidRDefault="00AA53A7" w:rsidP="00553C50">
            <w:pPr>
              <w:jc w:val="center"/>
              <w:rPr>
                <w:sz w:val="28"/>
                <w:szCs w:val="28"/>
              </w:rPr>
            </w:pPr>
            <w:r w:rsidRPr="00BC43C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53A7" w:rsidRPr="00BC43CD" w:rsidRDefault="00AA53A7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05-06.</w:t>
            </w:r>
            <w:r w:rsidRPr="00BC43CD">
              <w:rPr>
                <w:sz w:val="28"/>
                <w:szCs w:val="28"/>
              </w:rPr>
              <w:t>10</w:t>
            </w:r>
          </w:p>
        </w:tc>
        <w:tc>
          <w:tcPr>
            <w:tcW w:w="8080" w:type="dxa"/>
            <w:vAlign w:val="center"/>
          </w:tcPr>
          <w:p w:rsidR="00AA53A7" w:rsidRPr="009E311E" w:rsidRDefault="00AA53A7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Г</w:t>
            </w:r>
            <w:r w:rsidRPr="00C65048">
              <w:rPr>
                <w:sz w:val="28"/>
                <w:szCs w:val="22"/>
              </w:rPr>
              <w:t>оловний спеціаліст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</w:t>
            </w:r>
            <w:r>
              <w:rPr>
                <w:sz w:val="28"/>
                <w:szCs w:val="22"/>
              </w:rPr>
              <w:t>ади та її виконавчого комітету -</w:t>
            </w:r>
            <w:r w:rsidRPr="00C65048">
              <w:rPr>
                <w:sz w:val="28"/>
                <w:szCs w:val="22"/>
              </w:rPr>
              <w:t xml:space="preserve"> 1</w:t>
            </w:r>
          </w:p>
        </w:tc>
      </w:tr>
      <w:tr w:rsidR="00AA53A7" w:rsidRPr="00BC43CD" w:rsidTr="00553C50">
        <w:trPr>
          <w:trHeight w:val="1899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Особи, які виконують о</w:t>
            </w:r>
            <w:r>
              <w:rPr>
                <w:sz w:val="28"/>
                <w:szCs w:val="28"/>
              </w:rPr>
              <w:t xml:space="preserve">бов’язки      </w:t>
            </w:r>
            <w:r w:rsidRPr="00C65048">
              <w:rPr>
                <w:sz w:val="28"/>
                <w:szCs w:val="28"/>
              </w:rPr>
              <w:t>секретарів евакуаційних к</w:t>
            </w:r>
            <w:r>
              <w:rPr>
                <w:sz w:val="28"/>
                <w:szCs w:val="28"/>
              </w:rPr>
              <w:t>омісій    в органах місцевого самоврядування.</w:t>
            </w:r>
          </w:p>
        </w:tc>
        <w:tc>
          <w:tcPr>
            <w:tcW w:w="1134" w:type="dxa"/>
            <w:vAlign w:val="center"/>
          </w:tcPr>
          <w:p w:rsidR="00AA53A7" w:rsidRPr="00BC43CD" w:rsidRDefault="00AA53A7" w:rsidP="00553C50">
            <w:pPr>
              <w:jc w:val="center"/>
              <w:rPr>
                <w:sz w:val="28"/>
                <w:szCs w:val="28"/>
              </w:rPr>
            </w:pPr>
            <w:r w:rsidRPr="00BC43C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A53A7" w:rsidRPr="00BC43CD" w:rsidRDefault="00AA53A7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12-13.</w:t>
            </w:r>
            <w:r w:rsidRPr="00BC43CD">
              <w:rPr>
                <w:sz w:val="28"/>
                <w:szCs w:val="28"/>
              </w:rPr>
              <w:t>10</w:t>
            </w:r>
          </w:p>
        </w:tc>
        <w:tc>
          <w:tcPr>
            <w:tcW w:w="8080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Г</w:t>
            </w:r>
            <w:r w:rsidRPr="00C65048">
              <w:rPr>
                <w:sz w:val="28"/>
                <w:szCs w:val="22"/>
              </w:rPr>
              <w:t>оловний спеціаліст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</w:t>
            </w:r>
            <w:r>
              <w:rPr>
                <w:sz w:val="28"/>
                <w:szCs w:val="22"/>
              </w:rPr>
              <w:t>ади та її виконавчого комітету -</w:t>
            </w:r>
            <w:r w:rsidRPr="00C65048">
              <w:rPr>
                <w:sz w:val="28"/>
                <w:szCs w:val="22"/>
              </w:rPr>
              <w:t xml:space="preserve"> 1</w:t>
            </w:r>
          </w:p>
        </w:tc>
      </w:tr>
      <w:tr w:rsidR="00AA53A7" w:rsidRPr="00BC43CD" w:rsidTr="00553C50">
        <w:trPr>
          <w:trHeight w:val="2055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Працівники чергово-диспетчерських служб органів місцевого самоврядування</w:t>
            </w:r>
          </w:p>
        </w:tc>
        <w:tc>
          <w:tcPr>
            <w:tcW w:w="1134" w:type="dxa"/>
            <w:vAlign w:val="center"/>
          </w:tcPr>
          <w:p w:rsidR="00AA53A7" w:rsidRPr="00BC43CD" w:rsidRDefault="00AA53A7" w:rsidP="00553C50">
            <w:pPr>
              <w:jc w:val="center"/>
              <w:rPr>
                <w:sz w:val="28"/>
                <w:szCs w:val="28"/>
              </w:rPr>
            </w:pPr>
            <w:r w:rsidRPr="00BC43C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AA53A7" w:rsidRPr="00BC43CD" w:rsidRDefault="00AA53A7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18-19.</w:t>
            </w:r>
            <w:r w:rsidRPr="00BC43CD">
              <w:rPr>
                <w:sz w:val="28"/>
                <w:szCs w:val="28"/>
              </w:rPr>
              <w:t>03</w:t>
            </w:r>
          </w:p>
        </w:tc>
        <w:tc>
          <w:tcPr>
            <w:tcW w:w="8080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Секретар керівника апарату</w:t>
            </w:r>
            <w:r w:rsidRPr="00C65048">
              <w:rPr>
                <w:sz w:val="28"/>
                <w:szCs w:val="22"/>
              </w:rPr>
              <w:t xml:space="preserve"> Глухівської міської ради </w:t>
            </w:r>
            <w:r>
              <w:rPr>
                <w:sz w:val="28"/>
                <w:szCs w:val="22"/>
              </w:rPr>
              <w:t xml:space="preserve">та її виконавчого комітету </w:t>
            </w:r>
            <w:r w:rsidRPr="00C65048">
              <w:rPr>
                <w:sz w:val="28"/>
                <w:szCs w:val="22"/>
              </w:rPr>
              <w:t>- 1</w:t>
            </w:r>
          </w:p>
          <w:p w:rsidR="00AA53A7" w:rsidRPr="00C65048" w:rsidRDefault="00AA53A7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Завідувач господарством</w:t>
            </w:r>
            <w:r w:rsidRPr="00C65048">
              <w:rPr>
                <w:sz w:val="28"/>
                <w:szCs w:val="22"/>
              </w:rPr>
              <w:t xml:space="preserve"> сектору з питань господарського забезпечення апарату міської ради та її виконавчого комітету - 1 </w:t>
            </w:r>
          </w:p>
        </w:tc>
      </w:tr>
      <w:tr w:rsidR="00AA53A7" w:rsidRPr="00BC43CD" w:rsidTr="00553C50">
        <w:trPr>
          <w:trHeight w:val="3081"/>
        </w:trPr>
        <w:tc>
          <w:tcPr>
            <w:tcW w:w="675" w:type="dxa"/>
          </w:tcPr>
          <w:p w:rsidR="00AA53A7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A53A7" w:rsidRPr="00BD3D2B" w:rsidRDefault="00AA53A7" w:rsidP="00553C50">
            <w:pPr>
              <w:rPr>
                <w:sz w:val="28"/>
                <w:szCs w:val="28"/>
              </w:rPr>
            </w:pPr>
          </w:p>
          <w:p w:rsidR="00AA53A7" w:rsidRPr="00BD3D2B" w:rsidRDefault="00AA53A7" w:rsidP="00553C50">
            <w:pPr>
              <w:rPr>
                <w:sz w:val="28"/>
                <w:szCs w:val="28"/>
              </w:rPr>
            </w:pPr>
          </w:p>
          <w:p w:rsidR="00AA53A7" w:rsidRDefault="00AA53A7" w:rsidP="00553C50">
            <w:pPr>
              <w:rPr>
                <w:sz w:val="28"/>
                <w:szCs w:val="28"/>
              </w:rPr>
            </w:pPr>
          </w:p>
          <w:p w:rsidR="00AA53A7" w:rsidRPr="00BD3D2B" w:rsidRDefault="00AA53A7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Посадові особи, на яких покладені обов’язки з питань цивільного захисту (за відсутності окремої штатної одиниці) у орг</w:t>
            </w:r>
            <w:r w:rsidRPr="00C65048">
              <w:rPr>
                <w:sz w:val="28"/>
                <w:szCs w:val="28"/>
              </w:rPr>
              <w:t>а</w:t>
            </w:r>
            <w:r w:rsidRPr="00C65048">
              <w:rPr>
                <w:sz w:val="28"/>
                <w:szCs w:val="28"/>
              </w:rPr>
              <w:t>нах місцев</w:t>
            </w:r>
            <w:r>
              <w:rPr>
                <w:sz w:val="28"/>
                <w:szCs w:val="28"/>
              </w:rPr>
              <w:t>ого самоврядування</w:t>
            </w:r>
          </w:p>
        </w:tc>
        <w:tc>
          <w:tcPr>
            <w:tcW w:w="1134" w:type="dxa"/>
            <w:vAlign w:val="center"/>
          </w:tcPr>
          <w:p w:rsidR="00AA53A7" w:rsidRDefault="00AA53A7" w:rsidP="00553C50">
            <w:pPr>
              <w:rPr>
                <w:sz w:val="28"/>
                <w:szCs w:val="28"/>
                <w:lang w:val="ru-RU"/>
              </w:rPr>
            </w:pPr>
          </w:p>
          <w:p w:rsidR="00AA53A7" w:rsidRDefault="00AA53A7" w:rsidP="00553C50">
            <w:pPr>
              <w:rPr>
                <w:sz w:val="28"/>
                <w:szCs w:val="28"/>
                <w:lang w:val="ru-RU"/>
              </w:rPr>
            </w:pPr>
          </w:p>
          <w:p w:rsidR="00AA53A7" w:rsidRDefault="00AA53A7" w:rsidP="00553C50">
            <w:pPr>
              <w:rPr>
                <w:sz w:val="28"/>
                <w:szCs w:val="28"/>
                <w:lang w:val="ru-RU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__</w:t>
            </w:r>
          </w:p>
          <w:p w:rsidR="00AA53A7" w:rsidRPr="009E311E" w:rsidRDefault="00AA53A7" w:rsidP="00553C50">
            <w:pPr>
              <w:rPr>
                <w:sz w:val="28"/>
                <w:szCs w:val="28"/>
              </w:rPr>
            </w:pPr>
          </w:p>
          <w:p w:rsidR="00AA53A7" w:rsidRPr="009E311E" w:rsidRDefault="00AA53A7" w:rsidP="00553C50">
            <w:pPr>
              <w:rPr>
                <w:sz w:val="28"/>
                <w:szCs w:val="28"/>
              </w:rPr>
            </w:pPr>
          </w:p>
          <w:p w:rsidR="00AA53A7" w:rsidRDefault="00AA53A7" w:rsidP="00553C50">
            <w:pPr>
              <w:rPr>
                <w:sz w:val="28"/>
                <w:szCs w:val="28"/>
              </w:rPr>
            </w:pPr>
          </w:p>
          <w:p w:rsidR="00AA53A7" w:rsidRDefault="00AA53A7" w:rsidP="00553C50">
            <w:pPr>
              <w:rPr>
                <w:sz w:val="28"/>
                <w:szCs w:val="28"/>
              </w:rPr>
            </w:pPr>
          </w:p>
          <w:p w:rsidR="00AA53A7" w:rsidRPr="009E311E" w:rsidRDefault="00AA53A7" w:rsidP="00553C5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A53A7" w:rsidRPr="003A2C68" w:rsidRDefault="00AA53A7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02-04.</w:t>
            </w:r>
            <w:r w:rsidRPr="003A2C68">
              <w:rPr>
                <w:sz w:val="28"/>
                <w:szCs w:val="28"/>
              </w:rPr>
              <w:t>11</w:t>
            </w:r>
          </w:p>
        </w:tc>
        <w:tc>
          <w:tcPr>
            <w:tcW w:w="8080" w:type="dxa"/>
            <w:vAlign w:val="center"/>
          </w:tcPr>
          <w:p w:rsidR="00AA53A7" w:rsidRDefault="00AA53A7" w:rsidP="00553C5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__________</w:t>
            </w:r>
          </w:p>
          <w:p w:rsidR="00AA53A7" w:rsidRPr="00C65048" w:rsidRDefault="00AA53A7" w:rsidP="00553C50">
            <w:pPr>
              <w:jc w:val="center"/>
              <w:rPr>
                <w:sz w:val="28"/>
                <w:szCs w:val="22"/>
              </w:rPr>
            </w:pPr>
          </w:p>
        </w:tc>
      </w:tr>
      <w:tr w:rsidR="00AA53A7" w:rsidRPr="00BC43CD" w:rsidTr="00553C50">
        <w:trPr>
          <w:trHeight w:val="122"/>
        </w:trPr>
        <w:tc>
          <w:tcPr>
            <w:tcW w:w="675" w:type="dxa"/>
          </w:tcPr>
          <w:p w:rsidR="00AA53A7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Особи відповідальні за роботу консультаційних пунктів при органах місцевого самоврядування</w:t>
            </w:r>
          </w:p>
        </w:tc>
        <w:tc>
          <w:tcPr>
            <w:tcW w:w="1134" w:type="dxa"/>
            <w:vAlign w:val="center"/>
          </w:tcPr>
          <w:p w:rsidR="00AA53A7" w:rsidRDefault="00AA53A7" w:rsidP="00553C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276" w:type="dxa"/>
            <w:vAlign w:val="center"/>
          </w:tcPr>
          <w:p w:rsidR="00AA53A7" w:rsidRPr="00325A13" w:rsidRDefault="00AA53A7" w:rsidP="00553C50">
            <w:pPr>
              <w:ind w:right="-65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12-13.</w:t>
            </w:r>
            <w:r w:rsidRPr="00BC43CD">
              <w:rPr>
                <w:sz w:val="28"/>
                <w:szCs w:val="28"/>
              </w:rPr>
              <w:t>10</w:t>
            </w:r>
          </w:p>
        </w:tc>
        <w:tc>
          <w:tcPr>
            <w:tcW w:w="8080" w:type="dxa"/>
            <w:vAlign w:val="center"/>
          </w:tcPr>
          <w:p w:rsidR="00AA53A7" w:rsidRPr="009E311E" w:rsidRDefault="00AA53A7" w:rsidP="00553C50">
            <w:pPr>
              <w:rPr>
                <w:sz w:val="28"/>
              </w:rPr>
            </w:pPr>
            <w:r w:rsidRPr="009E311E">
              <w:rPr>
                <w:sz w:val="28"/>
              </w:rPr>
              <w:t>Глухівська загальноосвітня школа І-ІІІ ступенів № 3</w:t>
            </w:r>
            <w:r>
              <w:rPr>
                <w:sz w:val="28"/>
              </w:rPr>
              <w:t xml:space="preserve"> - 1</w:t>
            </w:r>
          </w:p>
          <w:p w:rsidR="00AA53A7" w:rsidRDefault="00AA53A7" w:rsidP="00553C50">
            <w:pPr>
              <w:rPr>
                <w:sz w:val="28"/>
              </w:rPr>
            </w:pPr>
            <w:r>
              <w:rPr>
                <w:sz w:val="28"/>
              </w:rPr>
              <w:t>Комунальне підприємство «Житловий комунальний центр»</w:t>
            </w:r>
            <w:r w:rsidRPr="009E311E">
              <w:rPr>
                <w:sz w:val="28"/>
              </w:rPr>
              <w:t xml:space="preserve"> Глухівської міської ради </w:t>
            </w:r>
            <w:r>
              <w:rPr>
                <w:sz w:val="28"/>
              </w:rPr>
              <w:t>-1</w:t>
            </w:r>
          </w:p>
          <w:p w:rsidR="00AA53A7" w:rsidRPr="00C65048" w:rsidRDefault="00AA53A7" w:rsidP="00553C50">
            <w:pPr>
              <w:jc w:val="both"/>
              <w:rPr>
                <w:sz w:val="28"/>
                <w:szCs w:val="22"/>
              </w:rPr>
            </w:pPr>
            <w:r w:rsidRPr="009E311E">
              <w:rPr>
                <w:sz w:val="28"/>
                <w:szCs w:val="22"/>
              </w:rPr>
              <w:t>Старости сіл Глухівської міської ради - 8</w:t>
            </w:r>
          </w:p>
        </w:tc>
      </w:tr>
      <w:tr w:rsidR="00AA53A7" w:rsidRPr="00C65048" w:rsidTr="00553C50">
        <w:trPr>
          <w:trHeight w:val="120"/>
        </w:trPr>
        <w:tc>
          <w:tcPr>
            <w:tcW w:w="675" w:type="dxa"/>
            <w:tcBorders>
              <w:bottom w:val="single" w:sz="4" w:space="0" w:color="auto"/>
            </w:tcBorders>
          </w:tcPr>
          <w:p w:rsidR="00AA53A7" w:rsidRPr="00C65048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0490" w:type="dxa"/>
            <w:gridSpan w:val="3"/>
            <w:vAlign w:val="center"/>
          </w:tcPr>
          <w:p w:rsidR="00AA53A7" w:rsidRPr="00710829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:rsidR="00AA53A7" w:rsidRDefault="00AA53A7" w:rsidP="00AA53A7">
      <w:pPr>
        <w:jc w:val="both"/>
        <w:rPr>
          <w:b/>
          <w:sz w:val="28"/>
          <w:szCs w:val="28"/>
        </w:rPr>
      </w:pPr>
    </w:p>
    <w:p w:rsidR="00AA53A7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 xml:space="preserve">Керуюча справами  </w:t>
      </w:r>
    </w:p>
    <w:p w:rsidR="004707A9" w:rsidRPr="00AA53A7" w:rsidRDefault="00AA53A7" w:rsidP="00AA53A7">
      <w:pPr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 xml:space="preserve">виконавчого комітету міської </w:t>
      </w:r>
      <w:r w:rsidRPr="004A75C2">
        <w:rPr>
          <w:b/>
          <w:sz w:val="28"/>
          <w:szCs w:val="28"/>
        </w:rPr>
        <w:t xml:space="preserve">ради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</w:t>
      </w:r>
      <w:r w:rsidRPr="004A75C2">
        <w:rPr>
          <w:b/>
          <w:sz w:val="28"/>
          <w:szCs w:val="28"/>
        </w:rPr>
        <w:t xml:space="preserve">    Лариса  ГРОМАК </w:t>
      </w:r>
    </w:p>
    <w:sectPr w:rsidR="004707A9" w:rsidRPr="00AA53A7" w:rsidSect="00760B26">
      <w:pgSz w:w="16838" w:h="11906" w:orient="landscape"/>
      <w:pgMar w:top="567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A53A7"/>
    <w:rsid w:val="004707A9"/>
    <w:rsid w:val="00AA53A7"/>
    <w:rsid w:val="00D32801"/>
    <w:rsid w:val="00DD7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3A7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color w:val="000000"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3A7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/>
    </w:rPr>
  </w:style>
  <w:style w:type="paragraph" w:styleId="a3">
    <w:name w:val="List Paragraph"/>
    <w:basedOn w:val="a"/>
    <w:qFormat/>
    <w:rsid w:val="00AA53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53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3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4394</Words>
  <Characters>2505</Characters>
  <Application>Microsoft Office Word</Application>
  <DocSecurity>0</DocSecurity>
  <Lines>20</Lines>
  <Paragraphs>13</Paragraphs>
  <ScaleCrop>false</ScaleCrop>
  <Company>home</Company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2</cp:revision>
  <dcterms:created xsi:type="dcterms:W3CDTF">2021-04-09T07:44:00Z</dcterms:created>
  <dcterms:modified xsi:type="dcterms:W3CDTF">2021-04-09T07:44:00Z</dcterms:modified>
</cp:coreProperties>
</file>