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C5" w:rsidRPr="00915C4B" w:rsidRDefault="004D00C5" w:rsidP="004D00C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D00C5" w:rsidRPr="00396DE0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 І С Ь К О Г О </w:t>
      </w: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Г О Л О В И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4D00C5" w:rsidRPr="00396DE0" w:rsidRDefault="009F580C" w:rsidP="003B27A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11.02.2021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2A1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  <w:r w:rsidR="002A1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</w:t>
      </w:r>
      <w:r w:rsidR="004D00C5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       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E25E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A1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E25E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FE62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42-ОД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D00C5" w:rsidRDefault="004D00C5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7E610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організацію та проведення</w:t>
      </w:r>
    </w:p>
    <w:p w:rsidR="00F07235" w:rsidRDefault="007E6107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медичного огляду військовозобов’язаних</w:t>
      </w:r>
    </w:p>
    <w:p w:rsidR="007E6107" w:rsidRPr="00915C4B" w:rsidRDefault="00F07235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та резервістів</w:t>
      </w:r>
      <w:r w:rsidR="007E610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D00C5" w:rsidRPr="00915C4B" w:rsidRDefault="007E6107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D00C5" w:rsidRPr="007F0777" w:rsidRDefault="004D00C5" w:rsidP="007F0777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подання </w:t>
      </w:r>
      <w:proofErr w:type="spellStart"/>
      <w:r w:rsidR="006D6EB0">
        <w:rPr>
          <w:rFonts w:ascii="Times New Roman" w:eastAsia="Times New Roman" w:hAnsi="Times New Roman"/>
          <w:sz w:val="28"/>
          <w:szCs w:val="28"/>
          <w:lang w:val="uk-UA" w:eastAsia="ru-RU"/>
        </w:rPr>
        <w:t>тво</w:t>
      </w:r>
      <w:proofErr w:type="spellEnd"/>
      <w:r w:rsidR="006D6EB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E61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військового комісара </w:t>
      </w:r>
      <w:r w:rsidR="007F0777" w:rsidRPr="007F07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Глухівського об’єднаного міського територіального центру комплектування та соціальної підтримки</w:t>
      </w:r>
      <w:r w:rsidR="00F36E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E2DD6">
        <w:rPr>
          <w:rFonts w:ascii="Times New Roman" w:eastAsia="Times New Roman" w:hAnsi="Times New Roman"/>
          <w:sz w:val="28"/>
          <w:szCs w:val="28"/>
          <w:lang w:val="uk-UA" w:eastAsia="ru-RU"/>
        </w:rPr>
        <w:t>підполковника</w:t>
      </w:r>
      <w:r w:rsidR="00733A6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8E2DD6" w:rsidRPr="008E2DD6">
        <w:rPr>
          <w:rFonts w:ascii="Times New Roman" w:eastAsia="Times New Roman" w:hAnsi="Times New Roman"/>
          <w:sz w:val="28"/>
          <w:szCs w:val="28"/>
          <w:lang w:val="uk-UA" w:eastAsia="ru-RU"/>
        </w:rPr>
        <w:t>Самонова</w:t>
      </w:r>
      <w:proofErr w:type="spellEnd"/>
      <w:r w:rsidR="008E2DD6" w:rsidRPr="008E2D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В.А. від 09.02.2021</w:t>
      </w:r>
      <w:r w:rsidR="00470621" w:rsidRPr="008E2D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8E2DD6" w:rsidRPr="008E2D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205</w:t>
      </w:r>
      <w:r w:rsidR="004706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організацію та проведення медичного огляду військовозобов’язаних</w:t>
      </w:r>
      <w:r w:rsidR="008E2D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резервістів</w:t>
      </w:r>
      <w:r w:rsidR="008E2D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(кандидатів у резервісти), громадян, які приймаються на військову службу за контрактом та кандидатів на навчання у вищих військово-навчальних закладах при </w:t>
      </w:r>
      <w:r w:rsidR="008E2DD6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Глухівському об’єднаному міському територіальному центрі</w:t>
      </w:r>
      <w:r w:rsidR="008E2DD6" w:rsidRPr="007F07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комплектування та соціальної підтримки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07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підставі Закону України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військовий обов’язок і військову службу»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="006D6EB0">
        <w:rPr>
          <w:rFonts w:ascii="Times New Roman" w:eastAsia="Times New Roman" w:hAnsi="Times New Roman"/>
          <w:sz w:val="28"/>
          <w:szCs w:val="28"/>
          <w:lang w:val="uk-UA" w:eastAsia="ru-RU"/>
        </w:rPr>
        <w:t>наказу Міністерства о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>боро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ни України від 14.08.2008 № 402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положення про військово-лікарську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експертизу в Збройних Силах України»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статті</w:t>
      </w:r>
      <w:r w:rsidR="000238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70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Закону України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Основи законодавства України про охорону здоров’я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07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4D00C5" w:rsidRDefault="00470621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творити </w:t>
      </w:r>
      <w:r w:rsidR="00F739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затвердити склад 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військово-лікарськ</w:t>
      </w:r>
      <w:r w:rsidR="00F73940">
        <w:rPr>
          <w:rFonts w:ascii="Times New Roman" w:eastAsia="Times New Roman" w:hAnsi="Times New Roman"/>
          <w:sz w:val="28"/>
          <w:szCs w:val="28"/>
          <w:lang w:val="uk-UA" w:eastAsia="ru-RU"/>
        </w:rPr>
        <w:t>ої комісії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F0777" w:rsidRPr="007F07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Глухівського об’єднаного міського територіального центру комплектування та соціальної підтримки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медичного огляду військовозобов’язаних та резервістів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додається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24FA9" w:rsidRDefault="00824FA9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Медичне обстеження військовозобов’язаних та призовників проводити на призовній дільниці </w:t>
      </w:r>
      <w:r w:rsidR="007F0777" w:rsidRPr="007F07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Глухівського об’єднаного міського територіального центру комплектування та соціальної підтримки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адресою: Сумська обл., м. Глухів, вул.</w:t>
      </w:r>
      <w:r w:rsidR="00886D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Києво</w:t>
      </w:r>
      <w:proofErr w:type="spellEnd"/>
      <w:r w:rsidR="00886D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886D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Московська, 31.</w:t>
      </w:r>
    </w:p>
    <w:p w:rsidR="00E92537" w:rsidRDefault="006D6EB0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 w:rsidR="00733A6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44FD7" w:rsidRPr="00444FD7">
        <w:rPr>
          <w:rFonts w:ascii="Times New Roman" w:hAnsi="Times New Roman" w:cs="Times New Roman"/>
          <w:sz w:val="28"/>
          <w:szCs w:val="28"/>
          <w:lang w:val="uk-UA"/>
        </w:rPr>
        <w:t>КНП «Глухівська міська лікарня» Глухівської міської ради</w:t>
      </w:r>
      <w:r w:rsidR="00444F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E74" w:rsidRPr="00444F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F319EC" w:rsidRPr="00444F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робочі місця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лікарів-спеціалістів необхідним обладнанням та організувати обстеження військовозобов’язаних запасу відповідно до вимог Положення про військово-лікарську експертизу та медичний огляд у Збройних Силах України.</w:t>
      </w:r>
    </w:p>
    <w:p w:rsidR="00E92537" w:rsidRDefault="007F0777" w:rsidP="00733A67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Рекомендувати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військовому</w:t>
      </w:r>
      <w:r w:rsidR="00733A6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комісару </w:t>
      </w:r>
      <w:r w:rsidRPr="007F07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Глухівського об’єднаного міського територіального центру комплектування та соціальної підтримки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493E3C" w:rsidRDefault="00470621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 </w:t>
      </w:r>
      <w:r w:rsidR="00F07235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абезпечити якісні умови роботи військово-лікарської комісії </w:t>
      </w:r>
      <w:r w:rsidR="007F0777" w:rsidRPr="007F077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Глухівського об’єднаного міського територіального центру комплектування та соціальної підтримки</w:t>
      </w:r>
      <w:r w:rsidR="00F07235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D2100" w:rsidRDefault="00F07235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2) в</w:t>
      </w:r>
      <w:r w:rsidR="007F536F">
        <w:rPr>
          <w:rFonts w:ascii="Times New Roman" w:eastAsia="Times New Roman" w:hAnsi="Times New Roman"/>
          <w:sz w:val="28"/>
          <w:szCs w:val="28"/>
          <w:lang w:val="uk-UA" w:eastAsia="ru-RU"/>
        </w:rPr>
        <w:t>жити відповідних заходів</w:t>
      </w:r>
      <w:r w:rsidR="00493E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організованого ведення медичного огляду військовозобов’язаних та резервістів</w:t>
      </w:r>
      <w:r w:rsidR="008E329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3D2100" w:rsidRDefault="007F536F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F61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Визнати таким, що втратило чинність</w:t>
      </w:r>
      <w:r w:rsidR="003B6B7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61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>озп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>орядженн</w:t>
      </w:r>
      <w:r w:rsidR="00467D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 </w:t>
      </w:r>
      <w:r w:rsidR="00B465E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міського голови від </w:t>
      </w:r>
      <w:r w:rsidR="002A1925" w:rsidRPr="002A1925">
        <w:rPr>
          <w:rFonts w:ascii="Times New Roman" w:eastAsia="Times New Roman" w:hAnsi="Times New Roman"/>
          <w:sz w:val="28"/>
          <w:szCs w:val="28"/>
          <w:lang w:val="uk-UA" w:eastAsia="ru-RU"/>
        </w:rPr>
        <w:t>11.01.2020</w:t>
      </w:r>
      <w:r w:rsidR="004D00C5" w:rsidRPr="002A1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 w:rsidR="002A1925" w:rsidRPr="002A1925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4D00C5" w:rsidRPr="002A1925">
        <w:rPr>
          <w:rFonts w:ascii="Times New Roman" w:eastAsia="Times New Roman" w:hAnsi="Times New Roman"/>
          <w:sz w:val="28"/>
          <w:szCs w:val="28"/>
          <w:lang w:val="uk-UA" w:eastAsia="ru-RU"/>
        </w:rPr>
        <w:t>-ОД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</w:t>
      </w:r>
      <w:r w:rsidR="008E3290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організацію та проведення медичного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огляду військовозобов’язаних та резервістів</w:t>
      </w:r>
      <w:r w:rsidR="00806765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4D00C5" w:rsidRPr="00AD191A" w:rsidRDefault="007F536F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4D00C5" w:rsidRPr="00915C4B">
        <w:rPr>
          <w:rFonts w:ascii="Times New Roman" w:hAnsi="Times New Roman"/>
          <w:sz w:val="28"/>
          <w:lang w:val="uk-UA"/>
        </w:rPr>
        <w:t xml:space="preserve">Контроль за виконанням цього розпорядження </w:t>
      </w:r>
      <w:r w:rsidR="004D00C5">
        <w:rPr>
          <w:rFonts w:ascii="Times New Roman" w:hAnsi="Times New Roman"/>
          <w:sz w:val="28"/>
          <w:lang w:val="uk-UA"/>
        </w:rPr>
        <w:t xml:space="preserve">покласти на </w:t>
      </w:r>
      <w:r w:rsidR="007F0777">
        <w:rPr>
          <w:rFonts w:ascii="Times New Roman" w:hAnsi="Times New Roman"/>
          <w:sz w:val="28"/>
          <w:lang w:val="uk-UA"/>
        </w:rPr>
        <w:t xml:space="preserve">першого </w:t>
      </w:r>
      <w:r w:rsidR="003D2100">
        <w:rPr>
          <w:rFonts w:ascii="Times New Roman" w:hAnsi="Times New Roman"/>
          <w:sz w:val="28"/>
          <w:lang w:val="uk-UA"/>
        </w:rPr>
        <w:t>заступника міського голови з питань діяльності виконавчих орга</w:t>
      </w:r>
      <w:r w:rsidR="007F0777">
        <w:rPr>
          <w:rFonts w:ascii="Times New Roman" w:hAnsi="Times New Roman"/>
          <w:sz w:val="28"/>
          <w:lang w:val="uk-UA"/>
        </w:rPr>
        <w:t>нів міської ради Ткаченка О.О</w:t>
      </w:r>
      <w:r w:rsidR="003D2100">
        <w:rPr>
          <w:rFonts w:ascii="Times New Roman" w:hAnsi="Times New Roman"/>
          <w:sz w:val="28"/>
          <w:lang w:val="uk-UA"/>
        </w:rPr>
        <w:t>.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86DAA" w:rsidRDefault="00886DAA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7F0777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="004D00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</w:t>
      </w:r>
      <w:r w:rsidR="00886DA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</w:t>
      </w:r>
      <w:r w:rsidR="004D00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Надія ВАЙЛО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Pr="0041288A" w:rsidRDefault="0041288A" w:rsidP="004D00C5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2100" w:rsidRPr="009F580C" w:rsidTr="0002667C">
        <w:tc>
          <w:tcPr>
            <w:tcW w:w="4785" w:type="dxa"/>
          </w:tcPr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3D2100" w:rsidRDefault="009F580C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11.02.2021№ 42-ОД</w:t>
            </w:r>
          </w:p>
        </w:tc>
      </w:tr>
    </w:tbl>
    <w:p w:rsidR="003D2100" w:rsidRDefault="003D2100" w:rsidP="003D210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sz w:val="28"/>
          <w:szCs w:val="28"/>
          <w:lang w:val="uk-UA"/>
        </w:rPr>
        <w:t>клад</w:t>
      </w:r>
    </w:p>
    <w:p w:rsidR="00F51DA9" w:rsidRDefault="003D2100" w:rsidP="00F51DA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 xml:space="preserve">військово-лікарської комісії </w:t>
      </w:r>
      <w:r w:rsidR="007F0777" w:rsidRPr="007F0777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Глухівського об’єднаного міського територіального центру комплектування та соціальної підтримки</w:t>
      </w:r>
      <w:r w:rsidR="007F0777" w:rsidRPr="005E29B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E29B4">
        <w:rPr>
          <w:rFonts w:ascii="Times New Roman" w:hAnsi="Times New Roman"/>
          <w:b/>
          <w:sz w:val="28"/>
          <w:szCs w:val="28"/>
          <w:lang w:val="uk-UA"/>
        </w:rPr>
        <w:t>для проведення медичного огляду військовозобов’язаних та резервістів</w:t>
      </w:r>
    </w:p>
    <w:p w:rsidR="001773F0" w:rsidRPr="00F51DA9" w:rsidRDefault="001773F0" w:rsidP="00F51DA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01" w:type="dxa"/>
        <w:tblInd w:w="108" w:type="dxa"/>
        <w:tblLook w:val="01E0" w:firstRow="1" w:lastRow="1" w:firstColumn="1" w:lastColumn="1" w:noHBand="0" w:noVBand="0"/>
      </w:tblPr>
      <w:tblGrid>
        <w:gridCol w:w="4142"/>
        <w:gridCol w:w="5559"/>
      </w:tblGrid>
      <w:tr w:rsidR="00F51DA9" w:rsidRPr="009F580C" w:rsidTr="00F51DA9">
        <w:tc>
          <w:tcPr>
            <w:tcW w:w="4142" w:type="dxa"/>
            <w:hideMark/>
          </w:tcPr>
          <w:p w:rsidR="00F51DA9" w:rsidRDefault="00E9764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Дубініна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Ніна Луківна   </w:t>
            </w:r>
            <w:r w:rsidR="001773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       -</w:t>
            </w:r>
          </w:p>
          <w:p w:rsid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1773F0" w:rsidRDefault="001773F0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Олена Миколаївна    -</w:t>
            </w:r>
          </w:p>
          <w:p w:rsidR="001773F0" w:rsidRDefault="001773F0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1773F0" w:rsidRDefault="001773F0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Переломова</w:t>
            </w:r>
            <w:proofErr w:type="spellEnd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               </w:t>
            </w:r>
            <w:r w:rsidR="001773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    - </w:t>
            </w: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Анастасія Михайлівна  -</w:t>
            </w:r>
          </w:p>
        </w:tc>
        <w:tc>
          <w:tcPr>
            <w:tcW w:w="5559" w:type="dxa"/>
            <w:hideMark/>
          </w:tcPr>
          <w:p w:rsidR="00F51DA9" w:rsidRDefault="001773F0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Завідуюча поліклінічним відділенням</w:t>
            </w: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КНП «Глухівська міська лікарня» Глухівської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– голова комісії</w:t>
            </w:r>
          </w:p>
          <w:p w:rsidR="001773F0" w:rsidRDefault="001773F0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медична сестра</w:t>
            </w: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КНП «Глухівська міська лікарня» Глухівської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– секретар комісії</w:t>
            </w:r>
          </w:p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 - отоларинголог КНП «Глухівська міська лікарня» Глухівської міської ради 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Рудь</w:t>
            </w:r>
            <w:proofErr w:type="spellEnd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Марія Миколаївна                  -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лікар-офтальмотолог</w:t>
            </w:r>
            <w:proofErr w:type="spellEnd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КНП «Глухівська міська лікарня» Глухівської міської ради 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Коваленко Олена Анатоліївна       -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лікар-дерматолог КНП «Глухівська міська лікарня» Глухівської міської ради</w:t>
            </w:r>
          </w:p>
        </w:tc>
      </w:tr>
      <w:tr w:rsidR="00F51DA9" w:rsidRPr="009F580C" w:rsidTr="00F51DA9">
        <w:trPr>
          <w:trHeight w:val="586"/>
        </w:trPr>
        <w:tc>
          <w:tcPr>
            <w:tcW w:w="4142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Коловоротний                                  -</w:t>
            </w:r>
          </w:p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Микола Іларіонович 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лікар-хірург КНП «Глухівська міська лікарня» Глухівської міської ради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Бутинко</w:t>
            </w:r>
            <w:proofErr w:type="spellEnd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Михайло Андріянович    -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лікар-стоматолог КНП «Глухівська міська лікарня» Глухівської міської ради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E9764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Жовне</w:t>
            </w:r>
            <w:r w:rsidR="00F51DA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</w:t>
            </w:r>
            <w:proofErr w:type="spellEnd"/>
            <w:r w:rsidR="00F51DA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Олена Іванівна</w:t>
            </w:r>
            <w:r w:rsidR="00F51DA9" w:rsidRPr="00F51DA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-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лікар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-терапевт</w:t>
            </w:r>
            <w:r w:rsidRPr="00F51DA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КНП «ЦПМСД» Глухівської міської ради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Подорван</w:t>
            </w:r>
            <w:proofErr w:type="spellEnd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                                 -</w:t>
            </w:r>
          </w:p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Віталій Дмитрович 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лікар-невропатолог КНП «Глухівська міська лікарня» Глухівської міської ради</w:t>
            </w:r>
          </w:p>
        </w:tc>
      </w:tr>
      <w:tr w:rsidR="00F51DA9" w:rsidRPr="00A579AF" w:rsidTr="00F51DA9">
        <w:tc>
          <w:tcPr>
            <w:tcW w:w="4142" w:type="dxa"/>
            <w:hideMark/>
          </w:tcPr>
          <w:p w:rsid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Скрипник Євген Васильович  </w:t>
            </w:r>
            <w:r w:rsidR="00A579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-</w:t>
            </w:r>
          </w:p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5559" w:type="dxa"/>
            <w:hideMark/>
          </w:tcPr>
          <w:p w:rsidR="00F51DA9" w:rsidRPr="00F51DA9" w:rsidRDefault="00A579AF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лікар-психіатр КНП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Сумської обласної ради «Обласна спеціалізована лікарня у м. Глухів»</w:t>
            </w:r>
          </w:p>
        </w:tc>
      </w:tr>
      <w:tr w:rsidR="00F51DA9" w:rsidRPr="009F580C" w:rsidTr="00F51DA9">
        <w:tc>
          <w:tcPr>
            <w:tcW w:w="9701" w:type="dxa"/>
            <w:gridSpan w:val="2"/>
          </w:tcPr>
          <w:p w:rsidR="00F51DA9" w:rsidRDefault="00F51DA9" w:rsidP="00F5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773F0" w:rsidRDefault="001773F0" w:rsidP="0017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773F0" w:rsidRPr="00F51DA9" w:rsidRDefault="001773F0" w:rsidP="0017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Керуючий справами </w:t>
            </w:r>
          </w:p>
          <w:p w:rsidR="001773F0" w:rsidRPr="00F51DA9" w:rsidRDefault="001773F0" w:rsidP="0017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виконавчого комітету </w:t>
            </w:r>
            <w:r w:rsidRPr="00F51DA9">
              <w:rPr>
                <w:rFonts w:ascii="Times New Roman" w:eastAsia="Times New Roman" w:hAnsi="Times New Roman" w:cs="Times New Roman"/>
                <w:b/>
                <w:sz w:val="28"/>
                <w:szCs w:val="27"/>
                <w:lang w:val="uk-UA" w:eastAsia="ru-RU"/>
              </w:rPr>
              <w:t>міської ради</w:t>
            </w:r>
            <w:r w:rsidRPr="00F5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                 </w:t>
            </w:r>
            <w:r w:rsidRPr="00F5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ab/>
            </w:r>
            <w:r w:rsidRPr="00F51DA9">
              <w:rPr>
                <w:rFonts w:ascii="Times New Roman" w:eastAsia="Times New Roman" w:hAnsi="Times New Roman" w:cs="Times New Roman"/>
                <w:b/>
                <w:sz w:val="28"/>
                <w:szCs w:val="27"/>
                <w:lang w:val="uk-UA" w:eastAsia="ru-RU"/>
              </w:rPr>
              <w:t>Лариса ГРОМАК</w:t>
            </w:r>
          </w:p>
          <w:p w:rsidR="001773F0" w:rsidRDefault="001773F0" w:rsidP="00F5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773F0" w:rsidRDefault="001773F0" w:rsidP="00F5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773F0" w:rsidRDefault="001773F0" w:rsidP="0037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3774F6" w:rsidRDefault="003774F6" w:rsidP="0037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3774F6" w:rsidRDefault="003774F6" w:rsidP="0037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3774F6" w:rsidRDefault="003774F6" w:rsidP="0037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3774F6" w:rsidRDefault="003774F6" w:rsidP="0037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773F0" w:rsidRDefault="001773F0" w:rsidP="00F5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3774F6" w:rsidRDefault="003774F6" w:rsidP="003774F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          ЗАТВЕРДЖЕНО</w:t>
            </w:r>
          </w:p>
          <w:p w:rsidR="003774F6" w:rsidRDefault="003774F6" w:rsidP="003774F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Розпорядження міського голови</w:t>
            </w:r>
          </w:p>
          <w:p w:rsidR="001773F0" w:rsidRDefault="003774F6" w:rsidP="0037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</w:t>
            </w:r>
            <w:r w:rsidR="009F58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11.02.2021 № 42-ОД</w:t>
            </w:r>
          </w:p>
          <w:p w:rsidR="001773F0" w:rsidRDefault="001773F0" w:rsidP="00F5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3774F6" w:rsidRDefault="003774F6" w:rsidP="00F5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773F0" w:rsidRDefault="001773F0" w:rsidP="0017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РЕЗЕРВНИЙ СКЛАД</w:t>
            </w:r>
          </w:p>
          <w:p w:rsidR="001773F0" w:rsidRPr="00F51DA9" w:rsidRDefault="001773F0" w:rsidP="0017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773F0" w:rsidRPr="001773F0" w:rsidRDefault="001773F0" w:rsidP="001773F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E29B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військово-лікарської комісії </w:t>
            </w:r>
            <w:r w:rsidRPr="007F0777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val="uk-UA" w:eastAsia="ru-RU"/>
              </w:rPr>
              <w:t>Глухівського об’єднаного міського територіального центру комплектування та соціальної підтримки</w:t>
            </w:r>
            <w:r w:rsidRPr="005E29B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для проведення медичного огляду військовозобов’язаних та резервістів</w:t>
            </w:r>
          </w:p>
          <w:p w:rsidR="001773F0" w:rsidRPr="00F51DA9" w:rsidRDefault="001773F0" w:rsidP="00F5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1773F0" w:rsidRPr="009F580C" w:rsidTr="00E27F89">
        <w:tc>
          <w:tcPr>
            <w:tcW w:w="4142" w:type="dxa"/>
            <w:hideMark/>
          </w:tcPr>
          <w:p w:rsidR="001773F0" w:rsidRDefault="001773F0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lastRenderedPageBreak/>
              <w:t>Лапінська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Галина Іванівна</w:t>
            </w:r>
            <w:r w:rsidR="00577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    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5774A6" w:rsidRDefault="005774A6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1773F0" w:rsidRDefault="001773F0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1773F0" w:rsidRDefault="001773F0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Куніціна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Олена Олексіївна   </w:t>
            </w:r>
            <w:r w:rsidR="00577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</w:p>
          <w:p w:rsidR="001773F0" w:rsidRDefault="001773F0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1773F0" w:rsidRDefault="001773F0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F51DA9" w:rsidRPr="00F51DA9" w:rsidRDefault="001773F0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Зленко</w:t>
            </w:r>
            <w:proofErr w:type="spellEnd"/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="009977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Олесь Володимирович</w:t>
            </w: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</w:t>
            </w:r>
            <w:r w:rsidR="00377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  </w:t>
            </w:r>
            <w:r w:rsidR="00377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</w:t>
            </w:r>
          </w:p>
        </w:tc>
        <w:tc>
          <w:tcPr>
            <w:tcW w:w="5559" w:type="dxa"/>
            <w:hideMark/>
          </w:tcPr>
          <w:p w:rsidR="001773F0" w:rsidRDefault="001773F0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Дільничний лікар-терапевт</w:t>
            </w: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КНП «Глухівська міська лікарня» Глухівської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– голова комісії</w:t>
            </w:r>
          </w:p>
          <w:p w:rsidR="001773F0" w:rsidRDefault="001773F0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медична сестра</w:t>
            </w: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КНП «Глухівська міська лікарня» Глухівської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– секретар комісії</w:t>
            </w:r>
          </w:p>
          <w:p w:rsidR="00F51DA9" w:rsidRPr="00F51DA9" w:rsidRDefault="001773F0" w:rsidP="00E2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 - отоларинголог КНП «Глухівська міська лікарня» Глухівської міської ради 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9977D5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Нікіфорова Олена Анатоліївна</w:t>
            </w:r>
            <w:r w:rsidR="00F51DA9"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-</w:t>
            </w:r>
          </w:p>
        </w:tc>
        <w:tc>
          <w:tcPr>
            <w:tcW w:w="5559" w:type="dxa"/>
            <w:hideMark/>
          </w:tcPr>
          <w:p w:rsidR="00F51DA9" w:rsidRPr="00F51DA9" w:rsidRDefault="009977D5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лікар-терапевт</w:t>
            </w:r>
            <w:r w:rsidR="00577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КНП</w:t>
            </w:r>
            <w:r w:rsidR="005774A6"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«Глухівська міська лікарня» Глухівської міської ради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9977D5" w:rsidP="00377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Рудь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Марія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Миколаївна</w:t>
            </w:r>
            <w:r w:rsidR="00F51DA9"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</w:t>
            </w:r>
            <w:r w:rsidR="00377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559" w:type="dxa"/>
            <w:hideMark/>
          </w:tcPr>
          <w:p w:rsidR="00F51DA9" w:rsidRPr="00F51DA9" w:rsidRDefault="009977D5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лікар-офтальмолог</w:t>
            </w:r>
            <w:r w:rsidR="00F51DA9"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КНП «Глухівська міська лікарня» Глухівської міської ради 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9977D5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Артеменко Анастасія Федорівна</w:t>
            </w:r>
            <w:r w:rsidR="00F51DA9"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</w:t>
            </w:r>
            <w:r w:rsidR="00377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-</w:t>
            </w:r>
            <w:r w:rsidR="00F51DA9"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лікар-стоматолог КНП «Глухівська міська лікарня» Глухівської міської ради</w:t>
            </w:r>
          </w:p>
        </w:tc>
      </w:tr>
      <w:tr w:rsidR="00F51DA9" w:rsidRPr="002A1925" w:rsidTr="00F51DA9">
        <w:tc>
          <w:tcPr>
            <w:tcW w:w="4142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Коловоротний</w:t>
            </w:r>
            <w:r w:rsidR="00377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                         -</w:t>
            </w:r>
          </w:p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Андрій Миколайович 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лікар-психіатр КНП</w:t>
            </w:r>
            <w:r w:rsidR="00577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Сумської обласної ради «Обласна спеціалізована лікарня у м.</w:t>
            </w:r>
            <w:r w:rsidR="00A579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="00577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Глухів»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9977D5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Лапінський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Євгеній </w:t>
            </w:r>
            <w:r w:rsidR="003774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              -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Володимирович</w:t>
            </w:r>
            <w:r w:rsidR="00F51DA9"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               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лікар-хірург КНП «Глухівська міська лікарня» Глухівської міської ради </w:t>
            </w:r>
          </w:p>
        </w:tc>
      </w:tr>
      <w:tr w:rsidR="00F51DA9" w:rsidRPr="009F580C" w:rsidTr="00F51DA9">
        <w:tc>
          <w:tcPr>
            <w:tcW w:w="4142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Воліна Оксана Віталіївна               -</w:t>
            </w: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 - невропатолог </w:t>
            </w:r>
            <w:r w:rsidR="005774A6"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КНП «Глухівська міська лікарня» Глухівської міської ради</w:t>
            </w:r>
          </w:p>
        </w:tc>
      </w:tr>
      <w:tr w:rsidR="00F51DA9" w:rsidRPr="009F580C" w:rsidTr="00F51DA9">
        <w:tc>
          <w:tcPr>
            <w:tcW w:w="4142" w:type="dxa"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Тарасюк Неля Миколаївна            -</w:t>
            </w:r>
          </w:p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5559" w:type="dxa"/>
            <w:hideMark/>
          </w:tcPr>
          <w:p w:rsidR="00F51DA9" w:rsidRPr="00F51DA9" w:rsidRDefault="00F51DA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F51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лікар-дерматолог КНП «Глухівська міська лікарня» Глухівської міської ради</w:t>
            </w:r>
          </w:p>
        </w:tc>
      </w:tr>
    </w:tbl>
    <w:p w:rsidR="00F51DA9" w:rsidRPr="00F51DA9" w:rsidRDefault="00F51DA9" w:rsidP="00F51D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1DA9" w:rsidRPr="00F51DA9" w:rsidRDefault="00F51DA9" w:rsidP="00F51D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1DA9" w:rsidRPr="00F51DA9" w:rsidRDefault="00F51DA9" w:rsidP="00F51D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1D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8B0BDC" w:rsidRPr="009F580C" w:rsidRDefault="00F51DA9" w:rsidP="009F58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1D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</w:t>
      </w:r>
      <w:r w:rsidRPr="00F51DA9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>міської ради</w:t>
      </w:r>
      <w:r w:rsidRPr="00F51D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 w:rsidRPr="00F51D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51DA9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>Лариса ГРОМАК</w:t>
      </w:r>
      <w:bookmarkStart w:id="0" w:name="_GoBack"/>
      <w:bookmarkEnd w:id="0"/>
    </w:p>
    <w:sectPr w:rsidR="008B0BDC" w:rsidRPr="009F580C" w:rsidSect="003774F6">
      <w:pgSz w:w="11906" w:h="16838"/>
      <w:pgMar w:top="127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735"/>
    <w:rsid w:val="000238E9"/>
    <w:rsid w:val="0005158D"/>
    <w:rsid w:val="000550A1"/>
    <w:rsid w:val="00056074"/>
    <w:rsid w:val="000A535C"/>
    <w:rsid w:val="001171C7"/>
    <w:rsid w:val="001773F0"/>
    <w:rsid w:val="001E40A9"/>
    <w:rsid w:val="001E5F5A"/>
    <w:rsid w:val="00264209"/>
    <w:rsid w:val="002A0472"/>
    <w:rsid w:val="002A1925"/>
    <w:rsid w:val="0032234F"/>
    <w:rsid w:val="003774F6"/>
    <w:rsid w:val="003B27AA"/>
    <w:rsid w:val="003B6B71"/>
    <w:rsid w:val="003D2100"/>
    <w:rsid w:val="0041288A"/>
    <w:rsid w:val="00444FD7"/>
    <w:rsid w:val="00467DAF"/>
    <w:rsid w:val="00470621"/>
    <w:rsid w:val="00493E3C"/>
    <w:rsid w:val="004D00C5"/>
    <w:rsid w:val="005045A3"/>
    <w:rsid w:val="005774A6"/>
    <w:rsid w:val="00611201"/>
    <w:rsid w:val="006C3977"/>
    <w:rsid w:val="006D51E4"/>
    <w:rsid w:val="006D6EB0"/>
    <w:rsid w:val="00733A67"/>
    <w:rsid w:val="00781A03"/>
    <w:rsid w:val="007E6107"/>
    <w:rsid w:val="007F0777"/>
    <w:rsid w:val="007F536F"/>
    <w:rsid w:val="00806765"/>
    <w:rsid w:val="00824FA9"/>
    <w:rsid w:val="00886DAA"/>
    <w:rsid w:val="0089560D"/>
    <w:rsid w:val="008B0BDC"/>
    <w:rsid w:val="008B22AF"/>
    <w:rsid w:val="008E2DD6"/>
    <w:rsid w:val="008E3290"/>
    <w:rsid w:val="009307A6"/>
    <w:rsid w:val="009463AA"/>
    <w:rsid w:val="00972A16"/>
    <w:rsid w:val="009977D5"/>
    <w:rsid w:val="009F580C"/>
    <w:rsid w:val="00A1562A"/>
    <w:rsid w:val="00A579AF"/>
    <w:rsid w:val="00A628FB"/>
    <w:rsid w:val="00AB7CD6"/>
    <w:rsid w:val="00AC5D48"/>
    <w:rsid w:val="00AE13F4"/>
    <w:rsid w:val="00B465E3"/>
    <w:rsid w:val="00BA4D47"/>
    <w:rsid w:val="00C73C58"/>
    <w:rsid w:val="00D07735"/>
    <w:rsid w:val="00D879F9"/>
    <w:rsid w:val="00DB5849"/>
    <w:rsid w:val="00E25E4F"/>
    <w:rsid w:val="00E433FB"/>
    <w:rsid w:val="00E62E74"/>
    <w:rsid w:val="00E92537"/>
    <w:rsid w:val="00E97649"/>
    <w:rsid w:val="00F07235"/>
    <w:rsid w:val="00F319EC"/>
    <w:rsid w:val="00F36EEA"/>
    <w:rsid w:val="00F46D23"/>
    <w:rsid w:val="00F51DA9"/>
    <w:rsid w:val="00F61755"/>
    <w:rsid w:val="00F73940"/>
    <w:rsid w:val="00FE2000"/>
    <w:rsid w:val="00FE6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24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4FF13-0EB4-4CC0-8E06-CCFDE4C91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74</cp:revision>
  <cp:lastPrinted>2021-02-11T07:05:00Z</cp:lastPrinted>
  <dcterms:created xsi:type="dcterms:W3CDTF">2017-06-02T12:15:00Z</dcterms:created>
  <dcterms:modified xsi:type="dcterms:W3CDTF">2021-02-11T07:06:00Z</dcterms:modified>
</cp:coreProperties>
</file>