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35B" w:rsidRPr="002754B7" w:rsidRDefault="005F435B" w:rsidP="005F435B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28A465D1" wp14:editId="45E2BCE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435B" w:rsidRPr="002754B7" w:rsidRDefault="005F435B" w:rsidP="005F435B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5F435B" w:rsidRPr="00F7717D" w:rsidRDefault="005F435B" w:rsidP="005F435B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5F435B" w:rsidRPr="00EE6B57" w:rsidRDefault="005F435B" w:rsidP="005F435B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5F435B" w:rsidRPr="00656D82" w:rsidRDefault="005F435B" w:rsidP="005F435B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5F435B" w:rsidRPr="00656D82" w:rsidRDefault="005F435B" w:rsidP="005F435B">
      <w:pPr>
        <w:widowControl w:val="0"/>
        <w:autoSpaceDE w:val="0"/>
        <w:autoSpaceDN w:val="0"/>
        <w:adjustRightInd w:val="0"/>
        <w:rPr>
          <w:color w:val="000000"/>
          <w:sz w:val="28"/>
          <w:szCs w:val="26"/>
          <w:lang w:eastAsia="ru-RU"/>
        </w:rPr>
      </w:pPr>
      <w:r>
        <w:rPr>
          <w:sz w:val="28"/>
          <w:szCs w:val="26"/>
          <w:lang w:eastAsia="ru-RU"/>
        </w:rPr>
        <w:t>11.0</w:t>
      </w:r>
      <w:r w:rsidR="00C31B99">
        <w:rPr>
          <w:sz w:val="28"/>
          <w:szCs w:val="26"/>
          <w:lang w:val="ru-RU" w:eastAsia="ru-RU"/>
        </w:rPr>
        <w:t>1</w:t>
      </w:r>
      <w:r>
        <w:rPr>
          <w:sz w:val="28"/>
          <w:szCs w:val="26"/>
          <w:lang w:eastAsia="ru-RU"/>
        </w:rPr>
        <w:t>.202</w:t>
      </w:r>
      <w:r w:rsidR="00C31B99">
        <w:rPr>
          <w:sz w:val="28"/>
          <w:szCs w:val="26"/>
          <w:lang w:val="ru-RU" w:eastAsia="ru-RU"/>
        </w:rPr>
        <w:t>1</w:t>
      </w:r>
      <w:bookmarkStart w:id="0" w:name="_GoBack"/>
      <w:bookmarkEnd w:id="0"/>
      <w:r w:rsidRPr="00656D82">
        <w:rPr>
          <w:sz w:val="28"/>
          <w:szCs w:val="26"/>
          <w:lang w:eastAsia="ru-RU"/>
        </w:rPr>
        <w:t xml:space="preserve">                                          </w:t>
      </w:r>
      <w:r w:rsidRPr="00656D82">
        <w:rPr>
          <w:color w:val="000000"/>
          <w:sz w:val="28"/>
          <w:szCs w:val="26"/>
          <w:lang w:eastAsia="ru-RU"/>
        </w:rPr>
        <w:t xml:space="preserve">м. Глухів                   </w:t>
      </w:r>
      <w:r>
        <w:rPr>
          <w:color w:val="000000"/>
          <w:sz w:val="28"/>
          <w:szCs w:val="26"/>
          <w:lang w:eastAsia="ru-RU"/>
        </w:rPr>
        <w:t xml:space="preserve">  </w:t>
      </w:r>
      <w:r w:rsidRPr="00656D82">
        <w:rPr>
          <w:color w:val="000000"/>
          <w:sz w:val="28"/>
          <w:szCs w:val="26"/>
          <w:lang w:eastAsia="ru-RU"/>
        </w:rPr>
        <w:t xml:space="preserve">  №</w:t>
      </w:r>
      <w:r>
        <w:rPr>
          <w:color w:val="000000"/>
          <w:sz w:val="28"/>
          <w:szCs w:val="26"/>
          <w:lang w:eastAsia="ru-RU"/>
        </w:rPr>
        <w:t>2-ОД</w:t>
      </w:r>
      <w:r w:rsidRPr="00656D82">
        <w:rPr>
          <w:sz w:val="28"/>
          <w:szCs w:val="26"/>
          <w:lang w:eastAsia="ru-RU"/>
        </w:rPr>
        <w:t xml:space="preserve"> </w:t>
      </w:r>
    </w:p>
    <w:p w:rsidR="005F435B" w:rsidRPr="00656D82" w:rsidRDefault="005F435B" w:rsidP="005F435B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5F435B" w:rsidRPr="00656D82" w:rsidRDefault="005F435B" w:rsidP="005F435B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Cs w:val="26"/>
          <w:lang w:eastAsia="ru-RU"/>
        </w:rPr>
      </w:pPr>
    </w:p>
    <w:p w:rsidR="005F435B" w:rsidRPr="00A410B9" w:rsidRDefault="005F435B" w:rsidP="005F435B">
      <w:pPr>
        <w:tabs>
          <w:tab w:val="left" w:pos="3808"/>
        </w:tabs>
        <w:rPr>
          <w:sz w:val="16"/>
          <w:szCs w:val="16"/>
          <w:lang w:eastAsia="ru-RU"/>
        </w:rPr>
      </w:pPr>
    </w:p>
    <w:p w:rsidR="005F435B" w:rsidRDefault="005F435B" w:rsidP="005F435B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позачергової </w:t>
      </w:r>
      <w:r w:rsidRPr="00EE6B57">
        <w:rPr>
          <w:b/>
          <w:sz w:val="28"/>
          <w:szCs w:val="28"/>
          <w:lang w:eastAsia="ru-RU"/>
        </w:rPr>
        <w:t xml:space="preserve">сесії </w:t>
      </w:r>
    </w:p>
    <w:p w:rsidR="005F435B" w:rsidRPr="00EE6B57" w:rsidRDefault="005F435B" w:rsidP="005F435B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міської ради</w:t>
      </w:r>
      <w:r>
        <w:rPr>
          <w:b/>
          <w:sz w:val="28"/>
          <w:szCs w:val="28"/>
          <w:lang w:eastAsia="ru-RU"/>
        </w:rPr>
        <w:t xml:space="preserve"> 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5F435B" w:rsidRPr="001628E3" w:rsidRDefault="005F435B" w:rsidP="005F435B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5F435B" w:rsidRPr="001628E3" w:rsidRDefault="005F435B" w:rsidP="005F435B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5F435B" w:rsidRPr="001628E3" w:rsidRDefault="005F435B" w:rsidP="005F435B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5F435B" w:rsidRPr="00EE6B57" w:rsidRDefault="005F435B" w:rsidP="005F435B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 зв</w:t>
      </w:r>
      <w:r w:rsidRPr="003F2F4A">
        <w:rPr>
          <w:sz w:val="28"/>
          <w:szCs w:val="28"/>
          <w:lang w:eastAsia="ru-RU"/>
        </w:rPr>
        <w:t>’</w:t>
      </w:r>
      <w:r>
        <w:rPr>
          <w:sz w:val="28"/>
          <w:szCs w:val="28"/>
          <w:lang w:eastAsia="ru-RU"/>
        </w:rPr>
        <w:t>язку зі службовою необхідністю, 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5F435B" w:rsidRPr="00EE6B57" w:rsidRDefault="005F435B" w:rsidP="005F435B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позачергову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ію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15 січня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21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5F435B" w:rsidRDefault="005F435B" w:rsidP="005F435B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позачергової сесії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5F435B" w:rsidRDefault="005F435B" w:rsidP="005F435B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 Про формування та  затвердження персонального складу конкурсної комісії для проведення конкурсу на посаду директора комунального некомерційного підприємства  «Глухівська міська лікарня» Глухівської міської ради.</w:t>
      </w:r>
    </w:p>
    <w:p w:rsidR="005F435B" w:rsidRDefault="005F435B" w:rsidP="005F435B">
      <w:pPr>
        <w:tabs>
          <w:tab w:val="left" w:pos="1276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2.2. Про оголошення конкурсу на  посаду керівника  Глухівської загальноосвітньої школи </w:t>
      </w:r>
      <w:r>
        <w:rPr>
          <w:sz w:val="28"/>
          <w:szCs w:val="28"/>
          <w:lang w:val="en-US" w:eastAsia="ru-RU"/>
        </w:rPr>
        <w:t>I</w:t>
      </w:r>
      <w:r>
        <w:rPr>
          <w:sz w:val="28"/>
          <w:szCs w:val="28"/>
          <w:lang w:eastAsia="ru-RU"/>
        </w:rPr>
        <w:t>-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 xml:space="preserve"> ступенів №1 Глухівської міської ради Сумської області  та затвердження складу конкурсної комісії.</w:t>
      </w:r>
    </w:p>
    <w:p w:rsidR="005F435B" w:rsidRPr="003F2F4A" w:rsidRDefault="005F435B" w:rsidP="005F435B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   Інші питання.</w:t>
      </w:r>
    </w:p>
    <w:p w:rsidR="005F435B" w:rsidRPr="00B644B3" w:rsidRDefault="005F435B" w:rsidP="005F435B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ої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>ї</w:t>
      </w:r>
      <w:r w:rsidRPr="000B5CE9"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міської ради</w:t>
      </w:r>
      <w:r>
        <w:rPr>
          <w:sz w:val="28"/>
          <w:szCs w:val="28"/>
          <w:lang w:eastAsia="ru-RU"/>
        </w:rPr>
        <w:t xml:space="preserve"> з питань освіти, культури, охорони здоров</w:t>
      </w:r>
      <w:r w:rsidRPr="000B5CE9">
        <w:rPr>
          <w:sz w:val="28"/>
          <w:szCs w:val="28"/>
          <w:lang w:eastAsia="ru-RU"/>
        </w:rPr>
        <w:t>’</w:t>
      </w:r>
      <w:r>
        <w:rPr>
          <w:sz w:val="28"/>
          <w:szCs w:val="28"/>
          <w:lang w:eastAsia="ru-RU"/>
        </w:rPr>
        <w:t xml:space="preserve">я, фізичного виховання та спорту, соціальної політики, законності, правопорядку, протидії корупції, регламенту та депутатської етики   </w:t>
      </w:r>
      <w:r w:rsidRPr="00EE6B57">
        <w:rPr>
          <w:sz w:val="28"/>
          <w:szCs w:val="28"/>
          <w:lang w:eastAsia="ru-RU"/>
        </w:rPr>
        <w:t xml:space="preserve"> провести</w:t>
      </w:r>
      <w:r>
        <w:rPr>
          <w:sz w:val="28"/>
          <w:szCs w:val="28"/>
          <w:lang w:eastAsia="ru-RU"/>
        </w:rPr>
        <w:t xml:space="preserve"> 15 січня 2021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09.30.</w:t>
      </w:r>
    </w:p>
    <w:p w:rsidR="005F435B" w:rsidRPr="00C81842" w:rsidRDefault="005F435B" w:rsidP="005F435B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5F435B" w:rsidRPr="00F20E3F" w:rsidRDefault="005F435B" w:rsidP="005F435B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5F435B" w:rsidRPr="00EE6B57" w:rsidRDefault="005F435B" w:rsidP="005F435B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:rsidR="005F435B" w:rsidRDefault="005F435B" w:rsidP="005F435B">
      <w:pPr>
        <w:rPr>
          <w:rFonts w:eastAsia="Calibri"/>
          <w:sz w:val="28"/>
          <w:szCs w:val="28"/>
          <w:lang w:eastAsia="ru-RU"/>
        </w:rPr>
      </w:pPr>
    </w:p>
    <w:p w:rsidR="005F435B" w:rsidRDefault="005F435B" w:rsidP="005F435B">
      <w:pPr>
        <w:rPr>
          <w:rFonts w:eastAsia="Calibri"/>
          <w:sz w:val="28"/>
          <w:szCs w:val="28"/>
          <w:lang w:eastAsia="ru-RU"/>
        </w:rPr>
      </w:pPr>
    </w:p>
    <w:p w:rsidR="005F435B" w:rsidRDefault="005F435B" w:rsidP="005F435B">
      <w:pPr>
        <w:rPr>
          <w:rFonts w:eastAsia="Calibri"/>
          <w:sz w:val="28"/>
          <w:szCs w:val="28"/>
          <w:lang w:eastAsia="ru-RU"/>
        </w:rPr>
      </w:pPr>
    </w:p>
    <w:p w:rsidR="005F435B" w:rsidRDefault="005F435B" w:rsidP="005F435B">
      <w:pPr>
        <w:rPr>
          <w:rFonts w:eastAsia="Calibri"/>
          <w:sz w:val="28"/>
          <w:szCs w:val="28"/>
          <w:lang w:eastAsia="ru-RU"/>
        </w:rPr>
      </w:pPr>
    </w:p>
    <w:p w:rsidR="005F435B" w:rsidRDefault="005F435B" w:rsidP="005F435B">
      <w:pPr>
        <w:rPr>
          <w:rFonts w:eastAsia="Calibri"/>
          <w:sz w:val="28"/>
          <w:szCs w:val="28"/>
          <w:lang w:eastAsia="ru-RU"/>
        </w:rPr>
      </w:pPr>
    </w:p>
    <w:p w:rsidR="005F435B" w:rsidRDefault="005F435B" w:rsidP="005F435B">
      <w:pPr>
        <w:rPr>
          <w:rFonts w:eastAsia="Calibri"/>
          <w:sz w:val="28"/>
          <w:szCs w:val="28"/>
          <w:lang w:eastAsia="ru-RU"/>
        </w:rPr>
      </w:pPr>
    </w:p>
    <w:p w:rsidR="005F435B" w:rsidRDefault="005F435B" w:rsidP="005F435B">
      <w:pPr>
        <w:rPr>
          <w:rFonts w:eastAsia="Calibri"/>
          <w:sz w:val="28"/>
          <w:szCs w:val="28"/>
          <w:lang w:eastAsia="ru-RU"/>
        </w:rPr>
      </w:pPr>
    </w:p>
    <w:p w:rsidR="005F435B" w:rsidRDefault="005F435B" w:rsidP="005F435B">
      <w:pPr>
        <w:rPr>
          <w:rFonts w:eastAsia="Calibri"/>
          <w:sz w:val="28"/>
          <w:szCs w:val="28"/>
          <w:lang w:eastAsia="ru-RU"/>
        </w:rPr>
      </w:pPr>
    </w:p>
    <w:p w:rsidR="00FB1FF3" w:rsidRDefault="00C31B99"/>
    <w:sectPr w:rsidR="00FB1FF3" w:rsidSect="001134D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CB8"/>
    <w:rsid w:val="001134D4"/>
    <w:rsid w:val="00180789"/>
    <w:rsid w:val="00305CD6"/>
    <w:rsid w:val="005F435B"/>
    <w:rsid w:val="00762CB8"/>
    <w:rsid w:val="00BC369B"/>
    <w:rsid w:val="00C31B99"/>
    <w:rsid w:val="00DC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42949E-C6FA-4C2C-A8AC-062B1B441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3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ярослава базурина</cp:lastModifiedBy>
  <cp:revision>4</cp:revision>
  <dcterms:created xsi:type="dcterms:W3CDTF">2021-01-11T08:37:00Z</dcterms:created>
  <dcterms:modified xsi:type="dcterms:W3CDTF">2021-01-11T11:02:00Z</dcterms:modified>
</cp:coreProperties>
</file>