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31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E186147" wp14:editId="3858C5D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C31" w:rsidRPr="00EE6B57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proofErr w:type="gramStart"/>
      <w:r w:rsidRPr="00EE6B57">
        <w:rPr>
          <w:b/>
          <w:color w:val="000000"/>
          <w:sz w:val="28"/>
          <w:szCs w:val="28"/>
          <w:lang w:val="ru-RU" w:eastAsia="ru-RU"/>
        </w:rPr>
        <w:t>ГЛУХ</w:t>
      </w:r>
      <w:proofErr w:type="gramEnd"/>
      <w:r w:rsidRPr="00EE6B57">
        <w:rPr>
          <w:b/>
          <w:color w:val="000000"/>
          <w:sz w:val="28"/>
          <w:szCs w:val="28"/>
          <w:lang w:val="ru-RU" w:eastAsia="ru-RU"/>
        </w:rPr>
        <w:t>ІВСЬКА МІСЬКА РАДА СУМСЬКОЇ ОБЛАСТІ</w:t>
      </w:r>
    </w:p>
    <w:p w:rsidR="00E96C31" w:rsidRPr="00F7717D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Р О З П О Р Я Д Ж Е Н </w:t>
      </w:r>
      <w:proofErr w:type="spellStart"/>
      <w:proofErr w:type="gram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proofErr w:type="gram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E96C31" w:rsidRPr="00EE6B57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E96C31" w:rsidRPr="00854641" w:rsidRDefault="00854641" w:rsidP="00E96C3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09.11.2020</w:t>
      </w:r>
      <w:r w:rsidR="00E96C31">
        <w:rPr>
          <w:sz w:val="28"/>
          <w:szCs w:val="28"/>
          <w:lang w:val="ru-RU" w:eastAsia="ru-RU"/>
        </w:rPr>
        <w:t xml:space="preserve">                      </w:t>
      </w:r>
      <w:r w:rsidR="00A63E1F">
        <w:rPr>
          <w:sz w:val="28"/>
          <w:szCs w:val="28"/>
          <w:lang w:val="ru-RU" w:eastAsia="ru-RU"/>
        </w:rPr>
        <w:t xml:space="preserve">                     </w:t>
      </w:r>
      <w:r w:rsidR="00E96C31">
        <w:rPr>
          <w:sz w:val="28"/>
          <w:szCs w:val="28"/>
          <w:lang w:val="ru-RU" w:eastAsia="ru-RU"/>
        </w:rPr>
        <w:t xml:space="preserve"> </w:t>
      </w:r>
      <w:r w:rsidR="00E96C31" w:rsidRPr="00EE6B57">
        <w:rPr>
          <w:sz w:val="28"/>
          <w:szCs w:val="28"/>
          <w:lang w:val="ru-RU" w:eastAsia="ru-RU"/>
        </w:rPr>
        <w:t>м. Глух</w:t>
      </w:r>
      <w:proofErr w:type="spellStart"/>
      <w:r w:rsidR="00A63E1F">
        <w:rPr>
          <w:sz w:val="28"/>
          <w:szCs w:val="28"/>
          <w:lang w:eastAsia="ru-RU"/>
        </w:rPr>
        <w:t>ів</w:t>
      </w:r>
      <w:proofErr w:type="spellEnd"/>
      <w:r w:rsidR="00A63E1F">
        <w:rPr>
          <w:sz w:val="28"/>
          <w:szCs w:val="28"/>
          <w:lang w:eastAsia="ru-RU"/>
        </w:rPr>
        <w:tab/>
      </w:r>
      <w:r w:rsidR="00A63E1F">
        <w:rPr>
          <w:sz w:val="28"/>
          <w:szCs w:val="28"/>
          <w:lang w:eastAsia="ru-RU"/>
        </w:rPr>
        <w:tab/>
        <w:t xml:space="preserve">    </w:t>
      </w:r>
      <w:r w:rsidR="00E96C31" w:rsidRPr="00EE6B57">
        <w:rPr>
          <w:sz w:val="28"/>
          <w:szCs w:val="28"/>
          <w:lang w:eastAsia="ru-RU"/>
        </w:rPr>
        <w:t>№</w:t>
      </w:r>
      <w:r w:rsidR="00E96C31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205-ОД</w:t>
      </w:r>
    </w:p>
    <w:p w:rsidR="00E96C31" w:rsidRPr="00EE6B57" w:rsidRDefault="00E96C31" w:rsidP="00E96C31">
      <w:pPr>
        <w:jc w:val="center"/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sz w:val="28"/>
          <w:szCs w:val="28"/>
          <w:lang w:val="ru-RU" w:eastAsia="ru-RU"/>
        </w:rPr>
      </w:pPr>
    </w:p>
    <w:p w:rsidR="00A63E1F" w:rsidRDefault="00E96C31" w:rsidP="00A63E1F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>
        <w:rPr>
          <w:b/>
          <w:sz w:val="28"/>
          <w:szCs w:val="28"/>
          <w:lang w:eastAsia="ru-RU"/>
        </w:rPr>
        <w:t xml:space="preserve">перенесення </w:t>
      </w:r>
      <w:r w:rsidR="00A63E1F">
        <w:rPr>
          <w:b/>
          <w:sz w:val="28"/>
          <w:szCs w:val="28"/>
          <w:lang w:eastAsia="ru-RU"/>
        </w:rPr>
        <w:t>позачергової</w:t>
      </w:r>
      <w:r w:rsidRPr="00EE6B57">
        <w:rPr>
          <w:b/>
          <w:sz w:val="28"/>
          <w:szCs w:val="28"/>
          <w:lang w:eastAsia="ru-RU"/>
        </w:rPr>
        <w:t xml:space="preserve"> сесії </w:t>
      </w:r>
    </w:p>
    <w:p w:rsidR="00E96C31" w:rsidRPr="00A63E1F" w:rsidRDefault="00A63E1F" w:rsidP="00A63E1F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міської ради </w:t>
      </w:r>
      <w:r w:rsidR="00E96C31" w:rsidRPr="00EE6B57">
        <w:rPr>
          <w:b/>
          <w:sz w:val="28"/>
          <w:szCs w:val="28"/>
          <w:lang w:eastAsia="ru-RU"/>
        </w:rPr>
        <w:t>сьомого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EE6B57" w:rsidRDefault="00E96C31" w:rsidP="00E96C31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Відповідно до пункту 20 частини четвертої статті </w:t>
      </w:r>
      <w:r>
        <w:rPr>
          <w:sz w:val="28"/>
          <w:szCs w:val="28"/>
          <w:lang w:eastAsia="ru-RU"/>
        </w:rPr>
        <w:t xml:space="preserve">42, частини четвертої та п’ятої </w:t>
      </w:r>
      <w:r w:rsidRPr="00EE6B57">
        <w:rPr>
          <w:sz w:val="28"/>
          <w:szCs w:val="28"/>
          <w:lang w:eastAsia="ru-RU"/>
        </w:rPr>
        <w:t>статті 46</w:t>
      </w:r>
      <w:r>
        <w:rPr>
          <w:sz w:val="28"/>
          <w:szCs w:val="28"/>
          <w:lang w:eastAsia="ru-RU"/>
        </w:rPr>
        <w:t xml:space="preserve">, </w:t>
      </w:r>
      <w:r w:rsidRPr="00EE6B57">
        <w:rPr>
          <w:sz w:val="28"/>
          <w:szCs w:val="28"/>
          <w:lang w:eastAsia="ru-RU"/>
        </w:rPr>
        <w:t>частини восьмої статті 59 Закону України «Про місцеве самоврядування в Україні»</w:t>
      </w:r>
      <w:r>
        <w:rPr>
          <w:sz w:val="28"/>
          <w:szCs w:val="28"/>
          <w:lang w:eastAsia="ru-RU"/>
        </w:rPr>
        <w:t xml:space="preserve"> та у зв’язку зі службовою необхідністю</w:t>
      </w:r>
      <w:r w:rsidRPr="00EE6B57">
        <w:rPr>
          <w:sz w:val="28"/>
          <w:szCs w:val="28"/>
          <w:lang w:eastAsia="ru-RU"/>
        </w:rPr>
        <w:t>:</w:t>
      </w:r>
    </w:p>
    <w:p w:rsidR="00E96C31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="00A63E1F">
        <w:rPr>
          <w:sz w:val="28"/>
          <w:szCs w:val="28"/>
          <w:lang w:eastAsia="ru-RU"/>
        </w:rPr>
        <w:t xml:space="preserve">Позачергову сесію </w:t>
      </w:r>
      <w:r w:rsidRPr="00EE6B57">
        <w:rPr>
          <w:sz w:val="28"/>
          <w:szCs w:val="28"/>
          <w:lang w:eastAsia="ru-RU"/>
        </w:rPr>
        <w:t>міської ради сьомого скликання</w:t>
      </w:r>
      <w:r>
        <w:rPr>
          <w:sz w:val="28"/>
          <w:szCs w:val="28"/>
          <w:lang w:eastAsia="ru-RU"/>
        </w:rPr>
        <w:t>, призначен</w:t>
      </w:r>
      <w:r w:rsidR="00A63E1F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 на 10.00</w:t>
      </w:r>
      <w:r w:rsidR="00B26D26">
        <w:rPr>
          <w:sz w:val="28"/>
          <w:szCs w:val="28"/>
          <w:lang w:eastAsia="ru-RU"/>
        </w:rPr>
        <w:t xml:space="preserve"> </w:t>
      </w:r>
      <w:r w:rsidR="00A63E1F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 xml:space="preserve"> </w:t>
      </w:r>
      <w:r w:rsidR="00A63E1F">
        <w:rPr>
          <w:sz w:val="28"/>
          <w:szCs w:val="28"/>
          <w:lang w:eastAsia="ru-RU"/>
        </w:rPr>
        <w:t>листопада</w:t>
      </w:r>
      <w:r>
        <w:rPr>
          <w:sz w:val="28"/>
          <w:szCs w:val="28"/>
          <w:lang w:eastAsia="ru-RU"/>
        </w:rPr>
        <w:t xml:space="preserve"> 20</w:t>
      </w:r>
      <w:r w:rsidR="00B26D26">
        <w:rPr>
          <w:sz w:val="28"/>
          <w:szCs w:val="28"/>
          <w:lang w:eastAsia="ru-RU"/>
        </w:rPr>
        <w:t>20</w:t>
      </w:r>
      <w:r w:rsidRPr="00EE6B57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>, перенести</w:t>
      </w:r>
      <w:r w:rsidRPr="00EE6B57"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 xml:space="preserve">на 10.00 </w:t>
      </w:r>
      <w:r w:rsidR="00A63E1F">
        <w:rPr>
          <w:sz w:val="28"/>
          <w:szCs w:val="28"/>
          <w:lang w:eastAsia="ru-RU"/>
        </w:rPr>
        <w:t>13</w:t>
      </w:r>
      <w:r w:rsidR="00B26D26">
        <w:rPr>
          <w:sz w:val="28"/>
          <w:szCs w:val="28"/>
          <w:lang w:eastAsia="ru-RU"/>
        </w:rPr>
        <w:t xml:space="preserve"> </w:t>
      </w:r>
      <w:r w:rsidR="00A63E1F">
        <w:rPr>
          <w:sz w:val="28"/>
          <w:szCs w:val="28"/>
          <w:lang w:eastAsia="ru-RU"/>
        </w:rPr>
        <w:t>листопада</w:t>
      </w:r>
      <w:r>
        <w:rPr>
          <w:sz w:val="28"/>
          <w:szCs w:val="28"/>
          <w:lang w:eastAsia="ru-RU"/>
        </w:rPr>
        <w:t xml:space="preserve"> 20</w:t>
      </w:r>
      <w:r w:rsidR="00B26D26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 року</w:t>
      </w:r>
      <w:r w:rsidRPr="00EE6B57">
        <w:rPr>
          <w:sz w:val="28"/>
          <w:szCs w:val="28"/>
          <w:lang w:eastAsia="ru-RU"/>
        </w:rPr>
        <w:t>.</w:t>
      </w:r>
    </w:p>
    <w:p w:rsidR="00E96C31" w:rsidRDefault="00E96C31" w:rsidP="00E96C31">
      <w:pPr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2. Внести зміни до розп</w:t>
      </w:r>
      <w:r w:rsidR="00A63E1F">
        <w:rPr>
          <w:sz w:val="28"/>
          <w:szCs w:val="28"/>
          <w:lang w:eastAsia="ru-RU"/>
        </w:rPr>
        <w:t>орядження міського голови від 05.11</w:t>
      </w:r>
      <w:r w:rsidR="00B26D26">
        <w:rPr>
          <w:sz w:val="28"/>
          <w:szCs w:val="28"/>
          <w:lang w:eastAsia="ru-RU"/>
        </w:rPr>
        <w:t>.2020</w:t>
      </w:r>
      <w:r>
        <w:rPr>
          <w:sz w:val="28"/>
          <w:szCs w:val="28"/>
          <w:lang w:eastAsia="ru-RU"/>
        </w:rPr>
        <w:t xml:space="preserve"> №</w:t>
      </w:r>
      <w:r w:rsidRPr="00E96C31">
        <w:rPr>
          <w:sz w:val="28"/>
          <w:szCs w:val="28"/>
          <w:lang w:eastAsia="ru-RU"/>
        </w:rPr>
        <w:t xml:space="preserve"> </w:t>
      </w:r>
      <w:r w:rsidR="00A63E1F">
        <w:rPr>
          <w:sz w:val="28"/>
          <w:szCs w:val="28"/>
          <w:lang w:eastAsia="ru-RU"/>
        </w:rPr>
        <w:t>20</w:t>
      </w:r>
      <w:r w:rsidR="00034F72">
        <w:rPr>
          <w:sz w:val="28"/>
          <w:szCs w:val="28"/>
          <w:lang w:eastAsia="ru-RU"/>
        </w:rPr>
        <w:t>1</w:t>
      </w:r>
      <w:r w:rsidRPr="00E96C31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ОД «</w:t>
      </w:r>
      <w:r w:rsidRPr="00FC28BF">
        <w:rPr>
          <w:sz w:val="28"/>
        </w:rPr>
        <w:t xml:space="preserve">Про скликання </w:t>
      </w:r>
      <w:r w:rsidR="00A63E1F">
        <w:rPr>
          <w:sz w:val="28"/>
        </w:rPr>
        <w:t>позачергової</w:t>
      </w:r>
      <w:r w:rsidR="00B26D26">
        <w:rPr>
          <w:sz w:val="28"/>
        </w:rPr>
        <w:t xml:space="preserve"> </w:t>
      </w:r>
      <w:r w:rsidRPr="00FC28BF">
        <w:rPr>
          <w:sz w:val="28"/>
        </w:rPr>
        <w:t>сесії міської ради сьомого скликання</w:t>
      </w:r>
      <w:r>
        <w:rPr>
          <w:sz w:val="28"/>
        </w:rPr>
        <w:t>», виклавши пункт 1 цього розпорядження у такій редакції:</w:t>
      </w:r>
    </w:p>
    <w:p w:rsidR="00E96C31" w:rsidRPr="00614257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614257">
        <w:rPr>
          <w:sz w:val="28"/>
          <w:szCs w:val="28"/>
        </w:rPr>
        <w:t>«</w:t>
      </w:r>
      <w:r>
        <w:rPr>
          <w:sz w:val="28"/>
          <w:szCs w:val="28"/>
        </w:rPr>
        <w:t xml:space="preserve">1. Скликати </w:t>
      </w:r>
      <w:r w:rsidR="00A63E1F">
        <w:rPr>
          <w:sz w:val="28"/>
          <w:szCs w:val="28"/>
        </w:rPr>
        <w:t xml:space="preserve">позачергову сесію </w:t>
      </w:r>
      <w:r w:rsidRPr="00614257">
        <w:rPr>
          <w:sz w:val="28"/>
          <w:szCs w:val="28"/>
        </w:rPr>
        <w:t xml:space="preserve">міської ради сьомого скликання </w:t>
      </w:r>
      <w:r w:rsidR="00A63E1F">
        <w:rPr>
          <w:sz w:val="28"/>
          <w:szCs w:val="28"/>
        </w:rPr>
        <w:t>13</w:t>
      </w:r>
      <w:r w:rsidR="00B26D26">
        <w:rPr>
          <w:sz w:val="28"/>
          <w:szCs w:val="28"/>
        </w:rPr>
        <w:t xml:space="preserve"> </w:t>
      </w:r>
      <w:r w:rsidR="00A63E1F">
        <w:rPr>
          <w:sz w:val="28"/>
          <w:szCs w:val="28"/>
        </w:rPr>
        <w:t>листопада</w:t>
      </w:r>
      <w:r w:rsidR="00B26D26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року о</w:t>
      </w:r>
      <w:r w:rsidRPr="00614257">
        <w:rPr>
          <w:sz w:val="28"/>
          <w:szCs w:val="28"/>
        </w:rPr>
        <w:t xml:space="preserve"> 1</w:t>
      </w:r>
      <w:r w:rsidR="00B26D26">
        <w:rPr>
          <w:sz w:val="28"/>
          <w:szCs w:val="28"/>
        </w:rPr>
        <w:t>0</w:t>
      </w:r>
      <w:r w:rsidRPr="00614257">
        <w:rPr>
          <w:sz w:val="28"/>
          <w:szCs w:val="28"/>
        </w:rPr>
        <w:t>.00 в залі засідань міської ради».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  <w:r w:rsidRPr="00614257">
        <w:rPr>
          <w:color w:val="000000"/>
          <w:spacing w:val="-7"/>
          <w:sz w:val="28"/>
          <w:szCs w:val="28"/>
          <w:lang w:eastAsia="ru-RU"/>
        </w:rPr>
        <w:tab/>
        <w:t xml:space="preserve">3. Контроль за виконанням </w:t>
      </w:r>
      <w:r>
        <w:rPr>
          <w:color w:val="000000"/>
          <w:spacing w:val="-7"/>
          <w:sz w:val="28"/>
          <w:szCs w:val="28"/>
          <w:lang w:eastAsia="ru-RU"/>
        </w:rPr>
        <w:t>цього розпорядження залишаю за собою.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034F72" w:rsidRDefault="00034F72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034F72" w:rsidRPr="00034F72" w:rsidRDefault="00034F72" w:rsidP="00E96C31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034F72">
        <w:rPr>
          <w:b/>
          <w:color w:val="000000"/>
          <w:spacing w:val="-7"/>
          <w:sz w:val="28"/>
          <w:szCs w:val="28"/>
          <w:lang w:eastAsia="ru-RU"/>
        </w:rPr>
        <w:t xml:space="preserve">Секретар міської ради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                                                       </w:t>
      </w:r>
      <w:r w:rsidRPr="00034F72">
        <w:rPr>
          <w:b/>
          <w:color w:val="000000"/>
          <w:spacing w:val="-7"/>
          <w:sz w:val="28"/>
          <w:szCs w:val="28"/>
          <w:lang w:eastAsia="ru-RU"/>
        </w:rPr>
        <w:t>Юрій БУРЛАКА</w:t>
      </w:r>
    </w:p>
    <w:p w:rsidR="00B26D26" w:rsidRDefault="00B26D26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AE22D2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4F72"/>
    <w:rsid w:val="000372E5"/>
    <w:rsid w:val="00076C2E"/>
    <w:rsid w:val="000B3849"/>
    <w:rsid w:val="000C5E62"/>
    <w:rsid w:val="000E0F2F"/>
    <w:rsid w:val="000F4217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3507DE"/>
    <w:rsid w:val="00375C9C"/>
    <w:rsid w:val="00394C8E"/>
    <w:rsid w:val="003F7221"/>
    <w:rsid w:val="004005C7"/>
    <w:rsid w:val="00411AD0"/>
    <w:rsid w:val="00430B1C"/>
    <w:rsid w:val="0043401B"/>
    <w:rsid w:val="00437743"/>
    <w:rsid w:val="004450BF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83A29"/>
    <w:rsid w:val="006B527A"/>
    <w:rsid w:val="006D2260"/>
    <w:rsid w:val="00724CCB"/>
    <w:rsid w:val="00827BB0"/>
    <w:rsid w:val="00854641"/>
    <w:rsid w:val="00867C69"/>
    <w:rsid w:val="00972329"/>
    <w:rsid w:val="009B1068"/>
    <w:rsid w:val="009F04E8"/>
    <w:rsid w:val="00A06EEB"/>
    <w:rsid w:val="00A143AB"/>
    <w:rsid w:val="00A63E1F"/>
    <w:rsid w:val="00A66839"/>
    <w:rsid w:val="00A90544"/>
    <w:rsid w:val="00A93AF1"/>
    <w:rsid w:val="00AE22D2"/>
    <w:rsid w:val="00B26D26"/>
    <w:rsid w:val="00B36F07"/>
    <w:rsid w:val="00B5156A"/>
    <w:rsid w:val="00B66758"/>
    <w:rsid w:val="00B866DB"/>
    <w:rsid w:val="00BA19C0"/>
    <w:rsid w:val="00BE1EBC"/>
    <w:rsid w:val="00C401F9"/>
    <w:rsid w:val="00C83462"/>
    <w:rsid w:val="00CE4B8C"/>
    <w:rsid w:val="00D34109"/>
    <w:rsid w:val="00D40CB2"/>
    <w:rsid w:val="00D55B38"/>
    <w:rsid w:val="00D924AB"/>
    <w:rsid w:val="00DE38D2"/>
    <w:rsid w:val="00E96C31"/>
    <w:rsid w:val="00EB78CB"/>
    <w:rsid w:val="00EC5752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48</cp:revision>
  <cp:lastPrinted>2020-11-09T14:03:00Z</cp:lastPrinted>
  <dcterms:created xsi:type="dcterms:W3CDTF">2018-01-10T09:51:00Z</dcterms:created>
  <dcterms:modified xsi:type="dcterms:W3CDTF">2020-11-09T14:16:00Z</dcterms:modified>
</cp:coreProperties>
</file>