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711" w:rsidRPr="00915C4B" w:rsidRDefault="003D2711" w:rsidP="003D2711">
      <w:pPr>
        <w:tabs>
          <w:tab w:val="left" w:pos="1276"/>
        </w:tabs>
        <w:spacing w:after="0" w:line="240" w:lineRule="auto"/>
        <w:jc w:val="center"/>
        <w:rPr>
          <w:rFonts w:ascii="Times New Roman" w:eastAsia="Times New Roman" w:hAnsi="Times New Roman"/>
          <w:sz w:val="32"/>
          <w:szCs w:val="24"/>
          <w:lang w:val="uk-UA" w:eastAsia="ru-RU"/>
        </w:rPr>
      </w:pPr>
      <w:r w:rsidRPr="00915C4B">
        <w:rPr>
          <w:rFonts w:ascii="Times New Roman" w:eastAsia="Times New Roman" w:hAnsi="Times New Roman"/>
          <w:sz w:val="32"/>
          <w:szCs w:val="24"/>
          <w:lang w:val="uk-UA" w:eastAsia="ru-RU"/>
        </w:rPr>
        <w:t xml:space="preserve">  </w:t>
      </w:r>
      <w:r>
        <w:rPr>
          <w:rFonts w:ascii="Times New Roman" w:eastAsia="Times New Roman" w:hAnsi="Times New Roman"/>
          <w:noProof/>
          <w:sz w:val="32"/>
          <w:szCs w:val="24"/>
          <w:lang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3D2711" w:rsidRPr="00915C4B" w:rsidRDefault="003D2711" w:rsidP="003D2711">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3D2711">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3D2711">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sidRPr="00915C4B">
        <w:rPr>
          <w:rFonts w:ascii="Times New Roman" w:eastAsia="Times New Roman" w:hAnsi="Times New Roman"/>
          <w:b/>
          <w:bCs/>
          <w:sz w:val="28"/>
          <w:szCs w:val="28"/>
          <w:lang w:val="uk-UA" w:eastAsia="ru-RU"/>
        </w:rPr>
        <w:t>ГЛУХІВСЬКА МІСЬКА РАДА СУМСЬКОЇ ОБЛАСТІ</w:t>
      </w:r>
    </w:p>
    <w:p w:rsidR="003D2711" w:rsidRPr="00396DE0" w:rsidRDefault="003D2711" w:rsidP="003D2711">
      <w:pPr>
        <w:keepNext/>
        <w:tabs>
          <w:tab w:val="left" w:pos="1276"/>
        </w:tabs>
        <w:spacing w:after="0" w:line="360" w:lineRule="auto"/>
        <w:ind w:left="57"/>
        <w:jc w:val="center"/>
        <w:outlineLvl w:val="1"/>
        <w:rPr>
          <w:rFonts w:ascii="Times New Roman" w:eastAsia="Times New Roman" w:hAnsi="Times New Roman"/>
          <w:b/>
          <w:bCs/>
          <w:spacing w:val="22"/>
          <w:sz w:val="32"/>
          <w:szCs w:val="32"/>
          <w:lang w:val="uk-UA" w:eastAsia="ru-RU"/>
        </w:rPr>
      </w:pPr>
      <w:r w:rsidRPr="00396DE0">
        <w:rPr>
          <w:rFonts w:ascii="Times New Roman" w:eastAsia="Times New Roman" w:hAnsi="Times New Roman"/>
          <w:b/>
          <w:bCs/>
          <w:spacing w:val="22"/>
          <w:sz w:val="32"/>
          <w:szCs w:val="32"/>
          <w:lang w:val="uk-UA" w:eastAsia="ru-RU"/>
        </w:rPr>
        <w:t>РОЗПОРЯДЖЕННЯ</w:t>
      </w:r>
    </w:p>
    <w:p w:rsidR="003D2711" w:rsidRPr="00915C4B" w:rsidRDefault="0088048B" w:rsidP="003D2711">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 xml:space="preserve"> </w:t>
      </w:r>
      <w:r w:rsidR="003D2711" w:rsidRPr="00915C4B">
        <w:rPr>
          <w:rFonts w:ascii="Times New Roman" w:eastAsia="Times New Roman" w:hAnsi="Times New Roman"/>
          <w:b/>
          <w:bCs/>
          <w:sz w:val="28"/>
          <w:szCs w:val="28"/>
          <w:lang w:val="uk-UA" w:eastAsia="ru-RU"/>
        </w:rPr>
        <w:t>М І С Ь К О Г О      Г О Л О В И</w:t>
      </w:r>
    </w:p>
    <w:p w:rsidR="003D2711" w:rsidRPr="00915C4B" w:rsidRDefault="003D2711" w:rsidP="003D2711">
      <w:pPr>
        <w:tabs>
          <w:tab w:val="left" w:pos="1276"/>
        </w:tabs>
        <w:spacing w:after="0" w:line="240" w:lineRule="auto"/>
        <w:rPr>
          <w:rFonts w:ascii="Times New Roman" w:eastAsia="Times New Roman" w:hAnsi="Times New Roman"/>
          <w:b/>
          <w:szCs w:val="24"/>
          <w:lang w:val="uk-UA" w:eastAsia="ru-RU"/>
        </w:rPr>
      </w:pPr>
    </w:p>
    <w:p w:rsidR="003D2711" w:rsidRPr="00396DE0" w:rsidRDefault="006341C4" w:rsidP="00034003">
      <w:pPr>
        <w:tabs>
          <w:tab w:val="left" w:pos="8505"/>
        </w:tabs>
        <w:spacing w:after="0" w:line="240" w:lineRule="auto"/>
        <w:rPr>
          <w:rFonts w:ascii="Times New Roman" w:eastAsia="Times New Roman" w:hAnsi="Times New Roman"/>
          <w:b/>
          <w:sz w:val="28"/>
          <w:szCs w:val="24"/>
          <w:lang w:val="uk-UA" w:eastAsia="ru-RU"/>
        </w:rPr>
      </w:pPr>
      <w:r>
        <w:rPr>
          <w:rFonts w:ascii="Times New Roman" w:eastAsia="Times New Roman" w:hAnsi="Times New Roman"/>
          <w:sz w:val="28"/>
          <w:szCs w:val="28"/>
          <w:lang w:val="uk-UA" w:eastAsia="ru-RU"/>
        </w:rPr>
        <w:t>06.05.2020</w:t>
      </w:r>
      <w:r w:rsidR="00AC734D">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EB60FF">
        <w:rPr>
          <w:rFonts w:ascii="Times New Roman" w:eastAsia="Times New Roman" w:hAnsi="Times New Roman"/>
          <w:sz w:val="28"/>
          <w:szCs w:val="28"/>
          <w:lang w:val="uk-UA" w:eastAsia="ru-RU"/>
        </w:rPr>
        <w:t xml:space="preserve">  </w:t>
      </w:r>
      <w:r w:rsidR="003D2711" w:rsidRPr="00396DE0">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4"/>
          <w:lang w:val="uk-UA" w:eastAsia="ru-RU"/>
        </w:rPr>
        <w:t xml:space="preserve"> </w:t>
      </w:r>
      <w:r w:rsidR="003D2711" w:rsidRPr="00915C4B">
        <w:rPr>
          <w:rFonts w:ascii="Times New Roman" w:eastAsia="Times New Roman" w:hAnsi="Times New Roman"/>
          <w:sz w:val="28"/>
          <w:szCs w:val="28"/>
          <w:lang w:val="uk-UA" w:eastAsia="ru-RU"/>
        </w:rPr>
        <w:t xml:space="preserve">м.  Глухів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AC734D">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98-ОД</w:t>
      </w:r>
    </w:p>
    <w:p w:rsidR="003D2711" w:rsidRPr="00915C4B" w:rsidRDefault="003D2711" w:rsidP="003D2711">
      <w:pPr>
        <w:tabs>
          <w:tab w:val="left" w:pos="1276"/>
        </w:tabs>
        <w:spacing w:after="0" w:line="240" w:lineRule="auto"/>
        <w:rPr>
          <w:rFonts w:ascii="Times New Roman" w:eastAsia="Times New Roman" w:hAnsi="Times New Roman"/>
          <w:b/>
          <w:bCs/>
          <w:iCs/>
          <w:sz w:val="28"/>
          <w:szCs w:val="24"/>
          <w:lang w:val="uk-UA" w:eastAsia="ru-RU"/>
        </w:rPr>
      </w:pPr>
    </w:p>
    <w:p w:rsidR="003D2711" w:rsidRPr="00915C4B" w:rsidRDefault="003D2711" w:rsidP="003D2711">
      <w:pPr>
        <w:tabs>
          <w:tab w:val="left" w:pos="1276"/>
        </w:tabs>
        <w:spacing w:after="0" w:line="240" w:lineRule="auto"/>
        <w:ind w:right="5395"/>
        <w:jc w:val="both"/>
        <w:rPr>
          <w:rFonts w:ascii="Times New Roman" w:eastAsia="Times New Roman" w:hAnsi="Times New Roman"/>
          <w:b/>
          <w:color w:val="000000"/>
          <w:sz w:val="28"/>
          <w:szCs w:val="28"/>
          <w:lang w:val="uk-UA" w:eastAsia="ru-RU"/>
        </w:rPr>
      </w:pPr>
    </w:p>
    <w:p w:rsidR="00260AF6" w:rsidRDefault="003D2711" w:rsidP="003D2711">
      <w:pPr>
        <w:tabs>
          <w:tab w:val="left" w:pos="1276"/>
        </w:tabs>
        <w:spacing w:after="0" w:line="240" w:lineRule="auto"/>
        <w:ind w:right="-82"/>
        <w:rPr>
          <w:rFonts w:ascii="Times New Roman" w:eastAsia="Times New Roman" w:hAnsi="Times New Roman"/>
          <w:b/>
          <w:color w:val="000000"/>
          <w:sz w:val="28"/>
          <w:szCs w:val="28"/>
          <w:lang w:val="uk-UA" w:eastAsia="ru-RU"/>
        </w:rPr>
      </w:pPr>
      <w:r w:rsidRPr="00915C4B">
        <w:rPr>
          <w:rFonts w:ascii="Times New Roman" w:eastAsia="Times New Roman" w:hAnsi="Times New Roman"/>
          <w:b/>
          <w:color w:val="000000"/>
          <w:sz w:val="28"/>
          <w:szCs w:val="28"/>
          <w:lang w:val="uk-UA" w:eastAsia="ru-RU"/>
        </w:rPr>
        <w:t xml:space="preserve">Про </w:t>
      </w:r>
      <w:r w:rsidR="004422DB">
        <w:rPr>
          <w:rFonts w:ascii="Times New Roman" w:eastAsia="Times New Roman" w:hAnsi="Times New Roman"/>
          <w:b/>
          <w:color w:val="000000"/>
          <w:sz w:val="28"/>
          <w:szCs w:val="28"/>
          <w:lang w:val="uk-UA" w:eastAsia="ru-RU"/>
        </w:rPr>
        <w:t>здійснення шефства</w:t>
      </w:r>
    </w:p>
    <w:p w:rsidR="007D35F3" w:rsidRPr="00260AF6" w:rsidRDefault="00515A6E" w:rsidP="00260AF6">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над</w:t>
      </w:r>
      <w:r w:rsidR="004422DB">
        <w:rPr>
          <w:rFonts w:ascii="Times New Roman" w:eastAsia="Times New Roman" w:hAnsi="Times New Roman"/>
          <w:b/>
          <w:color w:val="000000"/>
          <w:sz w:val="28"/>
          <w:szCs w:val="28"/>
          <w:lang w:val="uk-UA" w:eastAsia="ru-RU"/>
        </w:rPr>
        <w:t xml:space="preserve"> військовою частиною </w:t>
      </w:r>
      <w:r w:rsidR="00C13E53">
        <w:rPr>
          <w:rFonts w:ascii="Times New Roman" w:eastAsia="Times New Roman" w:hAnsi="Times New Roman"/>
          <w:b/>
          <w:color w:val="000000"/>
          <w:sz w:val="28"/>
          <w:szCs w:val="28"/>
          <w:lang w:val="uk-UA" w:eastAsia="ru-RU"/>
        </w:rPr>
        <w:t xml:space="preserve">А </w:t>
      </w:r>
      <w:r w:rsidR="0068248B">
        <w:rPr>
          <w:rFonts w:ascii="Times New Roman" w:eastAsia="Times New Roman" w:hAnsi="Times New Roman"/>
          <w:b/>
          <w:color w:val="000000"/>
          <w:sz w:val="28"/>
          <w:szCs w:val="28"/>
          <w:lang w:val="uk-UA" w:eastAsia="ru-RU"/>
        </w:rPr>
        <w:t>1376</w:t>
      </w:r>
    </w:p>
    <w:p w:rsidR="003D2711" w:rsidRPr="00915C4B" w:rsidRDefault="003D2711" w:rsidP="003D2711">
      <w:pPr>
        <w:tabs>
          <w:tab w:val="left" w:pos="1276"/>
        </w:tabs>
        <w:spacing w:after="0" w:line="240" w:lineRule="auto"/>
        <w:jc w:val="both"/>
        <w:rPr>
          <w:rFonts w:ascii="Times New Roman" w:eastAsia="Times New Roman" w:hAnsi="Times New Roman"/>
          <w:sz w:val="28"/>
          <w:szCs w:val="28"/>
          <w:lang w:val="uk-UA" w:eastAsia="ru-RU"/>
        </w:rPr>
      </w:pPr>
    </w:p>
    <w:p w:rsidR="00515A6E" w:rsidRDefault="002F4EA4" w:rsidP="00515A6E">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На виконання</w:t>
      </w:r>
      <w:r w:rsidR="00FF5F2C">
        <w:rPr>
          <w:rFonts w:ascii="Times New Roman" w:eastAsia="Times New Roman" w:hAnsi="Times New Roman"/>
          <w:sz w:val="28"/>
          <w:szCs w:val="28"/>
          <w:lang w:val="uk-UA" w:eastAsia="ru-RU"/>
        </w:rPr>
        <w:t xml:space="preserve"> </w:t>
      </w:r>
      <w:r w:rsidR="00515A6E">
        <w:rPr>
          <w:rFonts w:ascii="Times New Roman" w:eastAsia="Times New Roman" w:hAnsi="Times New Roman"/>
          <w:sz w:val="28"/>
          <w:szCs w:val="28"/>
          <w:lang w:val="uk-UA" w:eastAsia="ru-RU"/>
        </w:rPr>
        <w:t>розпорядження голови Сумської обласної державної адміністрації</w:t>
      </w:r>
      <w:r w:rsidR="00E5072A">
        <w:rPr>
          <w:rFonts w:ascii="Times New Roman" w:eastAsia="Times New Roman" w:hAnsi="Times New Roman"/>
          <w:sz w:val="28"/>
          <w:szCs w:val="28"/>
          <w:lang w:val="uk-UA" w:eastAsia="ru-RU"/>
        </w:rPr>
        <w:t xml:space="preserve"> від 17.04.2020 №171-ОД «Про внесення змін до розпорядження</w:t>
      </w:r>
      <w:r w:rsidR="00515A6E">
        <w:rPr>
          <w:rFonts w:ascii="Times New Roman" w:eastAsia="Times New Roman" w:hAnsi="Times New Roman"/>
          <w:sz w:val="28"/>
          <w:szCs w:val="28"/>
          <w:lang w:val="uk-UA" w:eastAsia="ru-RU"/>
        </w:rPr>
        <w:t xml:space="preserve"> </w:t>
      </w:r>
      <w:r w:rsidR="002413C1">
        <w:rPr>
          <w:rFonts w:ascii="Times New Roman" w:eastAsia="Times New Roman" w:hAnsi="Times New Roman"/>
          <w:sz w:val="28"/>
          <w:szCs w:val="28"/>
          <w:lang w:val="uk-UA" w:eastAsia="ru-RU"/>
        </w:rPr>
        <w:t xml:space="preserve">голови Сумської обласної державної адміністрації </w:t>
      </w:r>
      <w:r w:rsidR="00515A6E">
        <w:rPr>
          <w:rFonts w:ascii="Times New Roman" w:eastAsia="Times New Roman" w:hAnsi="Times New Roman"/>
          <w:sz w:val="28"/>
          <w:szCs w:val="28"/>
          <w:lang w:val="uk-UA" w:eastAsia="ru-RU"/>
        </w:rPr>
        <w:t>від</w:t>
      </w:r>
      <w:r w:rsidR="006D0192">
        <w:rPr>
          <w:rFonts w:ascii="Times New Roman" w:eastAsia="Times New Roman" w:hAnsi="Times New Roman"/>
          <w:sz w:val="28"/>
          <w:szCs w:val="28"/>
          <w:lang w:val="uk-UA" w:eastAsia="ru-RU"/>
        </w:rPr>
        <w:t xml:space="preserve"> 02.03.2016 № 95-ОД «Про здійснення шефства над військовими частинами Збройних Сил України, Національної гвардії України та Державної прикордонної служби України», </w:t>
      </w:r>
      <w:r w:rsidR="00695013">
        <w:rPr>
          <w:rFonts w:ascii="Times New Roman" w:eastAsia="Times New Roman" w:hAnsi="Times New Roman"/>
          <w:sz w:val="28"/>
          <w:szCs w:val="28"/>
          <w:lang w:val="uk-UA" w:eastAsia="ru-RU"/>
        </w:rPr>
        <w:t xml:space="preserve">з метою надання допомоги у забезпеченні </w:t>
      </w:r>
      <w:r w:rsidR="0068248B">
        <w:rPr>
          <w:rFonts w:ascii="Times New Roman" w:eastAsia="Times New Roman" w:hAnsi="Times New Roman"/>
          <w:sz w:val="28"/>
          <w:szCs w:val="28"/>
          <w:lang w:val="uk-UA" w:eastAsia="ru-RU"/>
        </w:rPr>
        <w:t>військової частини А 1376</w:t>
      </w:r>
      <w:r w:rsidR="00C064AA">
        <w:rPr>
          <w:rFonts w:ascii="Times New Roman" w:eastAsia="Times New Roman" w:hAnsi="Times New Roman"/>
          <w:sz w:val="28"/>
          <w:szCs w:val="28"/>
          <w:lang w:val="uk-UA" w:eastAsia="ru-RU"/>
        </w:rPr>
        <w:t xml:space="preserve"> </w:t>
      </w:r>
      <w:r w:rsidR="00056726">
        <w:rPr>
          <w:rFonts w:ascii="Times New Roman" w:eastAsia="Times New Roman" w:hAnsi="Times New Roman"/>
          <w:sz w:val="28"/>
          <w:szCs w:val="28"/>
          <w:lang w:val="uk-UA" w:eastAsia="ru-RU"/>
        </w:rPr>
        <w:t>матеріально-технічними засобами</w:t>
      </w:r>
      <w:r w:rsidR="002413C1">
        <w:rPr>
          <w:rFonts w:ascii="Times New Roman" w:eastAsia="Times New Roman" w:hAnsi="Times New Roman"/>
          <w:sz w:val="28"/>
          <w:szCs w:val="28"/>
          <w:lang w:val="uk-UA" w:eastAsia="ru-RU"/>
        </w:rPr>
        <w:t xml:space="preserve">, </w:t>
      </w:r>
      <w:r w:rsidR="00056726">
        <w:rPr>
          <w:rFonts w:ascii="Times New Roman" w:eastAsia="Times New Roman" w:hAnsi="Times New Roman"/>
          <w:sz w:val="28"/>
          <w:szCs w:val="28"/>
          <w:lang w:val="uk-UA" w:eastAsia="ru-RU"/>
        </w:rPr>
        <w:t xml:space="preserve"> розв’язан</w:t>
      </w:r>
      <w:r w:rsidR="006E0119">
        <w:rPr>
          <w:rFonts w:ascii="Times New Roman" w:eastAsia="Times New Roman" w:hAnsi="Times New Roman"/>
          <w:sz w:val="28"/>
          <w:szCs w:val="28"/>
          <w:lang w:val="uk-UA" w:eastAsia="ru-RU"/>
        </w:rPr>
        <w:t>н</w:t>
      </w:r>
      <w:r w:rsidR="00056726">
        <w:rPr>
          <w:rFonts w:ascii="Times New Roman" w:eastAsia="Times New Roman" w:hAnsi="Times New Roman"/>
          <w:sz w:val="28"/>
          <w:szCs w:val="28"/>
          <w:lang w:val="uk-UA" w:eastAsia="ru-RU"/>
        </w:rPr>
        <w:t>і соціально-побутових проблем, задоволенні культурних і духовних потреб військовослужбовців, військово-патріотичного виховання молоді та її підготовки до виконання військового обов’язку, піднесення престижу військової служби, керуючись пунктом 20 частини четвертої статті 42 та частиною восьмою статті 59 Закону України «Про місцеве самоврядування в Україні»:</w:t>
      </w:r>
    </w:p>
    <w:p w:rsidR="009D52BD" w:rsidRPr="006A2CAB" w:rsidRDefault="00530B24"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Затвердити </w:t>
      </w:r>
      <w:r w:rsidR="00056726">
        <w:rPr>
          <w:rFonts w:ascii="Times New Roman" w:eastAsia="Times New Roman" w:hAnsi="Times New Roman"/>
          <w:sz w:val="28"/>
          <w:szCs w:val="28"/>
          <w:lang w:val="uk-UA" w:eastAsia="ru-RU"/>
        </w:rPr>
        <w:t>план надання шефської допомоги в</w:t>
      </w:r>
      <w:r w:rsidR="0068248B">
        <w:rPr>
          <w:rFonts w:ascii="Times New Roman" w:eastAsia="Times New Roman" w:hAnsi="Times New Roman"/>
          <w:sz w:val="28"/>
          <w:szCs w:val="28"/>
          <w:lang w:val="uk-UA" w:eastAsia="ru-RU"/>
        </w:rPr>
        <w:t>ійськовій частині А 1376 на 2020-2021</w:t>
      </w:r>
      <w:r w:rsidR="002413C1">
        <w:rPr>
          <w:rFonts w:ascii="Times New Roman" w:eastAsia="Times New Roman" w:hAnsi="Times New Roman"/>
          <w:sz w:val="28"/>
          <w:szCs w:val="28"/>
          <w:lang w:val="uk-UA" w:eastAsia="ru-RU"/>
        </w:rPr>
        <w:t xml:space="preserve"> роки</w:t>
      </w:r>
      <w:r w:rsidR="00056726">
        <w:rPr>
          <w:rFonts w:ascii="Times New Roman" w:eastAsia="Times New Roman" w:hAnsi="Times New Roman"/>
          <w:sz w:val="28"/>
          <w:szCs w:val="28"/>
          <w:lang w:val="uk-UA" w:eastAsia="ru-RU"/>
        </w:rPr>
        <w:t xml:space="preserve"> (далі – план надання допомоги), що додається.</w:t>
      </w:r>
    </w:p>
    <w:p w:rsidR="00056726" w:rsidRDefault="00056726"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Заступнику міського голови з питань діяльності виконавчих органів міської ради Васильєвій М.І. розробляти відповідні </w:t>
      </w:r>
      <w:r w:rsidR="00DD6DAA">
        <w:rPr>
          <w:rFonts w:ascii="Times New Roman" w:eastAsia="Times New Roman" w:hAnsi="Times New Roman"/>
          <w:sz w:val="28"/>
          <w:szCs w:val="28"/>
          <w:lang w:val="uk-UA" w:eastAsia="ru-RU"/>
        </w:rPr>
        <w:t>плани надання допомоги у подальшому щороку до 25 грудня.</w:t>
      </w:r>
    </w:p>
    <w:p w:rsidR="00F2197C" w:rsidRDefault="00F9376A"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Визнати таким, що втратило чинність</w:t>
      </w:r>
      <w:r w:rsidR="00EF4BC2">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розп</w:t>
      </w:r>
      <w:r w:rsidR="00DD6DAA">
        <w:rPr>
          <w:rFonts w:ascii="Times New Roman" w:eastAsia="Times New Roman" w:hAnsi="Times New Roman"/>
          <w:sz w:val="28"/>
          <w:szCs w:val="28"/>
          <w:lang w:val="uk-UA" w:eastAsia="ru-RU"/>
        </w:rPr>
        <w:t>орядженн</w:t>
      </w:r>
      <w:r w:rsidR="0068248B">
        <w:rPr>
          <w:rFonts w:ascii="Times New Roman" w:eastAsia="Times New Roman" w:hAnsi="Times New Roman"/>
          <w:sz w:val="28"/>
          <w:szCs w:val="28"/>
          <w:lang w:val="uk-UA" w:eastAsia="ru-RU"/>
        </w:rPr>
        <w:t>я міського голови від 15.11.2017 № 234-ОД</w:t>
      </w:r>
      <w:r>
        <w:rPr>
          <w:rFonts w:ascii="Times New Roman" w:eastAsia="Times New Roman" w:hAnsi="Times New Roman"/>
          <w:sz w:val="28"/>
          <w:szCs w:val="28"/>
          <w:lang w:val="uk-UA" w:eastAsia="ru-RU"/>
        </w:rPr>
        <w:t xml:space="preserve"> «</w:t>
      </w:r>
      <w:r w:rsidR="00DD6DAA">
        <w:rPr>
          <w:rFonts w:ascii="Times New Roman" w:eastAsia="Times New Roman" w:hAnsi="Times New Roman"/>
          <w:sz w:val="28"/>
          <w:szCs w:val="28"/>
          <w:lang w:val="uk-UA" w:eastAsia="ru-RU"/>
        </w:rPr>
        <w:t>Про здійснення шефства над військовою ч</w:t>
      </w:r>
      <w:r w:rsidR="00E5072A">
        <w:rPr>
          <w:rFonts w:ascii="Times New Roman" w:eastAsia="Times New Roman" w:hAnsi="Times New Roman"/>
          <w:sz w:val="28"/>
          <w:szCs w:val="28"/>
          <w:lang w:val="uk-UA" w:eastAsia="ru-RU"/>
        </w:rPr>
        <w:t xml:space="preserve">астиною  А </w:t>
      </w:r>
      <w:r w:rsidR="0068248B">
        <w:rPr>
          <w:rFonts w:ascii="Times New Roman" w:eastAsia="Times New Roman" w:hAnsi="Times New Roman"/>
          <w:sz w:val="28"/>
          <w:szCs w:val="28"/>
          <w:lang w:val="uk-UA" w:eastAsia="ru-RU"/>
        </w:rPr>
        <w:t>4590</w:t>
      </w:r>
      <w:r>
        <w:rPr>
          <w:rFonts w:ascii="Times New Roman" w:eastAsia="Times New Roman" w:hAnsi="Times New Roman"/>
          <w:sz w:val="28"/>
          <w:szCs w:val="28"/>
          <w:lang w:val="uk-UA" w:eastAsia="ru-RU"/>
        </w:rPr>
        <w:t>»</w:t>
      </w:r>
      <w:r w:rsidR="0068248B">
        <w:rPr>
          <w:rFonts w:ascii="Times New Roman" w:eastAsia="Times New Roman" w:hAnsi="Times New Roman"/>
          <w:sz w:val="28"/>
          <w:szCs w:val="28"/>
          <w:lang w:val="uk-UA" w:eastAsia="ru-RU"/>
        </w:rPr>
        <w:t>.</w:t>
      </w:r>
    </w:p>
    <w:p w:rsidR="00F9376A" w:rsidRPr="00F2197C" w:rsidRDefault="00F9376A" w:rsidP="008D16B0">
      <w:pPr>
        <w:pStyle w:val="a6"/>
        <w:numPr>
          <w:ilvl w:val="0"/>
          <w:numId w:val="5"/>
        </w:numPr>
        <w:tabs>
          <w:tab w:val="left" w:pos="851"/>
        </w:tabs>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залишаю за собою.</w:t>
      </w:r>
    </w:p>
    <w:p w:rsidR="00DB48D9" w:rsidRPr="00DB48D9" w:rsidRDefault="00DB48D9" w:rsidP="00F2197C">
      <w:pPr>
        <w:pStyle w:val="a6"/>
        <w:ind w:left="851"/>
        <w:rPr>
          <w:rFonts w:ascii="Times New Roman" w:eastAsia="Times New Roman" w:hAnsi="Times New Roman"/>
          <w:sz w:val="28"/>
          <w:szCs w:val="28"/>
          <w:lang w:val="uk-UA" w:eastAsia="ru-RU"/>
        </w:rPr>
      </w:pPr>
    </w:p>
    <w:p w:rsidR="003D2711" w:rsidRPr="00915C4B" w:rsidRDefault="003D2711" w:rsidP="00B62ED1">
      <w:pPr>
        <w:tabs>
          <w:tab w:val="left" w:pos="1276"/>
        </w:tabs>
        <w:spacing w:after="0" w:line="240" w:lineRule="auto"/>
        <w:jc w:val="both"/>
        <w:rPr>
          <w:rFonts w:ascii="Times New Roman" w:eastAsia="Times New Roman" w:hAnsi="Times New Roman"/>
          <w:b/>
          <w:sz w:val="28"/>
          <w:szCs w:val="28"/>
          <w:lang w:val="uk-UA" w:eastAsia="ru-RU"/>
        </w:rPr>
      </w:pPr>
    </w:p>
    <w:p w:rsidR="003D2711" w:rsidRDefault="0068248B" w:rsidP="003D2711">
      <w:pPr>
        <w:tabs>
          <w:tab w:val="left" w:pos="1276"/>
        </w:tabs>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Секретар міської ради</w:t>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t xml:space="preserve">                            Юрій БУРЛАКА</w:t>
      </w:r>
    </w:p>
    <w:p w:rsidR="00F9376A" w:rsidRDefault="00F9376A" w:rsidP="003D2711">
      <w:pPr>
        <w:tabs>
          <w:tab w:val="left" w:pos="1276"/>
        </w:tabs>
        <w:spacing w:after="0" w:line="240" w:lineRule="auto"/>
        <w:jc w:val="both"/>
        <w:rPr>
          <w:rFonts w:ascii="Times New Roman" w:eastAsia="Times New Roman" w:hAnsi="Times New Roman"/>
          <w:b/>
          <w:sz w:val="28"/>
          <w:szCs w:val="28"/>
          <w:lang w:val="uk-UA" w:eastAsia="ru-RU"/>
        </w:rPr>
      </w:pPr>
    </w:p>
    <w:p w:rsidR="00EF4BC2" w:rsidRDefault="00EF4BC2">
      <w:pPr>
        <w:spacing w:after="200" w:line="276" w:lineRule="auto"/>
        <w:rPr>
          <w:rFonts w:ascii="Times New Roman" w:eastAsia="Times New Roman" w:hAnsi="Times New Roman"/>
          <w:sz w:val="28"/>
          <w:szCs w:val="28"/>
          <w:lang w:val="uk-UA" w:eastAsia="ru-RU"/>
        </w:rPr>
      </w:pPr>
    </w:p>
    <w:p w:rsidR="0068248B" w:rsidRDefault="0068248B">
      <w:pPr>
        <w:spacing w:after="200" w:line="276" w:lineRule="auto"/>
        <w:rPr>
          <w:rFonts w:ascii="Times New Roman" w:eastAsia="Times New Roman" w:hAnsi="Times New Roman"/>
          <w:sz w:val="28"/>
          <w:szCs w:val="28"/>
          <w:lang w:val="uk-UA" w:eastAsia="ru-RU"/>
        </w:rPr>
      </w:pPr>
    </w:p>
    <w:p w:rsidR="00F9376A" w:rsidRPr="00A51924" w:rsidRDefault="00C63657" w:rsidP="00C63657">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ЗАТВЕРДЖЕНО</w:t>
      </w:r>
    </w:p>
    <w:p w:rsidR="00F9376A" w:rsidRPr="00A51924" w:rsidRDefault="00C63657" w:rsidP="00C63657">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w:t>
      </w:r>
      <w:r w:rsidR="00F9376A" w:rsidRPr="00A51924">
        <w:rPr>
          <w:rFonts w:ascii="Times New Roman" w:eastAsia="Times New Roman" w:hAnsi="Times New Roman"/>
          <w:sz w:val="28"/>
          <w:szCs w:val="28"/>
          <w:lang w:val="uk-UA" w:eastAsia="ru-RU"/>
        </w:rPr>
        <w:t>озпорядження</w:t>
      </w:r>
      <w:r w:rsidR="00E7706F" w:rsidRPr="00A51924">
        <w:rPr>
          <w:rFonts w:ascii="Times New Roman" w:eastAsia="Times New Roman" w:hAnsi="Times New Roman"/>
          <w:sz w:val="28"/>
          <w:szCs w:val="28"/>
          <w:lang w:val="uk-UA" w:eastAsia="ru-RU"/>
        </w:rPr>
        <w:t xml:space="preserve"> міського голови</w:t>
      </w:r>
    </w:p>
    <w:p w:rsidR="00F9376A" w:rsidRPr="00A51924" w:rsidRDefault="006341C4" w:rsidP="00C63657">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06.05.2020 № 98-ОД</w:t>
      </w:r>
    </w:p>
    <w:p w:rsidR="00E7706F" w:rsidRDefault="00E7706F" w:rsidP="00E7706F">
      <w:pPr>
        <w:tabs>
          <w:tab w:val="left" w:pos="1276"/>
        </w:tabs>
        <w:spacing w:after="0" w:line="240" w:lineRule="auto"/>
        <w:ind w:firstLine="709"/>
        <w:jc w:val="center"/>
        <w:rPr>
          <w:rFonts w:ascii="Times New Roman" w:eastAsia="Times New Roman" w:hAnsi="Times New Roman"/>
          <w:b/>
          <w:sz w:val="28"/>
          <w:szCs w:val="28"/>
          <w:lang w:val="uk-UA" w:eastAsia="ru-RU"/>
        </w:rPr>
      </w:pPr>
    </w:p>
    <w:p w:rsidR="00B21CD5" w:rsidRPr="00C64A4D" w:rsidRDefault="00B21CD5" w:rsidP="00E7706F">
      <w:pPr>
        <w:tabs>
          <w:tab w:val="left" w:pos="1276"/>
        </w:tabs>
        <w:spacing w:after="0" w:line="240" w:lineRule="auto"/>
        <w:ind w:firstLine="709"/>
        <w:jc w:val="center"/>
        <w:rPr>
          <w:rFonts w:ascii="Times New Roman" w:eastAsia="Times New Roman" w:hAnsi="Times New Roman"/>
          <w:b/>
          <w:sz w:val="28"/>
          <w:szCs w:val="28"/>
          <w:lang w:val="uk-UA" w:eastAsia="ru-RU"/>
        </w:rPr>
      </w:pPr>
    </w:p>
    <w:p w:rsidR="009671DC" w:rsidRDefault="009671DC" w:rsidP="00E7706F">
      <w:pPr>
        <w:spacing w:after="0" w:line="240" w:lineRule="auto"/>
        <w:ind w:firstLine="709"/>
        <w:jc w:val="center"/>
        <w:rPr>
          <w:rFonts w:ascii="Times New Roman" w:hAnsi="Times New Roman"/>
          <w:b/>
          <w:sz w:val="28"/>
          <w:lang w:val="uk-UA"/>
        </w:rPr>
      </w:pPr>
    </w:p>
    <w:p w:rsidR="009671DC" w:rsidRDefault="009671DC" w:rsidP="00E7706F">
      <w:pPr>
        <w:spacing w:after="0" w:line="240" w:lineRule="auto"/>
        <w:ind w:firstLine="709"/>
        <w:jc w:val="center"/>
        <w:rPr>
          <w:rFonts w:ascii="Times New Roman" w:hAnsi="Times New Roman"/>
          <w:b/>
          <w:sz w:val="28"/>
          <w:lang w:val="uk-UA"/>
        </w:rPr>
      </w:pPr>
      <w:r>
        <w:rPr>
          <w:rFonts w:ascii="Times New Roman" w:hAnsi="Times New Roman"/>
          <w:b/>
          <w:sz w:val="28"/>
          <w:lang w:val="uk-UA"/>
        </w:rPr>
        <w:t xml:space="preserve">План </w:t>
      </w:r>
    </w:p>
    <w:p w:rsidR="00263DAE" w:rsidRDefault="009671DC" w:rsidP="009671DC">
      <w:pPr>
        <w:spacing w:after="0" w:line="240" w:lineRule="auto"/>
        <w:jc w:val="center"/>
        <w:rPr>
          <w:rFonts w:ascii="Times New Roman" w:hAnsi="Times New Roman"/>
          <w:b/>
          <w:sz w:val="28"/>
          <w:lang w:val="uk-UA"/>
        </w:rPr>
      </w:pPr>
      <w:r>
        <w:rPr>
          <w:rFonts w:ascii="Times New Roman" w:hAnsi="Times New Roman"/>
          <w:b/>
          <w:sz w:val="28"/>
          <w:lang w:val="uk-UA"/>
        </w:rPr>
        <w:t xml:space="preserve">надання шефської допомоги військовій частині А </w:t>
      </w:r>
      <w:r w:rsidR="0068248B">
        <w:rPr>
          <w:rFonts w:ascii="Times New Roman" w:hAnsi="Times New Roman"/>
          <w:b/>
          <w:sz w:val="28"/>
          <w:lang w:val="uk-UA"/>
        </w:rPr>
        <w:t>1376 на 2020-2021</w:t>
      </w:r>
      <w:r w:rsidR="008F1AAB">
        <w:rPr>
          <w:rFonts w:ascii="Times New Roman" w:hAnsi="Times New Roman"/>
          <w:b/>
          <w:sz w:val="28"/>
          <w:lang w:val="uk-UA"/>
        </w:rPr>
        <w:t>ро</w:t>
      </w:r>
      <w:r>
        <w:rPr>
          <w:rFonts w:ascii="Times New Roman" w:hAnsi="Times New Roman"/>
          <w:b/>
          <w:sz w:val="28"/>
          <w:lang w:val="uk-UA"/>
        </w:rPr>
        <w:t>к</w:t>
      </w:r>
      <w:r w:rsidR="008F1AAB">
        <w:rPr>
          <w:rFonts w:ascii="Times New Roman" w:hAnsi="Times New Roman"/>
          <w:b/>
          <w:sz w:val="28"/>
          <w:lang w:val="uk-UA"/>
        </w:rPr>
        <w:t>и</w:t>
      </w:r>
    </w:p>
    <w:p w:rsidR="009671DC" w:rsidRDefault="009671DC" w:rsidP="009671DC">
      <w:pPr>
        <w:spacing w:after="0" w:line="240" w:lineRule="auto"/>
        <w:ind w:firstLine="709"/>
        <w:jc w:val="center"/>
        <w:rPr>
          <w:rFonts w:ascii="Times New Roman" w:hAnsi="Times New Roman"/>
          <w:b/>
          <w:sz w:val="28"/>
          <w:lang w:val="uk-UA"/>
        </w:rPr>
      </w:pPr>
    </w:p>
    <w:tbl>
      <w:tblPr>
        <w:tblStyle w:val="a5"/>
        <w:tblW w:w="0" w:type="auto"/>
        <w:tblLook w:val="04A0" w:firstRow="1" w:lastRow="0" w:firstColumn="1" w:lastColumn="0" w:noHBand="0" w:noVBand="1"/>
      </w:tblPr>
      <w:tblGrid>
        <w:gridCol w:w="675"/>
        <w:gridCol w:w="4111"/>
        <w:gridCol w:w="3252"/>
        <w:gridCol w:w="1817"/>
      </w:tblGrid>
      <w:tr w:rsidR="009671DC" w:rsidTr="009914B1">
        <w:tc>
          <w:tcPr>
            <w:tcW w:w="675"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 з/п</w:t>
            </w:r>
          </w:p>
        </w:tc>
        <w:tc>
          <w:tcPr>
            <w:tcW w:w="4111"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Назва заходу</w:t>
            </w:r>
          </w:p>
        </w:tc>
        <w:tc>
          <w:tcPr>
            <w:tcW w:w="3252"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Відповідальні виконавці</w:t>
            </w:r>
          </w:p>
        </w:tc>
        <w:tc>
          <w:tcPr>
            <w:tcW w:w="1817"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Терміни виконання</w:t>
            </w:r>
          </w:p>
        </w:tc>
      </w:tr>
      <w:tr w:rsidR="009671DC" w:rsidTr="009914B1">
        <w:tc>
          <w:tcPr>
            <w:tcW w:w="675"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1</w:t>
            </w:r>
          </w:p>
        </w:tc>
        <w:tc>
          <w:tcPr>
            <w:tcW w:w="4111"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2</w:t>
            </w:r>
          </w:p>
        </w:tc>
        <w:tc>
          <w:tcPr>
            <w:tcW w:w="3252"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3</w:t>
            </w:r>
          </w:p>
        </w:tc>
        <w:tc>
          <w:tcPr>
            <w:tcW w:w="1817" w:type="dxa"/>
          </w:tcPr>
          <w:p w:rsidR="009671DC" w:rsidRPr="009914B1" w:rsidRDefault="009914B1" w:rsidP="00E7706F">
            <w:pPr>
              <w:spacing w:after="0" w:line="240" w:lineRule="auto"/>
              <w:jc w:val="center"/>
              <w:rPr>
                <w:rFonts w:ascii="Times New Roman" w:hAnsi="Times New Roman"/>
                <w:b/>
                <w:sz w:val="28"/>
                <w:lang w:val="uk-UA"/>
              </w:rPr>
            </w:pPr>
            <w:r w:rsidRPr="009914B1">
              <w:rPr>
                <w:rFonts w:ascii="Times New Roman" w:hAnsi="Times New Roman"/>
                <w:b/>
                <w:sz w:val="28"/>
                <w:lang w:val="uk-UA"/>
              </w:rPr>
              <w:t>4</w:t>
            </w:r>
          </w:p>
        </w:tc>
      </w:tr>
      <w:tr w:rsidR="009671DC" w:rsidTr="00B21CD5">
        <w:trPr>
          <w:trHeight w:val="2339"/>
        </w:trPr>
        <w:tc>
          <w:tcPr>
            <w:tcW w:w="675" w:type="dxa"/>
          </w:tcPr>
          <w:p w:rsidR="009671DC" w:rsidRDefault="009914B1" w:rsidP="00E7706F">
            <w:pPr>
              <w:spacing w:after="0" w:line="240" w:lineRule="auto"/>
              <w:jc w:val="center"/>
              <w:rPr>
                <w:rFonts w:ascii="Times New Roman" w:hAnsi="Times New Roman"/>
                <w:sz w:val="28"/>
                <w:lang w:val="uk-UA"/>
              </w:rPr>
            </w:pPr>
            <w:r>
              <w:rPr>
                <w:rFonts w:ascii="Times New Roman" w:hAnsi="Times New Roman"/>
                <w:sz w:val="28"/>
                <w:lang w:val="uk-UA"/>
              </w:rPr>
              <w:t>1.</w:t>
            </w:r>
          </w:p>
        </w:tc>
        <w:tc>
          <w:tcPr>
            <w:tcW w:w="4111" w:type="dxa"/>
          </w:tcPr>
          <w:p w:rsidR="009671DC" w:rsidRDefault="009914B1" w:rsidP="009914B1">
            <w:pPr>
              <w:spacing w:after="0" w:line="240" w:lineRule="auto"/>
              <w:rPr>
                <w:rFonts w:ascii="Times New Roman" w:hAnsi="Times New Roman"/>
                <w:sz w:val="28"/>
                <w:lang w:val="uk-UA"/>
              </w:rPr>
            </w:pPr>
            <w:r>
              <w:rPr>
                <w:rFonts w:ascii="Times New Roman" w:hAnsi="Times New Roman"/>
                <w:sz w:val="28"/>
                <w:lang w:val="uk-UA"/>
              </w:rPr>
              <w:t>Залучення особового складу військової частини, учнівської молоді до заходів впорядкування і підтримання в належному стані поховань, пам’ятників захисникам Вітчизни</w:t>
            </w:r>
          </w:p>
          <w:p w:rsidR="00B21CD5" w:rsidRDefault="00B21CD5" w:rsidP="009914B1">
            <w:pPr>
              <w:spacing w:after="0" w:line="240" w:lineRule="auto"/>
              <w:rPr>
                <w:rFonts w:ascii="Times New Roman" w:hAnsi="Times New Roman"/>
                <w:sz w:val="28"/>
                <w:lang w:val="uk-UA"/>
              </w:rPr>
            </w:pPr>
          </w:p>
        </w:tc>
        <w:tc>
          <w:tcPr>
            <w:tcW w:w="3252" w:type="dxa"/>
          </w:tcPr>
          <w:p w:rsidR="009671DC" w:rsidRDefault="002413C1" w:rsidP="00E7706F">
            <w:pPr>
              <w:spacing w:after="0" w:line="240" w:lineRule="auto"/>
              <w:jc w:val="center"/>
              <w:rPr>
                <w:rFonts w:ascii="Times New Roman" w:hAnsi="Times New Roman"/>
                <w:sz w:val="28"/>
                <w:lang w:val="uk-UA"/>
              </w:rPr>
            </w:pPr>
            <w:r>
              <w:rPr>
                <w:rFonts w:ascii="Times New Roman" w:hAnsi="Times New Roman"/>
                <w:sz w:val="28"/>
                <w:lang w:val="uk-UA"/>
              </w:rPr>
              <w:t xml:space="preserve">Відділ освіти </w:t>
            </w:r>
            <w:r w:rsidR="009914B1">
              <w:rPr>
                <w:rFonts w:ascii="Times New Roman" w:hAnsi="Times New Roman"/>
                <w:sz w:val="28"/>
                <w:lang w:val="uk-UA"/>
              </w:rPr>
              <w:t xml:space="preserve"> міської ради</w:t>
            </w:r>
            <w:r>
              <w:rPr>
                <w:rFonts w:ascii="Times New Roman" w:hAnsi="Times New Roman"/>
                <w:sz w:val="28"/>
                <w:lang w:val="uk-UA"/>
              </w:rPr>
              <w:t>,</w:t>
            </w:r>
          </w:p>
          <w:p w:rsidR="002F36AC" w:rsidRDefault="002413C1" w:rsidP="00E7706F">
            <w:pPr>
              <w:spacing w:after="0" w:line="240" w:lineRule="auto"/>
              <w:jc w:val="center"/>
              <w:rPr>
                <w:rFonts w:ascii="Times New Roman" w:hAnsi="Times New Roman"/>
                <w:sz w:val="28"/>
                <w:lang w:val="uk-UA"/>
              </w:rPr>
            </w:pPr>
            <w:r>
              <w:rPr>
                <w:rFonts w:ascii="Times New Roman" w:hAnsi="Times New Roman"/>
                <w:sz w:val="28"/>
                <w:lang w:val="uk-UA"/>
              </w:rPr>
              <w:t>в</w:t>
            </w:r>
            <w:r w:rsidR="002F36AC">
              <w:rPr>
                <w:rFonts w:ascii="Times New Roman" w:hAnsi="Times New Roman"/>
                <w:sz w:val="28"/>
                <w:lang w:val="uk-UA"/>
              </w:rPr>
              <w:t>ійськова частина</w:t>
            </w:r>
          </w:p>
          <w:p w:rsidR="002F36AC" w:rsidRDefault="002F36AC" w:rsidP="00E7706F">
            <w:pPr>
              <w:spacing w:after="0" w:line="240" w:lineRule="auto"/>
              <w:jc w:val="center"/>
              <w:rPr>
                <w:rFonts w:ascii="Times New Roman" w:hAnsi="Times New Roman"/>
                <w:sz w:val="28"/>
                <w:lang w:val="uk-UA"/>
              </w:rPr>
            </w:pPr>
            <w:r>
              <w:rPr>
                <w:rFonts w:ascii="Times New Roman" w:hAnsi="Times New Roman"/>
                <w:sz w:val="28"/>
                <w:lang w:val="uk-UA"/>
              </w:rPr>
              <w:t>А 1376 (за згодою)</w:t>
            </w:r>
          </w:p>
        </w:tc>
        <w:tc>
          <w:tcPr>
            <w:tcW w:w="1817" w:type="dxa"/>
          </w:tcPr>
          <w:p w:rsidR="009671DC" w:rsidRDefault="009914B1" w:rsidP="00E7706F">
            <w:pPr>
              <w:spacing w:after="0" w:line="240" w:lineRule="auto"/>
              <w:jc w:val="center"/>
              <w:rPr>
                <w:rFonts w:ascii="Times New Roman" w:hAnsi="Times New Roman"/>
                <w:sz w:val="28"/>
                <w:lang w:val="uk-UA"/>
              </w:rPr>
            </w:pPr>
            <w:r>
              <w:rPr>
                <w:rFonts w:ascii="Times New Roman" w:hAnsi="Times New Roman"/>
                <w:sz w:val="28"/>
                <w:lang w:val="uk-UA"/>
              </w:rPr>
              <w:t>За необхідністю</w:t>
            </w:r>
          </w:p>
        </w:tc>
      </w:tr>
      <w:tr w:rsidR="009671DC" w:rsidTr="00B21CD5">
        <w:trPr>
          <w:trHeight w:val="2685"/>
        </w:trPr>
        <w:tc>
          <w:tcPr>
            <w:tcW w:w="675" w:type="dxa"/>
          </w:tcPr>
          <w:p w:rsidR="009671DC" w:rsidRDefault="009914B1" w:rsidP="00E7706F">
            <w:pPr>
              <w:spacing w:after="0" w:line="240" w:lineRule="auto"/>
              <w:jc w:val="center"/>
              <w:rPr>
                <w:rFonts w:ascii="Times New Roman" w:hAnsi="Times New Roman"/>
                <w:sz w:val="28"/>
                <w:lang w:val="uk-UA"/>
              </w:rPr>
            </w:pPr>
            <w:r>
              <w:rPr>
                <w:rFonts w:ascii="Times New Roman" w:hAnsi="Times New Roman"/>
                <w:sz w:val="28"/>
                <w:lang w:val="uk-UA"/>
              </w:rPr>
              <w:t>2.</w:t>
            </w:r>
          </w:p>
        </w:tc>
        <w:tc>
          <w:tcPr>
            <w:tcW w:w="4111" w:type="dxa"/>
          </w:tcPr>
          <w:p w:rsidR="009671DC" w:rsidRDefault="009914B1" w:rsidP="00465F03">
            <w:pPr>
              <w:spacing w:after="0" w:line="240" w:lineRule="auto"/>
              <w:rPr>
                <w:rFonts w:ascii="Times New Roman" w:hAnsi="Times New Roman"/>
                <w:sz w:val="28"/>
                <w:lang w:val="uk-UA"/>
              </w:rPr>
            </w:pPr>
            <w:r>
              <w:rPr>
                <w:rFonts w:ascii="Times New Roman" w:hAnsi="Times New Roman"/>
                <w:sz w:val="28"/>
                <w:lang w:val="uk-UA"/>
              </w:rPr>
              <w:t>Проведення акцій, фестивалів, конкурсів, виступів творчих колективів на військово-патріотичну тематику, залучення молоді до культурно – виховн</w:t>
            </w:r>
            <w:r w:rsidR="00034003">
              <w:rPr>
                <w:rFonts w:ascii="Times New Roman" w:hAnsi="Times New Roman"/>
                <w:sz w:val="28"/>
                <w:lang w:val="uk-UA"/>
              </w:rPr>
              <w:t>ої ро</w:t>
            </w:r>
            <w:r w:rsidR="00F207CA">
              <w:rPr>
                <w:rFonts w:ascii="Times New Roman" w:hAnsi="Times New Roman"/>
                <w:sz w:val="28"/>
                <w:lang w:val="uk-UA"/>
              </w:rPr>
              <w:t>боти у військовій частині А 1376</w:t>
            </w:r>
          </w:p>
          <w:p w:rsidR="00B21CD5" w:rsidRDefault="00B21CD5" w:rsidP="00465F03">
            <w:pPr>
              <w:spacing w:after="0" w:line="240" w:lineRule="auto"/>
              <w:rPr>
                <w:rFonts w:ascii="Times New Roman" w:hAnsi="Times New Roman"/>
                <w:sz w:val="28"/>
                <w:lang w:val="uk-UA"/>
              </w:rPr>
            </w:pPr>
          </w:p>
        </w:tc>
        <w:tc>
          <w:tcPr>
            <w:tcW w:w="3252" w:type="dxa"/>
          </w:tcPr>
          <w:p w:rsidR="009671DC" w:rsidRDefault="002413C1" w:rsidP="00E7706F">
            <w:pPr>
              <w:spacing w:after="0" w:line="240" w:lineRule="auto"/>
              <w:jc w:val="center"/>
              <w:rPr>
                <w:rFonts w:ascii="Times New Roman" w:hAnsi="Times New Roman"/>
                <w:sz w:val="28"/>
                <w:lang w:val="uk-UA"/>
              </w:rPr>
            </w:pPr>
            <w:r>
              <w:rPr>
                <w:rFonts w:ascii="Times New Roman" w:hAnsi="Times New Roman"/>
                <w:sz w:val="28"/>
                <w:lang w:val="uk-UA"/>
              </w:rPr>
              <w:t xml:space="preserve">Відділ культури </w:t>
            </w:r>
            <w:r w:rsidR="00465F03">
              <w:rPr>
                <w:rFonts w:ascii="Times New Roman" w:hAnsi="Times New Roman"/>
                <w:sz w:val="28"/>
                <w:lang w:val="uk-UA"/>
              </w:rPr>
              <w:t>міської ради</w:t>
            </w:r>
            <w:r>
              <w:rPr>
                <w:rFonts w:ascii="Times New Roman" w:hAnsi="Times New Roman"/>
                <w:sz w:val="28"/>
                <w:lang w:val="uk-UA"/>
              </w:rPr>
              <w:t xml:space="preserve">,                                відділ освіти </w:t>
            </w:r>
            <w:r w:rsidR="00465F03">
              <w:rPr>
                <w:rFonts w:ascii="Times New Roman" w:hAnsi="Times New Roman"/>
                <w:sz w:val="28"/>
                <w:lang w:val="uk-UA"/>
              </w:rPr>
              <w:t>міської ради</w:t>
            </w:r>
          </w:p>
        </w:tc>
        <w:tc>
          <w:tcPr>
            <w:tcW w:w="1817" w:type="dxa"/>
          </w:tcPr>
          <w:p w:rsidR="009671DC" w:rsidRDefault="00465F03" w:rsidP="00E7706F">
            <w:pPr>
              <w:spacing w:after="0" w:line="240" w:lineRule="auto"/>
              <w:jc w:val="center"/>
              <w:rPr>
                <w:rFonts w:ascii="Times New Roman" w:hAnsi="Times New Roman"/>
                <w:sz w:val="28"/>
                <w:lang w:val="uk-UA"/>
              </w:rPr>
            </w:pPr>
            <w:r>
              <w:rPr>
                <w:rFonts w:ascii="Times New Roman" w:hAnsi="Times New Roman"/>
                <w:sz w:val="28"/>
                <w:lang w:val="uk-UA"/>
              </w:rPr>
              <w:t>За необхідністю</w:t>
            </w:r>
          </w:p>
        </w:tc>
      </w:tr>
      <w:tr w:rsidR="009671DC" w:rsidTr="00B21CD5">
        <w:trPr>
          <w:trHeight w:val="2397"/>
        </w:trPr>
        <w:tc>
          <w:tcPr>
            <w:tcW w:w="675" w:type="dxa"/>
          </w:tcPr>
          <w:p w:rsidR="009671DC" w:rsidRDefault="00465F03" w:rsidP="00E7706F">
            <w:pPr>
              <w:spacing w:after="0" w:line="240" w:lineRule="auto"/>
              <w:jc w:val="center"/>
              <w:rPr>
                <w:rFonts w:ascii="Times New Roman" w:hAnsi="Times New Roman"/>
                <w:sz w:val="28"/>
                <w:lang w:val="uk-UA"/>
              </w:rPr>
            </w:pPr>
            <w:r>
              <w:rPr>
                <w:rFonts w:ascii="Times New Roman" w:hAnsi="Times New Roman"/>
                <w:sz w:val="28"/>
                <w:lang w:val="uk-UA"/>
              </w:rPr>
              <w:t>3.</w:t>
            </w:r>
          </w:p>
        </w:tc>
        <w:tc>
          <w:tcPr>
            <w:tcW w:w="4111" w:type="dxa"/>
          </w:tcPr>
          <w:p w:rsidR="009671DC" w:rsidRDefault="00465F03" w:rsidP="00B21CD5">
            <w:pPr>
              <w:spacing w:after="0" w:line="240" w:lineRule="auto"/>
              <w:rPr>
                <w:rFonts w:ascii="Times New Roman" w:hAnsi="Times New Roman"/>
                <w:sz w:val="28"/>
                <w:lang w:val="uk-UA"/>
              </w:rPr>
            </w:pPr>
            <w:r>
              <w:rPr>
                <w:rFonts w:ascii="Times New Roman" w:hAnsi="Times New Roman"/>
                <w:sz w:val="28"/>
                <w:lang w:val="uk-UA"/>
              </w:rPr>
              <w:t>Сприяння у влаштуванні дітей військовослужбовців підшефної частини у дошкільні та шкільні навчальні заклади</w:t>
            </w:r>
          </w:p>
        </w:tc>
        <w:tc>
          <w:tcPr>
            <w:tcW w:w="3252" w:type="dxa"/>
          </w:tcPr>
          <w:p w:rsidR="009671DC" w:rsidRDefault="00465F03" w:rsidP="00E7706F">
            <w:pPr>
              <w:spacing w:after="0" w:line="240" w:lineRule="auto"/>
              <w:jc w:val="center"/>
              <w:rPr>
                <w:rFonts w:ascii="Times New Roman" w:hAnsi="Times New Roman"/>
                <w:sz w:val="28"/>
                <w:lang w:val="uk-UA"/>
              </w:rPr>
            </w:pPr>
            <w:r>
              <w:rPr>
                <w:rFonts w:ascii="Times New Roman" w:hAnsi="Times New Roman"/>
                <w:sz w:val="28"/>
                <w:lang w:val="uk-UA"/>
              </w:rPr>
              <w:t>Заступник міського голови з питань діяльності виконавчих органів</w:t>
            </w:r>
            <w:r w:rsidR="002413C1">
              <w:rPr>
                <w:rFonts w:ascii="Times New Roman" w:hAnsi="Times New Roman"/>
                <w:sz w:val="28"/>
                <w:lang w:val="uk-UA"/>
              </w:rPr>
              <w:t xml:space="preserve"> міської ради Васильєва М.І.,</w:t>
            </w:r>
          </w:p>
          <w:p w:rsidR="00B21CD5" w:rsidRDefault="002413C1" w:rsidP="00E7706F">
            <w:pPr>
              <w:spacing w:after="0" w:line="240" w:lineRule="auto"/>
              <w:jc w:val="center"/>
              <w:rPr>
                <w:rFonts w:ascii="Times New Roman" w:hAnsi="Times New Roman"/>
                <w:sz w:val="28"/>
                <w:lang w:val="uk-UA"/>
              </w:rPr>
            </w:pPr>
            <w:r>
              <w:rPr>
                <w:rFonts w:ascii="Times New Roman" w:hAnsi="Times New Roman"/>
                <w:sz w:val="28"/>
                <w:lang w:val="uk-UA"/>
              </w:rPr>
              <w:t xml:space="preserve">відділ освіти </w:t>
            </w:r>
            <w:r w:rsidR="00B21CD5">
              <w:rPr>
                <w:rFonts w:ascii="Times New Roman" w:hAnsi="Times New Roman"/>
                <w:sz w:val="28"/>
                <w:lang w:val="uk-UA"/>
              </w:rPr>
              <w:t xml:space="preserve"> міської ради</w:t>
            </w:r>
          </w:p>
          <w:p w:rsidR="00B21CD5" w:rsidRDefault="00B21CD5" w:rsidP="00E7706F">
            <w:pPr>
              <w:spacing w:after="0" w:line="240" w:lineRule="auto"/>
              <w:jc w:val="center"/>
              <w:rPr>
                <w:rFonts w:ascii="Times New Roman" w:hAnsi="Times New Roman"/>
                <w:sz w:val="28"/>
                <w:lang w:val="uk-UA"/>
              </w:rPr>
            </w:pPr>
          </w:p>
        </w:tc>
        <w:tc>
          <w:tcPr>
            <w:tcW w:w="1817" w:type="dxa"/>
          </w:tcPr>
          <w:p w:rsidR="009671DC" w:rsidRDefault="00B21CD5" w:rsidP="00E7706F">
            <w:pPr>
              <w:spacing w:after="0" w:line="240" w:lineRule="auto"/>
              <w:jc w:val="center"/>
              <w:rPr>
                <w:rFonts w:ascii="Times New Roman" w:hAnsi="Times New Roman"/>
                <w:sz w:val="28"/>
                <w:lang w:val="uk-UA"/>
              </w:rPr>
            </w:pPr>
            <w:r>
              <w:rPr>
                <w:rFonts w:ascii="Times New Roman" w:hAnsi="Times New Roman"/>
                <w:sz w:val="28"/>
                <w:lang w:val="uk-UA"/>
              </w:rPr>
              <w:t>За необхідністю</w:t>
            </w:r>
          </w:p>
        </w:tc>
      </w:tr>
      <w:tr w:rsidR="009671DC" w:rsidTr="009914B1">
        <w:tc>
          <w:tcPr>
            <w:tcW w:w="675" w:type="dxa"/>
          </w:tcPr>
          <w:p w:rsidR="009671DC" w:rsidRDefault="00B21CD5" w:rsidP="00E7706F">
            <w:pPr>
              <w:spacing w:after="0" w:line="240" w:lineRule="auto"/>
              <w:jc w:val="center"/>
              <w:rPr>
                <w:rFonts w:ascii="Times New Roman" w:hAnsi="Times New Roman"/>
                <w:sz w:val="28"/>
                <w:lang w:val="uk-UA"/>
              </w:rPr>
            </w:pPr>
            <w:r>
              <w:rPr>
                <w:rFonts w:ascii="Times New Roman" w:hAnsi="Times New Roman"/>
                <w:sz w:val="28"/>
                <w:lang w:val="uk-UA"/>
              </w:rPr>
              <w:t>4.</w:t>
            </w:r>
          </w:p>
        </w:tc>
        <w:tc>
          <w:tcPr>
            <w:tcW w:w="4111" w:type="dxa"/>
          </w:tcPr>
          <w:p w:rsidR="009671DC" w:rsidRDefault="00B21CD5" w:rsidP="00B21CD5">
            <w:pPr>
              <w:spacing w:after="0" w:line="240" w:lineRule="auto"/>
              <w:rPr>
                <w:rFonts w:ascii="Times New Roman" w:hAnsi="Times New Roman"/>
                <w:sz w:val="28"/>
                <w:lang w:val="uk-UA"/>
              </w:rPr>
            </w:pPr>
            <w:r>
              <w:rPr>
                <w:rFonts w:ascii="Times New Roman" w:hAnsi="Times New Roman"/>
                <w:sz w:val="28"/>
                <w:lang w:val="uk-UA"/>
              </w:rPr>
              <w:t>Сприяння у вирішенні питань, пов’язаних із задоволенням соціальних потреб військовослужбовців та надання шефської допомоги військовій частині</w:t>
            </w:r>
          </w:p>
        </w:tc>
        <w:tc>
          <w:tcPr>
            <w:tcW w:w="3252" w:type="dxa"/>
          </w:tcPr>
          <w:p w:rsidR="00B21CD5" w:rsidRDefault="00B21CD5" w:rsidP="00B21CD5">
            <w:pPr>
              <w:spacing w:after="0" w:line="240" w:lineRule="auto"/>
              <w:jc w:val="center"/>
              <w:rPr>
                <w:rFonts w:ascii="Times New Roman" w:hAnsi="Times New Roman"/>
                <w:sz w:val="28"/>
                <w:lang w:val="uk-UA"/>
              </w:rPr>
            </w:pPr>
            <w:r>
              <w:rPr>
                <w:rFonts w:ascii="Times New Roman" w:hAnsi="Times New Roman"/>
                <w:sz w:val="28"/>
                <w:lang w:val="uk-UA"/>
              </w:rPr>
              <w:t>Міський голова</w:t>
            </w:r>
            <w:r w:rsidR="008F1AAB">
              <w:rPr>
                <w:rFonts w:ascii="Times New Roman" w:hAnsi="Times New Roman"/>
                <w:sz w:val="28"/>
                <w:lang w:val="uk-UA"/>
              </w:rPr>
              <w:t>,</w:t>
            </w:r>
          </w:p>
          <w:p w:rsidR="00B21CD5" w:rsidRDefault="008F1AAB" w:rsidP="00B21CD5">
            <w:pPr>
              <w:spacing w:after="0" w:line="240" w:lineRule="auto"/>
              <w:jc w:val="center"/>
              <w:rPr>
                <w:rFonts w:ascii="Times New Roman" w:hAnsi="Times New Roman"/>
                <w:sz w:val="28"/>
                <w:lang w:val="uk-UA"/>
              </w:rPr>
            </w:pPr>
            <w:r>
              <w:rPr>
                <w:rFonts w:ascii="Times New Roman" w:hAnsi="Times New Roman"/>
                <w:sz w:val="28"/>
                <w:lang w:val="uk-UA"/>
              </w:rPr>
              <w:t>з</w:t>
            </w:r>
            <w:r w:rsidR="00B21CD5">
              <w:rPr>
                <w:rFonts w:ascii="Times New Roman" w:hAnsi="Times New Roman"/>
                <w:sz w:val="28"/>
                <w:lang w:val="uk-UA"/>
              </w:rPr>
              <w:t>аступник міського голови з питань діяльності в</w:t>
            </w:r>
            <w:r w:rsidR="002413C1">
              <w:rPr>
                <w:rFonts w:ascii="Times New Roman" w:hAnsi="Times New Roman"/>
                <w:sz w:val="28"/>
                <w:lang w:val="uk-UA"/>
              </w:rPr>
              <w:t>иконавчих органів міської ради Васильєва М.І.</w:t>
            </w:r>
          </w:p>
          <w:p w:rsidR="009671DC" w:rsidRDefault="009671DC" w:rsidP="00E7706F">
            <w:pPr>
              <w:spacing w:after="0" w:line="240" w:lineRule="auto"/>
              <w:jc w:val="center"/>
              <w:rPr>
                <w:rFonts w:ascii="Times New Roman" w:hAnsi="Times New Roman"/>
                <w:sz w:val="28"/>
                <w:lang w:val="uk-UA"/>
              </w:rPr>
            </w:pPr>
          </w:p>
        </w:tc>
        <w:tc>
          <w:tcPr>
            <w:tcW w:w="1817" w:type="dxa"/>
          </w:tcPr>
          <w:p w:rsidR="009671DC" w:rsidRDefault="00B21CD5" w:rsidP="00E7706F">
            <w:pPr>
              <w:spacing w:after="0" w:line="240" w:lineRule="auto"/>
              <w:jc w:val="center"/>
              <w:rPr>
                <w:rFonts w:ascii="Times New Roman" w:hAnsi="Times New Roman"/>
                <w:sz w:val="28"/>
                <w:lang w:val="uk-UA"/>
              </w:rPr>
            </w:pPr>
            <w:r>
              <w:rPr>
                <w:rFonts w:ascii="Times New Roman" w:hAnsi="Times New Roman"/>
                <w:sz w:val="28"/>
                <w:lang w:val="uk-UA"/>
              </w:rPr>
              <w:t>За необхідністю</w:t>
            </w:r>
          </w:p>
        </w:tc>
      </w:tr>
    </w:tbl>
    <w:p w:rsidR="00E7706F" w:rsidRDefault="00E7706F" w:rsidP="00E7706F">
      <w:pPr>
        <w:spacing w:after="0" w:line="240" w:lineRule="auto"/>
        <w:ind w:firstLine="709"/>
        <w:jc w:val="center"/>
        <w:rPr>
          <w:rFonts w:ascii="Times New Roman" w:hAnsi="Times New Roman"/>
          <w:sz w:val="28"/>
          <w:lang w:val="uk-UA"/>
        </w:rPr>
      </w:pPr>
    </w:p>
    <w:tbl>
      <w:tblPr>
        <w:tblStyle w:val="a5"/>
        <w:tblW w:w="0" w:type="auto"/>
        <w:tblLook w:val="04A0" w:firstRow="1" w:lastRow="0" w:firstColumn="1" w:lastColumn="0" w:noHBand="0" w:noVBand="1"/>
      </w:tblPr>
      <w:tblGrid>
        <w:gridCol w:w="675"/>
        <w:gridCol w:w="4247"/>
        <w:gridCol w:w="3116"/>
        <w:gridCol w:w="1817"/>
      </w:tblGrid>
      <w:tr w:rsidR="00B21CD5" w:rsidTr="00034003">
        <w:trPr>
          <w:trHeight w:val="415"/>
        </w:trPr>
        <w:tc>
          <w:tcPr>
            <w:tcW w:w="675" w:type="dxa"/>
          </w:tcPr>
          <w:p w:rsidR="00B21CD5" w:rsidRPr="00B21CD5" w:rsidRDefault="00B21CD5" w:rsidP="001C6CBF">
            <w:pPr>
              <w:spacing w:after="200" w:line="276" w:lineRule="auto"/>
              <w:jc w:val="center"/>
              <w:rPr>
                <w:rFonts w:ascii="Times New Roman" w:hAnsi="Times New Roman"/>
                <w:b/>
                <w:sz w:val="28"/>
                <w:lang w:val="uk-UA"/>
              </w:rPr>
            </w:pPr>
            <w:r w:rsidRPr="00B21CD5">
              <w:rPr>
                <w:rFonts w:ascii="Times New Roman" w:hAnsi="Times New Roman"/>
                <w:b/>
                <w:sz w:val="28"/>
                <w:lang w:val="uk-UA"/>
              </w:rPr>
              <w:lastRenderedPageBreak/>
              <w:t>1</w:t>
            </w:r>
          </w:p>
        </w:tc>
        <w:tc>
          <w:tcPr>
            <w:tcW w:w="4247" w:type="dxa"/>
          </w:tcPr>
          <w:p w:rsidR="00B21CD5" w:rsidRPr="00B21CD5" w:rsidRDefault="00B21CD5" w:rsidP="001C6CBF">
            <w:pPr>
              <w:spacing w:after="200" w:line="276" w:lineRule="auto"/>
              <w:jc w:val="center"/>
              <w:rPr>
                <w:rFonts w:ascii="Times New Roman" w:hAnsi="Times New Roman"/>
                <w:b/>
                <w:sz w:val="28"/>
                <w:lang w:val="uk-UA"/>
              </w:rPr>
            </w:pPr>
            <w:r w:rsidRPr="00B21CD5">
              <w:rPr>
                <w:rFonts w:ascii="Times New Roman" w:hAnsi="Times New Roman"/>
                <w:b/>
                <w:sz w:val="28"/>
                <w:lang w:val="uk-UA"/>
              </w:rPr>
              <w:t>2</w:t>
            </w:r>
          </w:p>
        </w:tc>
        <w:tc>
          <w:tcPr>
            <w:tcW w:w="3116" w:type="dxa"/>
          </w:tcPr>
          <w:p w:rsidR="00B21CD5" w:rsidRPr="00B21CD5" w:rsidRDefault="00B21CD5" w:rsidP="001C6CBF">
            <w:pPr>
              <w:spacing w:after="200" w:line="276" w:lineRule="auto"/>
              <w:jc w:val="center"/>
              <w:rPr>
                <w:rFonts w:ascii="Times New Roman" w:hAnsi="Times New Roman"/>
                <w:b/>
                <w:sz w:val="28"/>
                <w:lang w:val="uk-UA"/>
              </w:rPr>
            </w:pPr>
            <w:r w:rsidRPr="00B21CD5">
              <w:rPr>
                <w:rFonts w:ascii="Times New Roman" w:hAnsi="Times New Roman"/>
                <w:b/>
                <w:sz w:val="28"/>
                <w:lang w:val="uk-UA"/>
              </w:rPr>
              <w:t>3</w:t>
            </w:r>
          </w:p>
        </w:tc>
        <w:tc>
          <w:tcPr>
            <w:tcW w:w="1817" w:type="dxa"/>
          </w:tcPr>
          <w:p w:rsidR="00B21CD5" w:rsidRPr="00B21CD5" w:rsidRDefault="00B21CD5" w:rsidP="001C6CBF">
            <w:pPr>
              <w:spacing w:after="200" w:line="276" w:lineRule="auto"/>
              <w:jc w:val="center"/>
              <w:rPr>
                <w:rFonts w:ascii="Times New Roman" w:hAnsi="Times New Roman"/>
                <w:b/>
                <w:sz w:val="28"/>
                <w:lang w:val="uk-UA"/>
              </w:rPr>
            </w:pPr>
            <w:r w:rsidRPr="00B21CD5">
              <w:rPr>
                <w:rFonts w:ascii="Times New Roman" w:hAnsi="Times New Roman"/>
                <w:b/>
                <w:sz w:val="28"/>
                <w:lang w:val="uk-UA"/>
              </w:rPr>
              <w:t>4</w:t>
            </w:r>
          </w:p>
        </w:tc>
      </w:tr>
      <w:tr w:rsidR="00B21CD5" w:rsidTr="001749EF">
        <w:tc>
          <w:tcPr>
            <w:tcW w:w="675" w:type="dxa"/>
          </w:tcPr>
          <w:p w:rsidR="00B21CD5" w:rsidRDefault="00B21CD5" w:rsidP="001C6CBF">
            <w:pPr>
              <w:spacing w:after="200" w:line="276" w:lineRule="auto"/>
              <w:jc w:val="center"/>
              <w:rPr>
                <w:rFonts w:ascii="Times New Roman" w:hAnsi="Times New Roman"/>
                <w:sz w:val="28"/>
                <w:lang w:val="uk-UA"/>
              </w:rPr>
            </w:pPr>
            <w:r>
              <w:rPr>
                <w:rFonts w:ascii="Times New Roman" w:hAnsi="Times New Roman"/>
                <w:sz w:val="28"/>
                <w:lang w:val="uk-UA"/>
              </w:rPr>
              <w:t>5.</w:t>
            </w:r>
          </w:p>
        </w:tc>
        <w:tc>
          <w:tcPr>
            <w:tcW w:w="4247" w:type="dxa"/>
          </w:tcPr>
          <w:p w:rsidR="00B21CD5" w:rsidRDefault="00B21CD5" w:rsidP="00034003">
            <w:pPr>
              <w:spacing w:after="200" w:line="276" w:lineRule="auto"/>
              <w:rPr>
                <w:rFonts w:ascii="Times New Roman" w:hAnsi="Times New Roman"/>
                <w:sz w:val="28"/>
                <w:lang w:val="uk-UA"/>
              </w:rPr>
            </w:pPr>
            <w:r>
              <w:rPr>
                <w:rFonts w:ascii="Times New Roman" w:hAnsi="Times New Roman"/>
                <w:sz w:val="28"/>
                <w:lang w:val="uk-UA"/>
              </w:rPr>
              <w:t xml:space="preserve">Здійснення шефської допомоги у вирішенні </w:t>
            </w:r>
            <w:r w:rsidR="00D92F29">
              <w:rPr>
                <w:rFonts w:ascii="Times New Roman" w:hAnsi="Times New Roman"/>
                <w:sz w:val="28"/>
                <w:lang w:val="uk-UA"/>
              </w:rPr>
              <w:t>питань задоволення потреб підшефної частини у забезпеченні матеріально – технічними засобами</w:t>
            </w:r>
          </w:p>
        </w:tc>
        <w:tc>
          <w:tcPr>
            <w:tcW w:w="3116" w:type="dxa"/>
          </w:tcPr>
          <w:p w:rsidR="00D92F29" w:rsidRDefault="00D92F29" w:rsidP="00D92F29">
            <w:pPr>
              <w:spacing w:after="0" w:line="240" w:lineRule="auto"/>
              <w:jc w:val="center"/>
              <w:rPr>
                <w:rFonts w:ascii="Times New Roman" w:hAnsi="Times New Roman"/>
                <w:sz w:val="28"/>
                <w:lang w:val="uk-UA"/>
              </w:rPr>
            </w:pPr>
            <w:r>
              <w:rPr>
                <w:rFonts w:ascii="Times New Roman" w:hAnsi="Times New Roman"/>
                <w:sz w:val="28"/>
                <w:lang w:val="uk-UA"/>
              </w:rPr>
              <w:t>Міський голова</w:t>
            </w:r>
            <w:r w:rsidR="008F1AAB">
              <w:rPr>
                <w:rFonts w:ascii="Times New Roman" w:hAnsi="Times New Roman"/>
                <w:sz w:val="28"/>
                <w:lang w:val="uk-UA"/>
              </w:rPr>
              <w:t>,</w:t>
            </w:r>
          </w:p>
          <w:p w:rsidR="00D92F29" w:rsidRDefault="008F1AAB" w:rsidP="00D92F29">
            <w:pPr>
              <w:spacing w:after="0" w:line="240" w:lineRule="auto"/>
              <w:jc w:val="center"/>
              <w:rPr>
                <w:rFonts w:ascii="Times New Roman" w:hAnsi="Times New Roman"/>
                <w:sz w:val="28"/>
                <w:lang w:val="uk-UA"/>
              </w:rPr>
            </w:pPr>
            <w:r>
              <w:rPr>
                <w:rFonts w:ascii="Times New Roman" w:hAnsi="Times New Roman"/>
                <w:sz w:val="28"/>
                <w:lang w:val="uk-UA"/>
              </w:rPr>
              <w:t>з</w:t>
            </w:r>
            <w:r w:rsidR="00D92F29">
              <w:rPr>
                <w:rFonts w:ascii="Times New Roman" w:hAnsi="Times New Roman"/>
                <w:sz w:val="28"/>
                <w:lang w:val="uk-UA"/>
              </w:rPr>
              <w:t>аступник міського голови з питань діяльності виконавчих орган</w:t>
            </w:r>
            <w:r w:rsidR="002413C1">
              <w:rPr>
                <w:rFonts w:ascii="Times New Roman" w:hAnsi="Times New Roman"/>
                <w:sz w:val="28"/>
                <w:lang w:val="uk-UA"/>
              </w:rPr>
              <w:t>ів міської ради Васильєва М.І.,</w:t>
            </w:r>
          </w:p>
          <w:p w:rsidR="00D92F29" w:rsidRDefault="002413C1" w:rsidP="00034003">
            <w:pPr>
              <w:spacing w:after="0" w:line="240" w:lineRule="auto"/>
              <w:jc w:val="center"/>
              <w:rPr>
                <w:rFonts w:ascii="Times New Roman" w:hAnsi="Times New Roman"/>
                <w:sz w:val="28"/>
                <w:lang w:val="uk-UA"/>
              </w:rPr>
            </w:pPr>
            <w:r>
              <w:rPr>
                <w:rFonts w:ascii="Times New Roman" w:hAnsi="Times New Roman"/>
                <w:sz w:val="28"/>
                <w:lang w:val="uk-UA"/>
              </w:rPr>
              <w:t>к</w:t>
            </w:r>
            <w:r w:rsidR="001749EF">
              <w:rPr>
                <w:rFonts w:ascii="Times New Roman" w:hAnsi="Times New Roman"/>
                <w:sz w:val="28"/>
                <w:lang w:val="uk-UA"/>
              </w:rPr>
              <w:t>ерівники підприємств,</w:t>
            </w:r>
            <w:r w:rsidR="000652AF">
              <w:rPr>
                <w:rFonts w:ascii="Times New Roman" w:hAnsi="Times New Roman"/>
                <w:sz w:val="28"/>
                <w:lang w:val="uk-UA"/>
              </w:rPr>
              <w:t xml:space="preserve"> установ та організацій (за згод</w:t>
            </w:r>
            <w:r w:rsidR="001749EF">
              <w:rPr>
                <w:rFonts w:ascii="Times New Roman" w:hAnsi="Times New Roman"/>
                <w:sz w:val="28"/>
                <w:lang w:val="uk-UA"/>
              </w:rPr>
              <w:t>ою)</w:t>
            </w:r>
          </w:p>
        </w:tc>
        <w:tc>
          <w:tcPr>
            <w:tcW w:w="1817" w:type="dxa"/>
          </w:tcPr>
          <w:p w:rsidR="00B21CD5" w:rsidRDefault="001749EF" w:rsidP="001749EF">
            <w:pPr>
              <w:spacing w:after="200" w:line="276" w:lineRule="auto"/>
              <w:jc w:val="center"/>
              <w:rPr>
                <w:rFonts w:ascii="Times New Roman" w:hAnsi="Times New Roman"/>
                <w:sz w:val="28"/>
                <w:lang w:val="uk-UA"/>
              </w:rPr>
            </w:pPr>
            <w:r>
              <w:rPr>
                <w:rFonts w:ascii="Times New Roman" w:hAnsi="Times New Roman"/>
                <w:sz w:val="28"/>
                <w:lang w:val="uk-UA"/>
              </w:rPr>
              <w:t>За необхідністю</w:t>
            </w:r>
          </w:p>
        </w:tc>
      </w:tr>
    </w:tbl>
    <w:p w:rsidR="001749EF" w:rsidRDefault="001749EF" w:rsidP="001749EF">
      <w:pPr>
        <w:spacing w:after="0" w:line="240" w:lineRule="auto"/>
        <w:jc w:val="both"/>
        <w:rPr>
          <w:rFonts w:ascii="Times New Roman" w:hAnsi="Times New Roman"/>
          <w:b/>
          <w:sz w:val="28"/>
          <w:lang w:val="uk-UA"/>
        </w:rPr>
      </w:pPr>
    </w:p>
    <w:p w:rsidR="001749EF" w:rsidRDefault="001749EF" w:rsidP="001749EF">
      <w:pPr>
        <w:spacing w:after="0" w:line="240" w:lineRule="auto"/>
        <w:jc w:val="both"/>
        <w:rPr>
          <w:rFonts w:ascii="Times New Roman" w:hAnsi="Times New Roman"/>
          <w:b/>
          <w:sz w:val="28"/>
          <w:lang w:val="uk-UA"/>
        </w:rPr>
      </w:pPr>
    </w:p>
    <w:p w:rsidR="001749EF" w:rsidRPr="00263DAE" w:rsidRDefault="0068248B" w:rsidP="001749EF">
      <w:pPr>
        <w:spacing w:after="0" w:line="240" w:lineRule="auto"/>
        <w:jc w:val="both"/>
        <w:rPr>
          <w:rFonts w:ascii="Times New Roman" w:hAnsi="Times New Roman"/>
          <w:b/>
          <w:sz w:val="28"/>
          <w:lang w:val="uk-UA"/>
        </w:rPr>
      </w:pPr>
      <w:r>
        <w:rPr>
          <w:rFonts w:ascii="Times New Roman" w:hAnsi="Times New Roman"/>
          <w:b/>
          <w:sz w:val="28"/>
          <w:lang w:val="uk-UA"/>
        </w:rPr>
        <w:t>Керуючий</w:t>
      </w:r>
      <w:r w:rsidR="001749EF" w:rsidRPr="00263DAE">
        <w:rPr>
          <w:rFonts w:ascii="Times New Roman" w:hAnsi="Times New Roman"/>
          <w:b/>
          <w:sz w:val="28"/>
          <w:lang w:val="uk-UA"/>
        </w:rPr>
        <w:t xml:space="preserve"> справами виконавчого</w:t>
      </w:r>
    </w:p>
    <w:p w:rsidR="001749EF" w:rsidRDefault="001749EF" w:rsidP="001749EF">
      <w:pPr>
        <w:spacing w:after="0" w:line="240" w:lineRule="auto"/>
        <w:jc w:val="both"/>
        <w:rPr>
          <w:rFonts w:ascii="Times New Roman" w:hAnsi="Times New Roman"/>
          <w:b/>
          <w:sz w:val="28"/>
          <w:lang w:val="uk-UA"/>
        </w:rPr>
      </w:pPr>
      <w:r w:rsidRPr="00263DAE">
        <w:rPr>
          <w:rFonts w:ascii="Times New Roman" w:hAnsi="Times New Roman"/>
          <w:b/>
          <w:sz w:val="28"/>
          <w:lang w:val="uk-UA"/>
        </w:rPr>
        <w:t xml:space="preserve">комітету міської ради                             </w:t>
      </w:r>
      <w:r w:rsidR="0068248B">
        <w:rPr>
          <w:rFonts w:ascii="Times New Roman" w:hAnsi="Times New Roman"/>
          <w:b/>
          <w:sz w:val="28"/>
          <w:lang w:val="uk-UA"/>
        </w:rPr>
        <w:t xml:space="preserve">                                </w:t>
      </w:r>
      <w:r w:rsidR="0068248B">
        <w:rPr>
          <w:rFonts w:ascii="Times New Roman" w:hAnsi="Times New Roman"/>
          <w:b/>
          <w:sz w:val="28"/>
          <w:lang w:val="uk-UA"/>
        </w:rPr>
        <w:tab/>
        <w:t>Ігор КАРЛОВ</w:t>
      </w:r>
    </w:p>
    <w:p w:rsidR="001876E3" w:rsidRDefault="001876E3"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Default="00B231CA" w:rsidP="001749EF">
      <w:pPr>
        <w:spacing w:after="0" w:line="240" w:lineRule="auto"/>
        <w:jc w:val="both"/>
        <w:rPr>
          <w:rFonts w:ascii="Times New Roman" w:hAnsi="Times New Roman"/>
          <w:b/>
          <w:sz w:val="28"/>
          <w:lang w:val="uk-UA"/>
        </w:rPr>
      </w:pPr>
    </w:p>
    <w:p w:rsidR="00B231CA" w:rsidRPr="001749EF" w:rsidRDefault="00B231CA" w:rsidP="001749EF">
      <w:pPr>
        <w:spacing w:after="0" w:line="240" w:lineRule="auto"/>
        <w:jc w:val="both"/>
        <w:rPr>
          <w:rFonts w:ascii="Times New Roman" w:hAnsi="Times New Roman"/>
          <w:b/>
          <w:sz w:val="28"/>
          <w:lang w:val="uk-UA"/>
        </w:rPr>
      </w:pPr>
      <w:bookmarkStart w:id="0" w:name="_GoBack"/>
      <w:bookmarkEnd w:id="0"/>
    </w:p>
    <w:sectPr w:rsidR="00B231CA" w:rsidRPr="001749EF" w:rsidSect="00A5518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1E98"/>
    <w:multiLevelType w:val="hybridMultilevel"/>
    <w:tmpl w:val="5EBA7CF8"/>
    <w:lvl w:ilvl="0" w:tplc="BE4846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4FB4A11"/>
    <w:multiLevelType w:val="hybridMultilevel"/>
    <w:tmpl w:val="1D78D9B8"/>
    <w:lvl w:ilvl="0" w:tplc="9C60B1D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0B58A8"/>
    <w:multiLevelType w:val="hybridMultilevel"/>
    <w:tmpl w:val="C07861B8"/>
    <w:lvl w:ilvl="0" w:tplc="3DD47090">
      <w:start w:val="1"/>
      <w:numFmt w:val="decimal"/>
      <w:lvlText w:val="%1."/>
      <w:lvlJc w:val="left"/>
      <w:pPr>
        <w:ind w:left="4046"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32F711D"/>
    <w:multiLevelType w:val="hybridMultilevel"/>
    <w:tmpl w:val="35B2626E"/>
    <w:lvl w:ilvl="0" w:tplc="CF06B72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6FC3071"/>
    <w:multiLevelType w:val="hybridMultilevel"/>
    <w:tmpl w:val="0012F7E8"/>
    <w:lvl w:ilvl="0" w:tplc="F460BEF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A7F4C27"/>
    <w:multiLevelType w:val="hybridMultilevel"/>
    <w:tmpl w:val="7898E926"/>
    <w:lvl w:ilvl="0" w:tplc="448E84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A876DCD"/>
    <w:multiLevelType w:val="hybridMultilevel"/>
    <w:tmpl w:val="F1EC9754"/>
    <w:lvl w:ilvl="0" w:tplc="286287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76A51A9"/>
    <w:multiLevelType w:val="hybridMultilevel"/>
    <w:tmpl w:val="821E5C68"/>
    <w:lvl w:ilvl="0" w:tplc="9F1A55B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9375BFB"/>
    <w:multiLevelType w:val="hybridMultilevel"/>
    <w:tmpl w:val="C7B05A0C"/>
    <w:lvl w:ilvl="0" w:tplc="BBC872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5545EA7"/>
    <w:multiLevelType w:val="hybridMultilevel"/>
    <w:tmpl w:val="6F1849A8"/>
    <w:lvl w:ilvl="0" w:tplc="E16C696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9"/>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862B8"/>
    <w:rsid w:val="00027CF5"/>
    <w:rsid w:val="000303EF"/>
    <w:rsid w:val="00034003"/>
    <w:rsid w:val="00040660"/>
    <w:rsid w:val="00045CEF"/>
    <w:rsid w:val="00056726"/>
    <w:rsid w:val="000652AF"/>
    <w:rsid w:val="00081B39"/>
    <w:rsid w:val="000B21A8"/>
    <w:rsid w:val="000F41FE"/>
    <w:rsid w:val="0010437F"/>
    <w:rsid w:val="00124E30"/>
    <w:rsid w:val="0012754F"/>
    <w:rsid w:val="0013711A"/>
    <w:rsid w:val="001749EF"/>
    <w:rsid w:val="00183823"/>
    <w:rsid w:val="001876E3"/>
    <w:rsid w:val="001C6557"/>
    <w:rsid w:val="001C6CBF"/>
    <w:rsid w:val="001E64A2"/>
    <w:rsid w:val="001F4A79"/>
    <w:rsid w:val="001F5571"/>
    <w:rsid w:val="00202309"/>
    <w:rsid w:val="002413C1"/>
    <w:rsid w:val="00244EAF"/>
    <w:rsid w:val="00260AF6"/>
    <w:rsid w:val="00263DAE"/>
    <w:rsid w:val="00297941"/>
    <w:rsid w:val="002F36AC"/>
    <w:rsid w:val="002F4EA4"/>
    <w:rsid w:val="00325124"/>
    <w:rsid w:val="0037242E"/>
    <w:rsid w:val="003862B8"/>
    <w:rsid w:val="003D0B9F"/>
    <w:rsid w:val="003D2711"/>
    <w:rsid w:val="004158DD"/>
    <w:rsid w:val="004422DB"/>
    <w:rsid w:val="00446A0F"/>
    <w:rsid w:val="00455D0C"/>
    <w:rsid w:val="00465F03"/>
    <w:rsid w:val="004B2238"/>
    <w:rsid w:val="004C416F"/>
    <w:rsid w:val="004D1BA9"/>
    <w:rsid w:val="004D3D17"/>
    <w:rsid w:val="00515A6E"/>
    <w:rsid w:val="00530B24"/>
    <w:rsid w:val="005631DD"/>
    <w:rsid w:val="005641CA"/>
    <w:rsid w:val="00571452"/>
    <w:rsid w:val="00573C7E"/>
    <w:rsid w:val="00592458"/>
    <w:rsid w:val="00595227"/>
    <w:rsid w:val="005C3947"/>
    <w:rsid w:val="005C4164"/>
    <w:rsid w:val="005C4898"/>
    <w:rsid w:val="005F41B6"/>
    <w:rsid w:val="006341C4"/>
    <w:rsid w:val="00652B6B"/>
    <w:rsid w:val="00680D7E"/>
    <w:rsid w:val="0068248B"/>
    <w:rsid w:val="006831C5"/>
    <w:rsid w:val="00695013"/>
    <w:rsid w:val="006A2CAB"/>
    <w:rsid w:val="006D0192"/>
    <w:rsid w:val="006E0119"/>
    <w:rsid w:val="006F614D"/>
    <w:rsid w:val="00740C46"/>
    <w:rsid w:val="007441B6"/>
    <w:rsid w:val="0076148C"/>
    <w:rsid w:val="007D35F3"/>
    <w:rsid w:val="007D6BBE"/>
    <w:rsid w:val="0080197E"/>
    <w:rsid w:val="00806118"/>
    <w:rsid w:val="00813804"/>
    <w:rsid w:val="00857408"/>
    <w:rsid w:val="0088048B"/>
    <w:rsid w:val="008B44EC"/>
    <w:rsid w:val="008C3A47"/>
    <w:rsid w:val="008D16B0"/>
    <w:rsid w:val="008D493B"/>
    <w:rsid w:val="008F1AAB"/>
    <w:rsid w:val="00902F75"/>
    <w:rsid w:val="00910667"/>
    <w:rsid w:val="00963721"/>
    <w:rsid w:val="009671DC"/>
    <w:rsid w:val="009914B1"/>
    <w:rsid w:val="009D52BD"/>
    <w:rsid w:val="00A07D8D"/>
    <w:rsid w:val="00A51924"/>
    <w:rsid w:val="00A55186"/>
    <w:rsid w:val="00A66F9F"/>
    <w:rsid w:val="00A9272E"/>
    <w:rsid w:val="00AA3761"/>
    <w:rsid w:val="00AB0776"/>
    <w:rsid w:val="00AC370A"/>
    <w:rsid w:val="00AC734D"/>
    <w:rsid w:val="00AD482A"/>
    <w:rsid w:val="00AF29DB"/>
    <w:rsid w:val="00B15D72"/>
    <w:rsid w:val="00B21CD5"/>
    <w:rsid w:val="00B231CA"/>
    <w:rsid w:val="00B36E55"/>
    <w:rsid w:val="00B62ED1"/>
    <w:rsid w:val="00B7379A"/>
    <w:rsid w:val="00BA1D71"/>
    <w:rsid w:val="00BA4778"/>
    <w:rsid w:val="00BB57C5"/>
    <w:rsid w:val="00BF6BE1"/>
    <w:rsid w:val="00C064AA"/>
    <w:rsid w:val="00C06D79"/>
    <w:rsid w:val="00C07FAD"/>
    <w:rsid w:val="00C13E53"/>
    <w:rsid w:val="00C63657"/>
    <w:rsid w:val="00C97CD4"/>
    <w:rsid w:val="00CA3068"/>
    <w:rsid w:val="00CB4453"/>
    <w:rsid w:val="00CC168D"/>
    <w:rsid w:val="00CD3A38"/>
    <w:rsid w:val="00D00A80"/>
    <w:rsid w:val="00D04FD5"/>
    <w:rsid w:val="00D21C27"/>
    <w:rsid w:val="00D85B16"/>
    <w:rsid w:val="00D85C7E"/>
    <w:rsid w:val="00D92F29"/>
    <w:rsid w:val="00D95C87"/>
    <w:rsid w:val="00DB3D79"/>
    <w:rsid w:val="00DB48D9"/>
    <w:rsid w:val="00DB7F17"/>
    <w:rsid w:val="00DC56CF"/>
    <w:rsid w:val="00DD6DAA"/>
    <w:rsid w:val="00E35BDC"/>
    <w:rsid w:val="00E5072A"/>
    <w:rsid w:val="00E518BD"/>
    <w:rsid w:val="00E7706F"/>
    <w:rsid w:val="00E904D5"/>
    <w:rsid w:val="00EB60FF"/>
    <w:rsid w:val="00EC33B3"/>
    <w:rsid w:val="00ED1EFC"/>
    <w:rsid w:val="00EE5E5C"/>
    <w:rsid w:val="00EF4BC2"/>
    <w:rsid w:val="00EF6EF0"/>
    <w:rsid w:val="00F11B1C"/>
    <w:rsid w:val="00F207CA"/>
    <w:rsid w:val="00F2197C"/>
    <w:rsid w:val="00F31646"/>
    <w:rsid w:val="00F36811"/>
    <w:rsid w:val="00F43D06"/>
    <w:rsid w:val="00F63DDD"/>
    <w:rsid w:val="00F90046"/>
    <w:rsid w:val="00F9376A"/>
    <w:rsid w:val="00FF2082"/>
    <w:rsid w:val="00FF30C1"/>
    <w:rsid w:val="00FF5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205239">
      <w:bodyDiv w:val="1"/>
      <w:marLeft w:val="0"/>
      <w:marRight w:val="0"/>
      <w:marTop w:val="0"/>
      <w:marBottom w:val="0"/>
      <w:divBdr>
        <w:top w:val="none" w:sz="0" w:space="0" w:color="auto"/>
        <w:left w:val="none" w:sz="0" w:space="0" w:color="auto"/>
        <w:bottom w:val="none" w:sz="0" w:space="0" w:color="auto"/>
        <w:right w:val="none" w:sz="0" w:space="0" w:color="auto"/>
      </w:divBdr>
    </w:div>
    <w:div w:id="958805780">
      <w:bodyDiv w:val="1"/>
      <w:marLeft w:val="0"/>
      <w:marRight w:val="0"/>
      <w:marTop w:val="0"/>
      <w:marBottom w:val="0"/>
      <w:divBdr>
        <w:top w:val="none" w:sz="0" w:space="0" w:color="auto"/>
        <w:left w:val="none" w:sz="0" w:space="0" w:color="auto"/>
        <w:bottom w:val="none" w:sz="0" w:space="0" w:color="auto"/>
        <w:right w:val="none" w:sz="0" w:space="0" w:color="auto"/>
      </w:divBdr>
    </w:div>
    <w:div w:id="182539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4EE0B-86D2-4E1A-B366-7C6FA9C6B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1</Pages>
  <Words>510</Words>
  <Characters>2908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Контора</cp:lastModifiedBy>
  <cp:revision>132</cp:revision>
  <cp:lastPrinted>2020-05-06T11:59:00Z</cp:lastPrinted>
  <dcterms:created xsi:type="dcterms:W3CDTF">2017-04-03T07:43:00Z</dcterms:created>
  <dcterms:modified xsi:type="dcterms:W3CDTF">2020-05-06T12:00:00Z</dcterms:modified>
</cp:coreProperties>
</file>