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967" w:rsidRDefault="00BD7967" w:rsidP="00BD7967">
      <w:pPr>
        <w:ind w:left="2832" w:firstLine="708"/>
        <w:rPr>
          <w:color w:val="808080"/>
          <w:sz w:val="28"/>
          <w:szCs w:val="28"/>
          <w:lang w:val="uk-UA"/>
        </w:rPr>
      </w:pPr>
      <w:r>
        <w:rPr>
          <w:color w:val="808080"/>
          <w:sz w:val="28"/>
          <w:szCs w:val="28"/>
          <w:lang w:val="uk-UA"/>
        </w:rPr>
        <w:t xml:space="preserve">       </w:t>
      </w:r>
      <w:r>
        <w:rPr>
          <w:color w:val="808080"/>
          <w:sz w:val="28"/>
          <w:szCs w:val="28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05pt;height:58.05pt" o:ole="" filled="t" fillcolor="black">
            <v:imagedata r:id="rId5" o:title="" grayscale="t" bilevel="t"/>
          </v:shape>
          <o:OLEObject Type="Embed" ProgID="MSPhotoEd.3" ShapeID="_x0000_i1025" DrawAspect="Content" ObjectID="_1630397989" r:id="rId6"/>
        </w:object>
      </w:r>
    </w:p>
    <w:p w:rsidR="00BD7967" w:rsidRDefault="00BD7967" w:rsidP="00BD7967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D7967">
        <w:rPr>
          <w:rFonts w:ascii="Times New Roman" w:hAnsi="Times New Roman" w:cs="Times New Roman"/>
          <w:b/>
          <w:color w:val="000000"/>
          <w:sz w:val="28"/>
          <w:szCs w:val="28"/>
        </w:rPr>
        <w:t>ГЛУХІВСЬКА МІСЬКА РАДА СУМСЬКОЇ ОБЛАСТІ</w:t>
      </w:r>
    </w:p>
    <w:p w:rsidR="00BD7967" w:rsidRPr="00BD7967" w:rsidRDefault="00BD7967" w:rsidP="00BD7967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32"/>
          <w:szCs w:val="32"/>
          <w:lang w:val="uk-UA"/>
        </w:rPr>
      </w:pPr>
      <w:r w:rsidRPr="00BD7967">
        <w:rPr>
          <w:rFonts w:ascii="Times New Roman" w:hAnsi="Times New Roman" w:cs="Times New Roman"/>
          <w:b/>
          <w:sz w:val="32"/>
          <w:szCs w:val="32"/>
        </w:rPr>
        <w:t xml:space="preserve">Р О З П О Р Я Д Ж Е Н </w:t>
      </w:r>
      <w:proofErr w:type="spellStart"/>
      <w:r w:rsidRPr="00BD7967">
        <w:rPr>
          <w:rFonts w:ascii="Times New Roman" w:hAnsi="Times New Roman" w:cs="Times New Roman"/>
          <w:b/>
          <w:sz w:val="32"/>
          <w:szCs w:val="32"/>
        </w:rPr>
        <w:t>Н</w:t>
      </w:r>
      <w:proofErr w:type="spellEnd"/>
      <w:r w:rsidRPr="00BD7967">
        <w:rPr>
          <w:rFonts w:ascii="Times New Roman" w:hAnsi="Times New Roman" w:cs="Times New Roman"/>
          <w:b/>
          <w:sz w:val="32"/>
          <w:szCs w:val="32"/>
        </w:rPr>
        <w:t xml:space="preserve"> Я </w:t>
      </w:r>
    </w:p>
    <w:p w:rsidR="00BD7967" w:rsidRDefault="00BD7967" w:rsidP="00BD7967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BD7967">
        <w:rPr>
          <w:rFonts w:ascii="Times New Roman" w:hAnsi="Times New Roman" w:cs="Times New Roman"/>
          <w:b/>
          <w:color w:val="000000"/>
          <w:sz w:val="28"/>
          <w:szCs w:val="28"/>
        </w:rPr>
        <w:t>М І С Ь К О Г О  Г О Л О В И</w:t>
      </w:r>
    </w:p>
    <w:p w:rsidR="00BD7967" w:rsidRPr="00BD7967" w:rsidRDefault="000F6890" w:rsidP="00BD7967">
      <w:pPr>
        <w:spacing w:after="0" w:line="360" w:lineRule="auto"/>
        <w:jc w:val="center"/>
        <w:rPr>
          <w:rFonts w:ascii="Times New Roman" w:hAnsi="Times New Roman" w:cs="Times New Roman"/>
          <w:color w:val="808080"/>
          <w:sz w:val="28"/>
          <w:szCs w:val="28"/>
          <w:lang w:val="uk-UA"/>
        </w:rPr>
      </w:pPr>
      <w:r w:rsidRPr="000F6890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20</w:t>
      </w:r>
      <w:r w:rsidR="00BD7967" w:rsidRPr="00A77196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.</w:t>
      </w:r>
      <w:r w:rsidR="00A77196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08</w:t>
      </w:r>
      <w:r w:rsidR="00BD7967" w:rsidRPr="00A77196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.201</w:t>
      </w:r>
      <w:r w:rsidR="00A77196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9</w:t>
      </w:r>
      <w:r w:rsidR="00BD7967" w:rsidRPr="00A7719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  </w:t>
      </w:r>
      <w:r w:rsidR="00BD79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</w:t>
      </w:r>
      <w:r w:rsidR="00BD7967" w:rsidRPr="00A7719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м. Глухів       </w:t>
      </w:r>
      <w:r w:rsidR="00BD796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</w:t>
      </w:r>
      <w:r w:rsidR="00BD7967" w:rsidRPr="00A7719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      №</w:t>
      </w:r>
      <w:r w:rsidRPr="000F6890">
        <w:rPr>
          <w:rFonts w:ascii="Times New Roman" w:hAnsi="Times New Roman" w:cs="Times New Roman"/>
          <w:bCs/>
          <w:sz w:val="28"/>
          <w:szCs w:val="28"/>
          <w:u w:val="single"/>
          <w:lang w:val="uk-UA"/>
        </w:rPr>
        <w:t>136-ОД</w:t>
      </w:r>
    </w:p>
    <w:p w:rsidR="00BD7967" w:rsidRDefault="00BD7967" w:rsidP="00BD7967">
      <w:pPr>
        <w:spacing w:after="0" w:line="240" w:lineRule="auto"/>
        <w:ind w:left="2829" w:firstLine="709"/>
        <w:rPr>
          <w:lang w:val="uk-UA"/>
        </w:rPr>
      </w:pPr>
    </w:p>
    <w:p w:rsidR="00BD7967" w:rsidRPr="00A77196" w:rsidRDefault="00BD7967" w:rsidP="00BD7967">
      <w:pPr>
        <w:widowControl w:val="0"/>
        <w:tabs>
          <w:tab w:val="left" w:pos="4253"/>
          <w:tab w:val="left" w:pos="5245"/>
        </w:tabs>
        <w:spacing w:after="0" w:line="240" w:lineRule="auto"/>
        <w:ind w:right="5103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7719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створення постійно діючої комплексної робочої групи з питань забезпечення надійності та безпеки експлуатації об’єктів соціальної інфраструктури </w:t>
      </w:r>
    </w:p>
    <w:p w:rsidR="00BD7967" w:rsidRDefault="00BD7967" w:rsidP="00BD7967">
      <w:pPr>
        <w:widowControl w:val="0"/>
        <w:tabs>
          <w:tab w:val="left" w:pos="4253"/>
          <w:tab w:val="left" w:pos="5245"/>
        </w:tabs>
        <w:spacing w:after="0" w:line="240" w:lineRule="auto"/>
        <w:ind w:right="5103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D7967" w:rsidRPr="00A77196" w:rsidRDefault="00BD7967" w:rsidP="00BD7967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A77196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77196">
        <w:rPr>
          <w:rFonts w:ascii="Times New Roman" w:hAnsi="Times New Roman" w:cs="Times New Roman"/>
          <w:sz w:val="24"/>
          <w:szCs w:val="24"/>
          <w:lang w:val="uk-UA"/>
        </w:rPr>
        <w:t>Відповідно до статей 6, 7, 39-2 Закону України «Про регулювання містобудівної діяльності», Порядку проведення обстеження прийнятих в експлуатацію об’єктів будівництва, затвердженого постановою Кабінету Міністрів України від 12 квітня 2017р. №257 «Про затвердження Порядку проведення обстеження прийнятих в експлуатацію об’єктів будівництва», на виконання розпорядження голови Сумської обласної державної адміністрації від 22.09.2017 №541-ОД «Про створення постійно діючих комплексних робочих груп з питань забезпечення надійності та безпеки експлуатації об’єктів соціальної інфраструктури», з метою забезпечення надійності та безпеки експлуатації об’єктів соціальної інфраструктури, зокрема закладів</w:t>
      </w:r>
      <w:r w:rsidR="009F673F">
        <w:rPr>
          <w:rFonts w:ascii="Times New Roman" w:hAnsi="Times New Roman" w:cs="Times New Roman"/>
          <w:sz w:val="24"/>
          <w:szCs w:val="24"/>
          <w:lang w:val="uk-UA"/>
        </w:rPr>
        <w:t xml:space="preserve"> освіти</w:t>
      </w:r>
      <w:r w:rsidRPr="00A77196">
        <w:rPr>
          <w:rFonts w:ascii="Times New Roman" w:hAnsi="Times New Roman" w:cs="Times New Roman"/>
          <w:sz w:val="24"/>
          <w:szCs w:val="24"/>
          <w:lang w:val="uk-UA"/>
        </w:rPr>
        <w:t>, закладів культури, фізичної культури і спорту, медичного і оздоровчого призначення, а також будівель</w:t>
      </w:r>
      <w:r w:rsidRPr="00A77196">
        <w:rPr>
          <w:sz w:val="24"/>
          <w:szCs w:val="24"/>
          <w:lang w:val="uk-UA"/>
        </w:rPr>
        <w:t xml:space="preserve"> </w:t>
      </w:r>
      <w:r w:rsidRPr="00A77196">
        <w:rPr>
          <w:rFonts w:ascii="Times New Roman" w:hAnsi="Times New Roman" w:cs="Times New Roman"/>
          <w:sz w:val="24"/>
          <w:szCs w:val="24"/>
          <w:lang w:val="uk-UA"/>
        </w:rPr>
        <w:t>адміністративного призначення</w:t>
      </w:r>
      <w:r w:rsidR="00CE08EB" w:rsidRPr="00A7719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7719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77196">
        <w:rPr>
          <w:rFonts w:ascii="Times New Roman" w:hAnsi="Times New Roman" w:cs="Times New Roman"/>
          <w:noProof/>
          <w:sz w:val="24"/>
          <w:szCs w:val="24"/>
          <w:lang w:val="uk-UA"/>
        </w:rPr>
        <w:t>керуючись пунктом 20 частини четвертої статті 42 та частиною восьмою статті 59 Закону України «Про місцеве самоврядування в Україні»:</w:t>
      </w:r>
    </w:p>
    <w:p w:rsidR="00A77196" w:rsidRPr="00A77196" w:rsidRDefault="00BD7967" w:rsidP="00A77196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7196">
        <w:rPr>
          <w:sz w:val="24"/>
          <w:szCs w:val="24"/>
          <w:lang w:val="uk-UA"/>
        </w:rPr>
        <w:tab/>
      </w:r>
      <w:r w:rsidRPr="00A77196">
        <w:rPr>
          <w:rFonts w:ascii="Times New Roman" w:hAnsi="Times New Roman" w:cs="Times New Roman"/>
          <w:sz w:val="24"/>
          <w:szCs w:val="24"/>
          <w:lang w:val="uk-UA"/>
        </w:rPr>
        <w:t>1. Створити постійно діючу комплексну робочу групу з питань забезпечення надійності та безпеки експлуатації об’єктів соціальної інфраструктури (далі – робоча група) та затвердити її склад (додається).</w:t>
      </w:r>
    </w:p>
    <w:p w:rsidR="00A77196" w:rsidRPr="00A77196" w:rsidRDefault="00A77196" w:rsidP="00A77196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7196">
        <w:rPr>
          <w:sz w:val="24"/>
          <w:szCs w:val="24"/>
          <w:lang w:val="uk-UA"/>
        </w:rPr>
        <w:tab/>
      </w:r>
      <w:r w:rsidRPr="00A77196">
        <w:rPr>
          <w:rFonts w:ascii="Times New Roman" w:hAnsi="Times New Roman" w:cs="Times New Roman"/>
          <w:sz w:val="24"/>
          <w:szCs w:val="24"/>
          <w:lang w:val="uk-UA"/>
        </w:rPr>
        <w:t>2. Затвердити Положення про постійно діючу комплексну робочу групу з питань надійності та безпеки експлуатації об’єктів соціальної інфраструктури міста (додається).</w:t>
      </w:r>
    </w:p>
    <w:p w:rsidR="00BD7967" w:rsidRDefault="00BD7967" w:rsidP="00BD7967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7196">
        <w:rPr>
          <w:sz w:val="24"/>
          <w:szCs w:val="24"/>
          <w:lang w:val="uk-UA"/>
        </w:rPr>
        <w:tab/>
      </w:r>
      <w:r w:rsidR="00A77196" w:rsidRPr="00A77196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E08EB" w:rsidRPr="00A7719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A77196">
        <w:rPr>
          <w:rFonts w:ascii="Times New Roman" w:hAnsi="Times New Roman" w:cs="Times New Roman"/>
          <w:sz w:val="24"/>
          <w:szCs w:val="24"/>
          <w:lang w:val="uk-UA"/>
        </w:rPr>
        <w:t xml:space="preserve"> Забезпечити </w:t>
      </w:r>
      <w:r w:rsidR="00CE08EB" w:rsidRPr="00A77196">
        <w:rPr>
          <w:rFonts w:ascii="Times New Roman" w:hAnsi="Times New Roman" w:cs="Times New Roman"/>
          <w:sz w:val="24"/>
          <w:szCs w:val="24"/>
          <w:lang w:val="uk-UA"/>
        </w:rPr>
        <w:t xml:space="preserve">(у разі необхідності) </w:t>
      </w:r>
      <w:r w:rsidRPr="00A77196">
        <w:rPr>
          <w:rFonts w:ascii="Times New Roman" w:hAnsi="Times New Roman" w:cs="Times New Roman"/>
          <w:sz w:val="24"/>
          <w:szCs w:val="24"/>
          <w:lang w:val="uk-UA"/>
        </w:rPr>
        <w:t>проведення робочою групою комплексних перевірок об’єктів соціальної інфраструктури, зокрема навчальних закладів, закладів культури, фізичної культури і спорту, медичного і оздоровчого призначення, а також будівель адміністративного призначення щодо надійності та безпеки їх експлуатації.</w:t>
      </w:r>
    </w:p>
    <w:p w:rsidR="004066BD" w:rsidRPr="00A77196" w:rsidRDefault="004066BD" w:rsidP="00BD7967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A77196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="009F673F">
        <w:rPr>
          <w:rFonts w:ascii="Times New Roman" w:hAnsi="Times New Roman" w:cs="Times New Roman"/>
          <w:sz w:val="24"/>
          <w:szCs w:val="24"/>
          <w:lang w:val="uk-UA"/>
        </w:rPr>
        <w:t>Визнати таким, що втратило чинність, р</w:t>
      </w:r>
      <w:r w:rsidR="000E45F6">
        <w:rPr>
          <w:rFonts w:ascii="Times New Roman" w:hAnsi="Times New Roman" w:cs="Times New Roman"/>
          <w:sz w:val="24"/>
          <w:szCs w:val="24"/>
          <w:lang w:val="uk-UA"/>
        </w:rPr>
        <w:t>озпорядження міського голови від 12.10.2017 №212-ОД</w:t>
      </w:r>
      <w:r w:rsidRPr="00A7719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7967" w:rsidRPr="00A77196" w:rsidRDefault="00BD7967" w:rsidP="00BD7967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7196">
        <w:rPr>
          <w:sz w:val="24"/>
          <w:szCs w:val="24"/>
          <w:lang w:val="uk-UA"/>
        </w:rPr>
        <w:tab/>
      </w:r>
      <w:r w:rsidR="004066BD">
        <w:rPr>
          <w:rFonts w:ascii="Times New Roman" w:hAnsi="Times New Roman" w:cs="Times New Roman"/>
          <w:sz w:val="24"/>
          <w:szCs w:val="24"/>
          <w:lang w:val="uk-UA"/>
        </w:rPr>
        <w:t>5</w:t>
      </w:r>
      <w:r w:rsidRPr="00A77196">
        <w:rPr>
          <w:rFonts w:ascii="Times New Roman" w:hAnsi="Times New Roman" w:cs="Times New Roman"/>
          <w:sz w:val="24"/>
          <w:szCs w:val="24"/>
          <w:lang w:val="uk-UA"/>
        </w:rPr>
        <w:t>. Відділу містобудування та архітектури міської ради інформувати</w:t>
      </w:r>
      <w:r w:rsidR="00920D8C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голову про результати роботи робочої групи щомісяця</w:t>
      </w:r>
      <w:r w:rsidRPr="00A77196">
        <w:rPr>
          <w:rFonts w:ascii="Times New Roman" w:hAnsi="Times New Roman" w:cs="Times New Roman"/>
          <w:sz w:val="24"/>
          <w:szCs w:val="24"/>
          <w:lang w:val="uk-UA"/>
        </w:rPr>
        <w:t xml:space="preserve"> до</w:t>
      </w:r>
      <w:r w:rsidR="006F51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77196">
        <w:rPr>
          <w:rFonts w:ascii="Times New Roman" w:hAnsi="Times New Roman" w:cs="Times New Roman"/>
          <w:sz w:val="24"/>
          <w:szCs w:val="24"/>
          <w:lang w:val="uk-UA"/>
        </w:rPr>
        <w:t>8 числа наступного за звітним</w:t>
      </w:r>
      <w:r w:rsidR="00920D8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D7967" w:rsidRPr="00A77196" w:rsidRDefault="00BD7967" w:rsidP="00BD7967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77196">
        <w:rPr>
          <w:sz w:val="24"/>
          <w:szCs w:val="24"/>
          <w:lang w:val="uk-UA"/>
        </w:rPr>
        <w:tab/>
      </w:r>
      <w:r w:rsidR="00D73798">
        <w:rPr>
          <w:rFonts w:ascii="Times New Roman" w:hAnsi="Times New Roman" w:cs="Times New Roman"/>
          <w:sz w:val="24"/>
          <w:szCs w:val="24"/>
          <w:lang w:val="uk-UA"/>
        </w:rPr>
        <w:t>6</w:t>
      </w:r>
      <w:r w:rsidRPr="00A77196">
        <w:rPr>
          <w:rFonts w:ascii="Times New Roman" w:hAnsi="Times New Roman" w:cs="Times New Roman"/>
          <w:sz w:val="24"/>
          <w:szCs w:val="24"/>
        </w:rPr>
        <w:t xml:space="preserve">. Контроль за </w:t>
      </w:r>
      <w:proofErr w:type="spellStart"/>
      <w:r w:rsidRPr="00A77196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771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7196">
        <w:rPr>
          <w:rFonts w:ascii="Times New Roman" w:hAnsi="Times New Roman" w:cs="Times New Roman"/>
          <w:sz w:val="24"/>
          <w:szCs w:val="24"/>
        </w:rPr>
        <w:t>розпорядження</w:t>
      </w:r>
      <w:proofErr w:type="spellEnd"/>
      <w:r w:rsidRPr="00A771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7196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7719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410FBA">
        <w:rPr>
          <w:rFonts w:ascii="Times New Roman" w:hAnsi="Times New Roman" w:cs="Times New Roman"/>
          <w:sz w:val="24"/>
          <w:szCs w:val="24"/>
          <w:lang w:val="uk-UA"/>
        </w:rPr>
        <w:t>т.в.о</w:t>
      </w:r>
      <w:proofErr w:type="spellEnd"/>
      <w:r w:rsidR="00410FBA">
        <w:rPr>
          <w:rFonts w:ascii="Times New Roman" w:hAnsi="Times New Roman" w:cs="Times New Roman"/>
          <w:sz w:val="24"/>
          <w:szCs w:val="24"/>
          <w:lang w:val="uk-UA"/>
        </w:rPr>
        <w:t>. заступника міського голови Зеленського І.О</w:t>
      </w:r>
      <w:r w:rsidRPr="00A77196">
        <w:rPr>
          <w:rFonts w:ascii="Times New Roman" w:hAnsi="Times New Roman" w:cs="Times New Roman"/>
          <w:sz w:val="24"/>
          <w:szCs w:val="24"/>
        </w:rPr>
        <w:t>.</w:t>
      </w:r>
    </w:p>
    <w:p w:rsidR="00BD7967" w:rsidRDefault="00BD7967" w:rsidP="00BD7967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77196" w:rsidRDefault="00A77196" w:rsidP="00BD7967">
      <w:pPr>
        <w:widowControl w:val="0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D7967" w:rsidRPr="00A77196" w:rsidRDefault="006069BA" w:rsidP="00BD7967">
      <w:pPr>
        <w:widowControl w:val="0"/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В.о. м</w:t>
      </w:r>
      <w:r w:rsidR="00BD7967" w:rsidRPr="00A7719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іськ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ого</w:t>
      </w:r>
      <w:r w:rsidR="00BD7967" w:rsidRPr="00A7719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 голов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и</w:t>
      </w:r>
      <w:r w:rsidR="00BD7967" w:rsidRPr="00A7719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 w:rsidR="00BD7967" w:rsidRPr="00A7719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 w:rsidR="00BD7967" w:rsidRPr="00A7719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 w:rsidR="00BD7967" w:rsidRPr="00A7719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 w:rsidR="00A7719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 w:rsidR="009F673F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ab/>
        <w:t xml:space="preserve">       </w:t>
      </w:r>
      <w:r w:rsidR="009F673F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О</w:t>
      </w:r>
      <w:r w:rsidR="00306FCC"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 xml:space="preserve">лена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val="uk-UA"/>
        </w:rPr>
        <w:t>ДЕМІШЕВА</w:t>
      </w:r>
    </w:p>
    <w:p w:rsidR="00CC60E8" w:rsidRPr="006069BA" w:rsidRDefault="00BD7967" w:rsidP="009F673F">
      <w:pPr>
        <w:keepNext/>
        <w:spacing w:after="0" w:line="240" w:lineRule="auto"/>
        <w:ind w:left="4956" w:firstLine="6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lang w:val="uk-UA"/>
        </w:rPr>
        <w:br w:type="page"/>
      </w:r>
      <w:r w:rsidR="00CC60E8" w:rsidRPr="006069BA">
        <w:rPr>
          <w:rFonts w:ascii="Times New Roman" w:hAnsi="Times New Roman" w:cs="Times New Roman"/>
          <w:sz w:val="24"/>
          <w:szCs w:val="24"/>
          <w:lang w:val="uk-UA"/>
        </w:rPr>
        <w:lastRenderedPageBreak/>
        <w:t>ЗАТВЕРДЖЕНО</w:t>
      </w:r>
    </w:p>
    <w:p w:rsidR="006F51FD" w:rsidRDefault="00CC60E8" w:rsidP="00CC60E8">
      <w:pPr>
        <w:keepNext/>
        <w:spacing w:after="0" w:line="240" w:lineRule="auto"/>
        <w:ind w:left="4956" w:firstLine="6"/>
        <w:rPr>
          <w:rFonts w:ascii="Times New Roman" w:hAnsi="Times New Roman" w:cs="Times New Roman"/>
          <w:sz w:val="24"/>
          <w:szCs w:val="24"/>
          <w:lang w:val="uk-UA"/>
        </w:rPr>
      </w:pPr>
      <w:r w:rsidRPr="006069BA">
        <w:rPr>
          <w:rFonts w:ascii="Times New Roman" w:hAnsi="Times New Roman" w:cs="Times New Roman"/>
          <w:sz w:val="24"/>
          <w:szCs w:val="24"/>
          <w:lang w:val="uk-UA"/>
        </w:rPr>
        <w:t>розпорядження міського голови</w:t>
      </w:r>
    </w:p>
    <w:p w:rsidR="00CC60E8" w:rsidRPr="006069BA" w:rsidRDefault="00CC60E8" w:rsidP="00CC60E8">
      <w:pPr>
        <w:keepNext/>
        <w:spacing w:after="0" w:line="240" w:lineRule="auto"/>
        <w:ind w:left="4956" w:firstLine="6"/>
        <w:rPr>
          <w:rFonts w:ascii="Times New Roman" w:hAnsi="Times New Roman" w:cs="Times New Roman"/>
          <w:sz w:val="24"/>
          <w:szCs w:val="24"/>
          <w:lang w:val="uk-UA"/>
        </w:rPr>
      </w:pPr>
      <w:r w:rsidRPr="006069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F6890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6069BA">
        <w:rPr>
          <w:rFonts w:ascii="Times New Roman" w:hAnsi="Times New Roman" w:cs="Times New Roman"/>
          <w:sz w:val="24"/>
          <w:szCs w:val="24"/>
          <w:lang w:val="uk-UA"/>
        </w:rPr>
        <w:t xml:space="preserve">.08.2019  № </w:t>
      </w:r>
      <w:r w:rsidR="000F6890">
        <w:rPr>
          <w:rFonts w:ascii="Times New Roman" w:hAnsi="Times New Roman" w:cs="Times New Roman"/>
          <w:sz w:val="24"/>
          <w:szCs w:val="24"/>
          <w:lang w:val="uk-UA"/>
        </w:rPr>
        <w:t>136-ОД</w:t>
      </w:r>
      <w:bookmarkStart w:id="0" w:name="_GoBack"/>
      <w:bookmarkEnd w:id="0"/>
    </w:p>
    <w:p w:rsidR="00CC60E8" w:rsidRPr="006069BA" w:rsidRDefault="00CC60E8" w:rsidP="00CC60E8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C60E8" w:rsidRPr="006069BA" w:rsidRDefault="00CC60E8" w:rsidP="00CC60E8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C60E8" w:rsidRPr="006069BA" w:rsidRDefault="00CC60E8" w:rsidP="00CC60E8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CC60E8" w:rsidRPr="006069BA" w:rsidRDefault="00CC60E8" w:rsidP="00CC60E8">
      <w:pPr>
        <w:keepNext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69BA">
        <w:rPr>
          <w:rFonts w:ascii="Times New Roman" w:hAnsi="Times New Roman" w:cs="Times New Roman"/>
          <w:b/>
          <w:sz w:val="24"/>
          <w:szCs w:val="24"/>
          <w:lang w:val="uk-UA"/>
        </w:rPr>
        <w:t>Склад</w:t>
      </w:r>
    </w:p>
    <w:p w:rsidR="00CC60E8" w:rsidRPr="006069BA" w:rsidRDefault="00CC60E8" w:rsidP="00CC60E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  <w:r w:rsidRPr="006069BA">
        <w:rPr>
          <w:rFonts w:ascii="Times New Roman" w:hAnsi="Times New Roman" w:cs="Times New Roman"/>
          <w:b/>
          <w:bCs/>
          <w:spacing w:val="-2"/>
          <w:sz w:val="24"/>
          <w:szCs w:val="24"/>
          <w:lang w:val="uk-UA"/>
        </w:rPr>
        <w:t>Постійно діючої комплексної робочої групи з питань забезпечення надійності та безпеки експлуатації об'єктів соціальної інфраструктури</w:t>
      </w:r>
    </w:p>
    <w:p w:rsidR="00CC60E8" w:rsidRPr="006069BA" w:rsidRDefault="00CC60E8" w:rsidP="00CC60E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</w:pPr>
    </w:p>
    <w:tbl>
      <w:tblPr>
        <w:tblW w:w="4843" w:type="pct"/>
        <w:tblLook w:val="04A0" w:firstRow="1" w:lastRow="0" w:firstColumn="1" w:lastColumn="0" w:noHBand="0" w:noVBand="1"/>
      </w:tblPr>
      <w:tblGrid>
        <w:gridCol w:w="3488"/>
        <w:gridCol w:w="5848"/>
      </w:tblGrid>
      <w:tr w:rsidR="00CC60E8" w:rsidRPr="006069BA" w:rsidTr="005C0AF5">
        <w:trPr>
          <w:trHeight w:val="797"/>
        </w:trPr>
        <w:tc>
          <w:tcPr>
            <w:tcW w:w="1868" w:type="pct"/>
          </w:tcPr>
          <w:p w:rsidR="00CC60E8" w:rsidRPr="006069BA" w:rsidRDefault="00CC60E8" w:rsidP="00CC6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Зеленський</w:t>
            </w:r>
          </w:p>
          <w:p w:rsidR="00CC60E8" w:rsidRPr="006069BA" w:rsidRDefault="00CC60E8" w:rsidP="00CC6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Ігор Олександрович</w:t>
            </w:r>
          </w:p>
        </w:tc>
        <w:tc>
          <w:tcPr>
            <w:tcW w:w="3132" w:type="pct"/>
          </w:tcPr>
          <w:p w:rsidR="00CC60E8" w:rsidRPr="006069BA" w:rsidRDefault="009F673F" w:rsidP="00B5022B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- </w:t>
            </w:r>
            <w:proofErr w:type="spellStart"/>
            <w:r w:rsidR="00CC60E8" w:rsidRPr="006069BA">
              <w:rPr>
                <w:rFonts w:ascii="Times New Roman" w:eastAsia="Calibri" w:hAnsi="Times New Roman"/>
                <w:sz w:val="24"/>
                <w:szCs w:val="24"/>
              </w:rPr>
              <w:t>Т.в.о</w:t>
            </w:r>
            <w:proofErr w:type="spellEnd"/>
            <w:r w:rsidR="00CC60E8" w:rsidRPr="006069BA">
              <w:rPr>
                <w:rFonts w:ascii="Times New Roman" w:eastAsia="Calibri" w:hAnsi="Times New Roman"/>
                <w:sz w:val="24"/>
                <w:szCs w:val="24"/>
              </w:rPr>
              <w:t>. заступника міського голови з питань діяльності виконавчих органів міської ради</w:t>
            </w:r>
            <w:r w:rsidR="00CC60E8" w:rsidRPr="006069BA">
              <w:rPr>
                <w:rFonts w:ascii="Times New Roman" w:hAnsi="Times New Roman"/>
                <w:sz w:val="24"/>
                <w:szCs w:val="24"/>
              </w:rPr>
              <w:t>, голова робочої групи;</w:t>
            </w:r>
          </w:p>
        </w:tc>
      </w:tr>
      <w:tr w:rsidR="00CC60E8" w:rsidRPr="006069BA" w:rsidTr="005C0AF5">
        <w:trPr>
          <w:trHeight w:val="797"/>
        </w:trPr>
        <w:tc>
          <w:tcPr>
            <w:tcW w:w="1868" w:type="pct"/>
          </w:tcPr>
          <w:p w:rsidR="00CC60E8" w:rsidRPr="006069BA" w:rsidRDefault="00CC60E8" w:rsidP="00CC6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Васильєва</w:t>
            </w:r>
          </w:p>
          <w:p w:rsidR="00CC60E8" w:rsidRPr="006069BA" w:rsidRDefault="00CC60E8" w:rsidP="00CC6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Маріанна Іванівна</w:t>
            </w:r>
          </w:p>
        </w:tc>
        <w:tc>
          <w:tcPr>
            <w:tcW w:w="3132" w:type="pct"/>
          </w:tcPr>
          <w:p w:rsidR="00CC60E8" w:rsidRPr="006069BA" w:rsidRDefault="009F673F" w:rsidP="00B5022B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="00CC60E8" w:rsidRPr="006069BA">
              <w:rPr>
                <w:rFonts w:ascii="Times New Roman" w:eastAsia="Calibri" w:hAnsi="Times New Roman"/>
                <w:sz w:val="24"/>
                <w:szCs w:val="24"/>
              </w:rPr>
              <w:t>заступник міського голови з питань діяльності виконавчих органів міської ради</w:t>
            </w:r>
            <w:r w:rsidR="00CC60E8" w:rsidRPr="006069BA">
              <w:rPr>
                <w:rFonts w:ascii="Times New Roman" w:hAnsi="Times New Roman"/>
                <w:sz w:val="24"/>
                <w:szCs w:val="24"/>
              </w:rPr>
              <w:t>, заступник голови робочої групи;</w:t>
            </w:r>
          </w:p>
        </w:tc>
      </w:tr>
      <w:tr w:rsidR="00CC60E8" w:rsidRPr="006069BA" w:rsidTr="005C0AF5">
        <w:trPr>
          <w:trHeight w:val="797"/>
        </w:trPr>
        <w:tc>
          <w:tcPr>
            <w:tcW w:w="1868" w:type="pct"/>
          </w:tcPr>
          <w:p w:rsidR="00CC60E8" w:rsidRPr="006069BA" w:rsidRDefault="00CC60E8" w:rsidP="00CC6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Хренов</w:t>
            </w:r>
            <w:proofErr w:type="spellEnd"/>
          </w:p>
          <w:p w:rsidR="00CC60E8" w:rsidRPr="006069BA" w:rsidRDefault="00CC60E8" w:rsidP="00CC60E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Олександр Олександрович</w:t>
            </w:r>
          </w:p>
        </w:tc>
        <w:tc>
          <w:tcPr>
            <w:tcW w:w="3132" w:type="pct"/>
          </w:tcPr>
          <w:p w:rsidR="00CC60E8" w:rsidRPr="006069BA" w:rsidRDefault="009F673F" w:rsidP="00B5022B">
            <w:pPr>
              <w:pStyle w:val="11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="00CC60E8" w:rsidRPr="006069BA">
              <w:rPr>
                <w:rFonts w:ascii="Times New Roman" w:hAnsi="Times New Roman"/>
                <w:sz w:val="24"/>
                <w:szCs w:val="24"/>
              </w:rPr>
              <w:t>начальник відділу містобудування та архітектури міської ради, секретар робочої групи;</w:t>
            </w:r>
          </w:p>
        </w:tc>
      </w:tr>
      <w:tr w:rsidR="00B5022B" w:rsidRPr="006069BA" w:rsidTr="005C0AF5">
        <w:trPr>
          <w:trHeight w:val="797"/>
        </w:trPr>
        <w:tc>
          <w:tcPr>
            <w:tcW w:w="1868" w:type="pct"/>
          </w:tcPr>
          <w:p w:rsidR="00B5022B" w:rsidRPr="006069BA" w:rsidRDefault="00B5022B" w:rsidP="00B50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Данько </w:t>
            </w:r>
          </w:p>
          <w:p w:rsidR="00B5022B" w:rsidRPr="006069BA" w:rsidRDefault="00B5022B" w:rsidP="00B50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Вероніка Віталіївна</w:t>
            </w:r>
          </w:p>
        </w:tc>
        <w:tc>
          <w:tcPr>
            <w:tcW w:w="3132" w:type="pct"/>
          </w:tcPr>
          <w:p w:rsidR="00B5022B" w:rsidRPr="006069BA" w:rsidRDefault="009F673F" w:rsidP="00B5022B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="00B5022B" w:rsidRPr="006069BA">
              <w:rPr>
                <w:rFonts w:ascii="Times New Roman" w:hAnsi="Times New Roman"/>
                <w:sz w:val="24"/>
                <w:szCs w:val="24"/>
              </w:rPr>
              <w:t>начальник відділу комунальної власності та земельних відносин управління соціально-економічного розвитку міської ради;</w:t>
            </w:r>
          </w:p>
        </w:tc>
      </w:tr>
      <w:tr w:rsidR="00B5022B" w:rsidRPr="006069BA" w:rsidTr="005C0AF5">
        <w:trPr>
          <w:trHeight w:val="797"/>
        </w:trPr>
        <w:tc>
          <w:tcPr>
            <w:tcW w:w="1868" w:type="pct"/>
          </w:tcPr>
          <w:p w:rsidR="00B5022B" w:rsidRPr="006069BA" w:rsidRDefault="00B5022B" w:rsidP="00B50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Кіяшко</w:t>
            </w:r>
            <w:proofErr w:type="spellEnd"/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5022B" w:rsidRPr="006069BA" w:rsidRDefault="00B5022B" w:rsidP="00B502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Анатолій Іванович</w:t>
            </w:r>
          </w:p>
        </w:tc>
        <w:tc>
          <w:tcPr>
            <w:tcW w:w="3132" w:type="pct"/>
          </w:tcPr>
          <w:p w:rsidR="00B5022B" w:rsidRPr="006069BA" w:rsidRDefault="009F673F" w:rsidP="00B5022B">
            <w:pPr>
              <w:pStyle w:val="11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="00B5022B" w:rsidRPr="006069BA">
              <w:rPr>
                <w:rFonts w:ascii="Times New Roman" w:hAnsi="Times New Roman"/>
                <w:sz w:val="24"/>
                <w:szCs w:val="24"/>
              </w:rPr>
              <w:t>головний лікар центральної районної лікарні;</w:t>
            </w:r>
          </w:p>
        </w:tc>
      </w:tr>
      <w:tr w:rsidR="00CC60E8" w:rsidRPr="006069BA" w:rsidTr="007F3574">
        <w:trPr>
          <w:trHeight w:val="1035"/>
        </w:trPr>
        <w:tc>
          <w:tcPr>
            <w:tcW w:w="1868" w:type="pct"/>
          </w:tcPr>
          <w:p w:rsidR="007F3574" w:rsidRPr="006069BA" w:rsidRDefault="007F3574" w:rsidP="007F3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Матосова</w:t>
            </w:r>
            <w:proofErr w:type="spellEnd"/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C60E8" w:rsidRPr="006069BA" w:rsidRDefault="007F3574" w:rsidP="007F3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Алла Миколаївна</w:t>
            </w:r>
          </w:p>
        </w:tc>
        <w:tc>
          <w:tcPr>
            <w:tcW w:w="3132" w:type="pct"/>
          </w:tcPr>
          <w:p w:rsidR="00CC60E8" w:rsidRPr="006069BA" w:rsidRDefault="009F673F" w:rsidP="00B5022B">
            <w:pPr>
              <w:pStyle w:val="11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="00CC60E8" w:rsidRPr="006069BA">
              <w:rPr>
                <w:rFonts w:ascii="Times New Roman" w:hAnsi="Times New Roman"/>
                <w:sz w:val="24"/>
                <w:szCs w:val="24"/>
              </w:rPr>
              <w:t>начальник відділу освіти міської ради;</w:t>
            </w:r>
          </w:p>
        </w:tc>
      </w:tr>
      <w:tr w:rsidR="00B5022B" w:rsidRPr="006069BA" w:rsidTr="007F3574">
        <w:trPr>
          <w:trHeight w:val="1035"/>
        </w:trPr>
        <w:tc>
          <w:tcPr>
            <w:tcW w:w="1868" w:type="pct"/>
          </w:tcPr>
          <w:p w:rsidR="00B5022B" w:rsidRPr="006069BA" w:rsidRDefault="00B5022B" w:rsidP="007F3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Мошик</w:t>
            </w:r>
            <w:proofErr w:type="spellEnd"/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5022B" w:rsidRPr="006069BA" w:rsidRDefault="00B5022B" w:rsidP="007F35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Ірина Вікторівна</w:t>
            </w:r>
          </w:p>
        </w:tc>
        <w:tc>
          <w:tcPr>
            <w:tcW w:w="3132" w:type="pct"/>
          </w:tcPr>
          <w:p w:rsidR="00B5022B" w:rsidRPr="006069BA" w:rsidRDefault="009F673F" w:rsidP="009F673F">
            <w:pPr>
              <w:pStyle w:val="11"/>
              <w:spacing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="00B5022B" w:rsidRPr="006069BA">
              <w:rPr>
                <w:rFonts w:ascii="Times New Roman" w:hAnsi="Times New Roman"/>
                <w:sz w:val="24"/>
                <w:szCs w:val="24"/>
              </w:rPr>
              <w:t xml:space="preserve">генеральний директор </w:t>
            </w: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B5022B" w:rsidRPr="006069BA">
              <w:rPr>
                <w:rFonts w:ascii="Times New Roman" w:hAnsi="Times New Roman"/>
                <w:sz w:val="24"/>
                <w:szCs w:val="24"/>
              </w:rPr>
              <w:t>аціонального заповідника «Глухів»</w:t>
            </w:r>
            <w:r w:rsidR="006F51FD">
              <w:rPr>
                <w:rFonts w:ascii="Times New Roman" w:hAnsi="Times New Roman"/>
                <w:sz w:val="24"/>
                <w:szCs w:val="24"/>
              </w:rPr>
              <w:t>;</w:t>
            </w:r>
            <w:r w:rsidR="00B5022B" w:rsidRPr="006069B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B5022B" w:rsidRPr="006069BA" w:rsidTr="005C0AF5">
        <w:trPr>
          <w:trHeight w:val="20"/>
        </w:trPr>
        <w:tc>
          <w:tcPr>
            <w:tcW w:w="1868" w:type="pct"/>
          </w:tcPr>
          <w:p w:rsidR="00B5022B" w:rsidRPr="006069BA" w:rsidRDefault="00B5022B" w:rsidP="00606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Павленко</w:t>
            </w:r>
          </w:p>
          <w:p w:rsidR="00B5022B" w:rsidRPr="006069BA" w:rsidRDefault="00B5022B" w:rsidP="00606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Руслан Володимирович</w:t>
            </w:r>
          </w:p>
        </w:tc>
        <w:tc>
          <w:tcPr>
            <w:tcW w:w="3132" w:type="pct"/>
          </w:tcPr>
          <w:p w:rsidR="00B5022B" w:rsidRPr="006069BA" w:rsidRDefault="009F673F" w:rsidP="006069BA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="00B5022B" w:rsidRPr="006069BA">
              <w:rPr>
                <w:rFonts w:ascii="Times New Roman" w:hAnsi="Times New Roman"/>
                <w:sz w:val="24"/>
                <w:szCs w:val="24"/>
              </w:rPr>
              <w:t>начальник управління соціального захисту населення міської ради;</w:t>
            </w:r>
          </w:p>
          <w:p w:rsidR="006069BA" w:rsidRPr="006069BA" w:rsidRDefault="006069BA" w:rsidP="006069BA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5022B" w:rsidRPr="006069BA" w:rsidTr="005C0AF5">
        <w:trPr>
          <w:trHeight w:val="20"/>
        </w:trPr>
        <w:tc>
          <w:tcPr>
            <w:tcW w:w="1868" w:type="pct"/>
          </w:tcPr>
          <w:p w:rsidR="00B5022B" w:rsidRPr="006069BA" w:rsidRDefault="00B5022B" w:rsidP="00606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Плотницький</w:t>
            </w:r>
            <w:proofErr w:type="spellEnd"/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B5022B" w:rsidRDefault="00B5022B" w:rsidP="00606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Михайло Григорович</w:t>
            </w:r>
          </w:p>
          <w:p w:rsidR="006069BA" w:rsidRPr="006069BA" w:rsidRDefault="006069BA" w:rsidP="00606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32" w:type="pct"/>
          </w:tcPr>
          <w:p w:rsidR="00B5022B" w:rsidRPr="006069BA" w:rsidRDefault="009F673F" w:rsidP="006069BA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="00B5022B" w:rsidRPr="006069BA">
              <w:rPr>
                <w:rFonts w:ascii="Times New Roman" w:hAnsi="Times New Roman"/>
                <w:color w:val="000000"/>
                <w:sz w:val="24"/>
                <w:szCs w:val="24"/>
              </w:rPr>
              <w:t>начальник</w:t>
            </w:r>
            <w:r w:rsidR="00B5022B" w:rsidRPr="006069BA">
              <w:rPr>
                <w:rFonts w:ascii="Times New Roman" w:hAnsi="Times New Roman"/>
                <w:sz w:val="24"/>
                <w:szCs w:val="24"/>
              </w:rPr>
              <w:t xml:space="preserve"> відділу молоді та спорту міської ради;</w:t>
            </w:r>
          </w:p>
          <w:p w:rsidR="006069BA" w:rsidRPr="006069BA" w:rsidRDefault="006069BA" w:rsidP="006069BA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0E8" w:rsidRPr="006069BA" w:rsidTr="005C0AF5">
        <w:trPr>
          <w:trHeight w:val="20"/>
        </w:trPr>
        <w:tc>
          <w:tcPr>
            <w:tcW w:w="1868" w:type="pct"/>
          </w:tcPr>
          <w:p w:rsidR="007F3574" w:rsidRPr="006069BA" w:rsidRDefault="00CC60E8" w:rsidP="00606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Самощенко</w:t>
            </w:r>
            <w:proofErr w:type="spellEnd"/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C60E8" w:rsidRDefault="00CC60E8" w:rsidP="00606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Олена Михайлівна</w:t>
            </w:r>
          </w:p>
          <w:p w:rsidR="006069BA" w:rsidRPr="006069BA" w:rsidRDefault="006069BA" w:rsidP="00606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32" w:type="pct"/>
          </w:tcPr>
          <w:p w:rsidR="00CC60E8" w:rsidRPr="006069BA" w:rsidRDefault="009F673F" w:rsidP="006069BA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="00CC60E8" w:rsidRPr="006069BA">
              <w:rPr>
                <w:rFonts w:ascii="Times New Roman" w:hAnsi="Times New Roman"/>
                <w:sz w:val="24"/>
                <w:szCs w:val="24"/>
              </w:rPr>
              <w:t>начальник відділу культури міської ради;</w:t>
            </w:r>
          </w:p>
          <w:p w:rsidR="006069BA" w:rsidRPr="006069BA" w:rsidRDefault="006069BA" w:rsidP="006069BA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0E8" w:rsidRPr="006069BA" w:rsidTr="005C0AF5">
        <w:trPr>
          <w:trHeight w:val="20"/>
        </w:trPr>
        <w:tc>
          <w:tcPr>
            <w:tcW w:w="1868" w:type="pct"/>
          </w:tcPr>
          <w:p w:rsidR="00CC60E8" w:rsidRPr="006069BA" w:rsidRDefault="00CC60E8" w:rsidP="00606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Сегеда</w:t>
            </w:r>
            <w:proofErr w:type="spellEnd"/>
          </w:p>
          <w:p w:rsidR="00CC60E8" w:rsidRPr="006069BA" w:rsidRDefault="00CC60E8" w:rsidP="00606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Марія Юріївна</w:t>
            </w:r>
          </w:p>
        </w:tc>
        <w:tc>
          <w:tcPr>
            <w:tcW w:w="3132" w:type="pct"/>
          </w:tcPr>
          <w:p w:rsidR="00CC60E8" w:rsidRPr="006069BA" w:rsidRDefault="009F673F" w:rsidP="006069BA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="00CC60E8" w:rsidRPr="006069BA">
              <w:rPr>
                <w:rFonts w:ascii="Times New Roman" w:hAnsi="Times New Roman"/>
                <w:sz w:val="24"/>
                <w:szCs w:val="24"/>
              </w:rPr>
              <w:t>начальник управління житлово-комунального господарства та містобудування міської ради;</w:t>
            </w:r>
          </w:p>
          <w:p w:rsidR="006069BA" w:rsidRPr="006069BA" w:rsidRDefault="006069BA" w:rsidP="006069BA">
            <w:pPr>
              <w:pStyle w:val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60E8" w:rsidRPr="006069BA" w:rsidTr="005C0AF5">
        <w:trPr>
          <w:trHeight w:val="20"/>
        </w:trPr>
        <w:tc>
          <w:tcPr>
            <w:tcW w:w="1868" w:type="pct"/>
          </w:tcPr>
          <w:p w:rsidR="00B5022B" w:rsidRPr="006069BA" w:rsidRDefault="00B5022B" w:rsidP="00606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Стецюк</w:t>
            </w:r>
          </w:p>
          <w:p w:rsidR="00CC60E8" w:rsidRPr="006069BA" w:rsidRDefault="00B5022B" w:rsidP="006069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69BA">
              <w:rPr>
                <w:rFonts w:ascii="Times New Roman" w:hAnsi="Times New Roman" w:cs="Times New Roman"/>
                <w:caps/>
                <w:sz w:val="24"/>
                <w:szCs w:val="24"/>
              </w:rPr>
              <w:t>О</w:t>
            </w:r>
            <w:r w:rsidRPr="006069BA">
              <w:rPr>
                <w:rFonts w:ascii="Times New Roman" w:hAnsi="Times New Roman" w:cs="Times New Roman"/>
                <w:sz w:val="24"/>
                <w:szCs w:val="24"/>
              </w:rPr>
              <w:t>лександр</w:t>
            </w:r>
            <w:proofErr w:type="spellEnd"/>
            <w:r w:rsidRPr="006069BA"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М</w:t>
            </w:r>
            <w:r w:rsidRPr="006069BA">
              <w:rPr>
                <w:rFonts w:ascii="Times New Roman" w:hAnsi="Times New Roman" w:cs="Times New Roman"/>
                <w:sz w:val="24"/>
                <w:szCs w:val="24"/>
              </w:rPr>
              <w:t>ихайлович</w:t>
            </w:r>
          </w:p>
        </w:tc>
        <w:tc>
          <w:tcPr>
            <w:tcW w:w="3132" w:type="pct"/>
          </w:tcPr>
          <w:p w:rsidR="00CC60E8" w:rsidRPr="006069BA" w:rsidRDefault="009F673F" w:rsidP="006069B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 w:rsidR="00B5022B"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г</w:t>
            </w:r>
            <w:proofErr w:type="spellStart"/>
            <w:r w:rsidR="00B5022B" w:rsidRPr="006069BA">
              <w:rPr>
                <w:rFonts w:ascii="Times New Roman" w:hAnsi="Times New Roman" w:cs="Times New Roman"/>
                <w:sz w:val="24"/>
                <w:szCs w:val="24"/>
              </w:rPr>
              <w:t>лухівськ</w:t>
            </w:r>
            <w:proofErr w:type="spellEnd"/>
            <w:r w:rsidR="00B5022B"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</w:t>
            </w:r>
            <w:r w:rsidR="00B5022B" w:rsidRPr="006069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022B" w:rsidRPr="006069BA">
              <w:rPr>
                <w:rFonts w:ascii="Times New Roman" w:hAnsi="Times New Roman" w:cs="Times New Roman"/>
                <w:sz w:val="24"/>
                <w:szCs w:val="24"/>
              </w:rPr>
              <w:t>виробнич</w:t>
            </w:r>
            <w:proofErr w:type="spellEnd"/>
            <w:r w:rsidR="00B5022B"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</w:t>
            </w:r>
            <w:r w:rsidR="00B5022B" w:rsidRPr="006069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022B" w:rsidRPr="006069BA">
              <w:rPr>
                <w:rFonts w:ascii="Times New Roman" w:hAnsi="Times New Roman" w:cs="Times New Roman"/>
                <w:sz w:val="24"/>
                <w:szCs w:val="24"/>
              </w:rPr>
              <w:t>житлов</w:t>
            </w:r>
            <w:proofErr w:type="spellEnd"/>
            <w:r w:rsidR="00B5022B"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</w:t>
            </w:r>
            <w:r w:rsidR="00B5022B" w:rsidRPr="006069BA">
              <w:rPr>
                <w:rFonts w:ascii="Times New Roman" w:hAnsi="Times New Roman" w:cs="Times New Roman"/>
                <w:sz w:val="24"/>
                <w:szCs w:val="24"/>
              </w:rPr>
              <w:t xml:space="preserve"> ремонтно-</w:t>
            </w:r>
            <w:proofErr w:type="spellStart"/>
            <w:r w:rsidR="00B5022B" w:rsidRPr="006069BA">
              <w:rPr>
                <w:rFonts w:ascii="Times New Roman" w:hAnsi="Times New Roman" w:cs="Times New Roman"/>
                <w:sz w:val="24"/>
                <w:szCs w:val="24"/>
              </w:rPr>
              <w:t>експлуатаційн</w:t>
            </w:r>
            <w:proofErr w:type="spellEnd"/>
            <w:r w:rsidR="00B5022B"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</w:t>
            </w:r>
            <w:r w:rsidR="00B5022B" w:rsidRPr="006069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022B" w:rsidRPr="006069BA">
              <w:rPr>
                <w:rFonts w:ascii="Times New Roman" w:hAnsi="Times New Roman" w:cs="Times New Roman"/>
                <w:sz w:val="24"/>
                <w:szCs w:val="24"/>
              </w:rPr>
              <w:t>комунальн</w:t>
            </w:r>
            <w:proofErr w:type="spellEnd"/>
            <w:r w:rsidR="00B5022B"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ого</w:t>
            </w:r>
            <w:r w:rsidR="00B5022B" w:rsidRPr="006069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022B" w:rsidRPr="006069BA">
              <w:rPr>
                <w:rFonts w:ascii="Times New Roman" w:hAnsi="Times New Roman" w:cs="Times New Roman"/>
                <w:sz w:val="24"/>
                <w:szCs w:val="24"/>
              </w:rPr>
              <w:t>підприємств</w:t>
            </w:r>
            <w:proofErr w:type="spellEnd"/>
            <w:r w:rsidR="00B5022B"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 міської ради</w:t>
            </w:r>
            <w:r w:rsidR="006F51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  <w:tr w:rsidR="00CC60E8" w:rsidRPr="006069BA" w:rsidTr="005C0AF5">
        <w:trPr>
          <w:trHeight w:val="20"/>
        </w:trPr>
        <w:tc>
          <w:tcPr>
            <w:tcW w:w="1868" w:type="pct"/>
          </w:tcPr>
          <w:p w:rsidR="007F3574" w:rsidRPr="006069BA" w:rsidRDefault="00CC60E8" w:rsidP="000362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Федоряко</w:t>
            </w:r>
            <w:proofErr w:type="spellEnd"/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C60E8" w:rsidRPr="006069BA" w:rsidRDefault="00CC60E8" w:rsidP="000362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Лариса Володимирівна</w:t>
            </w:r>
          </w:p>
        </w:tc>
        <w:tc>
          <w:tcPr>
            <w:tcW w:w="3132" w:type="pct"/>
          </w:tcPr>
          <w:p w:rsidR="00CC60E8" w:rsidRPr="006069BA" w:rsidRDefault="009F673F" w:rsidP="009F67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</w:t>
            </w:r>
            <w:r w:rsidR="00CC60E8"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оловний лікар комунального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НП</w:t>
            </w:r>
            <w:r w:rsidR="00CC60E8"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</w:t>
            </w:r>
            <w:r w:rsidR="00CC60E8" w:rsidRPr="006069B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ентр первинної медико-санітарної допомоги»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</w:t>
            </w:r>
            <w:r w:rsidR="006F51F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</w:tc>
      </w:tr>
    </w:tbl>
    <w:p w:rsidR="00CC60E8" w:rsidRPr="006069BA" w:rsidRDefault="00CC60E8" w:rsidP="00CC60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C60E8" w:rsidRPr="006069BA" w:rsidRDefault="00CC60E8" w:rsidP="00CC60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C60E8" w:rsidRPr="006069BA" w:rsidRDefault="00CC60E8" w:rsidP="00CC60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69BA">
        <w:rPr>
          <w:rFonts w:ascii="Times New Roman" w:hAnsi="Times New Roman" w:cs="Times New Roman"/>
          <w:b/>
          <w:sz w:val="24"/>
          <w:szCs w:val="24"/>
          <w:lang w:val="uk-UA"/>
        </w:rPr>
        <w:t>Керуюча справами</w:t>
      </w:r>
    </w:p>
    <w:p w:rsidR="00CC60E8" w:rsidRPr="006069BA" w:rsidRDefault="00CC60E8" w:rsidP="00CC60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069BA">
        <w:rPr>
          <w:rFonts w:ascii="Times New Roman" w:hAnsi="Times New Roman" w:cs="Times New Roman"/>
          <w:b/>
          <w:sz w:val="24"/>
          <w:szCs w:val="24"/>
          <w:lang w:val="uk-UA"/>
        </w:rPr>
        <w:t>викон</w:t>
      </w:r>
      <w:r w:rsidR="00036238" w:rsidRPr="006069BA">
        <w:rPr>
          <w:rFonts w:ascii="Times New Roman" w:hAnsi="Times New Roman" w:cs="Times New Roman"/>
          <w:b/>
          <w:sz w:val="24"/>
          <w:szCs w:val="24"/>
          <w:lang w:val="uk-UA"/>
        </w:rPr>
        <w:t>авчого комітету міської ради</w:t>
      </w:r>
      <w:r w:rsidR="00036238" w:rsidRPr="006069B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036238" w:rsidRPr="006069BA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6F51F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6F51F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6069BA">
        <w:rPr>
          <w:rFonts w:ascii="Times New Roman" w:hAnsi="Times New Roman" w:cs="Times New Roman"/>
          <w:b/>
          <w:sz w:val="24"/>
          <w:szCs w:val="24"/>
          <w:lang w:val="uk-UA"/>
        </w:rPr>
        <w:t>О</w:t>
      </w:r>
      <w:r w:rsidR="009F673F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лена </w:t>
      </w:r>
      <w:r w:rsidRPr="006069BA">
        <w:rPr>
          <w:rFonts w:ascii="Times New Roman" w:hAnsi="Times New Roman" w:cs="Times New Roman"/>
          <w:b/>
          <w:sz w:val="24"/>
          <w:szCs w:val="24"/>
          <w:lang w:val="uk-UA"/>
        </w:rPr>
        <w:t>Г</w:t>
      </w:r>
      <w:r w:rsidR="00036238" w:rsidRPr="006069BA">
        <w:rPr>
          <w:rFonts w:ascii="Times New Roman" w:hAnsi="Times New Roman" w:cs="Times New Roman"/>
          <w:b/>
          <w:sz w:val="24"/>
          <w:szCs w:val="24"/>
          <w:lang w:val="uk-UA"/>
        </w:rPr>
        <w:t>АВРИЛЬЧЕНКО</w:t>
      </w:r>
    </w:p>
    <w:sectPr w:rsidR="00CC60E8" w:rsidRPr="006069BA" w:rsidSect="00BD7967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71A"/>
    <w:rsid w:val="00036238"/>
    <w:rsid w:val="000E45F6"/>
    <w:rsid w:val="000F6890"/>
    <w:rsid w:val="002E6CA9"/>
    <w:rsid w:val="00306FCC"/>
    <w:rsid w:val="003D0A13"/>
    <w:rsid w:val="004066BD"/>
    <w:rsid w:val="00410FBA"/>
    <w:rsid w:val="006069BA"/>
    <w:rsid w:val="00661133"/>
    <w:rsid w:val="006F51FD"/>
    <w:rsid w:val="0072071A"/>
    <w:rsid w:val="007F3574"/>
    <w:rsid w:val="007F5748"/>
    <w:rsid w:val="00920D8C"/>
    <w:rsid w:val="009F673F"/>
    <w:rsid w:val="00A77196"/>
    <w:rsid w:val="00B5022B"/>
    <w:rsid w:val="00BD7967"/>
    <w:rsid w:val="00CC60E8"/>
    <w:rsid w:val="00CE08EB"/>
    <w:rsid w:val="00D44B4B"/>
    <w:rsid w:val="00D73798"/>
    <w:rsid w:val="00F4646B"/>
    <w:rsid w:val="00F6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32343A-3DEF-4E60-91AF-A25863799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D7967"/>
    <w:pPr>
      <w:keepNext/>
      <w:spacing w:after="0" w:line="240" w:lineRule="auto"/>
      <w:ind w:firstLine="851"/>
      <w:jc w:val="right"/>
      <w:outlineLvl w:val="0"/>
    </w:pPr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719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7967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Body Text"/>
    <w:basedOn w:val="a"/>
    <w:link w:val="a4"/>
    <w:rsid w:val="00BD7967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4">
    <w:name w:val="Основной текст Знак"/>
    <w:basedOn w:val="a0"/>
    <w:link w:val="a3"/>
    <w:rsid w:val="00BD7967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List Paragraph"/>
    <w:basedOn w:val="a"/>
    <w:uiPriority w:val="34"/>
    <w:qFormat/>
    <w:rsid w:val="00BD796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E08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08EB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A7719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11">
    <w:name w:val="Без интервала1"/>
    <w:rsid w:val="00CC60E8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C6025-B76C-4405-B8DC-93C43A8C9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623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Наташа</cp:lastModifiedBy>
  <cp:revision>10</cp:revision>
  <cp:lastPrinted>2019-08-08T10:28:00Z</cp:lastPrinted>
  <dcterms:created xsi:type="dcterms:W3CDTF">2019-08-01T13:15:00Z</dcterms:created>
  <dcterms:modified xsi:type="dcterms:W3CDTF">2019-09-19T08:33:00Z</dcterms:modified>
</cp:coreProperties>
</file>